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1765"/>
        <w:gridCol w:w="1172"/>
        <w:gridCol w:w="1465"/>
        <w:gridCol w:w="1636"/>
        <w:gridCol w:w="1055"/>
        <w:gridCol w:w="1439"/>
        <w:gridCol w:w="1730"/>
      </w:tblGrid>
      <w:tr w:rsidR="000340FA" w:rsidRPr="000340FA" w14:paraId="07D14FE6" w14:textId="77777777" w:rsidTr="007671E3">
        <w:trPr>
          <w:trHeight w:val="19"/>
        </w:trPr>
        <w:tc>
          <w:tcPr>
            <w:tcW w:w="1765" w:type="dxa"/>
            <w:shd w:val="clear" w:color="auto" w:fill="006D6B" w:themeFill="accent2"/>
            <w:tcMar>
              <w:left w:w="72" w:type="dxa"/>
              <w:right w:w="72" w:type="dxa"/>
            </w:tcMar>
            <w:vAlign w:val="center"/>
          </w:tcPr>
          <w:bookmarkStart w:id="0" w:name="_Toc99627616"/>
          <w:p w14:paraId="1FEF6991" w14:textId="12B123FE" w:rsidR="000340FA" w:rsidRPr="000340FA" w:rsidRDefault="00607057" w:rsidP="00B17C9E">
            <w:pPr>
              <w:tabs>
                <w:tab w:val="left" w:pos="270"/>
              </w:tabs>
              <w:spacing w:line="259" w:lineRule="auto"/>
              <w:rPr>
                <w:rFonts w:ascii="Manrope Medium" w:hAnsi="Manrope Medium"/>
                <w:bCs/>
                <w:caps/>
                <w:color w:val="FFFFFF" w:themeColor="background1"/>
                <w:sz w:val="16"/>
                <w:szCs w:val="16"/>
                <w:lang w:val="en-IN"/>
              </w:rPr>
            </w:pPr>
            <w:r>
              <w:rPr>
                <w:noProof/>
              </w:rPr>
              <mc:AlternateContent>
                <mc:Choice Requires="wps">
                  <w:drawing>
                    <wp:anchor distT="0" distB="0" distL="114300" distR="114300" simplePos="0" relativeHeight="251658240" behindDoc="0" locked="0" layoutInCell="1" allowOverlap="1" wp14:anchorId="29B4ABB8" wp14:editId="36F3EB47">
                      <wp:simplePos x="0" y="0"/>
                      <wp:positionH relativeFrom="margin">
                        <wp:align>left</wp:align>
                      </wp:positionH>
                      <wp:positionV relativeFrom="paragraph">
                        <wp:posOffset>-916305</wp:posOffset>
                      </wp:positionV>
                      <wp:extent cx="4415051" cy="938151"/>
                      <wp:effectExtent l="0" t="0" r="5080" b="0"/>
                      <wp:wrapNone/>
                      <wp:docPr id="2" name="Rectangle 2">
                        <a:extLst xmlns:a="http://schemas.openxmlformats.org/drawingml/2006/main">
                          <a:ext uri="{FF2B5EF4-FFF2-40B4-BE49-F238E27FC236}">
                            <a16:creationId xmlns:a16="http://schemas.microsoft.com/office/drawing/2014/main" id="{E174BDC3-AA7A-463A-A164-B5BBB97C6A31}"/>
                          </a:ext>
                        </a:extLst>
                      </wp:docPr>
                      <wp:cNvGraphicFramePr/>
                      <a:graphic xmlns:a="http://schemas.openxmlformats.org/drawingml/2006/main">
                        <a:graphicData uri="http://schemas.microsoft.com/office/word/2010/wordprocessingShape">
                          <wps:wsp>
                            <wps:cNvSpPr/>
                            <wps:spPr>
                              <a:xfrm>
                                <a:off x="0" y="0"/>
                                <a:ext cx="4415051" cy="938151"/>
                              </a:xfrm>
                              <a:prstGeom prst="rect">
                                <a:avLst/>
                              </a:prstGeom>
                              <a:noFill/>
                              <a:ln w="12700" cap="flat" cmpd="sng" algn="ctr">
                                <a:noFill/>
                                <a:prstDash val="solid"/>
                                <a:miter lim="800000"/>
                              </a:ln>
                              <a:effectLst/>
                            </wps:spPr>
                            <wps:txbx>
                              <w:txbxContent>
                                <w:p w14:paraId="5CA364AB" w14:textId="7D5A4CDB" w:rsidR="00607057" w:rsidRDefault="005731AF" w:rsidP="00B0779D">
                                  <w:pPr>
                                    <w:spacing w:after="0" w:line="250" w:lineRule="auto"/>
                                    <w:rPr>
                                      <w:rFonts w:ascii="Aquawax Fx Demibold" w:hAnsi="Aquawax Fx Demibold"/>
                                      <w:caps/>
                                      <w:color w:val="006D6B" w:themeColor="accent2"/>
                                      <w:sz w:val="40"/>
                                      <w:szCs w:val="40"/>
                                      <w:lang w:val="en-US"/>
                                    </w:rPr>
                                  </w:pPr>
                                  <w:r w:rsidRPr="005731AF">
                                    <w:rPr>
                                      <w:rFonts w:ascii="Aquawax Fx Demibold" w:hAnsi="Aquawax Fx Demibold"/>
                                      <w:caps/>
                                      <w:color w:val="006D6B" w:themeColor="accent2"/>
                                      <w:sz w:val="40"/>
                                      <w:szCs w:val="40"/>
                                      <w:lang w:val="en-US"/>
                                    </w:rPr>
                                    <w:t>GHL (Whitby) Limited</w:t>
                                  </w:r>
                                </w:p>
                                <w:p w14:paraId="191BE848" w14:textId="0E410F43" w:rsidR="00425EA6" w:rsidRPr="00903E07" w:rsidRDefault="00425EA6" w:rsidP="00B0779D">
                                  <w:pPr>
                                    <w:spacing w:after="0" w:line="250" w:lineRule="auto"/>
                                    <w:rPr>
                                      <w:rFonts w:ascii="Aquawax Fx Demibold" w:eastAsia="Calibri" w:hAnsi="Aquawax Fx Demibold"/>
                                      <w:color w:val="2ADAA5" w:themeColor="accent3"/>
                                      <w:sz w:val="20"/>
                                      <w:szCs w:val="20"/>
                                    </w:rPr>
                                  </w:pPr>
                                  <w:r w:rsidRPr="00903E07">
                                    <w:rPr>
                                      <w:rFonts w:ascii="Aquawax Fx Demibold" w:eastAsia="Calibri" w:hAnsi="Aquawax Fx Demibold"/>
                                      <w:color w:val="2ADAA5" w:themeColor="accent3"/>
                                      <w:sz w:val="20"/>
                                      <w:szCs w:val="20"/>
                                    </w:rPr>
                                    <w:t xml:space="preserve">Version </w:t>
                                  </w:r>
                                  <w:r w:rsidR="00D12400">
                                    <w:rPr>
                                      <w:rFonts w:ascii="Aquawax Fx Demibold" w:eastAsia="Calibri" w:hAnsi="Aquawax Fx Demibold"/>
                                      <w:color w:val="2ADAA5" w:themeColor="accent3"/>
                                      <w:sz w:val="20"/>
                                      <w:szCs w:val="20"/>
                                    </w:rPr>
                                    <w:t>9</w:t>
                                  </w:r>
                                  <w:r w:rsidRPr="00903E07">
                                    <w:rPr>
                                      <w:rFonts w:ascii="Aquawax Fx Demibold" w:eastAsia="Calibri" w:hAnsi="Aquawax Fx Demibold"/>
                                      <w:color w:val="2ADAA5" w:themeColor="accent3"/>
                                      <w:sz w:val="20"/>
                                      <w:szCs w:val="20"/>
                                    </w:rPr>
                                    <w:t>.</w:t>
                                  </w:r>
                                  <w:r w:rsidR="006118BD">
                                    <w:rPr>
                                      <w:rFonts w:ascii="Aquawax Fx Demibold" w:eastAsia="Calibri" w:hAnsi="Aquawax Fx Demibold"/>
                                      <w:color w:val="2ADAA5" w:themeColor="accent3"/>
                                      <w:sz w:val="20"/>
                                      <w:szCs w:val="20"/>
                                    </w:rPr>
                                    <w:t>0</w:t>
                                  </w:r>
                                  <w:r w:rsidR="005D4ACB" w:rsidRPr="00903E07">
                                    <w:rPr>
                                      <w:rFonts w:ascii="Aquawax Fx Demibold" w:eastAsia="Calibri" w:hAnsi="Aquawax Fx Demibold"/>
                                      <w:color w:val="2ADAA5" w:themeColor="accent3"/>
                                      <w:sz w:val="20"/>
                                      <w:szCs w:val="20"/>
                                    </w:rPr>
                                    <w:t xml:space="preserve"> </w:t>
                                  </w:r>
                                  <w:r w:rsidR="005D4ACB" w:rsidRPr="00903E07">
                                    <w:rPr>
                                      <w:rFonts w:ascii="Aquawax Fx Demibold" w:eastAsia="Calibri" w:hAnsi="Aquawax Fx Demibold"/>
                                      <w:color w:val="006D6B" w:themeColor="accent2"/>
                                      <w:sz w:val="20"/>
                                      <w:szCs w:val="20"/>
                                    </w:rPr>
                                    <w:t>|</w:t>
                                  </w:r>
                                  <w:r w:rsidR="005D4ACB" w:rsidRPr="00903E07">
                                    <w:rPr>
                                      <w:rFonts w:ascii="Aquawax Fx Demibold" w:eastAsia="Calibri" w:hAnsi="Aquawax Fx Demibold"/>
                                      <w:color w:val="2ADAA5" w:themeColor="accent3"/>
                                      <w:sz w:val="20"/>
                                      <w:szCs w:val="20"/>
                                    </w:rPr>
                                    <w:t xml:space="preserve"> </w:t>
                                  </w:r>
                                  <w:r w:rsidR="002C0911" w:rsidRPr="002C0911">
                                    <w:rPr>
                                      <w:rFonts w:ascii="Aquawax Fx Demibold" w:eastAsia="Calibri" w:hAnsi="Aquawax Fx Demibold"/>
                                      <w:color w:val="2ADAA5" w:themeColor="accent3"/>
                                      <w:sz w:val="20"/>
                                      <w:szCs w:val="20"/>
                                    </w:rPr>
                                    <w:t>19</w:t>
                                  </w:r>
                                  <w:r w:rsidR="00F471F3" w:rsidRPr="002C0911">
                                    <w:rPr>
                                      <w:rFonts w:ascii="Aquawax Fx Demibold" w:eastAsia="Calibri" w:hAnsi="Aquawax Fx Demibold"/>
                                      <w:color w:val="2ADAA5" w:themeColor="accent3"/>
                                      <w:sz w:val="20"/>
                                      <w:szCs w:val="20"/>
                                    </w:rPr>
                                    <w:t>-</w:t>
                                  </w:r>
                                  <w:r w:rsidR="002C0911" w:rsidRPr="002C0911">
                                    <w:rPr>
                                      <w:rFonts w:ascii="Aquawax Fx Demibold" w:eastAsia="Calibri" w:hAnsi="Aquawax Fx Demibold"/>
                                      <w:color w:val="2ADAA5" w:themeColor="accent3"/>
                                      <w:sz w:val="20"/>
                                      <w:szCs w:val="20"/>
                                    </w:rPr>
                                    <w:t>Apr</w:t>
                                  </w:r>
                                  <w:r w:rsidR="007B4F52" w:rsidRPr="002C0911">
                                    <w:rPr>
                                      <w:rFonts w:ascii="Aquawax Fx Demibold" w:eastAsia="Calibri" w:hAnsi="Aquawax Fx Demibold"/>
                                      <w:color w:val="2ADAA5" w:themeColor="accent3"/>
                                      <w:sz w:val="20"/>
                                      <w:szCs w:val="20"/>
                                    </w:rPr>
                                    <w:t>-2024</w:t>
                                  </w:r>
                                </w:p>
                              </w:txbxContent>
                            </wps:txbx>
                            <wps:bodyPr wrap="square" lIns="0" tIns="0" rIns="0" bIns="0" rtlCol="0" anchor="ctr">
                              <a:noAutofit/>
                            </wps:bodyPr>
                          </wps:wsp>
                        </a:graphicData>
                      </a:graphic>
                      <wp14:sizeRelH relativeFrom="margin">
                        <wp14:pctWidth>0</wp14:pctWidth>
                      </wp14:sizeRelH>
                      <wp14:sizeRelV relativeFrom="margin">
                        <wp14:pctHeight>0</wp14:pctHeight>
                      </wp14:sizeRelV>
                    </wp:anchor>
                  </w:drawing>
                </mc:Choice>
                <mc:Fallback>
                  <w:pict>
                    <v:rect w14:anchorId="29B4ABB8" id="Rectangle 2" o:spid="_x0000_s1026" style="position:absolute;margin-left:0;margin-top:-72.15pt;width:347.65pt;height:73.8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" filled="f" stroked="f" strokeweight="1pt">
                      <v:textbox inset="0,0,0,0">
                        <w:txbxContent>
                          <w:p w14:paraId="5CA364AB" w14:textId="7D5A4CDB" w:rsidR="00607057" w:rsidRDefault="005731AF" w:rsidP="00B0779D">
                            <w:pPr>
                              <w:spacing w:after="0" w:line="250" w:lineRule="auto"/>
                              <w:rPr>
                                <w:rFonts w:ascii="Aquawax Fx Demibold" w:hAnsi="Aquawax Fx Demibold"/>
                                <w:caps/>
                                <w:color w:val="006D6B" w:themeColor="accent2"/>
                                <w:sz w:val="40"/>
                                <w:szCs w:val="40"/>
                                <w:lang w:val="en-US"/>
                              </w:rPr>
                            </w:pPr>
                            <w:r w:rsidRPr="005731AF">
                              <w:rPr>
                                <w:rFonts w:ascii="Aquawax Fx Demibold" w:hAnsi="Aquawax Fx Demibold"/>
                                <w:caps/>
                                <w:color w:val="006D6B" w:themeColor="accent2"/>
                                <w:sz w:val="40"/>
                                <w:szCs w:val="40"/>
                                <w:lang w:val="en-US"/>
                              </w:rPr>
                              <w:t>GHL (Whitby) Limited</w:t>
                            </w:r>
                          </w:p>
                          <w:p w14:paraId="191BE848" w14:textId="0E410F43" w:rsidR="00425EA6" w:rsidRPr="00903E07" w:rsidRDefault="00425EA6" w:rsidP="00B0779D">
                            <w:pPr>
                              <w:spacing w:after="0" w:line="250" w:lineRule="auto"/>
                              <w:rPr>
                                <w:rFonts w:ascii="Aquawax Fx Demibold" w:eastAsia="Calibri" w:hAnsi="Aquawax Fx Demibold"/>
                                <w:color w:val="2ADAA5" w:themeColor="accent3"/>
                                <w:sz w:val="20"/>
                                <w:szCs w:val="20"/>
                              </w:rPr>
                            </w:pPr>
                            <w:r w:rsidRPr="00903E07">
                              <w:rPr>
                                <w:rFonts w:ascii="Aquawax Fx Demibold" w:eastAsia="Calibri" w:hAnsi="Aquawax Fx Demibold"/>
                                <w:color w:val="2ADAA5" w:themeColor="accent3"/>
                                <w:sz w:val="20"/>
                                <w:szCs w:val="20"/>
                              </w:rPr>
                              <w:t xml:space="preserve">Version </w:t>
                            </w:r>
                            <w:r w:rsidR="00D12400">
                              <w:rPr>
                                <w:rFonts w:ascii="Aquawax Fx Demibold" w:eastAsia="Calibri" w:hAnsi="Aquawax Fx Demibold"/>
                                <w:color w:val="2ADAA5" w:themeColor="accent3"/>
                                <w:sz w:val="20"/>
                                <w:szCs w:val="20"/>
                              </w:rPr>
                              <w:t>9</w:t>
                            </w:r>
                            <w:r w:rsidRPr="00903E07">
                              <w:rPr>
                                <w:rFonts w:ascii="Aquawax Fx Demibold" w:eastAsia="Calibri" w:hAnsi="Aquawax Fx Demibold"/>
                                <w:color w:val="2ADAA5" w:themeColor="accent3"/>
                                <w:sz w:val="20"/>
                                <w:szCs w:val="20"/>
                              </w:rPr>
                              <w:t>.</w:t>
                            </w:r>
                            <w:r w:rsidR="006118BD">
                              <w:rPr>
                                <w:rFonts w:ascii="Aquawax Fx Demibold" w:eastAsia="Calibri" w:hAnsi="Aquawax Fx Demibold"/>
                                <w:color w:val="2ADAA5" w:themeColor="accent3"/>
                                <w:sz w:val="20"/>
                                <w:szCs w:val="20"/>
                              </w:rPr>
                              <w:t>0</w:t>
                            </w:r>
                            <w:r w:rsidR="005D4ACB" w:rsidRPr="00903E07">
                              <w:rPr>
                                <w:rFonts w:ascii="Aquawax Fx Demibold" w:eastAsia="Calibri" w:hAnsi="Aquawax Fx Demibold"/>
                                <w:color w:val="2ADAA5" w:themeColor="accent3"/>
                                <w:sz w:val="20"/>
                                <w:szCs w:val="20"/>
                              </w:rPr>
                              <w:t xml:space="preserve"> </w:t>
                            </w:r>
                            <w:r w:rsidR="005D4ACB" w:rsidRPr="00903E07">
                              <w:rPr>
                                <w:rFonts w:ascii="Aquawax Fx Demibold" w:eastAsia="Calibri" w:hAnsi="Aquawax Fx Demibold"/>
                                <w:color w:val="006D6B" w:themeColor="accent2"/>
                                <w:sz w:val="20"/>
                                <w:szCs w:val="20"/>
                              </w:rPr>
                              <w:t>|</w:t>
                            </w:r>
                            <w:r w:rsidR="005D4ACB" w:rsidRPr="00903E07">
                              <w:rPr>
                                <w:rFonts w:ascii="Aquawax Fx Demibold" w:eastAsia="Calibri" w:hAnsi="Aquawax Fx Demibold"/>
                                <w:color w:val="2ADAA5" w:themeColor="accent3"/>
                                <w:sz w:val="20"/>
                                <w:szCs w:val="20"/>
                              </w:rPr>
                              <w:t xml:space="preserve"> </w:t>
                            </w:r>
                            <w:r w:rsidR="002C0911" w:rsidRPr="002C0911">
                              <w:rPr>
                                <w:rFonts w:ascii="Aquawax Fx Demibold" w:eastAsia="Calibri" w:hAnsi="Aquawax Fx Demibold"/>
                                <w:color w:val="2ADAA5" w:themeColor="accent3"/>
                                <w:sz w:val="20"/>
                                <w:szCs w:val="20"/>
                              </w:rPr>
                              <w:t>19</w:t>
                            </w:r>
                            <w:r w:rsidR="00F471F3" w:rsidRPr="002C0911">
                              <w:rPr>
                                <w:rFonts w:ascii="Aquawax Fx Demibold" w:eastAsia="Calibri" w:hAnsi="Aquawax Fx Demibold"/>
                                <w:color w:val="2ADAA5" w:themeColor="accent3"/>
                                <w:sz w:val="20"/>
                                <w:szCs w:val="20"/>
                              </w:rPr>
                              <w:t>-</w:t>
                            </w:r>
                            <w:r w:rsidR="002C0911" w:rsidRPr="002C0911">
                              <w:rPr>
                                <w:rFonts w:ascii="Aquawax Fx Demibold" w:eastAsia="Calibri" w:hAnsi="Aquawax Fx Demibold"/>
                                <w:color w:val="2ADAA5" w:themeColor="accent3"/>
                                <w:sz w:val="20"/>
                                <w:szCs w:val="20"/>
                              </w:rPr>
                              <w:t>Apr</w:t>
                            </w:r>
                            <w:r w:rsidR="007B4F52" w:rsidRPr="002C0911">
                              <w:rPr>
                                <w:rFonts w:ascii="Aquawax Fx Demibold" w:eastAsia="Calibri" w:hAnsi="Aquawax Fx Demibold"/>
                                <w:color w:val="2ADAA5" w:themeColor="accent3"/>
                                <w:sz w:val="20"/>
                                <w:szCs w:val="20"/>
                              </w:rPr>
                              <w:t>-2024</w:t>
                            </w:r>
                          </w:p>
                        </w:txbxContent>
                      </v:textbox>
                      <w10:wrap anchorx="margin"/>
                    </v:rect>
                  </w:pict>
                </mc:Fallback>
              </mc:AlternateContent>
            </w:r>
            <w:bookmarkEnd w:id="0"/>
            <w:r w:rsidR="000340FA" w:rsidRPr="000340FA">
              <w:rPr>
                <w:rFonts w:ascii="Manrope Medium" w:hAnsi="Manrope Medium"/>
                <w:bCs/>
                <w:color w:val="FFFFFF" w:themeColor="background1"/>
                <w:sz w:val="16"/>
                <w:szCs w:val="16"/>
              </w:rPr>
              <w:t>Borrower</w:t>
            </w:r>
          </w:p>
        </w:tc>
        <w:tc>
          <w:tcPr>
            <w:tcW w:w="1172" w:type="dxa"/>
            <w:shd w:val="clear" w:color="auto" w:fill="006D6B" w:themeFill="accent2"/>
            <w:tcMar>
              <w:left w:w="0" w:type="dxa"/>
              <w:right w:w="0" w:type="dxa"/>
            </w:tcMar>
            <w:vAlign w:val="center"/>
          </w:tcPr>
          <w:p w14:paraId="3EB1AEBA" w14:textId="6379963A" w:rsidR="000340FA" w:rsidRPr="000340FA" w:rsidRDefault="000340FA" w:rsidP="00B17C9E">
            <w:pPr>
              <w:tabs>
                <w:tab w:val="left" w:pos="270"/>
              </w:tabs>
              <w:spacing w:line="259" w:lineRule="auto"/>
              <w:jc w:val="center"/>
              <w:rPr>
                <w:rFonts w:ascii="Manrope Medium" w:hAnsi="Manrope Medium"/>
                <w:bCs/>
                <w:caps/>
                <w:color w:val="FFFFFF" w:themeColor="background1"/>
                <w:sz w:val="16"/>
                <w:szCs w:val="16"/>
                <w:lang w:val="en-IN"/>
              </w:rPr>
            </w:pPr>
            <w:r w:rsidRPr="000340FA">
              <w:rPr>
                <w:rFonts w:ascii="Manrope Medium" w:hAnsi="Manrope Medium"/>
                <w:bCs/>
                <w:color w:val="FFFFFF" w:themeColor="background1"/>
                <w:sz w:val="16"/>
                <w:szCs w:val="16"/>
              </w:rPr>
              <w:t>Relationship</w:t>
            </w:r>
          </w:p>
        </w:tc>
        <w:tc>
          <w:tcPr>
            <w:tcW w:w="1465" w:type="dxa"/>
            <w:shd w:val="clear" w:color="auto" w:fill="006D6B" w:themeFill="accent2"/>
            <w:tcMar>
              <w:left w:w="0" w:type="dxa"/>
              <w:right w:w="0" w:type="dxa"/>
            </w:tcMar>
            <w:vAlign w:val="center"/>
          </w:tcPr>
          <w:p w14:paraId="4188E140" w14:textId="6CF2E178" w:rsidR="000340FA" w:rsidRPr="000340FA" w:rsidRDefault="000340FA" w:rsidP="00B17C9E">
            <w:pPr>
              <w:tabs>
                <w:tab w:val="left" w:pos="270"/>
              </w:tabs>
              <w:spacing w:line="259" w:lineRule="auto"/>
              <w:jc w:val="center"/>
              <w:rPr>
                <w:rFonts w:ascii="Manrope Medium" w:hAnsi="Manrope Medium"/>
                <w:bCs/>
                <w:caps/>
                <w:color w:val="FFFFFF" w:themeColor="background1"/>
                <w:sz w:val="16"/>
                <w:szCs w:val="16"/>
              </w:rPr>
            </w:pPr>
            <w:r w:rsidRPr="000340FA">
              <w:rPr>
                <w:rFonts w:ascii="Manrope Medium" w:hAnsi="Manrope Medium"/>
                <w:bCs/>
                <w:color w:val="FFFFFF" w:themeColor="background1"/>
                <w:sz w:val="16"/>
                <w:szCs w:val="16"/>
              </w:rPr>
              <w:t>Product type</w:t>
            </w:r>
          </w:p>
        </w:tc>
        <w:tc>
          <w:tcPr>
            <w:tcW w:w="1636" w:type="dxa"/>
            <w:shd w:val="clear" w:color="auto" w:fill="006D6B" w:themeFill="accent2"/>
            <w:tcMar>
              <w:left w:w="0" w:type="dxa"/>
              <w:right w:w="0" w:type="dxa"/>
            </w:tcMar>
            <w:vAlign w:val="center"/>
          </w:tcPr>
          <w:p w14:paraId="3B361942" w14:textId="221B0183" w:rsidR="000340FA" w:rsidRPr="000340FA" w:rsidRDefault="000340FA" w:rsidP="00B17C9E">
            <w:pPr>
              <w:tabs>
                <w:tab w:val="left" w:pos="270"/>
              </w:tabs>
              <w:spacing w:line="259" w:lineRule="auto"/>
              <w:jc w:val="center"/>
              <w:rPr>
                <w:rFonts w:ascii="Manrope Medium" w:hAnsi="Manrope Medium"/>
                <w:bCs/>
                <w:caps/>
                <w:color w:val="FFFFFF" w:themeColor="background1"/>
                <w:sz w:val="16"/>
                <w:szCs w:val="16"/>
              </w:rPr>
            </w:pPr>
            <w:r w:rsidRPr="000340FA">
              <w:rPr>
                <w:rFonts w:ascii="Manrope Medium" w:hAnsi="Manrope Medium"/>
                <w:bCs/>
                <w:color w:val="FFFFFF" w:themeColor="background1"/>
                <w:sz w:val="16"/>
                <w:szCs w:val="16"/>
              </w:rPr>
              <w:t>Broad/detailed sector</w:t>
            </w:r>
          </w:p>
        </w:tc>
        <w:tc>
          <w:tcPr>
            <w:tcW w:w="1055" w:type="dxa"/>
            <w:shd w:val="clear" w:color="auto" w:fill="006D6B" w:themeFill="accent2"/>
            <w:tcMar>
              <w:left w:w="0" w:type="dxa"/>
              <w:right w:w="0" w:type="dxa"/>
            </w:tcMar>
            <w:vAlign w:val="center"/>
          </w:tcPr>
          <w:p w14:paraId="2573DDFB" w14:textId="6B7E7A8B" w:rsidR="000340FA" w:rsidRPr="000340FA" w:rsidRDefault="000340FA" w:rsidP="00B17C9E">
            <w:pPr>
              <w:tabs>
                <w:tab w:val="left" w:pos="270"/>
              </w:tabs>
              <w:spacing w:line="259" w:lineRule="auto"/>
              <w:jc w:val="center"/>
              <w:rPr>
                <w:rFonts w:ascii="Manrope Medium" w:hAnsi="Manrope Medium"/>
                <w:bCs/>
                <w:caps/>
                <w:color w:val="FFFFFF" w:themeColor="background1"/>
                <w:sz w:val="16"/>
                <w:szCs w:val="16"/>
                <w:lang w:val="en-IN"/>
              </w:rPr>
            </w:pPr>
            <w:r w:rsidRPr="000340FA">
              <w:rPr>
                <w:rFonts w:ascii="Manrope Medium" w:hAnsi="Manrope Medium"/>
                <w:bCs/>
                <w:color w:val="FFFFFF" w:themeColor="background1"/>
                <w:sz w:val="16"/>
                <w:szCs w:val="16"/>
              </w:rPr>
              <w:t>Asset type</w:t>
            </w:r>
          </w:p>
        </w:tc>
        <w:tc>
          <w:tcPr>
            <w:tcW w:w="1439" w:type="dxa"/>
            <w:shd w:val="clear" w:color="auto" w:fill="006D6B" w:themeFill="accent2"/>
            <w:tcMar>
              <w:left w:w="0" w:type="dxa"/>
              <w:right w:w="0" w:type="dxa"/>
            </w:tcMar>
            <w:vAlign w:val="center"/>
          </w:tcPr>
          <w:p w14:paraId="6917BA53" w14:textId="44166324" w:rsidR="000340FA" w:rsidRPr="000340FA" w:rsidRDefault="000340FA" w:rsidP="00B17C9E">
            <w:pPr>
              <w:tabs>
                <w:tab w:val="left" w:pos="270"/>
              </w:tabs>
              <w:spacing w:line="259" w:lineRule="auto"/>
              <w:jc w:val="center"/>
              <w:rPr>
                <w:rFonts w:ascii="Manrope Medium" w:hAnsi="Manrope Medium"/>
                <w:bCs/>
                <w:caps/>
                <w:color w:val="FFFFFF" w:themeColor="background1"/>
                <w:sz w:val="16"/>
                <w:szCs w:val="16"/>
                <w:lang w:val="en-IN"/>
              </w:rPr>
            </w:pPr>
            <w:r w:rsidRPr="000340FA">
              <w:rPr>
                <w:rFonts w:ascii="Manrope Medium" w:hAnsi="Manrope Medium"/>
                <w:bCs/>
                <w:color w:val="FFFFFF" w:themeColor="background1"/>
                <w:sz w:val="16"/>
                <w:szCs w:val="16"/>
              </w:rPr>
              <w:t>Industry</w:t>
            </w:r>
          </w:p>
        </w:tc>
        <w:tc>
          <w:tcPr>
            <w:tcW w:w="1730" w:type="dxa"/>
            <w:shd w:val="clear" w:color="auto" w:fill="006D6B" w:themeFill="accent2"/>
            <w:tcMar>
              <w:left w:w="0" w:type="dxa"/>
              <w:right w:w="0" w:type="dxa"/>
            </w:tcMar>
            <w:vAlign w:val="center"/>
          </w:tcPr>
          <w:p w14:paraId="4E5401AE" w14:textId="01AEF307" w:rsidR="000340FA" w:rsidRPr="000340FA" w:rsidRDefault="000340FA" w:rsidP="00B17C9E">
            <w:pPr>
              <w:tabs>
                <w:tab w:val="left" w:pos="270"/>
              </w:tabs>
              <w:spacing w:line="259" w:lineRule="auto"/>
              <w:jc w:val="center"/>
              <w:rPr>
                <w:rFonts w:ascii="Manrope Medium" w:hAnsi="Manrope Medium"/>
                <w:bCs/>
                <w:caps/>
                <w:color w:val="FFFFFF" w:themeColor="background1"/>
                <w:sz w:val="16"/>
                <w:szCs w:val="16"/>
                <w:lang w:val="en-IN"/>
              </w:rPr>
            </w:pPr>
            <w:r w:rsidRPr="000340FA">
              <w:rPr>
                <w:rFonts w:ascii="Manrope Medium" w:hAnsi="Manrope Medium"/>
                <w:bCs/>
                <w:color w:val="FFFFFF" w:themeColor="background1"/>
                <w:sz w:val="16"/>
                <w:szCs w:val="16"/>
              </w:rPr>
              <w:t>Proposed for</w:t>
            </w:r>
          </w:p>
        </w:tc>
      </w:tr>
      <w:tr w:rsidR="000340FA" w:rsidRPr="000340FA" w14:paraId="2CFB32B4" w14:textId="77777777" w:rsidTr="007671E3">
        <w:trPr>
          <w:trHeight w:val="744"/>
        </w:trPr>
        <w:tc>
          <w:tcPr>
            <w:tcW w:w="1765" w:type="dxa"/>
            <w:tcMar>
              <w:left w:w="72" w:type="dxa"/>
              <w:right w:w="72" w:type="dxa"/>
            </w:tcMar>
            <w:vAlign w:val="center"/>
          </w:tcPr>
          <w:p w14:paraId="03F2DC50" w14:textId="01D10772" w:rsidR="000340FA" w:rsidRPr="000340FA" w:rsidRDefault="00A655CE" w:rsidP="00B17C9E">
            <w:pPr>
              <w:tabs>
                <w:tab w:val="left" w:pos="270"/>
              </w:tabs>
              <w:spacing w:line="259" w:lineRule="auto"/>
              <w:rPr>
                <w:rFonts w:ascii="Manrope" w:hAnsi="Manrope"/>
                <w:sz w:val="16"/>
                <w:szCs w:val="16"/>
                <w:lang w:val="en-IN"/>
              </w:rPr>
            </w:pPr>
            <w:r>
              <w:rPr>
                <w:rFonts w:ascii="Manrope" w:hAnsi="Manrope"/>
                <w:sz w:val="16"/>
                <w:szCs w:val="16"/>
              </w:rPr>
              <w:t>GHL (Whitby) Limited</w:t>
            </w:r>
          </w:p>
        </w:tc>
        <w:sdt>
          <w:sdtPr>
            <w:rPr>
              <w:rFonts w:ascii="Manrope" w:hAnsi="Manrope" w:cstheme="minorHAnsi"/>
              <w:color w:val="000000" w:themeColor="text1"/>
              <w:sz w:val="16"/>
              <w:szCs w:val="16"/>
            </w:rPr>
            <w:id w:val="666820938"/>
            <w:placeholder>
              <w:docPart w:val="209F9D6E0FD34F118356CFFB53A68AC4"/>
            </w:placeholder>
            <w:dropDownList>
              <w:listItem w:value="Choose an item."/>
              <w:listItem w:displayText="New Borrower" w:value="New Borrower"/>
              <w:listItem w:displayText="Existing Borrower" w:value="Existing Borrower"/>
            </w:dropDownList>
          </w:sdtPr>
          <w:sdtContent>
            <w:tc>
              <w:tcPr>
                <w:tcW w:w="1172" w:type="dxa"/>
                <w:tcMar>
                  <w:left w:w="0" w:type="dxa"/>
                  <w:right w:w="0" w:type="dxa"/>
                </w:tcMar>
                <w:vAlign w:val="center"/>
              </w:tcPr>
              <w:p w14:paraId="16FA8D8E" w14:textId="42B4EEFB" w:rsidR="000340FA" w:rsidRPr="000340FA" w:rsidRDefault="00BA762E" w:rsidP="00B17C9E">
                <w:pPr>
                  <w:tabs>
                    <w:tab w:val="left" w:pos="270"/>
                  </w:tabs>
                  <w:spacing w:line="259" w:lineRule="auto"/>
                  <w:jc w:val="center"/>
                  <w:rPr>
                    <w:rFonts w:ascii="Manrope" w:hAnsi="Manrope" w:cstheme="minorHAnsi"/>
                    <w:color w:val="000000" w:themeColor="text1"/>
                    <w:sz w:val="16"/>
                    <w:szCs w:val="16"/>
                    <w:lang w:val="en-IN"/>
                  </w:rPr>
                </w:pPr>
                <w:r>
                  <w:rPr>
                    <w:rFonts w:ascii="Manrope" w:hAnsi="Manrope" w:cstheme="minorHAnsi"/>
                    <w:color w:val="000000" w:themeColor="text1"/>
                    <w:sz w:val="16"/>
                    <w:szCs w:val="16"/>
                  </w:rPr>
                  <w:t>Existing Borrower</w:t>
                </w:r>
              </w:p>
            </w:tc>
          </w:sdtContent>
        </w:sdt>
        <w:tc>
          <w:tcPr>
            <w:tcW w:w="1465" w:type="dxa"/>
            <w:tcMar>
              <w:left w:w="0" w:type="dxa"/>
              <w:right w:w="0" w:type="dxa"/>
            </w:tcMar>
            <w:vAlign w:val="center"/>
          </w:tcPr>
          <w:p w14:paraId="251545AC" w14:textId="30886283" w:rsidR="000340FA" w:rsidRPr="000340FA" w:rsidRDefault="00000000" w:rsidP="00B17C9E">
            <w:pPr>
              <w:tabs>
                <w:tab w:val="left" w:pos="270"/>
              </w:tabs>
              <w:spacing w:line="259" w:lineRule="auto"/>
              <w:jc w:val="center"/>
              <w:rPr>
                <w:rFonts w:ascii="Manrope SemiBold" w:hAnsi="Manrope SemiBold"/>
                <w:color w:val="000000" w:themeColor="text1"/>
                <w:sz w:val="16"/>
                <w:szCs w:val="16"/>
                <w:lang w:val="en-IN"/>
              </w:rPr>
            </w:pPr>
            <w:sdt>
              <w:sdtPr>
                <w:rPr>
                  <w:rFonts w:ascii="Manrope SemiBold" w:hAnsi="Manrope SemiBold"/>
                  <w:color w:val="000000" w:themeColor="text1"/>
                  <w:sz w:val="16"/>
                  <w:szCs w:val="16"/>
                </w:rPr>
                <w:id w:val="-1680268755"/>
                <w:placeholder>
                  <w:docPart w:val="0A71ED252BB7476288459F5132C9BB3F"/>
                </w:placeholder>
                <w:dropDownList>
                  <w:listItem w:value="Choose an item."/>
                  <w:listItem w:displayText="Business Loans" w:value="Business Loans"/>
                  <w:listItem w:displayText="Development Real Estate" w:value="Development Real Estate"/>
                  <w:listItem w:displayText="Investment Real Estate" w:value="Investment Real Estate"/>
                  <w:listItem w:displayText="Transitional Real Estate" w:value="Transitional Real Estate"/>
                </w:dropDownList>
              </w:sdtPr>
              <w:sdtContent>
                <w:r w:rsidR="00D25D09">
                  <w:rPr>
                    <w:rFonts w:ascii="Manrope SemiBold" w:hAnsi="Manrope SemiBold"/>
                    <w:color w:val="000000" w:themeColor="text1"/>
                    <w:sz w:val="16"/>
                    <w:szCs w:val="16"/>
                  </w:rPr>
                  <w:t>Development Real Estate</w:t>
                </w:r>
              </w:sdtContent>
            </w:sdt>
          </w:p>
        </w:tc>
        <w:tc>
          <w:tcPr>
            <w:tcW w:w="1636" w:type="dxa"/>
            <w:tcMar>
              <w:left w:w="0" w:type="dxa"/>
              <w:right w:w="0" w:type="dxa"/>
            </w:tcMar>
            <w:vAlign w:val="center"/>
          </w:tcPr>
          <w:p w14:paraId="3C1E9D18" w14:textId="2A267628" w:rsidR="000340FA" w:rsidRPr="000340FA" w:rsidRDefault="00080C44" w:rsidP="00B17C9E">
            <w:pPr>
              <w:tabs>
                <w:tab w:val="left" w:pos="270"/>
              </w:tabs>
              <w:spacing w:line="259" w:lineRule="auto"/>
              <w:jc w:val="center"/>
              <w:rPr>
                <w:rFonts w:ascii="Manrope SemiBold" w:hAnsi="Manrope SemiBold"/>
                <w:color w:val="000000" w:themeColor="text1"/>
                <w:sz w:val="16"/>
                <w:szCs w:val="16"/>
              </w:rPr>
            </w:pPr>
            <w:r>
              <w:rPr>
                <w:rFonts w:ascii="Manrope SemiBold" w:hAnsi="Manrope SemiBold"/>
                <w:color w:val="000000" w:themeColor="text1"/>
                <w:sz w:val="16"/>
                <w:szCs w:val="16"/>
              </w:rPr>
              <w:t xml:space="preserve">Resi </w:t>
            </w:r>
            <w:r w:rsidR="009D2C7F">
              <w:rPr>
                <w:rFonts w:ascii="Manrope SemiBold" w:hAnsi="Manrope SemiBold"/>
                <w:color w:val="000000" w:themeColor="text1"/>
                <w:sz w:val="16"/>
                <w:szCs w:val="16"/>
              </w:rPr>
              <w:t>Dev</w:t>
            </w:r>
            <w:r w:rsidR="009D2C7F" w:rsidRPr="009D2C7F">
              <w:rPr>
                <w:rFonts w:ascii="Manrope SemiBold" w:hAnsi="Manrope SemiBold"/>
                <w:color w:val="000000" w:themeColor="text1"/>
                <w:sz w:val="12"/>
                <w:szCs w:val="12"/>
              </w:rPr>
              <w:t xml:space="preserve"> (&gt;50% valuation comes for Residential</w:t>
            </w:r>
            <w:r w:rsidR="009D2C7F">
              <w:rPr>
                <w:rFonts w:ascii="Manrope SemiBold" w:hAnsi="Manrope SemiBold"/>
                <w:color w:val="000000" w:themeColor="text1"/>
                <w:sz w:val="12"/>
                <w:szCs w:val="12"/>
              </w:rPr>
              <w:t>)</w:t>
            </w:r>
          </w:p>
        </w:tc>
        <w:tc>
          <w:tcPr>
            <w:tcW w:w="1055" w:type="dxa"/>
            <w:tcMar>
              <w:left w:w="0" w:type="dxa"/>
              <w:right w:w="0" w:type="dxa"/>
            </w:tcMar>
            <w:vAlign w:val="center"/>
          </w:tcPr>
          <w:p w14:paraId="7D7D71BD" w14:textId="4BA174B3" w:rsidR="000340FA" w:rsidRPr="000340FA" w:rsidRDefault="00000000" w:rsidP="00B17C9E">
            <w:pPr>
              <w:tabs>
                <w:tab w:val="left" w:pos="270"/>
              </w:tabs>
              <w:spacing w:line="259" w:lineRule="auto"/>
              <w:jc w:val="center"/>
              <w:rPr>
                <w:rFonts w:ascii="Manrope" w:hAnsi="Manrope"/>
                <w:bCs/>
                <w:color w:val="000000" w:themeColor="text1"/>
                <w:sz w:val="16"/>
                <w:szCs w:val="16"/>
                <w:lang w:val="en-IN"/>
              </w:rPr>
            </w:pPr>
            <w:sdt>
              <w:sdtPr>
                <w:rPr>
                  <w:rFonts w:ascii="Manrope" w:hAnsi="Manrope"/>
                  <w:bCs/>
                  <w:color w:val="000000" w:themeColor="text1"/>
                  <w:sz w:val="16"/>
                  <w:szCs w:val="16"/>
                </w:rPr>
                <w:id w:val="1154330664"/>
                <w:placeholder>
                  <w:docPart w:val="4BB08B194CD94D87BC35C78E42CBD643"/>
                </w:placeholder>
                <w:dropDownList>
                  <w:listItem w:value="Choose an item."/>
                  <w:listItem w:displayText="Residential" w:value="Residential"/>
                  <w:listItem w:displayText="Commercial" w:value="Commercial"/>
                  <w:listItem w:displayText="Mixed-use" w:value="Mixed-use"/>
                  <w:listItem w:displayText="Hotel" w:value="Hotel"/>
                  <w:listItem w:displayText="Care Home" w:value="Care Home"/>
                  <w:listItem w:displayText="PBSA" w:value="PBSA"/>
                  <w:listItem w:displayText="Office" w:value="Office"/>
                  <w:listItem w:displayText="Retail" w:value="Retail"/>
                  <w:listItem w:displayText="Storage / Warehouse" w:value="Storage / Warehouse"/>
                </w:dropDownList>
              </w:sdtPr>
              <w:sdtContent>
                <w:r w:rsidR="00080C44">
                  <w:rPr>
                    <w:rFonts w:ascii="Manrope" w:hAnsi="Manrope"/>
                    <w:bCs/>
                    <w:color w:val="000000" w:themeColor="text1"/>
                    <w:sz w:val="16"/>
                    <w:szCs w:val="16"/>
                  </w:rPr>
                  <w:t>Residential</w:t>
                </w:r>
              </w:sdtContent>
            </w:sdt>
          </w:p>
        </w:tc>
        <w:tc>
          <w:tcPr>
            <w:tcW w:w="1439" w:type="dxa"/>
            <w:tcMar>
              <w:left w:w="0" w:type="dxa"/>
              <w:right w:w="0" w:type="dxa"/>
            </w:tcMar>
            <w:vAlign w:val="center"/>
          </w:tcPr>
          <w:p w14:paraId="50815F90" w14:textId="73AEB69D" w:rsidR="000340FA" w:rsidRPr="000340FA" w:rsidRDefault="00536126" w:rsidP="00B17C9E">
            <w:pPr>
              <w:tabs>
                <w:tab w:val="left" w:pos="270"/>
              </w:tabs>
              <w:spacing w:line="259" w:lineRule="auto"/>
              <w:jc w:val="center"/>
              <w:rPr>
                <w:rFonts w:ascii="Manrope" w:hAnsi="Manrope"/>
                <w:bCs/>
                <w:color w:val="000000" w:themeColor="text1"/>
                <w:sz w:val="16"/>
                <w:szCs w:val="16"/>
                <w:lang w:val="en-IN"/>
              </w:rPr>
            </w:pPr>
            <w:r w:rsidRPr="00536126">
              <w:rPr>
                <w:rFonts w:ascii="Manrope" w:hAnsi="Manrope"/>
                <w:bCs/>
                <w:color w:val="000000" w:themeColor="text1"/>
                <w:sz w:val="16"/>
                <w:szCs w:val="16"/>
              </w:rPr>
              <w:t>41100</w:t>
            </w:r>
            <w:r w:rsidR="000340FA" w:rsidRPr="000340FA">
              <w:rPr>
                <w:rFonts w:ascii="Manrope" w:hAnsi="Manrope"/>
                <w:bCs/>
                <w:color w:val="000000" w:themeColor="text1"/>
                <w:sz w:val="16"/>
                <w:szCs w:val="16"/>
              </w:rPr>
              <w:t xml:space="preserve"> / </w:t>
            </w:r>
            <w:r w:rsidRPr="00536126">
              <w:rPr>
                <w:rFonts w:ascii="Manrope" w:hAnsi="Manrope"/>
                <w:bCs/>
                <w:color w:val="000000" w:themeColor="text1"/>
                <w:sz w:val="16"/>
                <w:szCs w:val="16"/>
              </w:rPr>
              <w:t>Development of building projects</w:t>
            </w:r>
          </w:p>
        </w:tc>
        <w:tc>
          <w:tcPr>
            <w:tcW w:w="1730" w:type="dxa"/>
            <w:tcMar>
              <w:left w:w="0" w:type="dxa"/>
              <w:right w:w="0" w:type="dxa"/>
            </w:tcMar>
            <w:vAlign w:val="center"/>
          </w:tcPr>
          <w:p w14:paraId="0E3BF38D" w14:textId="47B39AD8" w:rsidR="000340FA" w:rsidRPr="000340FA" w:rsidRDefault="00000000" w:rsidP="00B17C9E">
            <w:pPr>
              <w:tabs>
                <w:tab w:val="left" w:pos="270"/>
              </w:tabs>
              <w:spacing w:line="259" w:lineRule="auto"/>
              <w:jc w:val="center"/>
              <w:rPr>
                <w:rFonts w:ascii="Manrope" w:hAnsi="Manrope"/>
                <w:sz w:val="16"/>
                <w:szCs w:val="16"/>
                <w:lang w:val="en-IN"/>
              </w:rPr>
            </w:pPr>
            <w:sdt>
              <w:sdtPr>
                <w:rPr>
                  <w:rFonts w:ascii="Manrope" w:hAnsi="Manrope"/>
                  <w:color w:val="000000" w:themeColor="text1"/>
                  <w:sz w:val="16"/>
                  <w:szCs w:val="16"/>
                </w:rPr>
                <w:alias w:val="Committee Forum"/>
                <w:tag w:val="Committee Forum"/>
                <w:id w:val="1131832412"/>
                <w:placeholder>
                  <w:docPart w:val="5678240378C64DE2A56177F55889553B"/>
                </w:placeholder>
                <w:dropDownList>
                  <w:listItem w:value="Choose an item."/>
                  <w:listItem w:displayText="SDC" w:value="SDC"/>
                  <w:listItem w:displayText="MDC" w:value="MDC"/>
                  <w:listItem w:displayText="CRMC" w:value="CRMC"/>
                  <w:listItem w:displayText="CRMC + BCC" w:value="CRMC + BCC"/>
                </w:dropDownList>
              </w:sdtPr>
              <w:sdtContent>
                <w:r w:rsidR="000340FA" w:rsidRPr="000340FA">
                  <w:rPr>
                    <w:rFonts w:ascii="Manrope" w:hAnsi="Manrope"/>
                    <w:color w:val="000000" w:themeColor="text1"/>
                    <w:sz w:val="16"/>
                    <w:szCs w:val="16"/>
                  </w:rPr>
                  <w:t>CRMC</w:t>
                </w:r>
              </w:sdtContent>
            </w:sdt>
            <w:r w:rsidR="000340FA" w:rsidRPr="000340FA">
              <w:rPr>
                <w:rFonts w:ascii="Manrope" w:hAnsi="Manrope"/>
                <w:b/>
                <w:bCs/>
                <w:color w:val="FFFFFF" w:themeColor="background1"/>
                <w:sz w:val="16"/>
                <w:szCs w:val="16"/>
              </w:rPr>
              <w:t xml:space="preserve"> </w:t>
            </w:r>
            <w:r w:rsidR="000340FA" w:rsidRPr="000340FA">
              <w:rPr>
                <w:rFonts w:ascii="Manrope SemiBold" w:hAnsi="Manrope SemiBold"/>
                <w:color w:val="000000" w:themeColor="text1"/>
                <w:sz w:val="16"/>
                <w:szCs w:val="16"/>
                <w:highlight w:val="green"/>
              </w:rPr>
              <w:t>(NO Exceptions to Policy Proposed</w:t>
            </w:r>
            <w:r w:rsidR="000340FA" w:rsidRPr="000340FA">
              <w:rPr>
                <w:rFonts w:ascii="Manrope" w:hAnsi="Manrope"/>
                <w:b/>
                <w:bCs/>
                <w:color w:val="000000" w:themeColor="text1"/>
                <w:sz w:val="16"/>
                <w:szCs w:val="16"/>
                <w:highlight w:val="green"/>
              </w:rPr>
              <w:t xml:space="preserve"> </w:t>
            </w:r>
            <w:hyperlink w:anchor="_Committee" w:history="1">
              <w:r w:rsidR="000340FA" w:rsidRPr="00650EA2">
                <w:rPr>
                  <w:rStyle w:val="Hyperlink"/>
                  <w:rFonts w:ascii="Manrope SemiBold" w:hAnsi="Manrope SemiBold"/>
                  <w:color w:val="6967CE"/>
                  <w:sz w:val="16"/>
                  <w:szCs w:val="16"/>
                  <w:u w:val="none"/>
                </w:rPr>
                <w:t>Link&gt;&gt;</w:t>
              </w:r>
            </w:hyperlink>
            <w:r w:rsidR="000340FA" w:rsidRPr="000340FA">
              <w:rPr>
                <w:rFonts w:ascii="Manrope" w:hAnsi="Manrope"/>
                <w:b/>
                <w:bCs/>
                <w:color w:val="000000" w:themeColor="text1"/>
                <w:sz w:val="16"/>
                <w:szCs w:val="16"/>
              </w:rPr>
              <w:t>)</w:t>
            </w:r>
          </w:p>
        </w:tc>
      </w:tr>
    </w:tbl>
    <w:tbl>
      <w:tblPr>
        <w:tblW w:w="10277"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933"/>
        <w:gridCol w:w="726"/>
        <w:gridCol w:w="37"/>
        <w:gridCol w:w="1476"/>
        <w:gridCol w:w="50"/>
        <w:gridCol w:w="593"/>
        <w:gridCol w:w="336"/>
        <w:gridCol w:w="377"/>
        <w:gridCol w:w="311"/>
        <w:gridCol w:w="621"/>
        <w:gridCol w:w="174"/>
        <w:gridCol w:w="393"/>
        <w:gridCol w:w="331"/>
        <w:gridCol w:w="644"/>
        <w:gridCol w:w="244"/>
        <w:gridCol w:w="1241"/>
        <w:gridCol w:w="407"/>
        <w:gridCol w:w="341"/>
        <w:gridCol w:w="1021"/>
        <w:gridCol w:w="21"/>
      </w:tblGrid>
      <w:tr w:rsidR="00B77A07" w:rsidRPr="0059648C" w14:paraId="0041EC7F" w14:textId="77777777" w:rsidTr="005D7692">
        <w:trPr>
          <w:gridAfter w:val="1"/>
          <w:wAfter w:w="21" w:type="dxa"/>
          <w:trHeight w:val="19"/>
        </w:trPr>
        <w:tc>
          <w:tcPr>
            <w:tcW w:w="1696" w:type="dxa"/>
            <w:gridSpan w:val="3"/>
            <w:shd w:val="clear" w:color="auto" w:fill="006D6B" w:themeFill="accent2"/>
            <w:noWrap/>
            <w:tcMar>
              <w:left w:w="72" w:type="dxa"/>
              <w:right w:w="72" w:type="dxa"/>
            </w:tcMar>
          </w:tcPr>
          <w:p w14:paraId="5104039D" w14:textId="77777777" w:rsidR="00B77A07" w:rsidRPr="0059648C" w:rsidRDefault="00B77A07" w:rsidP="00E27C33">
            <w:pPr>
              <w:spacing w:after="0"/>
              <w:rPr>
                <w:rFonts w:ascii="Manrope Medium" w:eastAsia="Calibri" w:hAnsi="Manrope Medium" w:cs="Calibri"/>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Deal synopsis</w:t>
            </w:r>
          </w:p>
        </w:tc>
        <w:tc>
          <w:tcPr>
            <w:tcW w:w="8560" w:type="dxa"/>
            <w:gridSpan w:val="16"/>
            <w:shd w:val="clear" w:color="auto" w:fill="auto"/>
            <w:noWrap/>
            <w:tcMar>
              <w:left w:w="72" w:type="dxa"/>
              <w:right w:w="72" w:type="dxa"/>
            </w:tcMar>
            <w:vAlign w:val="center"/>
          </w:tcPr>
          <w:p w14:paraId="220B909A" w14:textId="68873E6B" w:rsidR="00B77A07" w:rsidRPr="00DC2D57" w:rsidRDefault="00B77A07" w:rsidP="00B77A07">
            <w:pPr>
              <w:pStyle w:val="ListParagraph"/>
              <w:numPr>
                <w:ilvl w:val="0"/>
                <w:numId w:val="19"/>
              </w:numPr>
              <w:spacing w:after="0"/>
              <w:ind w:left="208" w:right="113" w:hanging="208"/>
              <w:jc w:val="both"/>
              <w:rPr>
                <w:rFonts w:ascii="Manrope" w:eastAsia="Calibri" w:hAnsi="Manrope" w:cs="Times New Roman"/>
                <w:color w:val="000000" w:themeColor="text1"/>
                <w:sz w:val="16"/>
                <w:szCs w:val="16"/>
                <w:lang w:val="en-IN"/>
              </w:rPr>
            </w:pPr>
            <w:r w:rsidRPr="00321051">
              <w:rPr>
                <w:rFonts w:ascii="Manrope" w:hAnsi="Manrope"/>
                <w:b/>
                <w:bCs/>
                <w:sz w:val="16"/>
                <w:szCs w:val="16"/>
              </w:rPr>
              <w:t>Borrower</w:t>
            </w:r>
            <w:r>
              <w:rPr>
                <w:rFonts w:ascii="Manrope" w:hAnsi="Manrope"/>
                <w:sz w:val="16"/>
                <w:szCs w:val="16"/>
              </w:rPr>
              <w:t xml:space="preserve">: </w:t>
            </w:r>
            <w:r w:rsidRPr="00DC2D57">
              <w:rPr>
                <w:rFonts w:ascii="Manrope" w:hAnsi="Manrope"/>
                <w:sz w:val="16"/>
                <w:szCs w:val="16"/>
              </w:rPr>
              <w:t>GHL (Whitby) Limited</w:t>
            </w:r>
            <w:r w:rsidR="00334A27">
              <w:rPr>
                <w:rFonts w:ascii="Manrope" w:hAnsi="Manrope"/>
                <w:sz w:val="16"/>
                <w:szCs w:val="16"/>
              </w:rPr>
              <w:t>,</w:t>
            </w:r>
            <w:r w:rsidRPr="00DC2D57">
              <w:rPr>
                <w:rFonts w:ascii="Manrope" w:hAnsi="Manrope"/>
                <w:sz w:val="16"/>
                <w:szCs w:val="16"/>
              </w:rPr>
              <w:t xml:space="preserve">(“Borrower’),SPV of </w:t>
            </w:r>
            <w:r w:rsidRPr="00DC2D57">
              <w:rPr>
                <w:rFonts w:ascii="Manrope" w:eastAsia="Calibri" w:hAnsi="Manrope" w:cs="Times New Roman"/>
                <w:color w:val="000000" w:themeColor="text1"/>
                <w:sz w:val="16"/>
                <w:szCs w:val="16"/>
                <w:lang w:val="en-IN"/>
              </w:rPr>
              <w:t>Galliard Holdings Ltd &amp; C J O'Shea Group Ltd</w:t>
            </w:r>
            <w:r w:rsidR="00334A27">
              <w:rPr>
                <w:rFonts w:ascii="Manrope" w:eastAsia="Calibri" w:hAnsi="Manrope" w:cs="Times New Roman"/>
                <w:color w:val="000000" w:themeColor="text1"/>
                <w:sz w:val="16"/>
                <w:szCs w:val="16"/>
                <w:lang w:val="en-IN"/>
              </w:rPr>
              <w:t xml:space="preserve"> (50:50 )</w:t>
            </w:r>
            <w:r w:rsidRPr="00DC2D57">
              <w:rPr>
                <w:rFonts w:ascii="Manrope" w:eastAsia="Calibri" w:hAnsi="Manrope" w:cs="Times New Roman"/>
                <w:color w:val="000000" w:themeColor="text1"/>
                <w:sz w:val="16"/>
                <w:szCs w:val="16"/>
                <w:lang w:val="en-IN"/>
              </w:rPr>
              <w:t xml:space="preserve"> has requested ON for a c£20.5m development facility for the phase 1 of a </w:t>
            </w:r>
            <w:r>
              <w:rPr>
                <w:rFonts w:ascii="Manrope" w:eastAsia="Calibri" w:hAnsi="Manrope" w:cs="Times New Roman"/>
                <w:color w:val="000000" w:themeColor="text1"/>
                <w:sz w:val="16"/>
                <w:szCs w:val="16"/>
                <w:lang w:val="en-IN"/>
              </w:rPr>
              <w:t xml:space="preserve">3-phase </w:t>
            </w:r>
            <w:r w:rsidRPr="00DC2D57">
              <w:rPr>
                <w:rFonts w:ascii="Manrope" w:eastAsia="Calibri" w:hAnsi="Manrope" w:cs="Times New Roman"/>
                <w:color w:val="000000" w:themeColor="text1"/>
                <w:sz w:val="16"/>
                <w:szCs w:val="16"/>
                <w:lang w:val="en-IN"/>
              </w:rPr>
              <w:t>development (</w:t>
            </w:r>
            <w:r>
              <w:rPr>
                <w:rFonts w:ascii="Manrope" w:eastAsia="Calibri" w:hAnsi="Manrope" w:cs="Times New Roman"/>
                <w:color w:val="000000" w:themeColor="text1"/>
                <w:sz w:val="16"/>
                <w:szCs w:val="16"/>
                <w:lang w:val="en-IN"/>
              </w:rPr>
              <w:t xml:space="preserve">Incl.:78- bed, 5-star Hotel &amp; 179 holiday lodges) on a </w:t>
            </w:r>
            <w:r w:rsidRPr="00DC2D57">
              <w:rPr>
                <w:rFonts w:ascii="Manrope" w:eastAsia="Calibri" w:hAnsi="Manrope" w:cs="Times New Roman"/>
                <w:color w:val="000000" w:themeColor="text1"/>
                <w:sz w:val="16"/>
                <w:szCs w:val="16"/>
                <w:lang w:val="en-IN"/>
              </w:rPr>
              <w:t>coast</w:t>
            </w:r>
            <w:r>
              <w:rPr>
                <w:rFonts w:ascii="Manrope" w:eastAsia="Calibri" w:hAnsi="Manrope" w:cs="Times New Roman"/>
                <w:color w:val="000000" w:themeColor="text1"/>
                <w:sz w:val="16"/>
                <w:szCs w:val="16"/>
                <w:lang w:val="en-IN"/>
              </w:rPr>
              <w:t xml:space="preserve">al </w:t>
            </w:r>
            <w:r w:rsidRPr="00DC2D57">
              <w:rPr>
                <w:rFonts w:ascii="Manrope" w:eastAsia="Calibri" w:hAnsi="Manrope" w:cs="Times New Roman"/>
                <w:color w:val="000000" w:themeColor="text1"/>
                <w:sz w:val="16"/>
                <w:szCs w:val="16"/>
                <w:lang w:val="en-IN"/>
              </w:rPr>
              <w:t>Raithwaite estate spanning across 8</w:t>
            </w:r>
            <w:r>
              <w:rPr>
                <w:rFonts w:ascii="Manrope" w:eastAsia="Calibri" w:hAnsi="Manrope" w:cs="Times New Roman"/>
                <w:color w:val="000000" w:themeColor="text1"/>
                <w:sz w:val="16"/>
                <w:szCs w:val="16"/>
                <w:lang w:val="en-IN"/>
              </w:rPr>
              <w:t>3.5</w:t>
            </w:r>
            <w:r w:rsidRPr="00DC2D57">
              <w:rPr>
                <w:rFonts w:ascii="Manrope" w:eastAsia="Calibri" w:hAnsi="Manrope" w:cs="Times New Roman"/>
                <w:color w:val="000000" w:themeColor="text1"/>
                <w:sz w:val="16"/>
                <w:szCs w:val="16"/>
                <w:lang w:val="en-IN"/>
              </w:rPr>
              <w:t xml:space="preserve"> acres (</w:t>
            </w:r>
            <w:r>
              <w:rPr>
                <w:rFonts w:ascii="Manrope" w:eastAsia="Calibri" w:hAnsi="Manrope" w:cs="Times New Roman"/>
                <w:color w:val="000000" w:themeColor="text1"/>
                <w:sz w:val="16"/>
                <w:szCs w:val="16"/>
                <w:lang w:val="en-IN"/>
              </w:rPr>
              <w:t>F/H; has a 4 -star, 73 bed hotel on site; Rest site is vacant</w:t>
            </w:r>
            <w:r w:rsidRPr="00DC2D57">
              <w:rPr>
                <w:rFonts w:ascii="Manrope" w:eastAsia="Calibri" w:hAnsi="Manrope" w:cs="Times New Roman"/>
                <w:color w:val="000000" w:themeColor="text1"/>
                <w:sz w:val="16"/>
                <w:szCs w:val="16"/>
                <w:lang w:val="en-IN"/>
              </w:rPr>
              <w:t xml:space="preserve">) in Whitby, North Yorkshire (YO21 3ST). </w:t>
            </w:r>
          </w:p>
          <w:p w14:paraId="30B7335F" w14:textId="4181BA7D" w:rsidR="00B77A07" w:rsidRPr="00321051" w:rsidRDefault="00B77A07" w:rsidP="00B77A07">
            <w:pPr>
              <w:pStyle w:val="ListParagraph"/>
              <w:numPr>
                <w:ilvl w:val="0"/>
                <w:numId w:val="19"/>
              </w:numPr>
              <w:spacing w:after="0"/>
              <w:ind w:left="208" w:right="113" w:hanging="208"/>
              <w:jc w:val="both"/>
              <w:rPr>
                <w:rFonts w:ascii="Manrope" w:eastAsia="Calibri" w:hAnsi="Manrope" w:cs="Times New Roman"/>
                <w:color w:val="000000" w:themeColor="text1"/>
                <w:sz w:val="16"/>
                <w:szCs w:val="16"/>
                <w:lang w:val="en-IN"/>
              </w:rPr>
            </w:pPr>
            <w:r w:rsidRPr="0054792E">
              <w:rPr>
                <w:rFonts w:ascii="Manrope" w:hAnsi="Manrope"/>
                <w:b/>
                <w:bCs/>
                <w:sz w:val="16"/>
                <w:szCs w:val="16"/>
              </w:rPr>
              <w:t>Current Request for Phase 1</w:t>
            </w:r>
            <w:r>
              <w:rPr>
                <w:rFonts w:ascii="Manrope" w:hAnsi="Manrope"/>
                <w:b/>
                <w:bCs/>
                <w:sz w:val="16"/>
                <w:szCs w:val="16"/>
              </w:rPr>
              <w:t xml:space="preserve">: </w:t>
            </w:r>
            <w:r>
              <w:rPr>
                <w:rFonts w:ascii="Manrope" w:hAnsi="Manrope"/>
                <w:sz w:val="16"/>
                <w:szCs w:val="16"/>
              </w:rPr>
              <w:t>Borrower has already purchased the 83.5 acres site for c£13.7m &amp; additionally incurred c£1.28m towards professional fees</w:t>
            </w:r>
            <w:r w:rsidR="00A70F6D">
              <w:rPr>
                <w:rFonts w:ascii="Manrope" w:hAnsi="Manrope"/>
                <w:sz w:val="16"/>
                <w:szCs w:val="16"/>
              </w:rPr>
              <w:t xml:space="preserve"> &amp; initial development </w:t>
            </w:r>
            <w:r>
              <w:rPr>
                <w:rFonts w:ascii="Manrope" w:hAnsi="Manrope"/>
                <w:sz w:val="16"/>
                <w:szCs w:val="16"/>
              </w:rPr>
              <w:t xml:space="preserve">for phase 1 and has requested ON to completely fund the remaining development cost (incl. fees, interest) for phase 1. </w:t>
            </w:r>
          </w:p>
          <w:p w14:paraId="7F3A8BAA" w14:textId="77777777" w:rsidR="00B77A07" w:rsidRPr="00321051" w:rsidRDefault="00B77A07" w:rsidP="00B77A07">
            <w:pPr>
              <w:pStyle w:val="ListParagraph"/>
              <w:numPr>
                <w:ilvl w:val="0"/>
                <w:numId w:val="20"/>
              </w:numPr>
              <w:spacing w:after="0"/>
              <w:ind w:left="499" w:right="113" w:hanging="291"/>
              <w:jc w:val="both"/>
              <w:rPr>
                <w:rFonts w:ascii="Manrope" w:eastAsia="Calibri" w:hAnsi="Manrope" w:cs="Times New Roman"/>
                <w:color w:val="000000" w:themeColor="text1"/>
                <w:sz w:val="16"/>
                <w:szCs w:val="16"/>
                <w:lang w:val="en-IN"/>
              </w:rPr>
            </w:pPr>
            <w:r>
              <w:rPr>
                <w:rFonts w:ascii="Manrope" w:eastAsia="Calibri" w:hAnsi="Manrope" w:cs="Times New Roman"/>
                <w:color w:val="000000" w:themeColor="text1"/>
                <w:sz w:val="16"/>
                <w:szCs w:val="16"/>
                <w:lang w:val="en-IN"/>
              </w:rPr>
              <w:t xml:space="preserve">Phase 1 comprise development of </w:t>
            </w:r>
            <w:r w:rsidRPr="001A4FD7">
              <w:rPr>
                <w:rFonts w:ascii="Manrope" w:eastAsia="Calibri" w:hAnsi="Manrope" w:cs="Times New Roman"/>
                <w:color w:val="000000" w:themeColor="text1"/>
                <w:sz w:val="16"/>
                <w:szCs w:val="16"/>
                <w:lang w:val="en-IN"/>
              </w:rPr>
              <w:t xml:space="preserve">21 Holiday </w:t>
            </w:r>
            <w:r>
              <w:rPr>
                <w:rFonts w:ascii="Manrope" w:eastAsia="Calibri" w:hAnsi="Manrope" w:cs="Times New Roman"/>
                <w:color w:val="000000" w:themeColor="text1"/>
                <w:sz w:val="16"/>
                <w:szCs w:val="16"/>
                <w:lang w:val="en-IN"/>
              </w:rPr>
              <w:t xml:space="preserve">lodges &amp; extensive refurbishment of the existing hotel (FH, 4-Star, 73-bed) on site to a 78- Bed luxury 5-star hotel having SPA, multiple pools etc. </w:t>
            </w:r>
          </w:p>
          <w:p w14:paraId="040CF5E4" w14:textId="201D5C78" w:rsidR="00B77A07" w:rsidRPr="00E93658" w:rsidRDefault="00B77A07" w:rsidP="00B77A07">
            <w:pPr>
              <w:pStyle w:val="ListParagraph"/>
              <w:numPr>
                <w:ilvl w:val="0"/>
                <w:numId w:val="19"/>
              </w:numPr>
              <w:spacing w:after="0"/>
              <w:ind w:left="208" w:right="113" w:hanging="208"/>
              <w:jc w:val="both"/>
              <w:rPr>
                <w:rFonts w:ascii="Manrope" w:eastAsia="Calibri" w:hAnsi="Manrope" w:cs="Times New Roman"/>
                <w:color w:val="000000" w:themeColor="text1"/>
                <w:sz w:val="16"/>
                <w:szCs w:val="16"/>
                <w:lang w:val="en-IN"/>
              </w:rPr>
            </w:pPr>
            <w:r w:rsidRPr="00146AE3">
              <w:rPr>
                <w:rFonts w:ascii="Manrope" w:eastAsia="Calibri" w:hAnsi="Manrope" w:cs="Times New Roman"/>
                <w:b/>
                <w:bCs/>
                <w:color w:val="000000" w:themeColor="text1"/>
                <w:sz w:val="16"/>
                <w:szCs w:val="16"/>
                <w:u w:val="single"/>
                <w:lang w:val="en-IN"/>
              </w:rPr>
              <w:t xml:space="preserve">Phase 2 &amp; 3 </w:t>
            </w:r>
            <w:r w:rsidR="00786627" w:rsidRPr="00146AE3">
              <w:rPr>
                <w:rFonts w:ascii="Manrope" w:eastAsia="Calibri" w:hAnsi="Manrope" w:cs="Times New Roman"/>
                <w:color w:val="000000" w:themeColor="text1"/>
                <w:sz w:val="16"/>
                <w:szCs w:val="16"/>
                <w:u w:val="single"/>
                <w:lang w:val="en-IN"/>
              </w:rPr>
              <w:t xml:space="preserve">debt &amp; costing not considered as borrower focus is on Phase 1 and </w:t>
            </w:r>
            <w:r w:rsidR="00786627">
              <w:rPr>
                <w:rFonts w:ascii="Manrope" w:eastAsia="Calibri" w:hAnsi="Manrope" w:cs="Times New Roman"/>
                <w:color w:val="000000" w:themeColor="text1"/>
                <w:sz w:val="16"/>
                <w:szCs w:val="16"/>
                <w:u w:val="single"/>
                <w:lang w:val="en-IN"/>
              </w:rPr>
              <w:t xml:space="preserve">will likely get cheaper financing from another lender on the phase 2 &amp; 3 which does not incorporate hotel elements of the wider site. </w:t>
            </w:r>
            <w:r w:rsidR="00786627" w:rsidRPr="00321051">
              <w:rPr>
                <w:rFonts w:ascii="Manrope" w:eastAsia="Calibri" w:hAnsi="Manrope" w:cs="Times New Roman"/>
                <w:color w:val="000000" w:themeColor="text1"/>
                <w:sz w:val="16"/>
                <w:szCs w:val="16"/>
                <w:u w:val="single"/>
                <w:lang w:val="en-IN"/>
              </w:rPr>
              <w:t>Though ON will have the charge on complete site</w:t>
            </w:r>
            <w:r w:rsidR="00786627">
              <w:rPr>
                <w:rFonts w:ascii="Manrope" w:eastAsia="Calibri" w:hAnsi="Manrope" w:cs="Times New Roman"/>
                <w:color w:val="000000" w:themeColor="text1"/>
                <w:sz w:val="16"/>
                <w:szCs w:val="16"/>
                <w:u w:val="single"/>
                <w:lang w:val="en-IN"/>
              </w:rPr>
              <w:t>.</w:t>
            </w:r>
          </w:p>
        </w:tc>
      </w:tr>
      <w:tr w:rsidR="00B77A07" w:rsidRPr="0059648C" w14:paraId="4872D75C" w14:textId="77777777" w:rsidTr="005D7692">
        <w:trPr>
          <w:gridAfter w:val="1"/>
          <w:wAfter w:w="21" w:type="dxa"/>
          <w:trHeight w:val="19"/>
        </w:trPr>
        <w:tc>
          <w:tcPr>
            <w:tcW w:w="1696" w:type="dxa"/>
            <w:gridSpan w:val="3"/>
            <w:shd w:val="clear" w:color="auto" w:fill="006D6B" w:themeFill="accent2"/>
            <w:noWrap/>
            <w:tcMar>
              <w:left w:w="72" w:type="dxa"/>
              <w:right w:w="72" w:type="dxa"/>
            </w:tcMar>
            <w:vAlign w:val="center"/>
          </w:tcPr>
          <w:p w14:paraId="7C1A6E3E" w14:textId="77777777" w:rsidR="00B77A07" w:rsidRPr="0059648C" w:rsidRDefault="00B77A07" w:rsidP="00E27C33">
            <w:pPr>
              <w:spacing w:after="0"/>
              <w:rPr>
                <w:rFonts w:ascii="Manrope Medium" w:eastAsia="Calibri" w:hAnsi="Manrope Medium" w:cs="Calibri"/>
                <w:caps/>
                <w:color w:val="FFFFFF" w:themeColor="background1"/>
                <w:sz w:val="16"/>
                <w:szCs w:val="16"/>
                <w:lang w:val="en-IN"/>
              </w:rPr>
            </w:pPr>
          </w:p>
        </w:tc>
        <w:tc>
          <w:tcPr>
            <w:tcW w:w="6791" w:type="dxa"/>
            <w:gridSpan w:val="13"/>
            <w:shd w:val="clear" w:color="auto" w:fill="2ADAA5" w:themeFill="accent3"/>
            <w:noWrap/>
            <w:tcMar>
              <w:left w:w="72" w:type="dxa"/>
              <w:right w:w="72" w:type="dxa"/>
            </w:tcMar>
            <w:vAlign w:val="center"/>
          </w:tcPr>
          <w:p w14:paraId="1D0443E0" w14:textId="77777777" w:rsidR="00B77A07" w:rsidRPr="0059648C" w:rsidRDefault="00B77A07" w:rsidP="00E27C33">
            <w:pPr>
              <w:spacing w:after="0"/>
              <w:jc w:val="center"/>
              <w:rPr>
                <w:rFonts w:ascii="Manrope Medium" w:eastAsia="Calibri" w:hAnsi="Manrope Medium" w:cs="Calibri"/>
                <w:color w:val="000000" w:themeColor="text1"/>
                <w:sz w:val="16"/>
                <w:szCs w:val="16"/>
                <w:lang w:val="en-IN"/>
              </w:rPr>
            </w:pPr>
            <w:r w:rsidRPr="0059648C">
              <w:rPr>
                <w:rFonts w:ascii="Manrope Medium" w:eastAsia="Calibri" w:hAnsi="Manrope Medium" w:cs="Calibri"/>
                <w:color w:val="000000" w:themeColor="text1"/>
                <w:sz w:val="16"/>
                <w:szCs w:val="16"/>
                <w:lang w:val="en-IN"/>
              </w:rPr>
              <w:t>Property development facility</w:t>
            </w:r>
            <w:r>
              <w:rPr>
                <w:rFonts w:ascii="Manrope Medium" w:eastAsia="Calibri" w:hAnsi="Manrope Medium" w:cs="Calibri"/>
                <w:color w:val="000000" w:themeColor="text1"/>
                <w:sz w:val="16"/>
                <w:szCs w:val="16"/>
                <w:lang w:val="en-IN"/>
              </w:rPr>
              <w:t xml:space="preserve"> (Phase 1)</w:t>
            </w:r>
          </w:p>
        </w:tc>
        <w:tc>
          <w:tcPr>
            <w:tcW w:w="1769" w:type="dxa"/>
            <w:gridSpan w:val="3"/>
            <w:shd w:val="clear" w:color="auto" w:fill="2ADAA5" w:themeFill="accent3"/>
            <w:vAlign w:val="center"/>
          </w:tcPr>
          <w:p w14:paraId="47ACBA45" w14:textId="7DD22C88" w:rsidR="00B77A07" w:rsidRPr="0059648C" w:rsidRDefault="00B77A07" w:rsidP="00E27C33">
            <w:pPr>
              <w:spacing w:after="0"/>
              <w:jc w:val="center"/>
              <w:rPr>
                <w:rFonts w:ascii="Manrope Medium" w:eastAsia="Calibri" w:hAnsi="Manrope Medium" w:cs="Calibri"/>
                <w:color w:val="000000" w:themeColor="text1"/>
                <w:sz w:val="16"/>
                <w:szCs w:val="16"/>
                <w:lang w:val="en-IN"/>
              </w:rPr>
            </w:pPr>
            <w:r>
              <w:rPr>
                <w:rFonts w:ascii="Manrope Medium" w:eastAsia="Calibri" w:hAnsi="Manrope Medium" w:cs="Calibri"/>
                <w:color w:val="000000" w:themeColor="text1"/>
                <w:sz w:val="16"/>
                <w:szCs w:val="16"/>
                <w:lang w:val="en-IN"/>
              </w:rPr>
              <w:t>Trading</w:t>
            </w:r>
            <w:r w:rsidRPr="0059648C">
              <w:rPr>
                <w:rFonts w:ascii="Manrope Medium" w:eastAsia="Calibri" w:hAnsi="Manrope Medium" w:cs="Calibri"/>
                <w:color w:val="000000" w:themeColor="text1"/>
                <w:sz w:val="16"/>
                <w:szCs w:val="16"/>
                <w:lang w:val="en-IN"/>
              </w:rPr>
              <w:t xml:space="preserve"> </w:t>
            </w:r>
            <w:r w:rsidR="00A951CB">
              <w:rPr>
                <w:rFonts w:ascii="Manrope Medium" w:eastAsia="Calibri" w:hAnsi="Manrope Medium" w:cs="Calibri"/>
                <w:color w:val="000000" w:themeColor="text1"/>
                <w:sz w:val="16"/>
                <w:szCs w:val="16"/>
                <w:lang w:val="en-IN"/>
              </w:rPr>
              <w:t>Loan (H</w:t>
            </w:r>
            <w:r>
              <w:rPr>
                <w:rFonts w:ascii="Manrope Medium" w:eastAsia="Calibri" w:hAnsi="Manrope Medium" w:cs="Calibri"/>
                <w:color w:val="000000" w:themeColor="text1"/>
                <w:sz w:val="16"/>
                <w:szCs w:val="16"/>
                <w:lang w:val="en-IN"/>
              </w:rPr>
              <w:t>otel</w:t>
            </w:r>
            <w:r w:rsidR="00A951CB">
              <w:rPr>
                <w:rFonts w:ascii="Manrope Medium" w:eastAsia="Calibri" w:hAnsi="Manrope Medium" w:cs="Calibri"/>
                <w:color w:val="000000" w:themeColor="text1"/>
                <w:sz w:val="16"/>
                <w:szCs w:val="16"/>
                <w:lang w:val="en-IN"/>
              </w:rPr>
              <w:t>)</w:t>
            </w:r>
          </w:p>
        </w:tc>
      </w:tr>
      <w:tr w:rsidR="00B77A07" w:rsidRPr="0059648C" w14:paraId="55EF653C" w14:textId="77777777" w:rsidTr="005D7692">
        <w:trPr>
          <w:gridAfter w:val="1"/>
          <w:wAfter w:w="21" w:type="dxa"/>
          <w:trHeight w:val="445"/>
        </w:trPr>
        <w:tc>
          <w:tcPr>
            <w:tcW w:w="1696" w:type="dxa"/>
            <w:gridSpan w:val="3"/>
            <w:shd w:val="clear" w:color="auto" w:fill="006D6B" w:themeFill="accent2"/>
            <w:noWrap/>
            <w:tcMar>
              <w:left w:w="72" w:type="dxa"/>
              <w:right w:w="72" w:type="dxa"/>
            </w:tcMar>
            <w:vAlign w:val="center"/>
          </w:tcPr>
          <w:p w14:paraId="78BCCCA5" w14:textId="52677A2E" w:rsidR="00B77A07" w:rsidRPr="0059648C" w:rsidRDefault="008E34E4" w:rsidP="00E27C33">
            <w:pPr>
              <w:spacing w:after="0"/>
              <w:rPr>
                <w:rFonts w:ascii="Manrope Medium" w:eastAsia="Calibri" w:hAnsi="Manrope Medium" w:cs="Calibri"/>
                <w:caps/>
                <w:color w:val="FFFFFF" w:themeColor="background1"/>
                <w:sz w:val="16"/>
                <w:szCs w:val="16"/>
                <w:lang w:val="en-IN"/>
              </w:rPr>
            </w:pPr>
            <w:r>
              <w:rPr>
                <w:rFonts w:ascii="Manrope Medium" w:eastAsia="Calibri" w:hAnsi="Manrope Medium" w:cs="Calibri"/>
                <w:color w:val="FFFFFF" w:themeColor="background1"/>
                <w:sz w:val="16"/>
                <w:szCs w:val="16"/>
                <w:lang w:val="en-IN"/>
              </w:rPr>
              <w:t>End Use</w:t>
            </w:r>
          </w:p>
        </w:tc>
        <w:tc>
          <w:tcPr>
            <w:tcW w:w="2455" w:type="dxa"/>
            <w:gridSpan w:val="4"/>
            <w:shd w:val="clear" w:color="auto" w:fill="D9F6F7" w:themeFill="accent1" w:themeFillTint="1A"/>
            <w:noWrap/>
            <w:tcMar>
              <w:left w:w="72" w:type="dxa"/>
              <w:right w:w="72" w:type="dxa"/>
            </w:tcMar>
          </w:tcPr>
          <w:p w14:paraId="7E03C92D" w14:textId="0510D4D0" w:rsidR="00B77A07" w:rsidRPr="00B755CE" w:rsidRDefault="00B77A07" w:rsidP="00E27C33">
            <w:pPr>
              <w:spacing w:after="0"/>
              <w:jc w:val="center"/>
              <w:rPr>
                <w:rFonts w:ascii="Manrope" w:eastAsia="Calibri" w:hAnsi="Manrope" w:cs="Calibri"/>
                <w:sz w:val="16"/>
                <w:szCs w:val="16"/>
                <w:lang w:val="en-IN"/>
              </w:rPr>
            </w:pPr>
            <w:r w:rsidRPr="00B755CE">
              <w:rPr>
                <w:rFonts w:ascii="Manrope" w:eastAsia="Calibri" w:hAnsi="Manrope" w:cs="Calibri"/>
                <w:sz w:val="16"/>
                <w:szCs w:val="16"/>
                <w:lang w:val="en-IN"/>
              </w:rPr>
              <w:t xml:space="preserve">Hotel Refurbishment </w:t>
            </w:r>
            <w:r>
              <w:rPr>
                <w:rFonts w:ascii="Manrope" w:eastAsia="Calibri" w:hAnsi="Manrope" w:cs="Calibri"/>
                <w:sz w:val="16"/>
                <w:szCs w:val="16"/>
                <w:lang w:val="en-IN"/>
              </w:rPr>
              <w:t>&amp;</w:t>
            </w:r>
            <w:r w:rsidR="00947DBE">
              <w:rPr>
                <w:rFonts w:ascii="Manrope" w:eastAsia="Calibri" w:hAnsi="Manrope" w:cs="Calibri"/>
                <w:sz w:val="16"/>
                <w:szCs w:val="16"/>
                <w:lang w:val="en-IN"/>
              </w:rPr>
              <w:t xml:space="preserve"> Dev. of 5</w:t>
            </w:r>
            <w:r w:rsidR="00CA7DB0">
              <w:rPr>
                <w:rFonts w:ascii="Manrope" w:eastAsia="Calibri" w:hAnsi="Manrope" w:cs="Calibri"/>
                <w:sz w:val="16"/>
                <w:szCs w:val="16"/>
                <w:lang w:val="en-IN"/>
              </w:rPr>
              <w:t xml:space="preserve"> </w:t>
            </w:r>
            <w:r>
              <w:rPr>
                <w:rFonts w:ascii="Manrope" w:eastAsia="Calibri" w:hAnsi="Manrope" w:cs="Calibri"/>
                <w:sz w:val="16"/>
                <w:szCs w:val="16"/>
                <w:lang w:val="en-IN"/>
              </w:rPr>
              <w:t>additional rooms</w:t>
            </w:r>
          </w:p>
        </w:tc>
        <w:tc>
          <w:tcPr>
            <w:tcW w:w="2851" w:type="dxa"/>
            <w:gridSpan w:val="7"/>
            <w:shd w:val="clear" w:color="auto" w:fill="D9F6F7" w:themeFill="accent1" w:themeFillTint="1A"/>
          </w:tcPr>
          <w:p w14:paraId="7249D1A2" w14:textId="44BBD4DF" w:rsidR="00B77A07" w:rsidRPr="00B755CE" w:rsidRDefault="00B77A07" w:rsidP="00E27C33">
            <w:pPr>
              <w:spacing w:after="0"/>
              <w:jc w:val="center"/>
              <w:rPr>
                <w:rFonts w:ascii="Manrope" w:eastAsia="Calibri" w:hAnsi="Manrope" w:cs="Calibri"/>
                <w:sz w:val="16"/>
                <w:szCs w:val="16"/>
                <w:lang w:val="en-IN"/>
              </w:rPr>
            </w:pPr>
            <w:r>
              <w:rPr>
                <w:rFonts w:ascii="Manrope" w:eastAsia="Calibri" w:hAnsi="Manrope" w:cs="Calibri"/>
                <w:sz w:val="16"/>
                <w:szCs w:val="16"/>
                <w:lang w:val="en-IN"/>
              </w:rPr>
              <w:t xml:space="preserve">Dev. </w:t>
            </w:r>
            <w:r w:rsidRPr="00B755CE">
              <w:rPr>
                <w:rFonts w:ascii="Manrope" w:eastAsia="Calibri" w:hAnsi="Manrope" w:cs="Calibri"/>
                <w:sz w:val="16"/>
                <w:szCs w:val="16"/>
                <w:lang w:val="en-IN"/>
              </w:rPr>
              <w:t xml:space="preserve">of 21 Holiday lodges and </w:t>
            </w:r>
            <w:r>
              <w:rPr>
                <w:rFonts w:ascii="Manrope" w:eastAsia="Calibri" w:hAnsi="Manrope" w:cs="Calibri"/>
                <w:sz w:val="16"/>
                <w:szCs w:val="16"/>
                <w:lang w:val="en-IN"/>
              </w:rPr>
              <w:t>infra costs</w:t>
            </w:r>
            <w:r w:rsidR="00947DBE">
              <w:rPr>
                <w:rFonts w:ascii="Manrope" w:eastAsia="Calibri" w:hAnsi="Manrope" w:cs="Calibri"/>
                <w:sz w:val="16"/>
                <w:szCs w:val="16"/>
                <w:lang w:val="en-IN"/>
              </w:rPr>
              <w:t xml:space="preserve"> for phase 1</w:t>
            </w:r>
          </w:p>
        </w:tc>
        <w:tc>
          <w:tcPr>
            <w:tcW w:w="1485" w:type="dxa"/>
            <w:gridSpan w:val="2"/>
            <w:shd w:val="clear" w:color="auto" w:fill="D9F6F7" w:themeFill="accent1" w:themeFillTint="1A"/>
            <w:vAlign w:val="center"/>
          </w:tcPr>
          <w:p w14:paraId="14FC31A9" w14:textId="77777777" w:rsidR="00B77A07" w:rsidRPr="00290F25" w:rsidRDefault="00B77A07" w:rsidP="00E27C33">
            <w:pPr>
              <w:spacing w:after="0"/>
              <w:jc w:val="center"/>
              <w:rPr>
                <w:rFonts w:ascii="Manrope" w:eastAsia="Calibri" w:hAnsi="Manrope" w:cs="Calibri"/>
                <w:b/>
                <w:bCs/>
                <w:sz w:val="16"/>
                <w:szCs w:val="16"/>
                <w:lang w:val="en-IN"/>
              </w:rPr>
            </w:pPr>
            <w:r w:rsidRPr="00290F25">
              <w:rPr>
                <w:rFonts w:ascii="Manrope" w:eastAsia="Calibri" w:hAnsi="Manrope" w:cs="Calibri"/>
                <w:b/>
                <w:bCs/>
                <w:sz w:val="16"/>
                <w:szCs w:val="16"/>
                <w:lang w:val="en-IN"/>
              </w:rPr>
              <w:t>Total</w:t>
            </w:r>
          </w:p>
        </w:tc>
        <w:tc>
          <w:tcPr>
            <w:tcW w:w="1769" w:type="dxa"/>
            <w:gridSpan w:val="3"/>
            <w:shd w:val="clear" w:color="auto" w:fill="FFFFFF"/>
            <w:vAlign w:val="center"/>
          </w:tcPr>
          <w:p w14:paraId="2A09D2F9" w14:textId="77777777" w:rsidR="00B77A07" w:rsidRPr="0059648C" w:rsidRDefault="00B77A07" w:rsidP="00E27C33">
            <w:pPr>
              <w:spacing w:after="0"/>
              <w:jc w:val="center"/>
              <w:rPr>
                <w:rFonts w:ascii="Manrope" w:eastAsia="Calibri" w:hAnsi="Manrope" w:cs="Calibri"/>
                <w:sz w:val="16"/>
                <w:szCs w:val="16"/>
                <w:lang w:val="en-IN"/>
              </w:rPr>
            </w:pPr>
            <w:r>
              <w:rPr>
                <w:rFonts w:ascii="Manrope" w:eastAsia="Calibri" w:hAnsi="Manrope" w:cs="Calibri"/>
                <w:sz w:val="16"/>
                <w:szCs w:val="16"/>
                <w:lang w:val="en-IN"/>
              </w:rPr>
              <w:t>Hotel refurb. loan to flip into trading</w:t>
            </w:r>
          </w:p>
        </w:tc>
      </w:tr>
      <w:tr w:rsidR="008E34E4" w:rsidRPr="0059648C" w14:paraId="76E4449E" w14:textId="77777777" w:rsidTr="005D7692">
        <w:trPr>
          <w:gridAfter w:val="1"/>
          <w:wAfter w:w="21" w:type="dxa"/>
          <w:trHeight w:val="70"/>
        </w:trPr>
        <w:tc>
          <w:tcPr>
            <w:tcW w:w="1696" w:type="dxa"/>
            <w:gridSpan w:val="3"/>
            <w:shd w:val="clear" w:color="auto" w:fill="006D6B" w:themeFill="accent2"/>
            <w:noWrap/>
            <w:tcMar>
              <w:left w:w="72" w:type="dxa"/>
              <w:right w:w="72" w:type="dxa"/>
            </w:tcMar>
            <w:vAlign w:val="center"/>
          </w:tcPr>
          <w:p w14:paraId="5C0B9346" w14:textId="2E4B594C" w:rsidR="008E34E4" w:rsidRPr="0059648C" w:rsidRDefault="008E34E4" w:rsidP="008E34E4">
            <w:pPr>
              <w:spacing w:after="0"/>
              <w:rPr>
                <w:rFonts w:ascii="Manrope Medium" w:eastAsia="Calibri" w:hAnsi="Manrope Medium" w:cs="Calibri"/>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 xml:space="preserve">Gross facility </w:t>
            </w:r>
          </w:p>
        </w:tc>
        <w:tc>
          <w:tcPr>
            <w:tcW w:w="2455" w:type="dxa"/>
            <w:gridSpan w:val="4"/>
            <w:shd w:val="clear" w:color="auto" w:fill="FFFFFF"/>
            <w:noWrap/>
            <w:tcMar>
              <w:left w:w="72" w:type="dxa"/>
              <w:right w:w="72" w:type="dxa"/>
            </w:tcMar>
          </w:tcPr>
          <w:p w14:paraId="431DD486" w14:textId="77777777" w:rsidR="008E34E4" w:rsidRPr="0059648C" w:rsidRDefault="008E34E4" w:rsidP="008E34E4">
            <w:pPr>
              <w:spacing w:after="0"/>
              <w:jc w:val="center"/>
              <w:rPr>
                <w:rFonts w:ascii="Manrope" w:eastAsia="Calibri" w:hAnsi="Manrope" w:cs="Calibri"/>
                <w:sz w:val="16"/>
                <w:szCs w:val="16"/>
                <w:lang w:val="en-IN"/>
              </w:rPr>
            </w:pPr>
            <w:r>
              <w:rPr>
                <w:rFonts w:ascii="Manrope" w:eastAsia="Calibri" w:hAnsi="Manrope" w:cs="Calibri"/>
                <w:sz w:val="16"/>
                <w:szCs w:val="16"/>
                <w:lang w:val="en-IN"/>
              </w:rPr>
              <w:t>£9,561,781</w:t>
            </w:r>
          </w:p>
        </w:tc>
        <w:tc>
          <w:tcPr>
            <w:tcW w:w="2851" w:type="dxa"/>
            <w:gridSpan w:val="7"/>
            <w:shd w:val="clear" w:color="auto" w:fill="FFFFFF"/>
          </w:tcPr>
          <w:p w14:paraId="6A6EE854" w14:textId="77777777" w:rsidR="008E34E4" w:rsidRPr="0059648C" w:rsidRDefault="008E34E4" w:rsidP="008E34E4">
            <w:pPr>
              <w:spacing w:after="0"/>
              <w:jc w:val="center"/>
              <w:rPr>
                <w:rFonts w:ascii="Manrope" w:eastAsia="Calibri" w:hAnsi="Manrope" w:cs="Calibri"/>
                <w:sz w:val="16"/>
                <w:szCs w:val="16"/>
                <w:lang w:val="en-IN"/>
              </w:rPr>
            </w:pPr>
            <w:r>
              <w:rPr>
                <w:rFonts w:ascii="Manrope" w:eastAsia="Calibri" w:hAnsi="Manrope" w:cs="Calibri"/>
                <w:sz w:val="16"/>
                <w:szCs w:val="16"/>
                <w:lang w:val="en-IN"/>
              </w:rPr>
              <w:t>£10,866,753</w:t>
            </w:r>
          </w:p>
        </w:tc>
        <w:tc>
          <w:tcPr>
            <w:tcW w:w="1485" w:type="dxa"/>
            <w:gridSpan w:val="2"/>
            <w:shd w:val="clear" w:color="auto" w:fill="FFFFFF"/>
            <w:vAlign w:val="center"/>
          </w:tcPr>
          <w:p w14:paraId="3BD3BB94" w14:textId="77777777" w:rsidR="008E34E4" w:rsidRPr="00290F25" w:rsidRDefault="008E34E4" w:rsidP="008E34E4">
            <w:pPr>
              <w:spacing w:after="0"/>
              <w:jc w:val="center"/>
              <w:rPr>
                <w:rFonts w:ascii="Manrope" w:eastAsia="Calibri" w:hAnsi="Manrope" w:cs="Calibri"/>
                <w:b/>
                <w:bCs/>
                <w:sz w:val="16"/>
                <w:szCs w:val="16"/>
              </w:rPr>
            </w:pPr>
            <w:r w:rsidRPr="00290F25">
              <w:rPr>
                <w:rFonts w:ascii="Manrope" w:eastAsia="Calibri" w:hAnsi="Manrope" w:cs="Calibri"/>
                <w:b/>
                <w:bCs/>
                <w:sz w:val="16"/>
                <w:szCs w:val="16"/>
                <w:lang w:val="en-IN"/>
              </w:rPr>
              <w:t>£</w:t>
            </w:r>
            <w:r w:rsidRPr="00290F25">
              <w:rPr>
                <w:rFonts w:ascii="Manrope" w:eastAsia="Calibri" w:hAnsi="Manrope" w:cs="Calibri"/>
                <w:b/>
                <w:bCs/>
                <w:sz w:val="16"/>
                <w:szCs w:val="16"/>
              </w:rPr>
              <w:t>20,428,534</w:t>
            </w:r>
          </w:p>
        </w:tc>
        <w:tc>
          <w:tcPr>
            <w:tcW w:w="1769" w:type="dxa"/>
            <w:gridSpan w:val="3"/>
            <w:shd w:val="clear" w:color="auto" w:fill="FFFFFF"/>
            <w:vAlign w:val="center"/>
          </w:tcPr>
          <w:p w14:paraId="44CFE72B" w14:textId="77777777" w:rsidR="008E34E4" w:rsidRPr="0054792E" w:rsidRDefault="008E34E4" w:rsidP="008E34E4">
            <w:pPr>
              <w:spacing w:after="0"/>
              <w:jc w:val="center"/>
              <w:rPr>
                <w:rFonts w:ascii="Manrope" w:eastAsia="Calibri" w:hAnsi="Manrope" w:cs="Calibri"/>
                <w:b/>
                <w:bCs/>
                <w:sz w:val="16"/>
                <w:szCs w:val="16"/>
              </w:rPr>
            </w:pPr>
            <w:r w:rsidRPr="0054792E">
              <w:rPr>
                <w:rFonts w:ascii="Manrope" w:eastAsia="Calibri" w:hAnsi="Manrope" w:cs="Calibri"/>
                <w:b/>
                <w:bCs/>
                <w:sz w:val="16"/>
                <w:szCs w:val="16"/>
                <w:lang w:val="en-IN"/>
              </w:rPr>
              <w:t>£9,561,781</w:t>
            </w:r>
          </w:p>
        </w:tc>
      </w:tr>
      <w:tr w:rsidR="008E34E4" w:rsidRPr="0059648C" w14:paraId="6C9CEE54" w14:textId="77777777" w:rsidTr="005D7692">
        <w:trPr>
          <w:gridAfter w:val="1"/>
          <w:wAfter w:w="21" w:type="dxa"/>
          <w:trHeight w:val="157"/>
        </w:trPr>
        <w:tc>
          <w:tcPr>
            <w:tcW w:w="1696" w:type="dxa"/>
            <w:gridSpan w:val="3"/>
            <w:shd w:val="clear" w:color="auto" w:fill="006D6B" w:themeFill="accent2"/>
            <w:noWrap/>
            <w:tcMar>
              <w:left w:w="72" w:type="dxa"/>
              <w:right w:w="72" w:type="dxa"/>
            </w:tcMar>
            <w:vAlign w:val="center"/>
          </w:tcPr>
          <w:p w14:paraId="2E296619"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Net facility</w:t>
            </w:r>
          </w:p>
        </w:tc>
        <w:tc>
          <w:tcPr>
            <w:tcW w:w="2455" w:type="dxa"/>
            <w:gridSpan w:val="4"/>
            <w:shd w:val="clear" w:color="auto" w:fill="D9F6F7" w:themeFill="accent1" w:themeFillTint="1A"/>
            <w:noWrap/>
            <w:tcMar>
              <w:left w:w="72" w:type="dxa"/>
              <w:right w:w="72" w:type="dxa"/>
            </w:tcMar>
          </w:tcPr>
          <w:p w14:paraId="053E9AF0" w14:textId="77777777" w:rsidR="008E34E4" w:rsidRPr="00B755CE" w:rsidRDefault="008E34E4" w:rsidP="008E34E4">
            <w:pPr>
              <w:spacing w:after="0"/>
              <w:jc w:val="center"/>
              <w:rPr>
                <w:rFonts w:ascii="Manrope" w:eastAsia="Calibri" w:hAnsi="Manrope" w:cs="Calibri"/>
                <w:sz w:val="16"/>
                <w:szCs w:val="16"/>
                <w:lang w:val="en-IN"/>
              </w:rPr>
            </w:pPr>
            <w:r w:rsidRPr="00282E54">
              <w:rPr>
                <w:rFonts w:ascii="Manrope" w:eastAsia="Calibri" w:hAnsi="Manrope" w:cs="Calibri"/>
                <w:sz w:val="16"/>
                <w:szCs w:val="16"/>
              </w:rPr>
              <w:t>£8,706,473</w:t>
            </w:r>
          </w:p>
        </w:tc>
        <w:tc>
          <w:tcPr>
            <w:tcW w:w="2851" w:type="dxa"/>
            <w:gridSpan w:val="7"/>
            <w:shd w:val="clear" w:color="auto" w:fill="D9F6F7" w:themeFill="accent1" w:themeFillTint="1A"/>
          </w:tcPr>
          <w:p w14:paraId="4DCA9219" w14:textId="77777777" w:rsidR="008E34E4" w:rsidRPr="00B755CE" w:rsidRDefault="008E34E4" w:rsidP="008E34E4">
            <w:pPr>
              <w:spacing w:after="0"/>
              <w:jc w:val="center"/>
              <w:rPr>
                <w:rFonts w:ascii="Manrope" w:eastAsia="Calibri" w:hAnsi="Manrope" w:cs="Calibri"/>
                <w:sz w:val="16"/>
                <w:szCs w:val="16"/>
                <w:lang w:val="en-IN"/>
              </w:rPr>
            </w:pPr>
            <w:r w:rsidRPr="00282E54">
              <w:rPr>
                <w:rFonts w:ascii="Manrope" w:eastAsia="Calibri" w:hAnsi="Manrope" w:cs="Calibri"/>
                <w:sz w:val="16"/>
                <w:szCs w:val="16"/>
              </w:rPr>
              <w:t>£9,894,713</w:t>
            </w:r>
          </w:p>
        </w:tc>
        <w:tc>
          <w:tcPr>
            <w:tcW w:w="1485" w:type="dxa"/>
            <w:gridSpan w:val="2"/>
            <w:shd w:val="clear" w:color="auto" w:fill="D9F6F7" w:themeFill="accent1" w:themeFillTint="1A"/>
            <w:vAlign w:val="center"/>
          </w:tcPr>
          <w:p w14:paraId="6F53A9A9" w14:textId="77777777" w:rsidR="008E34E4" w:rsidRPr="00290F25" w:rsidRDefault="008E34E4" w:rsidP="008E34E4">
            <w:pPr>
              <w:spacing w:after="0"/>
              <w:jc w:val="center"/>
              <w:rPr>
                <w:rFonts w:ascii="Manrope" w:eastAsia="Calibri" w:hAnsi="Manrope" w:cs="Calibri"/>
                <w:b/>
                <w:bCs/>
                <w:sz w:val="16"/>
                <w:szCs w:val="16"/>
                <w:lang w:val="en-IN"/>
              </w:rPr>
            </w:pPr>
            <w:r w:rsidRPr="00290F25">
              <w:rPr>
                <w:rFonts w:ascii="Manrope" w:eastAsia="Calibri" w:hAnsi="Manrope" w:cs="Calibri"/>
                <w:b/>
                <w:bCs/>
                <w:sz w:val="16"/>
                <w:szCs w:val="16"/>
                <w:lang w:val="en-IN"/>
              </w:rPr>
              <w:t>£18,601,187</w:t>
            </w:r>
          </w:p>
        </w:tc>
        <w:tc>
          <w:tcPr>
            <w:tcW w:w="1769" w:type="dxa"/>
            <w:gridSpan w:val="3"/>
            <w:shd w:val="clear" w:color="auto" w:fill="FFFFFF"/>
            <w:vAlign w:val="center"/>
          </w:tcPr>
          <w:p w14:paraId="77A0BDC4" w14:textId="77777777" w:rsidR="008E34E4" w:rsidRPr="0059648C" w:rsidRDefault="008E34E4" w:rsidP="008E34E4">
            <w:pPr>
              <w:spacing w:after="0"/>
              <w:jc w:val="center"/>
              <w:rPr>
                <w:rFonts w:ascii="Manrope" w:eastAsia="Calibri" w:hAnsi="Manrope" w:cs="Calibri"/>
                <w:sz w:val="16"/>
                <w:szCs w:val="16"/>
                <w:lang w:val="en-IN"/>
              </w:rPr>
            </w:pPr>
            <w:r>
              <w:rPr>
                <w:rFonts w:ascii="Manrope" w:eastAsia="Calibri" w:hAnsi="Manrope" w:cs="Calibri"/>
                <w:sz w:val="16"/>
                <w:szCs w:val="16"/>
              </w:rPr>
              <w:t>--</w:t>
            </w:r>
          </w:p>
        </w:tc>
      </w:tr>
      <w:tr w:rsidR="008E34E4" w:rsidRPr="0059648C" w14:paraId="6AD7F96F" w14:textId="77777777" w:rsidTr="005D7692">
        <w:trPr>
          <w:gridAfter w:val="1"/>
          <w:wAfter w:w="21" w:type="dxa"/>
          <w:trHeight w:val="19"/>
        </w:trPr>
        <w:tc>
          <w:tcPr>
            <w:tcW w:w="1696" w:type="dxa"/>
            <w:gridSpan w:val="3"/>
            <w:shd w:val="clear" w:color="auto" w:fill="006D6B" w:themeFill="accent2"/>
            <w:noWrap/>
            <w:tcMar>
              <w:left w:w="72" w:type="dxa"/>
              <w:right w:w="72" w:type="dxa"/>
            </w:tcMar>
            <w:vAlign w:val="center"/>
          </w:tcPr>
          <w:p w14:paraId="5B6FFC88"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 xml:space="preserve">Term </w:t>
            </w:r>
          </w:p>
        </w:tc>
        <w:tc>
          <w:tcPr>
            <w:tcW w:w="6791" w:type="dxa"/>
            <w:gridSpan w:val="13"/>
            <w:shd w:val="clear" w:color="auto" w:fill="FFFFFF"/>
            <w:noWrap/>
            <w:tcMar>
              <w:left w:w="72" w:type="dxa"/>
              <w:right w:w="72" w:type="dxa"/>
            </w:tcMar>
            <w:vAlign w:val="center"/>
          </w:tcPr>
          <w:p w14:paraId="7237DC86" w14:textId="77777777" w:rsidR="008E34E4" w:rsidRPr="0059648C" w:rsidRDefault="008E34E4" w:rsidP="008E34E4">
            <w:pPr>
              <w:spacing w:after="0"/>
              <w:jc w:val="center"/>
              <w:rPr>
                <w:rFonts w:ascii="Manrope" w:eastAsia="Calibri" w:hAnsi="Manrope" w:cs="Calibri"/>
                <w:sz w:val="16"/>
                <w:szCs w:val="16"/>
                <w:lang w:val="en-IN"/>
              </w:rPr>
            </w:pPr>
            <w:r w:rsidRPr="00F471F3">
              <w:rPr>
                <w:rFonts w:ascii="Manrope" w:eastAsia="Calibri" w:hAnsi="Manrope" w:cs="Calibri"/>
                <w:b/>
                <w:bCs/>
                <w:sz w:val="16"/>
                <w:szCs w:val="16"/>
                <w:lang w:val="en-IN"/>
              </w:rPr>
              <w:t>Phase 1:</w:t>
            </w:r>
            <w:r w:rsidRPr="001D2E0B">
              <w:rPr>
                <w:rFonts w:ascii="Manrope" w:eastAsia="Calibri" w:hAnsi="Manrope" w:cs="Calibri"/>
                <w:sz w:val="16"/>
                <w:szCs w:val="16"/>
                <w:lang w:val="en-IN"/>
              </w:rPr>
              <w:t xml:space="preserve"> </w:t>
            </w:r>
            <w:r w:rsidRPr="001D2E0B">
              <w:rPr>
                <w:sz w:val="16"/>
                <w:szCs w:val="16"/>
              </w:rPr>
              <w:t>18 months</w:t>
            </w:r>
          </w:p>
        </w:tc>
        <w:tc>
          <w:tcPr>
            <w:tcW w:w="1769" w:type="dxa"/>
            <w:gridSpan w:val="3"/>
            <w:shd w:val="clear" w:color="auto" w:fill="FFFFFF"/>
            <w:vAlign w:val="center"/>
          </w:tcPr>
          <w:p w14:paraId="6413E8D4" w14:textId="1097C07D" w:rsidR="008E34E4" w:rsidRPr="00B01943" w:rsidRDefault="008E34E4" w:rsidP="008E34E4">
            <w:pPr>
              <w:spacing w:after="0"/>
              <w:jc w:val="center"/>
              <w:rPr>
                <w:rFonts w:ascii="Manrope" w:eastAsia="Calibri" w:hAnsi="Manrope" w:cs="Calibri"/>
                <w:sz w:val="16"/>
                <w:szCs w:val="16"/>
                <w:lang w:val="en-IN"/>
              </w:rPr>
            </w:pPr>
            <w:r w:rsidRPr="00B01943">
              <w:rPr>
                <w:rFonts w:ascii="Manrope" w:eastAsia="Calibri" w:hAnsi="Manrope" w:cs="Calibri"/>
                <w:sz w:val="16"/>
                <w:szCs w:val="16"/>
                <w:lang w:val="en-IN"/>
              </w:rPr>
              <w:t xml:space="preserve">36 Months </w:t>
            </w:r>
          </w:p>
        </w:tc>
      </w:tr>
      <w:tr w:rsidR="008E34E4" w:rsidRPr="0059648C" w14:paraId="51BA3BBA" w14:textId="77777777" w:rsidTr="005D7692">
        <w:trPr>
          <w:gridAfter w:val="1"/>
          <w:wAfter w:w="21" w:type="dxa"/>
          <w:trHeight w:val="19"/>
        </w:trPr>
        <w:tc>
          <w:tcPr>
            <w:tcW w:w="1696" w:type="dxa"/>
            <w:gridSpan w:val="3"/>
            <w:shd w:val="clear" w:color="auto" w:fill="006D6B" w:themeFill="accent2"/>
            <w:noWrap/>
            <w:tcMar>
              <w:left w:w="72" w:type="dxa"/>
              <w:right w:w="72" w:type="dxa"/>
            </w:tcMar>
            <w:vAlign w:val="center"/>
          </w:tcPr>
          <w:p w14:paraId="7A891128"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 xml:space="preserve">Pricing </w:t>
            </w:r>
          </w:p>
        </w:tc>
        <w:tc>
          <w:tcPr>
            <w:tcW w:w="6791" w:type="dxa"/>
            <w:gridSpan w:val="13"/>
            <w:shd w:val="clear" w:color="auto" w:fill="FFFFFF"/>
            <w:noWrap/>
            <w:tcMar>
              <w:left w:w="72" w:type="dxa"/>
              <w:right w:w="72" w:type="dxa"/>
            </w:tcMar>
            <w:vAlign w:val="center"/>
          </w:tcPr>
          <w:p w14:paraId="776412DB" w14:textId="77777777" w:rsidR="008E34E4" w:rsidRPr="0059648C" w:rsidRDefault="008E34E4" w:rsidP="008E34E4">
            <w:pPr>
              <w:spacing w:after="0"/>
              <w:jc w:val="center"/>
              <w:rPr>
                <w:rFonts w:ascii="Manrope" w:eastAsia="Calibri" w:hAnsi="Manrope" w:cs="Calibri"/>
                <w:sz w:val="16"/>
                <w:szCs w:val="16"/>
                <w:lang w:val="en-IN"/>
              </w:rPr>
            </w:pPr>
            <w:r>
              <w:rPr>
                <w:rFonts w:ascii="Manrope" w:eastAsia="Calibri" w:hAnsi="Manrope" w:cs="Calibri"/>
                <w:sz w:val="16"/>
                <w:szCs w:val="16"/>
                <w:lang w:val="en-IN"/>
              </w:rPr>
              <w:t>5.00% + BoE BR</w:t>
            </w:r>
          </w:p>
        </w:tc>
        <w:tc>
          <w:tcPr>
            <w:tcW w:w="1769" w:type="dxa"/>
            <w:gridSpan w:val="3"/>
            <w:shd w:val="clear" w:color="auto" w:fill="FFFFFF"/>
            <w:vAlign w:val="center"/>
          </w:tcPr>
          <w:p w14:paraId="553447FB" w14:textId="77777777" w:rsidR="008E34E4" w:rsidRPr="00B01943" w:rsidRDefault="008E34E4" w:rsidP="008E34E4">
            <w:pPr>
              <w:spacing w:after="0"/>
              <w:jc w:val="center"/>
              <w:rPr>
                <w:rFonts w:ascii="Manrope" w:eastAsia="Calibri" w:hAnsi="Manrope" w:cs="Calibri"/>
                <w:sz w:val="16"/>
                <w:szCs w:val="16"/>
                <w:lang w:val="en-IN"/>
              </w:rPr>
            </w:pPr>
            <w:r w:rsidRPr="00B01943">
              <w:rPr>
                <w:rFonts w:ascii="Manrope" w:eastAsia="Calibri" w:hAnsi="Manrope" w:cs="Calibri"/>
                <w:sz w:val="16"/>
                <w:szCs w:val="16"/>
                <w:lang w:val="en-IN"/>
              </w:rPr>
              <w:t>4.50% + BoE BR</w:t>
            </w:r>
          </w:p>
        </w:tc>
      </w:tr>
      <w:tr w:rsidR="008E34E4" w:rsidRPr="0059648C" w14:paraId="70F0D478" w14:textId="77777777" w:rsidTr="005D7692">
        <w:trPr>
          <w:gridAfter w:val="1"/>
          <w:wAfter w:w="21" w:type="dxa"/>
          <w:trHeight w:val="19"/>
        </w:trPr>
        <w:tc>
          <w:tcPr>
            <w:tcW w:w="1696" w:type="dxa"/>
            <w:gridSpan w:val="3"/>
            <w:shd w:val="clear" w:color="auto" w:fill="006D6B" w:themeFill="accent2"/>
            <w:noWrap/>
            <w:tcMar>
              <w:left w:w="72" w:type="dxa"/>
              <w:right w:w="72" w:type="dxa"/>
            </w:tcMar>
            <w:vAlign w:val="center"/>
          </w:tcPr>
          <w:p w14:paraId="70923CB6"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 xml:space="preserve">Amortization </w:t>
            </w:r>
          </w:p>
        </w:tc>
        <w:tc>
          <w:tcPr>
            <w:tcW w:w="6791" w:type="dxa"/>
            <w:gridSpan w:val="13"/>
            <w:shd w:val="clear" w:color="auto" w:fill="FFFFFF"/>
            <w:noWrap/>
            <w:tcMar>
              <w:left w:w="72" w:type="dxa"/>
              <w:right w:w="72" w:type="dxa"/>
            </w:tcMar>
            <w:vAlign w:val="center"/>
          </w:tcPr>
          <w:p w14:paraId="353012C5" w14:textId="32DBD4A5" w:rsidR="008E34E4" w:rsidRPr="0059648C" w:rsidRDefault="00B47D92" w:rsidP="008E34E4">
            <w:pPr>
              <w:spacing w:after="0"/>
              <w:jc w:val="center"/>
              <w:rPr>
                <w:rFonts w:ascii="Manrope" w:eastAsia="Calibri" w:hAnsi="Manrope" w:cs="Calibri"/>
                <w:sz w:val="16"/>
                <w:szCs w:val="16"/>
                <w:lang w:val="en-IN"/>
              </w:rPr>
            </w:pPr>
            <w:r>
              <w:rPr>
                <w:rFonts w:ascii="Manrope" w:eastAsia="Calibri" w:hAnsi="Manrope" w:cs="Calibri"/>
                <w:sz w:val="16"/>
                <w:szCs w:val="16"/>
                <w:lang w:val="en-IN"/>
              </w:rPr>
              <w:t>B</w:t>
            </w:r>
            <w:r w:rsidR="008E34E4" w:rsidRPr="00BA6051">
              <w:rPr>
                <w:rFonts w:ascii="Manrope" w:eastAsia="Calibri" w:hAnsi="Manrope" w:cs="Calibri"/>
                <w:sz w:val="16"/>
                <w:szCs w:val="16"/>
                <w:lang w:val="en-IN"/>
              </w:rPr>
              <w:t>ullet repayment at maturity</w:t>
            </w:r>
          </w:p>
        </w:tc>
        <w:tc>
          <w:tcPr>
            <w:tcW w:w="1769" w:type="dxa"/>
            <w:gridSpan w:val="3"/>
            <w:shd w:val="clear" w:color="auto" w:fill="FFFFFF"/>
            <w:vAlign w:val="center"/>
          </w:tcPr>
          <w:p w14:paraId="104CE4C3" w14:textId="1CA35D34" w:rsidR="008E34E4" w:rsidRPr="00B01943" w:rsidRDefault="008E34E4" w:rsidP="008E34E4">
            <w:pPr>
              <w:spacing w:after="0"/>
              <w:jc w:val="center"/>
              <w:rPr>
                <w:rFonts w:ascii="Manrope" w:eastAsia="Calibri" w:hAnsi="Manrope" w:cs="Calibri"/>
                <w:sz w:val="16"/>
                <w:szCs w:val="16"/>
                <w:lang w:val="en-IN"/>
              </w:rPr>
            </w:pPr>
            <w:r w:rsidRPr="00B01943">
              <w:rPr>
                <w:rFonts w:ascii="Manrope" w:eastAsia="Calibri" w:hAnsi="Manrope" w:cs="Calibri"/>
                <w:sz w:val="16"/>
                <w:szCs w:val="16"/>
                <w:lang w:val="en-IN"/>
              </w:rPr>
              <w:t xml:space="preserve">Nil </w:t>
            </w:r>
          </w:p>
        </w:tc>
      </w:tr>
      <w:tr w:rsidR="008E34E4" w:rsidRPr="0059648C" w14:paraId="622A9FFA" w14:textId="77777777" w:rsidTr="005D7692">
        <w:trPr>
          <w:gridAfter w:val="1"/>
          <w:wAfter w:w="21" w:type="dxa"/>
          <w:trHeight w:val="19"/>
        </w:trPr>
        <w:tc>
          <w:tcPr>
            <w:tcW w:w="1696" w:type="dxa"/>
            <w:gridSpan w:val="3"/>
            <w:shd w:val="clear" w:color="auto" w:fill="006D6B" w:themeFill="accent2"/>
            <w:noWrap/>
            <w:tcMar>
              <w:left w:w="72" w:type="dxa"/>
              <w:right w:w="72" w:type="dxa"/>
            </w:tcMar>
            <w:vAlign w:val="center"/>
          </w:tcPr>
          <w:p w14:paraId="6213F24F"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Interest payment</w:t>
            </w:r>
          </w:p>
        </w:tc>
        <w:tc>
          <w:tcPr>
            <w:tcW w:w="6791" w:type="dxa"/>
            <w:gridSpan w:val="13"/>
            <w:shd w:val="clear" w:color="auto" w:fill="FFFFFF"/>
            <w:noWrap/>
            <w:tcMar>
              <w:left w:w="72" w:type="dxa"/>
              <w:right w:w="72" w:type="dxa"/>
            </w:tcMar>
            <w:vAlign w:val="center"/>
          </w:tcPr>
          <w:p w14:paraId="32439E23" w14:textId="666FB6D9" w:rsidR="008E34E4" w:rsidRPr="0059648C" w:rsidRDefault="008E34E4" w:rsidP="008E34E4">
            <w:pPr>
              <w:spacing w:after="0"/>
              <w:jc w:val="center"/>
              <w:rPr>
                <w:rFonts w:ascii="Manrope" w:eastAsia="Calibri" w:hAnsi="Manrope" w:cs="Calibri"/>
                <w:sz w:val="16"/>
                <w:szCs w:val="16"/>
                <w:lang w:val="en-IN"/>
              </w:rPr>
            </w:pPr>
            <w:r>
              <w:rPr>
                <w:rFonts w:ascii="Manrope" w:eastAsia="Calibri" w:hAnsi="Manrope" w:cs="Calibri"/>
                <w:sz w:val="16"/>
                <w:szCs w:val="16"/>
                <w:lang w:val="en-IN"/>
              </w:rPr>
              <w:t>Roll up</w:t>
            </w:r>
          </w:p>
        </w:tc>
        <w:tc>
          <w:tcPr>
            <w:tcW w:w="1769" w:type="dxa"/>
            <w:gridSpan w:val="3"/>
            <w:shd w:val="clear" w:color="auto" w:fill="FFFFFF"/>
            <w:vAlign w:val="center"/>
          </w:tcPr>
          <w:p w14:paraId="67166B98" w14:textId="1E02BF30" w:rsidR="008E34E4" w:rsidRPr="00B01943" w:rsidRDefault="008E34E4" w:rsidP="008E34E4">
            <w:pPr>
              <w:spacing w:after="0"/>
              <w:jc w:val="center"/>
              <w:rPr>
                <w:rFonts w:ascii="Manrope" w:eastAsia="Calibri" w:hAnsi="Manrope" w:cs="Calibri"/>
                <w:sz w:val="16"/>
                <w:szCs w:val="16"/>
                <w:lang w:val="en-IN"/>
              </w:rPr>
            </w:pPr>
            <w:r w:rsidRPr="00B01943">
              <w:rPr>
                <w:rFonts w:ascii="Manrope" w:eastAsia="Calibri" w:hAnsi="Manrope" w:cs="Calibri"/>
                <w:sz w:val="16"/>
                <w:szCs w:val="16"/>
                <w:lang w:val="en-IN"/>
              </w:rPr>
              <w:t xml:space="preserve">Cash Paid </w:t>
            </w:r>
          </w:p>
        </w:tc>
      </w:tr>
      <w:tr w:rsidR="008E34E4" w:rsidRPr="0059648C" w14:paraId="3267EA46" w14:textId="77777777" w:rsidTr="005D7692">
        <w:trPr>
          <w:gridAfter w:val="1"/>
          <w:wAfter w:w="21" w:type="dxa"/>
          <w:trHeight w:val="19"/>
        </w:trPr>
        <w:tc>
          <w:tcPr>
            <w:tcW w:w="1696" w:type="dxa"/>
            <w:gridSpan w:val="3"/>
            <w:shd w:val="clear" w:color="auto" w:fill="006D6B" w:themeFill="accent2"/>
            <w:noWrap/>
            <w:tcMar>
              <w:left w:w="72" w:type="dxa"/>
              <w:right w:w="72" w:type="dxa"/>
            </w:tcMar>
            <w:vAlign w:val="center"/>
          </w:tcPr>
          <w:p w14:paraId="18481A08"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Arrangement fee</w:t>
            </w:r>
          </w:p>
        </w:tc>
        <w:tc>
          <w:tcPr>
            <w:tcW w:w="8560" w:type="dxa"/>
            <w:gridSpan w:val="16"/>
            <w:shd w:val="clear" w:color="auto" w:fill="FFFFFF"/>
            <w:noWrap/>
            <w:tcMar>
              <w:left w:w="72" w:type="dxa"/>
              <w:right w:w="72" w:type="dxa"/>
            </w:tcMar>
          </w:tcPr>
          <w:p w14:paraId="211B6113" w14:textId="77777777" w:rsidR="008E34E4" w:rsidRPr="00E74330" w:rsidRDefault="008E34E4" w:rsidP="008E34E4">
            <w:pPr>
              <w:spacing w:after="0"/>
              <w:jc w:val="center"/>
              <w:rPr>
                <w:rFonts w:ascii="Manrope" w:eastAsia="Calibri" w:hAnsi="Manrope" w:cs="Calibri"/>
                <w:sz w:val="16"/>
                <w:szCs w:val="16"/>
                <w:lang w:val="en-IN"/>
              </w:rPr>
            </w:pPr>
            <w:r w:rsidRPr="00E74330">
              <w:rPr>
                <w:rFonts w:ascii="Manrope" w:eastAsia="Calibri" w:hAnsi="Manrope" w:cs="Calibri"/>
                <w:sz w:val="16"/>
                <w:szCs w:val="16"/>
                <w:lang w:val="en-IN"/>
              </w:rPr>
              <w:t>1.00% on Phase 1 funds (£204,285)</w:t>
            </w:r>
          </w:p>
        </w:tc>
      </w:tr>
      <w:tr w:rsidR="008E34E4" w:rsidRPr="0059648C" w14:paraId="16587B83" w14:textId="77777777" w:rsidTr="005D7692">
        <w:trPr>
          <w:gridAfter w:val="1"/>
          <w:wAfter w:w="21" w:type="dxa"/>
          <w:trHeight w:val="19"/>
        </w:trPr>
        <w:tc>
          <w:tcPr>
            <w:tcW w:w="1696" w:type="dxa"/>
            <w:gridSpan w:val="3"/>
            <w:shd w:val="clear" w:color="auto" w:fill="006D6B" w:themeFill="accent2"/>
            <w:noWrap/>
            <w:tcMar>
              <w:left w:w="72" w:type="dxa"/>
              <w:right w:w="72" w:type="dxa"/>
            </w:tcMar>
            <w:vAlign w:val="center"/>
          </w:tcPr>
          <w:p w14:paraId="57934723"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Exit fee</w:t>
            </w:r>
          </w:p>
        </w:tc>
        <w:tc>
          <w:tcPr>
            <w:tcW w:w="8560" w:type="dxa"/>
            <w:gridSpan w:val="16"/>
            <w:shd w:val="clear" w:color="auto" w:fill="FFFFFF"/>
            <w:noWrap/>
            <w:tcMar>
              <w:left w:w="72" w:type="dxa"/>
              <w:right w:w="72" w:type="dxa"/>
            </w:tcMar>
            <w:vAlign w:val="center"/>
          </w:tcPr>
          <w:p w14:paraId="481CDD09" w14:textId="77777777" w:rsidR="008E34E4" w:rsidRPr="00E74330" w:rsidRDefault="008E34E4" w:rsidP="008E34E4">
            <w:pPr>
              <w:spacing w:after="0"/>
              <w:jc w:val="center"/>
              <w:rPr>
                <w:rFonts w:ascii="Manrope" w:eastAsia="Calibri" w:hAnsi="Manrope" w:cs="Calibri"/>
                <w:sz w:val="16"/>
                <w:szCs w:val="16"/>
                <w:lang w:val="en-IN"/>
              </w:rPr>
            </w:pPr>
            <w:r w:rsidRPr="00E74330">
              <w:rPr>
                <w:rFonts w:ascii="Manrope" w:eastAsia="Calibri" w:hAnsi="Manrope" w:cs="Calibri"/>
                <w:sz w:val="16"/>
                <w:szCs w:val="16"/>
                <w:lang w:val="en-IN"/>
              </w:rPr>
              <w:t>0.75% on Phase 1 funds (£153,214)</w:t>
            </w:r>
          </w:p>
        </w:tc>
      </w:tr>
      <w:tr w:rsidR="008E34E4" w:rsidRPr="0059648C" w14:paraId="74FA2A9A" w14:textId="77777777" w:rsidTr="005D7692">
        <w:trPr>
          <w:gridAfter w:val="1"/>
          <w:wAfter w:w="21" w:type="dxa"/>
          <w:trHeight w:val="19"/>
        </w:trPr>
        <w:tc>
          <w:tcPr>
            <w:tcW w:w="1696" w:type="dxa"/>
            <w:gridSpan w:val="3"/>
            <w:shd w:val="clear" w:color="auto" w:fill="006D6B" w:themeFill="accent2"/>
            <w:noWrap/>
            <w:tcMar>
              <w:left w:w="72" w:type="dxa"/>
              <w:right w:w="72" w:type="dxa"/>
            </w:tcMar>
            <w:vAlign w:val="center"/>
          </w:tcPr>
          <w:p w14:paraId="5B8710E1" w14:textId="74875068" w:rsidR="008E34E4" w:rsidRPr="0059648C" w:rsidRDefault="008E34E4" w:rsidP="008E34E4">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I</w:t>
            </w:r>
            <w:r w:rsidR="00947DBE">
              <w:rPr>
                <w:rFonts w:ascii="Manrope Medium" w:eastAsia="Calibri" w:hAnsi="Manrope Medium" w:cs="Calibri"/>
                <w:color w:val="FFFFFF" w:themeColor="background1"/>
                <w:sz w:val="16"/>
                <w:szCs w:val="16"/>
                <w:lang w:val="en-IN"/>
              </w:rPr>
              <w:t>MW</w:t>
            </w:r>
          </w:p>
        </w:tc>
        <w:tc>
          <w:tcPr>
            <w:tcW w:w="6791" w:type="dxa"/>
            <w:gridSpan w:val="13"/>
            <w:shd w:val="clear" w:color="auto" w:fill="FFFFFF"/>
            <w:noWrap/>
            <w:tcMar>
              <w:left w:w="72" w:type="dxa"/>
              <w:right w:w="72" w:type="dxa"/>
            </w:tcMar>
            <w:vAlign w:val="center"/>
          </w:tcPr>
          <w:p w14:paraId="679F5BBB" w14:textId="77777777" w:rsidR="008E34E4" w:rsidRPr="0059648C" w:rsidRDefault="008E34E4" w:rsidP="008E34E4">
            <w:pPr>
              <w:spacing w:after="0"/>
              <w:jc w:val="center"/>
              <w:rPr>
                <w:rFonts w:ascii="Manrope" w:eastAsia="Calibri" w:hAnsi="Manrope" w:cs="Calibri"/>
                <w:sz w:val="16"/>
                <w:szCs w:val="16"/>
                <w:lang w:val="en-IN"/>
              </w:rPr>
            </w:pPr>
            <w:r w:rsidRPr="00FD15AD">
              <w:rPr>
                <w:rFonts w:ascii="Manrope" w:eastAsia="Calibri" w:hAnsi="Manrope" w:cs="Calibri"/>
                <w:sz w:val="16"/>
                <w:szCs w:val="16"/>
                <w:lang w:val="en-IN"/>
              </w:rPr>
              <w:t>10 months’</w:t>
            </w:r>
            <w:r>
              <w:rPr>
                <w:rFonts w:ascii="Manrope" w:eastAsia="Calibri" w:hAnsi="Manrope" w:cs="Calibri"/>
                <w:sz w:val="16"/>
                <w:szCs w:val="16"/>
                <w:lang w:val="en-IN"/>
              </w:rPr>
              <w:t xml:space="preserve"> </w:t>
            </w:r>
            <w:r w:rsidRPr="00FD15AD">
              <w:rPr>
                <w:rFonts w:ascii="Manrope" w:eastAsia="Calibri" w:hAnsi="Manrope" w:cs="Calibri"/>
                <w:sz w:val="16"/>
                <w:szCs w:val="16"/>
                <w:lang w:val="en-IN"/>
              </w:rPr>
              <w:t>interest</w:t>
            </w:r>
            <w:r>
              <w:rPr>
                <w:rFonts w:ascii="Manrope" w:eastAsia="Calibri" w:hAnsi="Manrope" w:cs="Calibri"/>
                <w:sz w:val="16"/>
                <w:szCs w:val="16"/>
                <w:lang w:val="en-IN"/>
              </w:rPr>
              <w:t xml:space="preserve">, </w:t>
            </w:r>
            <w:r w:rsidRPr="00FD15AD">
              <w:rPr>
                <w:rFonts w:ascii="Manrope" w:eastAsia="Calibri" w:hAnsi="Manrope" w:cs="Calibri"/>
                <w:sz w:val="16"/>
                <w:szCs w:val="16"/>
                <w:lang w:val="en-IN"/>
              </w:rPr>
              <w:t>if only Phase 1 funds utilised</w:t>
            </w:r>
          </w:p>
        </w:tc>
        <w:tc>
          <w:tcPr>
            <w:tcW w:w="1769" w:type="dxa"/>
            <w:gridSpan w:val="3"/>
            <w:shd w:val="clear" w:color="auto" w:fill="FFFFFF"/>
            <w:vAlign w:val="center"/>
          </w:tcPr>
          <w:p w14:paraId="678F0686" w14:textId="1AABB187" w:rsidR="008E34E4" w:rsidRPr="0059648C" w:rsidRDefault="00322C10" w:rsidP="008E34E4">
            <w:pPr>
              <w:spacing w:after="0"/>
              <w:jc w:val="center"/>
              <w:rPr>
                <w:rFonts w:ascii="Manrope" w:eastAsia="Calibri" w:hAnsi="Manrope" w:cs="Calibri"/>
                <w:sz w:val="16"/>
                <w:szCs w:val="16"/>
                <w:lang w:val="en-IN"/>
              </w:rPr>
            </w:pPr>
            <w:r>
              <w:rPr>
                <w:rFonts w:ascii="Manrope" w:eastAsia="Calibri" w:hAnsi="Manrope" w:cs="Calibri"/>
                <w:sz w:val="16"/>
                <w:szCs w:val="16"/>
                <w:lang w:val="en-IN"/>
              </w:rPr>
              <w:t>18 months’ interest</w:t>
            </w:r>
          </w:p>
        </w:tc>
      </w:tr>
      <w:tr w:rsidR="008E34E4" w:rsidRPr="0059648C" w14:paraId="2EF1CAF4" w14:textId="77777777" w:rsidTr="005D7692">
        <w:trPr>
          <w:gridAfter w:val="1"/>
          <w:wAfter w:w="21" w:type="dxa"/>
          <w:trHeight w:val="19"/>
        </w:trPr>
        <w:tc>
          <w:tcPr>
            <w:tcW w:w="1696" w:type="dxa"/>
            <w:gridSpan w:val="3"/>
            <w:shd w:val="clear" w:color="auto" w:fill="006D6B" w:themeFill="accent2"/>
            <w:noWrap/>
            <w:tcMar>
              <w:left w:w="72" w:type="dxa"/>
              <w:right w:w="0" w:type="dxa"/>
            </w:tcMar>
            <w:vAlign w:val="center"/>
          </w:tcPr>
          <w:p w14:paraId="3C4153AD"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p>
        </w:tc>
        <w:tc>
          <w:tcPr>
            <w:tcW w:w="2832" w:type="dxa"/>
            <w:gridSpan w:val="5"/>
            <w:shd w:val="clear" w:color="auto" w:fill="2ADAA5" w:themeFill="accent3"/>
            <w:noWrap/>
            <w:tcMar>
              <w:left w:w="72" w:type="dxa"/>
              <w:right w:w="72" w:type="dxa"/>
            </w:tcMar>
            <w:vAlign w:val="center"/>
          </w:tcPr>
          <w:p w14:paraId="3133E5E5" w14:textId="77777777" w:rsidR="008E34E4" w:rsidRPr="0059648C" w:rsidRDefault="008E34E4" w:rsidP="008E34E4">
            <w:pPr>
              <w:spacing w:after="0"/>
              <w:jc w:val="center"/>
              <w:rPr>
                <w:rFonts w:ascii="Manrope Medium" w:eastAsia="Calibri" w:hAnsi="Manrope Medium" w:cs="Calibri"/>
                <w:color w:val="000000"/>
                <w:sz w:val="16"/>
                <w:szCs w:val="16"/>
                <w:lang w:val="en-IN"/>
              </w:rPr>
            </w:pPr>
            <w:r w:rsidRPr="0059648C">
              <w:rPr>
                <w:rFonts w:ascii="Manrope Medium" w:eastAsia="Calibri" w:hAnsi="Manrope Medium" w:cs="Calibri"/>
                <w:sz w:val="16"/>
                <w:szCs w:val="16"/>
                <w:lang w:val="en-IN"/>
              </w:rPr>
              <w:t>Cross-collateralised</w:t>
            </w:r>
          </w:p>
        </w:tc>
        <w:tc>
          <w:tcPr>
            <w:tcW w:w="2474" w:type="dxa"/>
            <w:gridSpan w:val="6"/>
            <w:shd w:val="clear" w:color="auto" w:fill="2ADAA5" w:themeFill="accent3"/>
            <w:vAlign w:val="center"/>
          </w:tcPr>
          <w:p w14:paraId="2F075810" w14:textId="77777777" w:rsidR="008E34E4" w:rsidRPr="0059648C" w:rsidRDefault="008E34E4" w:rsidP="008E34E4">
            <w:pPr>
              <w:spacing w:after="0"/>
              <w:jc w:val="center"/>
              <w:rPr>
                <w:rFonts w:ascii="Manrope Medium" w:eastAsia="Calibri" w:hAnsi="Manrope Medium" w:cs="Calibri"/>
                <w:color w:val="000000"/>
                <w:sz w:val="16"/>
                <w:szCs w:val="16"/>
                <w:lang w:val="en-IN"/>
              </w:rPr>
            </w:pPr>
            <w:r w:rsidRPr="0059648C">
              <w:rPr>
                <w:rFonts w:ascii="Manrope Medium" w:eastAsia="Calibri" w:hAnsi="Manrope Medium" w:cs="Calibri"/>
                <w:sz w:val="16"/>
                <w:szCs w:val="16"/>
                <w:lang w:val="en-IN"/>
              </w:rPr>
              <w:t>Aggregate exposure</w:t>
            </w:r>
          </w:p>
        </w:tc>
        <w:tc>
          <w:tcPr>
            <w:tcW w:w="3254" w:type="dxa"/>
            <w:gridSpan w:val="5"/>
            <w:shd w:val="clear" w:color="auto" w:fill="2ADAA5" w:themeFill="accent3"/>
            <w:vAlign w:val="center"/>
          </w:tcPr>
          <w:p w14:paraId="47CA176F" w14:textId="77777777" w:rsidR="008E34E4" w:rsidRPr="0059648C" w:rsidRDefault="008E34E4" w:rsidP="008E34E4">
            <w:pPr>
              <w:spacing w:after="0"/>
              <w:jc w:val="center"/>
              <w:rPr>
                <w:rFonts w:ascii="Manrope Medium" w:eastAsia="Calibri" w:hAnsi="Manrope Medium" w:cs="Calibri"/>
                <w:color w:val="000000"/>
                <w:sz w:val="16"/>
                <w:szCs w:val="16"/>
                <w:lang w:val="en-IN"/>
              </w:rPr>
            </w:pPr>
            <w:r w:rsidRPr="0059648C">
              <w:rPr>
                <w:rFonts w:ascii="Manrope Medium" w:eastAsia="Calibri" w:hAnsi="Manrope Medium" w:cs="Calibri"/>
                <w:caps/>
                <w:sz w:val="16"/>
                <w:szCs w:val="16"/>
                <w:lang w:val="en-IN"/>
              </w:rPr>
              <w:t xml:space="preserve">ON </w:t>
            </w:r>
            <w:r w:rsidRPr="0059648C">
              <w:rPr>
                <w:rFonts w:ascii="Manrope Medium" w:eastAsia="Calibri" w:hAnsi="Manrope Medium" w:cs="Calibri"/>
                <w:sz w:val="16"/>
                <w:szCs w:val="16"/>
                <w:lang w:val="en-IN"/>
              </w:rPr>
              <w:t>debt selldown</w:t>
            </w:r>
          </w:p>
        </w:tc>
      </w:tr>
      <w:tr w:rsidR="008E34E4" w:rsidRPr="0059648C" w14:paraId="3CB26523" w14:textId="77777777" w:rsidTr="005D7692">
        <w:trPr>
          <w:gridAfter w:val="1"/>
          <w:wAfter w:w="21" w:type="dxa"/>
          <w:trHeight w:val="19"/>
        </w:trPr>
        <w:tc>
          <w:tcPr>
            <w:tcW w:w="1696" w:type="dxa"/>
            <w:gridSpan w:val="3"/>
            <w:shd w:val="clear" w:color="auto" w:fill="006D6B" w:themeFill="accent2"/>
            <w:noWrap/>
            <w:tcMar>
              <w:left w:w="72" w:type="dxa"/>
              <w:right w:w="0" w:type="dxa"/>
            </w:tcMar>
            <w:vAlign w:val="center"/>
          </w:tcPr>
          <w:p w14:paraId="0D03AD03"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p>
        </w:tc>
        <w:tc>
          <w:tcPr>
            <w:tcW w:w="2832" w:type="dxa"/>
            <w:gridSpan w:val="5"/>
            <w:shd w:val="clear" w:color="auto" w:fill="FFFFFF"/>
            <w:noWrap/>
            <w:tcMar>
              <w:left w:w="72" w:type="dxa"/>
              <w:right w:w="72" w:type="dxa"/>
            </w:tcMar>
            <w:vAlign w:val="center"/>
          </w:tcPr>
          <w:p w14:paraId="611112AC" w14:textId="77777777" w:rsidR="008E34E4" w:rsidRPr="0059648C" w:rsidRDefault="008E34E4" w:rsidP="008E34E4">
            <w:pPr>
              <w:spacing w:after="0"/>
              <w:jc w:val="center"/>
              <w:rPr>
                <w:rFonts w:ascii="Manrope" w:eastAsia="Calibri" w:hAnsi="Manrope" w:cs="Calibri"/>
                <w:color w:val="000000"/>
                <w:sz w:val="16"/>
                <w:szCs w:val="16"/>
                <w:lang w:val="en-IN"/>
              </w:rPr>
            </w:pPr>
            <w:r>
              <w:rPr>
                <w:rFonts w:ascii="Manrope" w:eastAsia="Calibri" w:hAnsi="Manrope" w:cs="Calibri"/>
                <w:color w:val="000000"/>
                <w:sz w:val="16"/>
                <w:szCs w:val="16"/>
                <w:lang w:val="en-IN"/>
              </w:rPr>
              <w:t>NA</w:t>
            </w:r>
          </w:p>
        </w:tc>
        <w:tc>
          <w:tcPr>
            <w:tcW w:w="2474" w:type="dxa"/>
            <w:gridSpan w:val="6"/>
            <w:shd w:val="clear" w:color="auto" w:fill="FFFFFF"/>
            <w:vAlign w:val="center"/>
          </w:tcPr>
          <w:p w14:paraId="67062E5E" w14:textId="281C69B0" w:rsidR="008E34E4" w:rsidRPr="0059648C" w:rsidRDefault="008E34E4" w:rsidP="008E34E4">
            <w:pPr>
              <w:spacing w:after="0"/>
              <w:jc w:val="center"/>
              <w:rPr>
                <w:rFonts w:ascii="Manrope" w:eastAsia="Calibri" w:hAnsi="Manrope" w:cs="Calibri"/>
                <w:color w:val="000000"/>
                <w:sz w:val="16"/>
                <w:szCs w:val="16"/>
                <w:lang w:val="en-IN"/>
              </w:rPr>
            </w:pPr>
            <w:r w:rsidRPr="00B01943">
              <w:rPr>
                <w:rFonts w:ascii="Manrope" w:eastAsia="Calibri" w:hAnsi="Manrope" w:cs="Calibri"/>
                <w:sz w:val="16"/>
                <w:szCs w:val="16"/>
                <w:lang w:val="en-IN"/>
              </w:rPr>
              <w:t>£</w:t>
            </w:r>
            <w:r w:rsidR="00C14179" w:rsidRPr="00C14179">
              <w:rPr>
                <w:rFonts w:ascii="Manrope" w:eastAsia="Calibri" w:hAnsi="Manrope" w:cs="Calibri"/>
                <w:sz w:val="16"/>
                <w:szCs w:val="16"/>
                <w:lang w:val="en-IN"/>
              </w:rPr>
              <w:t>34,496,281</w:t>
            </w:r>
          </w:p>
        </w:tc>
        <w:tc>
          <w:tcPr>
            <w:tcW w:w="3254" w:type="dxa"/>
            <w:gridSpan w:val="5"/>
            <w:shd w:val="clear" w:color="auto" w:fill="FFFFFF"/>
            <w:vAlign w:val="center"/>
          </w:tcPr>
          <w:p w14:paraId="732DBCD6" w14:textId="77777777" w:rsidR="008E34E4" w:rsidRPr="0059648C" w:rsidRDefault="008E34E4" w:rsidP="008E34E4">
            <w:pPr>
              <w:spacing w:after="0"/>
              <w:jc w:val="center"/>
              <w:rPr>
                <w:rFonts w:ascii="Manrope" w:eastAsia="Calibri" w:hAnsi="Manrope" w:cs="Calibri"/>
                <w:color w:val="000000"/>
                <w:sz w:val="16"/>
                <w:szCs w:val="16"/>
                <w:lang w:val="en-IN"/>
              </w:rPr>
            </w:pPr>
            <w:r>
              <w:rPr>
                <w:rFonts w:ascii="Manrope" w:eastAsia="Calibri" w:hAnsi="Manrope" w:cs="Calibri"/>
                <w:color w:val="000000"/>
                <w:sz w:val="16"/>
                <w:szCs w:val="16"/>
                <w:lang w:val="en-IN"/>
              </w:rPr>
              <w:t>No</w:t>
            </w:r>
          </w:p>
        </w:tc>
      </w:tr>
      <w:tr w:rsidR="008E34E4" w:rsidRPr="0059648C" w14:paraId="1C7B269D" w14:textId="77777777" w:rsidTr="005D7692">
        <w:trPr>
          <w:gridAfter w:val="1"/>
          <w:wAfter w:w="21" w:type="dxa"/>
          <w:trHeight w:val="19"/>
        </w:trPr>
        <w:tc>
          <w:tcPr>
            <w:tcW w:w="1696" w:type="dxa"/>
            <w:gridSpan w:val="3"/>
            <w:vMerge w:val="restart"/>
            <w:shd w:val="clear" w:color="auto" w:fill="006D6B" w:themeFill="accent2"/>
            <w:noWrap/>
            <w:tcMar>
              <w:left w:w="72" w:type="dxa"/>
              <w:right w:w="0" w:type="dxa"/>
            </w:tcMar>
            <w:vAlign w:val="center"/>
          </w:tcPr>
          <w:p w14:paraId="22DED23F" w14:textId="77777777" w:rsidR="008E34E4" w:rsidRPr="0059648C" w:rsidRDefault="008E34E4" w:rsidP="008E34E4">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U</w:t>
            </w:r>
            <w:r>
              <w:rPr>
                <w:rFonts w:ascii="Manrope Medium" w:eastAsia="Calibri" w:hAnsi="Manrope Medium" w:cs="Calibri"/>
                <w:color w:val="FFFFFF" w:themeColor="background1"/>
                <w:sz w:val="16"/>
                <w:szCs w:val="16"/>
                <w:lang w:val="en-IN"/>
              </w:rPr>
              <w:t>BO</w:t>
            </w:r>
            <w:r w:rsidRPr="0059648C">
              <w:rPr>
                <w:rFonts w:ascii="Manrope Medium" w:eastAsia="Calibri" w:hAnsi="Manrope Medium" w:cs="Calibri"/>
                <w:color w:val="FFFFFF" w:themeColor="background1"/>
                <w:sz w:val="16"/>
                <w:szCs w:val="16"/>
                <w:lang w:val="en-IN"/>
              </w:rPr>
              <w:t>/management</w:t>
            </w:r>
          </w:p>
        </w:tc>
        <w:tc>
          <w:tcPr>
            <w:tcW w:w="1526" w:type="dxa"/>
            <w:gridSpan w:val="2"/>
            <w:shd w:val="clear" w:color="auto" w:fill="2ADAA5" w:themeFill="accent3"/>
            <w:noWrap/>
            <w:tcMar>
              <w:left w:w="0" w:type="dxa"/>
              <w:right w:w="0" w:type="dxa"/>
            </w:tcMar>
            <w:vAlign w:val="center"/>
          </w:tcPr>
          <w:p w14:paraId="59348F41" w14:textId="77777777" w:rsidR="008E34E4" w:rsidRPr="0059648C" w:rsidRDefault="008E34E4" w:rsidP="008E34E4">
            <w:pPr>
              <w:spacing w:after="0"/>
              <w:jc w:val="center"/>
              <w:rPr>
                <w:rFonts w:ascii="Manrope Medium" w:eastAsia="Calibri" w:hAnsi="Manrope Medium" w:cs="Calibri"/>
                <w:color w:val="000000" w:themeColor="text1"/>
                <w:sz w:val="16"/>
                <w:szCs w:val="16"/>
                <w:lang w:val="en-IN"/>
              </w:rPr>
            </w:pPr>
            <w:r w:rsidRPr="0059648C">
              <w:rPr>
                <w:rFonts w:ascii="Manrope Medium" w:eastAsia="Calibri" w:hAnsi="Manrope Medium" w:cs="Calibri"/>
                <w:color w:val="000000" w:themeColor="text1"/>
                <w:sz w:val="16"/>
                <w:szCs w:val="16"/>
                <w:lang w:val="en-IN"/>
              </w:rPr>
              <w:t>U</w:t>
            </w:r>
            <w:r>
              <w:rPr>
                <w:rFonts w:ascii="Manrope Medium" w:eastAsia="Calibri" w:hAnsi="Manrope Medium" w:cs="Calibri"/>
                <w:color w:val="000000" w:themeColor="text1"/>
                <w:sz w:val="16"/>
                <w:szCs w:val="16"/>
                <w:lang w:val="en-IN"/>
              </w:rPr>
              <w:t>BO</w:t>
            </w:r>
          </w:p>
        </w:tc>
        <w:tc>
          <w:tcPr>
            <w:tcW w:w="2805" w:type="dxa"/>
            <w:gridSpan w:val="7"/>
            <w:shd w:val="clear" w:color="auto" w:fill="2ADAA5" w:themeFill="accent3"/>
            <w:tcMar>
              <w:left w:w="0" w:type="dxa"/>
              <w:right w:w="0" w:type="dxa"/>
            </w:tcMar>
            <w:vAlign w:val="center"/>
          </w:tcPr>
          <w:p w14:paraId="50689EAF" w14:textId="796E6098" w:rsidR="008E34E4" w:rsidRPr="0059648C" w:rsidRDefault="008E34E4" w:rsidP="008E34E4">
            <w:pPr>
              <w:spacing w:after="0"/>
              <w:jc w:val="center"/>
              <w:rPr>
                <w:rFonts w:ascii="Manrope Medium" w:eastAsia="Calibri" w:hAnsi="Manrope Medium" w:cs="Calibri"/>
                <w:color w:val="000000" w:themeColor="text1"/>
                <w:sz w:val="16"/>
                <w:szCs w:val="16"/>
                <w:lang w:val="en-IN"/>
              </w:rPr>
            </w:pPr>
            <w:r>
              <w:rPr>
                <w:rFonts w:ascii="Manrope Medium" w:eastAsia="Calibri" w:hAnsi="Manrope Medium" w:cs="Calibri"/>
                <w:color w:val="000000" w:themeColor="text1"/>
                <w:sz w:val="16"/>
                <w:szCs w:val="16"/>
                <w:lang w:val="en-IN"/>
              </w:rPr>
              <w:t>Guarantee</w:t>
            </w:r>
            <w:r w:rsidR="00122C44">
              <w:rPr>
                <w:rFonts w:ascii="Manrope Medium" w:eastAsia="Calibri" w:hAnsi="Manrope Medium" w:cs="Calibri"/>
                <w:color w:val="000000" w:themeColor="text1"/>
                <w:sz w:val="16"/>
                <w:szCs w:val="16"/>
                <w:lang w:val="en-IN"/>
              </w:rPr>
              <w:t xml:space="preserve"> (Phase 1 Facility)</w:t>
            </w:r>
          </w:p>
        </w:tc>
        <w:tc>
          <w:tcPr>
            <w:tcW w:w="2460" w:type="dxa"/>
            <w:gridSpan w:val="4"/>
            <w:shd w:val="clear" w:color="auto" w:fill="2ADAA5" w:themeFill="accent3"/>
            <w:tcMar>
              <w:left w:w="0" w:type="dxa"/>
              <w:right w:w="0" w:type="dxa"/>
            </w:tcMar>
            <w:vAlign w:val="center"/>
          </w:tcPr>
          <w:p w14:paraId="589C72E5" w14:textId="77777777" w:rsidR="008E34E4" w:rsidRPr="0059648C" w:rsidRDefault="008E34E4" w:rsidP="008E34E4">
            <w:pPr>
              <w:spacing w:after="0"/>
              <w:jc w:val="center"/>
              <w:rPr>
                <w:rFonts w:ascii="Manrope Medium" w:eastAsia="Calibri" w:hAnsi="Manrope Medium" w:cs="Calibri"/>
                <w:color w:val="000000" w:themeColor="text1"/>
                <w:sz w:val="16"/>
                <w:szCs w:val="16"/>
                <w:lang w:val="en-IN"/>
              </w:rPr>
            </w:pPr>
            <w:r>
              <w:rPr>
                <w:rFonts w:ascii="Manrope Medium" w:eastAsia="Calibri" w:hAnsi="Manrope Medium" w:cs="Calibri"/>
                <w:color w:val="000000" w:themeColor="text1"/>
                <w:sz w:val="16"/>
                <w:szCs w:val="16"/>
                <w:lang w:val="en-IN"/>
              </w:rPr>
              <w:t>Guarantee From:</w:t>
            </w:r>
          </w:p>
        </w:tc>
        <w:tc>
          <w:tcPr>
            <w:tcW w:w="1769" w:type="dxa"/>
            <w:gridSpan w:val="3"/>
            <w:shd w:val="clear" w:color="auto" w:fill="2ADAA5" w:themeFill="accent3"/>
            <w:tcMar>
              <w:left w:w="0" w:type="dxa"/>
              <w:right w:w="0" w:type="dxa"/>
            </w:tcMar>
            <w:vAlign w:val="center"/>
          </w:tcPr>
          <w:p w14:paraId="04F0946F" w14:textId="77777777" w:rsidR="008E34E4" w:rsidRPr="0059648C" w:rsidRDefault="008E34E4" w:rsidP="008E34E4">
            <w:pPr>
              <w:spacing w:after="0"/>
              <w:jc w:val="center"/>
              <w:rPr>
                <w:rFonts w:ascii="Manrope Medium" w:eastAsia="Calibri" w:hAnsi="Manrope Medium" w:cs="Calibri"/>
                <w:color w:val="000000" w:themeColor="text1"/>
                <w:sz w:val="16"/>
                <w:szCs w:val="16"/>
                <w:lang w:val="en-IN"/>
              </w:rPr>
            </w:pPr>
            <w:r w:rsidRPr="0059648C">
              <w:rPr>
                <w:rFonts w:ascii="Manrope Medium" w:eastAsia="Calibri" w:hAnsi="Manrope Medium" w:cs="Calibri"/>
                <w:color w:val="000000" w:themeColor="text1"/>
                <w:sz w:val="16"/>
                <w:szCs w:val="16"/>
                <w:lang w:val="en-IN"/>
              </w:rPr>
              <w:t>Credit search</w:t>
            </w:r>
          </w:p>
        </w:tc>
      </w:tr>
      <w:tr w:rsidR="00C65790" w:rsidRPr="0059648C" w14:paraId="0F446047" w14:textId="77777777" w:rsidTr="005D7692">
        <w:trPr>
          <w:gridAfter w:val="1"/>
          <w:wAfter w:w="21" w:type="dxa"/>
          <w:trHeight w:val="19"/>
        </w:trPr>
        <w:tc>
          <w:tcPr>
            <w:tcW w:w="1696" w:type="dxa"/>
            <w:gridSpan w:val="3"/>
            <w:vMerge/>
            <w:shd w:val="clear" w:color="auto" w:fill="006D6B" w:themeFill="accent2"/>
            <w:noWrap/>
            <w:tcMar>
              <w:left w:w="72" w:type="dxa"/>
              <w:right w:w="0" w:type="dxa"/>
            </w:tcMar>
            <w:vAlign w:val="center"/>
          </w:tcPr>
          <w:p w14:paraId="3B852908" w14:textId="77777777" w:rsidR="00C65790" w:rsidRPr="0059648C" w:rsidRDefault="00C65790" w:rsidP="00C65790">
            <w:pPr>
              <w:spacing w:after="0"/>
              <w:rPr>
                <w:rFonts w:ascii="Manrope Medium" w:eastAsia="Calibri" w:hAnsi="Manrope Medium" w:cs="Calibri"/>
                <w:caps/>
                <w:color w:val="FFFFFF" w:themeColor="background1"/>
                <w:sz w:val="16"/>
                <w:szCs w:val="16"/>
                <w:lang w:val="en-IN"/>
              </w:rPr>
            </w:pPr>
          </w:p>
        </w:tc>
        <w:tc>
          <w:tcPr>
            <w:tcW w:w="1526" w:type="dxa"/>
            <w:gridSpan w:val="2"/>
            <w:shd w:val="clear" w:color="auto" w:fill="auto"/>
            <w:noWrap/>
            <w:tcMar>
              <w:left w:w="0" w:type="dxa"/>
              <w:right w:w="0" w:type="dxa"/>
            </w:tcMar>
            <w:vAlign w:val="center"/>
          </w:tcPr>
          <w:p w14:paraId="3F73347A" w14:textId="77777777" w:rsidR="00C65790" w:rsidRDefault="00C65790" w:rsidP="00C65790">
            <w:pPr>
              <w:spacing w:after="0"/>
              <w:jc w:val="center"/>
              <w:rPr>
                <w:rFonts w:ascii="Manrope" w:eastAsia="Calibri" w:hAnsi="Manrope" w:cs="Calibri"/>
                <w:sz w:val="16"/>
                <w:szCs w:val="16"/>
                <w:lang w:val="en-IN"/>
              </w:rPr>
            </w:pPr>
            <w:r>
              <w:rPr>
                <w:rFonts w:ascii="Manrope" w:eastAsia="Calibri" w:hAnsi="Manrope" w:cs="Calibri"/>
                <w:sz w:val="16"/>
                <w:szCs w:val="16"/>
                <w:lang w:val="en-IN"/>
              </w:rPr>
              <w:t>Stephen Conway</w:t>
            </w:r>
          </w:p>
          <w:p w14:paraId="7E83E321" w14:textId="41B11140" w:rsidR="00C65790" w:rsidRPr="0059648C" w:rsidRDefault="00C65790" w:rsidP="00C65790">
            <w:pPr>
              <w:spacing w:after="0"/>
              <w:jc w:val="center"/>
              <w:rPr>
                <w:rFonts w:ascii="Manrope" w:eastAsia="Calibri" w:hAnsi="Manrope" w:cs="Calibri"/>
                <w:sz w:val="16"/>
                <w:szCs w:val="16"/>
                <w:lang w:val="en-IN"/>
              </w:rPr>
            </w:pPr>
            <w:r>
              <w:rPr>
                <w:rFonts w:ascii="Manrope" w:eastAsia="Calibri" w:hAnsi="Manrope" w:cs="Calibri"/>
                <w:sz w:val="16"/>
                <w:szCs w:val="16"/>
                <w:lang w:val="en-IN"/>
              </w:rPr>
              <w:t>Rory O’Connor</w:t>
            </w:r>
          </w:p>
        </w:tc>
        <w:tc>
          <w:tcPr>
            <w:tcW w:w="2805" w:type="dxa"/>
            <w:gridSpan w:val="7"/>
            <w:shd w:val="clear" w:color="auto" w:fill="FFFFFF"/>
            <w:tcMar>
              <w:left w:w="0" w:type="dxa"/>
              <w:right w:w="0" w:type="dxa"/>
            </w:tcMar>
            <w:vAlign w:val="center"/>
          </w:tcPr>
          <w:p w14:paraId="24AD7747" w14:textId="5F4D44F3" w:rsidR="00C65790" w:rsidRPr="0059648C" w:rsidRDefault="00C65790" w:rsidP="00C65790">
            <w:pPr>
              <w:spacing w:after="0" w:line="240" w:lineRule="auto"/>
              <w:jc w:val="both"/>
              <w:rPr>
                <w:rFonts w:ascii="Manrope" w:eastAsia="Calibri" w:hAnsi="Manrope" w:cs="Calibri"/>
                <w:sz w:val="16"/>
                <w:szCs w:val="16"/>
                <w:lang w:val="en-IN"/>
              </w:rPr>
            </w:pPr>
            <w:r w:rsidRPr="000C37AC">
              <w:rPr>
                <w:rFonts w:ascii="Manrope" w:eastAsia="Calibri" w:hAnsi="Manrope" w:cs="Calibri"/>
                <w:sz w:val="16"/>
                <w:szCs w:val="16"/>
                <w:lang w:val="en-IN"/>
              </w:rPr>
              <w:t>10% of Gross loan</w:t>
            </w:r>
            <w:r>
              <w:rPr>
                <w:rFonts w:ascii="Manrope" w:eastAsia="Calibri" w:hAnsi="Manrope" w:cs="Calibri"/>
                <w:sz w:val="16"/>
                <w:szCs w:val="16"/>
                <w:lang w:val="en-IN"/>
              </w:rPr>
              <w:t xml:space="preserve">, to </w:t>
            </w:r>
            <w:r w:rsidRPr="000C37AC">
              <w:rPr>
                <w:rFonts w:ascii="Manrope" w:eastAsia="Calibri" w:hAnsi="Manrope" w:cs="Calibri"/>
                <w:sz w:val="16"/>
                <w:szCs w:val="16"/>
                <w:lang w:val="en-IN"/>
              </w:rPr>
              <w:t>cover capital and</w:t>
            </w:r>
            <w:r>
              <w:rPr>
                <w:rFonts w:ascii="Manrope" w:eastAsia="Calibri" w:hAnsi="Manrope" w:cs="Calibri"/>
                <w:sz w:val="16"/>
                <w:szCs w:val="16"/>
                <w:lang w:val="en-IN"/>
              </w:rPr>
              <w:t xml:space="preserve"> </w:t>
            </w:r>
            <w:r w:rsidRPr="000C37AC">
              <w:rPr>
                <w:rFonts w:ascii="Manrope" w:eastAsia="Calibri" w:hAnsi="Manrope" w:cs="Calibri"/>
                <w:sz w:val="16"/>
                <w:szCs w:val="16"/>
                <w:lang w:val="en-IN"/>
              </w:rPr>
              <w:t>interest or cost overruns</w:t>
            </w:r>
          </w:p>
        </w:tc>
        <w:tc>
          <w:tcPr>
            <w:tcW w:w="2460" w:type="dxa"/>
            <w:gridSpan w:val="4"/>
            <w:shd w:val="clear" w:color="auto" w:fill="FFFFFF"/>
            <w:tcMar>
              <w:left w:w="0" w:type="dxa"/>
              <w:right w:w="0" w:type="dxa"/>
            </w:tcMar>
            <w:vAlign w:val="center"/>
          </w:tcPr>
          <w:p w14:paraId="604AD7FE" w14:textId="0E4B7C0D" w:rsidR="00C65790" w:rsidRDefault="00C65790" w:rsidP="00C65790">
            <w:pPr>
              <w:spacing w:after="0"/>
              <w:jc w:val="center"/>
              <w:rPr>
                <w:rFonts w:ascii="Manrope" w:eastAsia="Calibri" w:hAnsi="Manrope" w:cs="Calibri"/>
                <w:sz w:val="16"/>
                <w:szCs w:val="16"/>
                <w:lang w:val="en-IN"/>
              </w:rPr>
            </w:pPr>
            <w:r w:rsidRPr="007741C4">
              <w:rPr>
                <w:rFonts w:ascii="Manrope" w:eastAsia="Calibri" w:hAnsi="Manrope" w:cs="Calibri"/>
                <w:sz w:val="16"/>
                <w:szCs w:val="16"/>
                <w:lang w:val="en-IN"/>
              </w:rPr>
              <w:t>Galliard Homes</w:t>
            </w:r>
            <w:r>
              <w:rPr>
                <w:rFonts w:ascii="Manrope" w:eastAsia="Calibri" w:hAnsi="Manrope" w:cs="Calibri"/>
                <w:sz w:val="16"/>
                <w:szCs w:val="16"/>
                <w:lang w:val="en-IN"/>
              </w:rPr>
              <w:t xml:space="preserve"> &amp; </w:t>
            </w:r>
          </w:p>
          <w:p w14:paraId="14ECF4AA" w14:textId="13CAA5E4" w:rsidR="00C65790" w:rsidRPr="0059648C" w:rsidRDefault="00C65790" w:rsidP="00C65790">
            <w:pPr>
              <w:spacing w:after="0"/>
              <w:jc w:val="center"/>
              <w:rPr>
                <w:rFonts w:ascii="Manrope" w:eastAsia="Calibri" w:hAnsi="Manrope" w:cs="Calibri"/>
                <w:sz w:val="16"/>
                <w:szCs w:val="16"/>
                <w:lang w:val="en-IN"/>
              </w:rPr>
            </w:pPr>
            <w:r w:rsidRPr="007741C4">
              <w:rPr>
                <w:rFonts w:ascii="Manrope" w:eastAsia="Calibri" w:hAnsi="Manrope" w:cs="Calibri"/>
                <w:sz w:val="16"/>
                <w:szCs w:val="16"/>
                <w:lang w:val="en-IN"/>
              </w:rPr>
              <w:t>O’Shea Group</w:t>
            </w:r>
          </w:p>
        </w:tc>
        <w:tc>
          <w:tcPr>
            <w:tcW w:w="1769" w:type="dxa"/>
            <w:gridSpan w:val="3"/>
            <w:shd w:val="clear" w:color="auto" w:fill="auto"/>
            <w:tcMar>
              <w:left w:w="0" w:type="dxa"/>
              <w:right w:w="0" w:type="dxa"/>
            </w:tcMar>
            <w:vAlign w:val="center"/>
          </w:tcPr>
          <w:p w14:paraId="6172E191" w14:textId="29A84C76" w:rsidR="00C65790" w:rsidRPr="0059648C" w:rsidRDefault="00C65790" w:rsidP="00C65790">
            <w:pPr>
              <w:spacing w:after="0"/>
              <w:jc w:val="center"/>
              <w:rPr>
                <w:rFonts w:ascii="Manrope" w:eastAsia="Calibri" w:hAnsi="Manrope" w:cs="Calibri"/>
                <w:sz w:val="16"/>
                <w:szCs w:val="16"/>
                <w:lang w:val="en-IN"/>
              </w:rPr>
            </w:pPr>
            <w:r w:rsidRPr="00B01943">
              <w:rPr>
                <w:rFonts w:ascii="Manrope" w:eastAsia="Calibri" w:hAnsi="Manrope" w:cs="Calibri"/>
                <w:sz w:val="16"/>
                <w:szCs w:val="16"/>
                <w:lang w:val="en-IN"/>
              </w:rPr>
              <w:t>No Hits / No Adverse Hits</w:t>
            </w:r>
          </w:p>
        </w:tc>
      </w:tr>
      <w:tr w:rsidR="00C65790" w:rsidRPr="0059648C" w14:paraId="436ED4A2" w14:textId="77777777" w:rsidTr="005D7692">
        <w:trPr>
          <w:gridAfter w:val="1"/>
          <w:wAfter w:w="21" w:type="dxa"/>
          <w:trHeight w:val="19"/>
        </w:trPr>
        <w:tc>
          <w:tcPr>
            <w:tcW w:w="1696" w:type="dxa"/>
            <w:gridSpan w:val="3"/>
            <w:shd w:val="clear" w:color="auto" w:fill="006D6B" w:themeFill="accent2"/>
            <w:noWrap/>
            <w:tcMar>
              <w:left w:w="72" w:type="dxa"/>
              <w:right w:w="0" w:type="dxa"/>
            </w:tcMar>
            <w:vAlign w:val="center"/>
          </w:tcPr>
          <w:p w14:paraId="4D2E4D26" w14:textId="77777777" w:rsidR="00C65790" w:rsidRPr="0059648C" w:rsidRDefault="00C65790" w:rsidP="00C65790">
            <w:pPr>
              <w:spacing w:after="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Capital stack/ key metrics</w:t>
            </w:r>
          </w:p>
        </w:tc>
        <w:tc>
          <w:tcPr>
            <w:tcW w:w="3938" w:type="dxa"/>
            <w:gridSpan w:val="8"/>
            <w:shd w:val="clear" w:color="auto" w:fill="FFFFFF"/>
            <w:noWrap/>
            <w:tcMar>
              <w:left w:w="0" w:type="dxa"/>
              <w:right w:w="0" w:type="dxa"/>
            </w:tcMar>
          </w:tcPr>
          <w:tbl>
            <w:tblPr>
              <w:tblStyle w:val="TableGrid121"/>
              <w:tblW w:w="5000" w:type="pct"/>
              <w:tblBorders>
                <w:top w:val="none" w:sz="0" w:space="0" w:color="auto"/>
                <w:left w:val="none" w:sz="0" w:space="0" w:color="auto"/>
                <w:bottom w:val="none" w:sz="0" w:space="0" w:color="auto"/>
                <w:right w:val="none" w:sz="0" w:space="0" w:color="auto"/>
                <w:insideH w:val="single" w:sz="4" w:space="0" w:color="BBBCBC"/>
                <w:insideV w:val="single" w:sz="4" w:space="0" w:color="BBBCBC"/>
              </w:tblBorders>
              <w:shd w:val="clear" w:color="auto" w:fill="FFFFFF"/>
              <w:tblLayout w:type="fixed"/>
              <w:tblLook w:val="04A0" w:firstRow="1" w:lastRow="0" w:firstColumn="1" w:lastColumn="0" w:noHBand="0" w:noVBand="1"/>
            </w:tblPr>
            <w:tblGrid>
              <w:gridCol w:w="1946"/>
              <w:gridCol w:w="1065"/>
              <w:gridCol w:w="917"/>
            </w:tblGrid>
            <w:tr w:rsidR="00C65790" w:rsidRPr="0059648C" w14:paraId="6BB7AB1F" w14:textId="77777777" w:rsidTr="003A77CD">
              <w:trPr>
                <w:cnfStyle w:val="100000000000" w:firstRow="1" w:lastRow="0" w:firstColumn="0" w:lastColumn="0" w:oddVBand="0" w:evenVBand="0" w:oddHBand="0" w:evenHBand="0" w:firstRowFirstColumn="0" w:firstRowLastColumn="0" w:lastRowFirstColumn="0" w:lastRowLastColumn="0"/>
                <w:trHeight w:val="207"/>
              </w:trPr>
              <w:tc>
                <w:tcPr>
                  <w:cnfStyle w:val="001000000100" w:firstRow="0" w:lastRow="0" w:firstColumn="1" w:lastColumn="0" w:oddVBand="0" w:evenVBand="0" w:oddHBand="0" w:evenHBand="0" w:firstRowFirstColumn="1" w:firstRowLastColumn="0" w:lastRowFirstColumn="0" w:lastRowLastColumn="0"/>
                  <w:tcW w:w="0" w:type="pct"/>
                  <w:gridSpan w:val="3"/>
                  <w:shd w:val="clear" w:color="auto" w:fill="2ADAA5" w:themeFill="accent3"/>
                  <w:tcMar>
                    <w:left w:w="72" w:type="dxa"/>
                    <w:right w:w="0" w:type="dxa"/>
                  </w:tcMar>
                  <w:vAlign w:val="top"/>
                </w:tcPr>
                <w:p w14:paraId="04527DFB" w14:textId="77777777" w:rsidR="00C65790" w:rsidRPr="003A77CD" w:rsidRDefault="00C65790" w:rsidP="00C65790">
                  <w:pPr>
                    <w:spacing w:line="259" w:lineRule="auto"/>
                    <w:rPr>
                      <w:rFonts w:ascii="Manrope Medium" w:eastAsia="Calibri" w:hAnsi="Manrope Medium"/>
                      <w:b/>
                      <w:bCs/>
                      <w:caps/>
                      <w:color w:val="000000" w:themeColor="text1"/>
                      <w:sz w:val="16"/>
                      <w:szCs w:val="16"/>
                      <w:lang w:val="en-IN"/>
                    </w:rPr>
                  </w:pPr>
                  <w:r w:rsidRPr="003A77CD">
                    <w:rPr>
                      <w:rFonts w:ascii="Manrope Medium" w:eastAsia="Calibri" w:hAnsi="Manrope Medium"/>
                      <w:b/>
                      <w:bCs/>
                      <w:color w:val="000000" w:themeColor="text1"/>
                      <w:sz w:val="16"/>
                      <w:szCs w:val="16"/>
                      <w:lang w:val="en-IN"/>
                    </w:rPr>
                    <w:t>Capital stack</w:t>
                  </w:r>
                </w:p>
              </w:tc>
            </w:tr>
            <w:tr w:rsidR="00C65790" w:rsidRPr="0059648C" w14:paraId="58C2B978" w14:textId="77777777" w:rsidTr="003D2475">
              <w:trPr>
                <w:cnfStyle w:val="000000100000" w:firstRow="0" w:lastRow="0" w:firstColumn="0" w:lastColumn="0" w:oddVBand="0" w:evenVBand="0" w:oddHBand="1"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2477" w:type="pct"/>
                  <w:tcBorders>
                    <w:top w:val="single" w:sz="4" w:space="0" w:color="BBBCBC"/>
                    <w:bottom w:val="single" w:sz="4" w:space="0" w:color="BBBCBC"/>
                  </w:tcBorders>
                  <w:shd w:val="clear" w:color="auto" w:fill="C4F7D7" w:themeFill="accent5"/>
                  <w:tcMar>
                    <w:left w:w="72" w:type="dxa"/>
                    <w:right w:w="72" w:type="dxa"/>
                  </w:tcMar>
                </w:tcPr>
                <w:p w14:paraId="002CB329" w14:textId="77777777" w:rsidR="00C65790" w:rsidRPr="00A162A8" w:rsidRDefault="00C65790" w:rsidP="00C65790">
                  <w:pPr>
                    <w:spacing w:line="259" w:lineRule="auto"/>
                    <w:jc w:val="center"/>
                    <w:rPr>
                      <w:rFonts w:ascii="Manrope Medium" w:hAnsi="Manrope Medium" w:cs="Calibri"/>
                      <w:caps/>
                      <w:sz w:val="16"/>
                      <w:szCs w:val="16"/>
                    </w:rPr>
                  </w:pPr>
                </w:p>
              </w:tc>
              <w:tc>
                <w:tcPr>
                  <w:tcW w:w="1356" w:type="pct"/>
                  <w:tcBorders>
                    <w:top w:val="single" w:sz="4" w:space="0" w:color="BBBCBC"/>
                    <w:bottom w:val="single" w:sz="4" w:space="0" w:color="BBBCBC"/>
                  </w:tcBorders>
                  <w:shd w:val="clear" w:color="auto" w:fill="C4F7D7" w:themeFill="accent5"/>
                  <w:tcMar>
                    <w:left w:w="72" w:type="dxa"/>
                    <w:right w:w="72" w:type="dxa"/>
                  </w:tcMar>
                </w:tcPr>
                <w:p w14:paraId="4DE1D8C7" w14:textId="2F0A68C9" w:rsidR="00C65790" w:rsidRPr="00A162A8" w:rsidRDefault="00C65790" w:rsidP="00C65790">
                  <w:pPr>
                    <w:spacing w:line="259" w:lineRule="auto"/>
                    <w:cnfStyle w:val="000000100000" w:firstRow="0" w:lastRow="0" w:firstColumn="0" w:lastColumn="0" w:oddVBand="0" w:evenVBand="0" w:oddHBand="1" w:evenHBand="0" w:firstRowFirstColumn="0" w:firstRowLastColumn="0" w:lastRowFirstColumn="0" w:lastRowLastColumn="0"/>
                    <w:rPr>
                      <w:rFonts w:ascii="Manrope Medium" w:hAnsi="Manrope Medium" w:cs="Calibri"/>
                      <w:caps/>
                      <w:color w:val="000000"/>
                      <w:sz w:val="16"/>
                      <w:szCs w:val="16"/>
                    </w:rPr>
                  </w:pPr>
                  <w:r w:rsidRPr="00A162A8">
                    <w:rPr>
                      <w:rFonts w:ascii="Manrope Medium" w:eastAsia="Calibri" w:hAnsi="Manrope Medium"/>
                      <w:sz w:val="16"/>
                      <w:szCs w:val="16"/>
                      <w:lang w:val="en-IN"/>
                    </w:rPr>
                    <w:t xml:space="preserve">Amt </w:t>
                  </w:r>
                  <w:r w:rsidRPr="00A162A8">
                    <w:rPr>
                      <w:rFonts w:ascii="Manrope Medium" w:eastAsia="Calibri" w:hAnsi="Manrope Medium"/>
                      <w:caps/>
                      <w:sz w:val="16"/>
                      <w:szCs w:val="16"/>
                      <w:lang w:val="en-IN"/>
                    </w:rPr>
                    <w:t>(</w:t>
                  </w:r>
                  <w:r w:rsidRPr="00A162A8">
                    <w:rPr>
                      <w:rFonts w:ascii="Manrope Medium" w:eastAsia="Calibri" w:hAnsi="Manrope Medium" w:cs="Calibri"/>
                      <w:caps/>
                      <w:sz w:val="16"/>
                      <w:szCs w:val="16"/>
                      <w:lang w:val="en-IN"/>
                    </w:rPr>
                    <w:t>£</w:t>
                  </w:r>
                  <w:r>
                    <w:rPr>
                      <w:rFonts w:ascii="Manrope Medium" w:eastAsia="Calibri" w:hAnsi="Manrope Medium"/>
                      <w:sz w:val="16"/>
                      <w:szCs w:val="16"/>
                      <w:lang w:val="en-IN"/>
                    </w:rPr>
                    <w:t>’000</w:t>
                  </w:r>
                  <w:r w:rsidRPr="00A162A8">
                    <w:rPr>
                      <w:rFonts w:ascii="Manrope Medium" w:eastAsia="Calibri" w:hAnsi="Manrope Medium"/>
                      <w:caps/>
                      <w:sz w:val="16"/>
                      <w:szCs w:val="16"/>
                      <w:lang w:val="en-IN"/>
                    </w:rPr>
                    <w:t>)</w:t>
                  </w:r>
                </w:p>
              </w:tc>
              <w:tc>
                <w:tcPr>
                  <w:tcW w:w="1167" w:type="pct"/>
                  <w:tcBorders>
                    <w:top w:val="single" w:sz="4" w:space="0" w:color="BBBCBC"/>
                    <w:bottom w:val="single" w:sz="4" w:space="0" w:color="BBBCBC"/>
                  </w:tcBorders>
                  <w:shd w:val="clear" w:color="auto" w:fill="C4F7D7" w:themeFill="accent5"/>
                </w:tcPr>
                <w:p w14:paraId="6C461C90" w14:textId="77777777" w:rsidR="00C65790" w:rsidRPr="00A162A8" w:rsidRDefault="00C65790" w:rsidP="00C65790">
                  <w:pPr>
                    <w:spacing w:line="259" w:lineRule="auto"/>
                    <w:cnfStyle w:val="000000100000" w:firstRow="0" w:lastRow="0" w:firstColumn="0" w:lastColumn="0" w:oddVBand="0" w:evenVBand="0" w:oddHBand="1" w:evenHBand="0" w:firstRowFirstColumn="0" w:firstRowLastColumn="0" w:lastRowFirstColumn="0" w:lastRowLastColumn="0"/>
                    <w:rPr>
                      <w:rFonts w:ascii="Manrope Medium" w:hAnsi="Manrope Medium" w:cs="Calibri"/>
                      <w:caps/>
                      <w:color w:val="000000"/>
                      <w:sz w:val="16"/>
                      <w:szCs w:val="16"/>
                    </w:rPr>
                  </w:pPr>
                  <w:r w:rsidRPr="00A162A8">
                    <w:rPr>
                      <w:rFonts w:ascii="Manrope Medium" w:eastAsia="Calibri" w:hAnsi="Manrope Medium"/>
                      <w:caps/>
                      <w:sz w:val="16"/>
                      <w:szCs w:val="16"/>
                      <w:lang w:val="en-IN"/>
                    </w:rPr>
                    <w:t>%</w:t>
                  </w:r>
                </w:p>
              </w:tc>
            </w:tr>
            <w:tr w:rsidR="00C65790" w:rsidRPr="0059648C" w14:paraId="3985D1FB" w14:textId="77777777" w:rsidTr="003D2475">
              <w:trPr>
                <w:cnfStyle w:val="000000010000" w:firstRow="0" w:lastRow="0" w:firstColumn="0" w:lastColumn="0" w:oddVBand="0" w:evenVBand="0" w:oddHBand="0" w:evenHBand="1"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2477" w:type="pct"/>
                  <w:tcBorders>
                    <w:top w:val="single" w:sz="4" w:space="0" w:color="BBBCBC"/>
                    <w:bottom w:val="single" w:sz="4" w:space="0" w:color="BBBCBC"/>
                  </w:tcBorders>
                  <w:shd w:val="clear" w:color="auto" w:fill="FFFFFF"/>
                  <w:tcMar>
                    <w:left w:w="72" w:type="dxa"/>
                    <w:right w:w="72" w:type="dxa"/>
                  </w:tcMar>
                </w:tcPr>
                <w:p w14:paraId="415225DB" w14:textId="77777777" w:rsidR="00C65790" w:rsidRPr="0059648C" w:rsidRDefault="00C65790" w:rsidP="00C65790">
                  <w:pPr>
                    <w:spacing w:line="259" w:lineRule="auto"/>
                    <w:rPr>
                      <w:rFonts w:ascii="Manrope" w:hAnsi="Manrope" w:cs="Calibri"/>
                      <w:sz w:val="16"/>
                      <w:szCs w:val="16"/>
                    </w:rPr>
                  </w:pPr>
                  <w:r w:rsidRPr="0059648C">
                    <w:rPr>
                      <w:rFonts w:ascii="Manrope" w:eastAsia="Calibri" w:hAnsi="Manrope"/>
                      <w:sz w:val="16"/>
                      <w:szCs w:val="16"/>
                      <w:lang w:val="en-IN"/>
                    </w:rPr>
                    <w:t>ON</w:t>
                  </w:r>
                </w:p>
              </w:tc>
              <w:tc>
                <w:tcPr>
                  <w:tcW w:w="1356" w:type="pct"/>
                  <w:tcBorders>
                    <w:top w:val="single" w:sz="4" w:space="0" w:color="BBBCBC"/>
                    <w:bottom w:val="single" w:sz="4" w:space="0" w:color="BBBCBC"/>
                  </w:tcBorders>
                  <w:shd w:val="clear" w:color="auto" w:fill="auto"/>
                  <w:tcMar>
                    <w:left w:w="72" w:type="dxa"/>
                    <w:right w:w="72" w:type="dxa"/>
                  </w:tcMar>
                </w:tcPr>
                <w:p w14:paraId="078326AB" w14:textId="13AA33F9" w:rsidR="00C65790" w:rsidRPr="00EC0C2D" w:rsidRDefault="00C65790" w:rsidP="00C65790">
                  <w:pPr>
                    <w:spacing w:line="259" w:lineRule="auto"/>
                    <w:cnfStyle w:val="000000010000" w:firstRow="0" w:lastRow="0" w:firstColumn="0" w:lastColumn="0" w:oddVBand="0" w:evenVBand="0" w:oddHBand="0" w:evenHBand="1" w:firstRowFirstColumn="0" w:firstRowLastColumn="0" w:lastRowFirstColumn="0" w:lastRowLastColumn="0"/>
                    <w:rPr>
                      <w:rFonts w:ascii="Manrope" w:hAnsi="Manrope"/>
                      <w:color w:val="000000"/>
                      <w:sz w:val="16"/>
                      <w:szCs w:val="16"/>
                    </w:rPr>
                  </w:pPr>
                  <w:r w:rsidRPr="004F5B60">
                    <w:rPr>
                      <w:rFonts w:ascii="Manrope" w:hAnsi="Manrope"/>
                      <w:color w:val="000000"/>
                      <w:sz w:val="16"/>
                      <w:szCs w:val="16"/>
                    </w:rPr>
                    <w:t>20,429</w:t>
                  </w:r>
                </w:p>
              </w:tc>
              <w:tc>
                <w:tcPr>
                  <w:tcW w:w="1167" w:type="pct"/>
                  <w:tcBorders>
                    <w:top w:val="single" w:sz="4" w:space="0" w:color="BBBCBC"/>
                    <w:bottom w:val="single" w:sz="4" w:space="0" w:color="BBBCBC"/>
                  </w:tcBorders>
                  <w:shd w:val="clear" w:color="auto" w:fill="auto"/>
                </w:tcPr>
                <w:p w14:paraId="4D6F1502" w14:textId="0EEA292F" w:rsidR="00C65790" w:rsidRPr="00EC0C2D" w:rsidRDefault="00C65790" w:rsidP="00C65790">
                  <w:pPr>
                    <w:spacing w:line="259" w:lineRule="auto"/>
                    <w:cnfStyle w:val="000000010000" w:firstRow="0" w:lastRow="0" w:firstColumn="0" w:lastColumn="0" w:oddVBand="0" w:evenVBand="0" w:oddHBand="0" w:evenHBand="1" w:firstRowFirstColumn="0" w:firstRowLastColumn="0" w:lastRowFirstColumn="0" w:lastRowLastColumn="0"/>
                    <w:rPr>
                      <w:rFonts w:ascii="Manrope" w:hAnsi="Manrope"/>
                      <w:color w:val="000000"/>
                      <w:sz w:val="16"/>
                      <w:szCs w:val="16"/>
                    </w:rPr>
                  </w:pPr>
                  <w:r w:rsidRPr="004F5B60">
                    <w:rPr>
                      <w:rFonts w:ascii="Manrope" w:hAnsi="Manrope"/>
                      <w:color w:val="000000"/>
                      <w:sz w:val="16"/>
                      <w:szCs w:val="16"/>
                    </w:rPr>
                    <w:t>57.6%</w:t>
                  </w:r>
                </w:p>
              </w:tc>
            </w:tr>
            <w:tr w:rsidR="00C65790" w:rsidRPr="0059648C" w14:paraId="55CC835E" w14:textId="77777777" w:rsidTr="003D2475">
              <w:trPr>
                <w:cnfStyle w:val="000000100000" w:firstRow="0" w:lastRow="0" w:firstColumn="0" w:lastColumn="0" w:oddVBand="0" w:evenVBand="0" w:oddHBand="1"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2477" w:type="pct"/>
                  <w:tcBorders>
                    <w:top w:val="single" w:sz="4" w:space="0" w:color="BBBCBC"/>
                    <w:bottom w:val="single" w:sz="4" w:space="0" w:color="BBBCBC"/>
                  </w:tcBorders>
                  <w:shd w:val="clear" w:color="auto" w:fill="FFFFFF"/>
                  <w:tcMar>
                    <w:left w:w="72" w:type="dxa"/>
                    <w:right w:w="72" w:type="dxa"/>
                  </w:tcMar>
                </w:tcPr>
                <w:p w14:paraId="5DD5655F" w14:textId="77777777" w:rsidR="00C65790" w:rsidRPr="0059648C" w:rsidRDefault="00C65790" w:rsidP="00C65790">
                  <w:pPr>
                    <w:spacing w:line="259" w:lineRule="auto"/>
                    <w:rPr>
                      <w:rFonts w:ascii="Manrope" w:hAnsi="Manrope"/>
                      <w:i/>
                      <w:iCs/>
                      <w:sz w:val="16"/>
                      <w:szCs w:val="16"/>
                    </w:rPr>
                  </w:pPr>
                  <w:r w:rsidRPr="0059648C">
                    <w:rPr>
                      <w:rFonts w:ascii="Manrope" w:eastAsia="Calibri" w:hAnsi="Manrope"/>
                      <w:sz w:val="16"/>
                      <w:szCs w:val="16"/>
                      <w:lang w:val="en-IN"/>
                    </w:rPr>
                    <w:t>Cash Equity</w:t>
                  </w:r>
                </w:p>
              </w:tc>
              <w:tc>
                <w:tcPr>
                  <w:tcW w:w="1356" w:type="pct"/>
                  <w:tcBorders>
                    <w:top w:val="single" w:sz="4" w:space="0" w:color="BBBCBC"/>
                    <w:bottom w:val="single" w:sz="4" w:space="0" w:color="BBBCBC"/>
                  </w:tcBorders>
                  <w:shd w:val="clear" w:color="auto" w:fill="auto"/>
                  <w:tcMar>
                    <w:left w:w="72" w:type="dxa"/>
                    <w:right w:w="72" w:type="dxa"/>
                  </w:tcMar>
                </w:tcPr>
                <w:p w14:paraId="5E9EC986" w14:textId="14A65A60" w:rsidR="00C65790" w:rsidRPr="00EC0C2D" w:rsidRDefault="00C65790" w:rsidP="00C65790">
                  <w:pPr>
                    <w:spacing w:line="259" w:lineRule="auto"/>
                    <w:cnfStyle w:val="000000100000" w:firstRow="0" w:lastRow="0" w:firstColumn="0" w:lastColumn="0" w:oddVBand="0" w:evenVBand="0" w:oddHBand="1" w:evenHBand="0" w:firstRowFirstColumn="0" w:firstRowLastColumn="0" w:lastRowFirstColumn="0" w:lastRowLastColumn="0"/>
                    <w:rPr>
                      <w:rFonts w:ascii="Manrope" w:hAnsi="Manrope"/>
                      <w:color w:val="000000"/>
                      <w:sz w:val="16"/>
                      <w:szCs w:val="16"/>
                    </w:rPr>
                  </w:pPr>
                  <w:r w:rsidRPr="004F5B60">
                    <w:rPr>
                      <w:rFonts w:ascii="Manrope" w:hAnsi="Manrope"/>
                      <w:color w:val="000000"/>
                      <w:sz w:val="16"/>
                      <w:szCs w:val="16"/>
                    </w:rPr>
                    <w:t>15,030</w:t>
                  </w:r>
                </w:p>
              </w:tc>
              <w:tc>
                <w:tcPr>
                  <w:tcW w:w="1167" w:type="pct"/>
                  <w:tcBorders>
                    <w:top w:val="single" w:sz="4" w:space="0" w:color="BBBCBC"/>
                    <w:bottom w:val="single" w:sz="4" w:space="0" w:color="BBBCBC"/>
                  </w:tcBorders>
                  <w:shd w:val="clear" w:color="auto" w:fill="auto"/>
                </w:tcPr>
                <w:p w14:paraId="0CA5F59F" w14:textId="2445DCF6" w:rsidR="00C65790" w:rsidRPr="00EC0C2D" w:rsidRDefault="00C65790" w:rsidP="00C65790">
                  <w:pPr>
                    <w:spacing w:line="259" w:lineRule="auto"/>
                    <w:cnfStyle w:val="000000100000" w:firstRow="0" w:lastRow="0" w:firstColumn="0" w:lastColumn="0" w:oddVBand="0" w:evenVBand="0" w:oddHBand="1" w:evenHBand="0" w:firstRowFirstColumn="0" w:firstRowLastColumn="0" w:lastRowFirstColumn="0" w:lastRowLastColumn="0"/>
                    <w:rPr>
                      <w:rFonts w:ascii="Manrope" w:hAnsi="Manrope"/>
                      <w:color w:val="000000"/>
                      <w:sz w:val="16"/>
                      <w:szCs w:val="16"/>
                    </w:rPr>
                  </w:pPr>
                  <w:r w:rsidRPr="004F5B60">
                    <w:rPr>
                      <w:rFonts w:ascii="Manrope" w:hAnsi="Manrope"/>
                      <w:color w:val="000000"/>
                      <w:sz w:val="16"/>
                      <w:szCs w:val="16"/>
                    </w:rPr>
                    <w:t>42.4%</w:t>
                  </w:r>
                </w:p>
              </w:tc>
            </w:tr>
            <w:tr w:rsidR="00C65790" w:rsidRPr="0059648C" w14:paraId="26696484" w14:textId="77777777" w:rsidTr="003A77CD">
              <w:trPr>
                <w:cnfStyle w:val="000000010000" w:firstRow="0" w:lastRow="0" w:firstColumn="0" w:lastColumn="0" w:oddVBand="0" w:evenVBand="0" w:oddHBand="0" w:evenHBand="1"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0" w:type="pct"/>
                  <w:tcBorders>
                    <w:top w:val="single" w:sz="4" w:space="0" w:color="BBBCBC"/>
                  </w:tcBorders>
                  <w:shd w:val="clear" w:color="auto" w:fill="FFFFFF"/>
                  <w:tcMar>
                    <w:left w:w="72" w:type="dxa"/>
                    <w:right w:w="72" w:type="dxa"/>
                  </w:tcMar>
                </w:tcPr>
                <w:p w14:paraId="21D8863E" w14:textId="6E7A467A" w:rsidR="00C65790" w:rsidRPr="009E79FB" w:rsidRDefault="00C65790" w:rsidP="00C65790">
                  <w:pPr>
                    <w:spacing w:line="259" w:lineRule="auto"/>
                    <w:rPr>
                      <w:rFonts w:ascii="Manrope" w:hAnsi="Manrope"/>
                      <w:b/>
                      <w:bCs/>
                      <w:color w:val="000000"/>
                      <w:sz w:val="16"/>
                      <w:szCs w:val="16"/>
                    </w:rPr>
                  </w:pPr>
                  <w:r w:rsidRPr="009E79FB">
                    <w:rPr>
                      <w:rFonts w:ascii="Manrope SemiBold" w:eastAsia="Calibri" w:hAnsi="Manrope SemiBold"/>
                      <w:b/>
                      <w:bCs/>
                      <w:sz w:val="16"/>
                      <w:szCs w:val="16"/>
                      <w:lang w:val="en-IN"/>
                    </w:rPr>
                    <w:t>Total</w:t>
                  </w:r>
                </w:p>
              </w:tc>
              <w:tc>
                <w:tcPr>
                  <w:tcW w:w="0" w:type="pct"/>
                  <w:tcBorders>
                    <w:top w:val="single" w:sz="4" w:space="0" w:color="BBBCBC"/>
                  </w:tcBorders>
                  <w:shd w:val="clear" w:color="auto" w:fill="auto"/>
                  <w:tcMar>
                    <w:left w:w="72" w:type="dxa"/>
                    <w:right w:w="72" w:type="dxa"/>
                  </w:tcMar>
                </w:tcPr>
                <w:p w14:paraId="0AA2AAE1" w14:textId="764C7AE4" w:rsidR="00C65790" w:rsidRPr="009E79FB" w:rsidRDefault="00C65790" w:rsidP="00C65790">
                  <w:pPr>
                    <w:spacing w:line="259" w:lineRule="auto"/>
                    <w:cnfStyle w:val="000000010000" w:firstRow="0" w:lastRow="0" w:firstColumn="0" w:lastColumn="0" w:oddVBand="0" w:evenVBand="0" w:oddHBand="0" w:evenHBand="1" w:firstRowFirstColumn="0" w:firstRowLastColumn="0" w:lastRowFirstColumn="0" w:lastRowLastColumn="0"/>
                    <w:rPr>
                      <w:rFonts w:ascii="Manrope" w:hAnsi="Manrope"/>
                      <w:b/>
                      <w:bCs/>
                      <w:color w:val="000000"/>
                      <w:sz w:val="16"/>
                      <w:szCs w:val="16"/>
                    </w:rPr>
                  </w:pPr>
                  <w:r w:rsidRPr="009E79FB">
                    <w:rPr>
                      <w:rFonts w:ascii="Manrope" w:hAnsi="Manrope"/>
                      <w:b/>
                      <w:bCs/>
                      <w:color w:val="000000"/>
                      <w:sz w:val="16"/>
                      <w:szCs w:val="16"/>
                    </w:rPr>
                    <w:t>35,459</w:t>
                  </w:r>
                </w:p>
              </w:tc>
              <w:tc>
                <w:tcPr>
                  <w:tcW w:w="0" w:type="pct"/>
                  <w:tcBorders>
                    <w:top w:val="single" w:sz="4" w:space="0" w:color="BBBCBC"/>
                  </w:tcBorders>
                  <w:shd w:val="clear" w:color="auto" w:fill="auto"/>
                </w:tcPr>
                <w:p w14:paraId="1D822F9D" w14:textId="7FACC8AD" w:rsidR="00C65790" w:rsidRPr="009E79FB" w:rsidRDefault="00C65790" w:rsidP="00C65790">
                  <w:pPr>
                    <w:spacing w:line="259" w:lineRule="auto"/>
                    <w:cnfStyle w:val="000000010000" w:firstRow="0" w:lastRow="0" w:firstColumn="0" w:lastColumn="0" w:oddVBand="0" w:evenVBand="0" w:oddHBand="0" w:evenHBand="1" w:firstRowFirstColumn="0" w:firstRowLastColumn="0" w:lastRowFirstColumn="0" w:lastRowLastColumn="0"/>
                    <w:rPr>
                      <w:rFonts w:ascii="Manrope" w:hAnsi="Manrope"/>
                      <w:b/>
                      <w:bCs/>
                      <w:color w:val="000000"/>
                      <w:sz w:val="16"/>
                      <w:szCs w:val="16"/>
                    </w:rPr>
                  </w:pPr>
                  <w:r w:rsidRPr="009E79FB">
                    <w:rPr>
                      <w:rFonts w:ascii="Manrope" w:hAnsi="Manrope"/>
                      <w:b/>
                      <w:bCs/>
                      <w:color w:val="000000"/>
                      <w:sz w:val="16"/>
                      <w:szCs w:val="16"/>
                    </w:rPr>
                    <w:t>100%</w:t>
                  </w:r>
                </w:p>
              </w:tc>
            </w:tr>
          </w:tbl>
          <w:p w14:paraId="06712790" w14:textId="77777777" w:rsidR="00C65790" w:rsidRPr="0059648C" w:rsidRDefault="00C65790" w:rsidP="00C65790">
            <w:pPr>
              <w:spacing w:after="0"/>
              <w:rPr>
                <w:rFonts w:ascii="Manrope" w:eastAsia="Calibri" w:hAnsi="Manrope" w:cs="Calibri"/>
                <w:color w:val="000000"/>
                <w:sz w:val="16"/>
                <w:szCs w:val="16"/>
                <w:highlight w:val="yellow"/>
                <w:lang w:val="en-IN"/>
              </w:rPr>
            </w:pPr>
          </w:p>
        </w:tc>
        <w:tc>
          <w:tcPr>
            <w:tcW w:w="4622" w:type="dxa"/>
            <w:gridSpan w:val="8"/>
            <w:shd w:val="clear" w:color="auto" w:fill="FFFFFF"/>
            <w:tcMar>
              <w:left w:w="0" w:type="dxa"/>
              <w:right w:w="0" w:type="dxa"/>
            </w:tcMar>
          </w:tcPr>
          <w:tbl>
            <w:tblPr>
              <w:tblStyle w:val="TableGrid121"/>
              <w:tblW w:w="4587" w:type="dxa"/>
              <w:tblBorders>
                <w:top w:val="none" w:sz="0" w:space="0" w:color="auto"/>
                <w:left w:val="none" w:sz="0" w:space="0" w:color="auto"/>
                <w:bottom w:val="none" w:sz="0" w:space="0" w:color="auto"/>
                <w:right w:val="none" w:sz="0" w:space="0" w:color="auto"/>
                <w:insideH w:val="single" w:sz="4" w:space="0" w:color="BBBCBC"/>
                <w:insideV w:val="single" w:sz="4" w:space="0" w:color="BBBCBC"/>
              </w:tblBorders>
              <w:shd w:val="clear" w:color="auto" w:fill="FFFFFF"/>
              <w:tblLayout w:type="fixed"/>
              <w:tblLook w:val="04A0" w:firstRow="1" w:lastRow="0" w:firstColumn="1" w:lastColumn="0" w:noHBand="0" w:noVBand="1"/>
            </w:tblPr>
            <w:tblGrid>
              <w:gridCol w:w="2128"/>
              <w:gridCol w:w="1287"/>
              <w:gridCol w:w="1172"/>
            </w:tblGrid>
            <w:tr w:rsidR="00C65790" w:rsidRPr="0059648C" w14:paraId="18062B98" w14:textId="77777777" w:rsidTr="004F5B60">
              <w:trPr>
                <w:cnfStyle w:val="100000000000" w:firstRow="1" w:lastRow="0" w:firstColumn="0" w:lastColumn="0" w:oddVBand="0" w:evenVBand="0" w:oddHBand="0" w:evenHBand="0" w:firstRowFirstColumn="0" w:firstRowLastColumn="0" w:lastRowFirstColumn="0" w:lastRowLastColumn="0"/>
                <w:trHeight w:val="228"/>
              </w:trPr>
              <w:tc>
                <w:tcPr>
                  <w:cnfStyle w:val="001000000100" w:firstRow="0" w:lastRow="0" w:firstColumn="1" w:lastColumn="0" w:oddVBand="0" w:evenVBand="0" w:oddHBand="0" w:evenHBand="0" w:firstRowFirstColumn="1" w:firstRowLastColumn="0" w:lastRowFirstColumn="0" w:lastRowLastColumn="0"/>
                  <w:tcW w:w="2319" w:type="pct"/>
                  <w:shd w:val="clear" w:color="auto" w:fill="2ADAA5" w:themeFill="accent3"/>
                  <w:tcMar>
                    <w:left w:w="72" w:type="dxa"/>
                    <w:right w:w="0" w:type="dxa"/>
                  </w:tcMar>
                  <w:vAlign w:val="top"/>
                </w:tcPr>
                <w:p w14:paraId="3E077975" w14:textId="77777777" w:rsidR="00C65790" w:rsidRPr="003A77CD" w:rsidRDefault="00C65790" w:rsidP="00C65790">
                  <w:pPr>
                    <w:spacing w:line="259" w:lineRule="auto"/>
                    <w:jc w:val="center"/>
                    <w:rPr>
                      <w:rFonts w:ascii="Manrope Medium" w:eastAsia="Calibri" w:hAnsi="Manrope Medium"/>
                      <w:b/>
                      <w:bCs/>
                      <w:caps/>
                      <w:color w:val="000000" w:themeColor="text1"/>
                      <w:sz w:val="16"/>
                      <w:szCs w:val="16"/>
                      <w:lang w:val="en-IN"/>
                    </w:rPr>
                  </w:pPr>
                  <w:r w:rsidRPr="003A77CD">
                    <w:rPr>
                      <w:rFonts w:ascii="Manrope Medium" w:eastAsia="Calibri" w:hAnsi="Manrope Medium"/>
                      <w:b/>
                      <w:bCs/>
                      <w:color w:val="000000" w:themeColor="text1"/>
                      <w:sz w:val="16"/>
                      <w:szCs w:val="16"/>
                      <w:lang w:val="en-IN"/>
                    </w:rPr>
                    <w:t>Key metrics</w:t>
                  </w:r>
                </w:p>
              </w:tc>
              <w:tc>
                <w:tcPr>
                  <w:tcW w:w="1403" w:type="pct"/>
                  <w:shd w:val="clear" w:color="auto" w:fill="2ADAA5" w:themeFill="accent3"/>
                  <w:vAlign w:val="top"/>
                </w:tcPr>
                <w:p w14:paraId="3FCB558C" w14:textId="33749919" w:rsidR="00C65790" w:rsidRPr="003A77CD" w:rsidRDefault="00C65790" w:rsidP="00C65790">
                  <w:pPr>
                    <w:spacing w:line="259" w:lineRule="auto"/>
                    <w:cnfStyle w:val="100000000000" w:firstRow="1" w:lastRow="0" w:firstColumn="0" w:lastColumn="0" w:oddVBand="0" w:evenVBand="0" w:oddHBand="0" w:evenHBand="0" w:firstRowFirstColumn="0" w:firstRowLastColumn="0" w:lastRowFirstColumn="0" w:lastRowLastColumn="0"/>
                    <w:rPr>
                      <w:rFonts w:ascii="Manrope Medium" w:eastAsia="Calibri" w:hAnsi="Manrope Medium"/>
                      <w:b/>
                      <w:bCs/>
                      <w:caps/>
                      <w:color w:val="000000" w:themeColor="text1"/>
                      <w:sz w:val="16"/>
                      <w:szCs w:val="16"/>
                      <w:lang w:val="en-IN"/>
                    </w:rPr>
                  </w:pPr>
                  <w:r w:rsidRPr="003A77CD">
                    <w:rPr>
                      <w:rFonts w:ascii="Manrope Medium" w:eastAsia="Calibri" w:hAnsi="Manrope Medium"/>
                      <w:b/>
                      <w:bCs/>
                      <w:color w:val="000000" w:themeColor="text1"/>
                      <w:sz w:val="16"/>
                      <w:szCs w:val="16"/>
                      <w:lang w:val="en-IN"/>
                    </w:rPr>
                    <w:t>Base case</w:t>
                  </w:r>
                </w:p>
              </w:tc>
              <w:tc>
                <w:tcPr>
                  <w:tcW w:w="1279" w:type="pct"/>
                  <w:shd w:val="clear" w:color="auto" w:fill="2ADAA5" w:themeFill="accent3"/>
                  <w:vAlign w:val="top"/>
                </w:tcPr>
                <w:p w14:paraId="769D9FBE" w14:textId="404D774E" w:rsidR="00C65790" w:rsidRPr="003A77CD" w:rsidRDefault="00C65790" w:rsidP="00C65790">
                  <w:pPr>
                    <w:spacing w:line="259" w:lineRule="auto"/>
                    <w:cnfStyle w:val="100000000000" w:firstRow="1" w:lastRow="0" w:firstColumn="0" w:lastColumn="0" w:oddVBand="0" w:evenVBand="0" w:oddHBand="0" w:evenHBand="0" w:firstRowFirstColumn="0" w:firstRowLastColumn="0" w:lastRowFirstColumn="0" w:lastRowLastColumn="0"/>
                    <w:rPr>
                      <w:rFonts w:ascii="Manrope Medium" w:eastAsia="Calibri" w:hAnsi="Manrope Medium"/>
                      <w:b/>
                      <w:bCs/>
                      <w:caps/>
                      <w:color w:val="000000" w:themeColor="text1"/>
                      <w:sz w:val="16"/>
                      <w:szCs w:val="16"/>
                      <w:lang w:val="en-IN"/>
                    </w:rPr>
                  </w:pPr>
                  <w:r w:rsidRPr="003A77CD">
                    <w:rPr>
                      <w:rFonts w:ascii="Manrope Medium" w:eastAsia="Calibri" w:hAnsi="Manrope Medium"/>
                      <w:b/>
                      <w:bCs/>
                      <w:caps/>
                      <w:color w:val="000000" w:themeColor="text1"/>
                      <w:sz w:val="16"/>
                      <w:szCs w:val="16"/>
                      <w:lang w:val="en-IN"/>
                    </w:rPr>
                    <w:t>On</w:t>
                  </w:r>
                  <w:r w:rsidRPr="003A77CD">
                    <w:rPr>
                      <w:rFonts w:ascii="Manrope Medium" w:eastAsia="Calibri" w:hAnsi="Manrope Medium"/>
                      <w:b/>
                      <w:bCs/>
                      <w:color w:val="000000" w:themeColor="text1"/>
                      <w:sz w:val="16"/>
                      <w:szCs w:val="16"/>
                      <w:lang w:val="en-IN"/>
                    </w:rPr>
                    <w:t xml:space="preserve"> </w:t>
                  </w:r>
                  <w:r>
                    <w:rPr>
                      <w:rFonts w:ascii="Manrope Medium" w:eastAsia="Calibri" w:hAnsi="Manrope Medium"/>
                      <w:b/>
                      <w:bCs/>
                      <w:color w:val="000000" w:themeColor="text1"/>
                      <w:sz w:val="16"/>
                      <w:szCs w:val="16"/>
                      <w:lang w:val="en-IN"/>
                    </w:rPr>
                    <w:t>D</w:t>
                  </w:r>
                  <w:r w:rsidRPr="003A77CD">
                    <w:rPr>
                      <w:rFonts w:ascii="Manrope Medium" w:eastAsia="Calibri" w:hAnsi="Manrope Medium"/>
                      <w:b/>
                      <w:bCs/>
                      <w:color w:val="000000" w:themeColor="text1"/>
                      <w:sz w:val="16"/>
                      <w:szCs w:val="16"/>
                      <w:lang w:val="en-IN"/>
                    </w:rPr>
                    <w:t>wn</w:t>
                  </w:r>
                </w:p>
              </w:tc>
            </w:tr>
            <w:tr w:rsidR="00C65790" w:rsidRPr="0059648C" w14:paraId="17B85C57" w14:textId="77777777" w:rsidTr="004F5B60">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2319" w:type="pct"/>
                  <w:shd w:val="clear" w:color="auto" w:fill="FFFFFF"/>
                  <w:tcMar>
                    <w:left w:w="72" w:type="dxa"/>
                    <w:right w:w="72" w:type="dxa"/>
                  </w:tcMar>
                </w:tcPr>
                <w:p w14:paraId="3FC32B87" w14:textId="77777777" w:rsidR="00C65790" w:rsidRPr="0059648C" w:rsidRDefault="00C65790" w:rsidP="00C65790">
                  <w:pPr>
                    <w:spacing w:line="259" w:lineRule="auto"/>
                    <w:rPr>
                      <w:rFonts w:ascii="Manrope" w:hAnsi="Manrope"/>
                      <w:b/>
                      <w:bCs/>
                      <w:color w:val="000000"/>
                      <w:sz w:val="16"/>
                      <w:szCs w:val="16"/>
                    </w:rPr>
                  </w:pPr>
                  <w:r w:rsidRPr="0059648C">
                    <w:rPr>
                      <w:rFonts w:ascii="Manrope" w:eastAsia="Calibri" w:hAnsi="Manrope"/>
                      <w:sz w:val="16"/>
                      <w:szCs w:val="16"/>
                      <w:lang w:val="en-IN"/>
                    </w:rPr>
                    <w:t>LtGDV</w:t>
                  </w:r>
                </w:p>
              </w:tc>
              <w:tc>
                <w:tcPr>
                  <w:tcW w:w="1403" w:type="pct"/>
                  <w:shd w:val="clear" w:color="auto" w:fill="auto"/>
                  <w:tcMar>
                    <w:left w:w="72" w:type="dxa"/>
                    <w:right w:w="72" w:type="dxa"/>
                  </w:tcMar>
                </w:tcPr>
                <w:p w14:paraId="3D69B48F" w14:textId="77777777" w:rsidR="00C65790" w:rsidRPr="00DF5B5C" w:rsidRDefault="00C65790" w:rsidP="00C65790">
                  <w:pPr>
                    <w:spacing w:line="259" w:lineRule="auto"/>
                    <w:cnfStyle w:val="000000100000" w:firstRow="0" w:lastRow="0" w:firstColumn="0" w:lastColumn="0" w:oddVBand="0" w:evenVBand="0" w:oddHBand="1" w:evenHBand="0" w:firstRowFirstColumn="0" w:firstRowLastColumn="0" w:lastRowFirstColumn="0" w:lastRowLastColumn="0"/>
                    <w:rPr>
                      <w:rFonts w:ascii="Manrope" w:hAnsi="Manrope"/>
                      <w:color w:val="000000"/>
                      <w:sz w:val="16"/>
                      <w:szCs w:val="16"/>
                    </w:rPr>
                  </w:pPr>
                  <w:r>
                    <w:rPr>
                      <w:rFonts w:ascii="Manrope" w:hAnsi="Manrope"/>
                      <w:color w:val="000000"/>
                      <w:sz w:val="16"/>
                      <w:szCs w:val="16"/>
                    </w:rPr>
                    <w:t>51.7%</w:t>
                  </w:r>
                </w:p>
              </w:tc>
              <w:tc>
                <w:tcPr>
                  <w:tcW w:w="1279" w:type="pct"/>
                  <w:shd w:val="clear" w:color="auto" w:fill="auto"/>
                </w:tcPr>
                <w:p w14:paraId="1B40959D" w14:textId="1ECB49FD" w:rsidR="00C65790" w:rsidRPr="00DF5B5C" w:rsidRDefault="00567367" w:rsidP="00C65790">
                  <w:pPr>
                    <w:spacing w:line="259" w:lineRule="auto"/>
                    <w:cnfStyle w:val="000000100000" w:firstRow="0" w:lastRow="0" w:firstColumn="0" w:lastColumn="0" w:oddVBand="0" w:evenVBand="0" w:oddHBand="1" w:evenHBand="0" w:firstRowFirstColumn="0" w:firstRowLastColumn="0" w:lastRowFirstColumn="0" w:lastRowLastColumn="0"/>
                    <w:rPr>
                      <w:rFonts w:ascii="Manrope" w:hAnsi="Manrope"/>
                      <w:color w:val="000000"/>
                      <w:sz w:val="16"/>
                      <w:szCs w:val="16"/>
                    </w:rPr>
                  </w:pPr>
                  <w:r>
                    <w:rPr>
                      <w:rFonts w:ascii="Manrope" w:hAnsi="Manrope"/>
                      <w:color w:val="000000"/>
                      <w:sz w:val="16"/>
                      <w:szCs w:val="16"/>
                    </w:rPr>
                    <w:t>65.6</w:t>
                  </w:r>
                  <w:r w:rsidR="00C65790">
                    <w:rPr>
                      <w:rFonts w:ascii="Manrope" w:hAnsi="Manrope"/>
                      <w:color w:val="000000"/>
                      <w:sz w:val="16"/>
                      <w:szCs w:val="16"/>
                    </w:rPr>
                    <w:t>%</w:t>
                  </w:r>
                </w:p>
              </w:tc>
            </w:tr>
            <w:tr w:rsidR="00C65790" w:rsidRPr="0059648C" w14:paraId="6D71FAB4" w14:textId="77777777" w:rsidTr="004F5B60">
              <w:trPr>
                <w:cnfStyle w:val="000000010000" w:firstRow="0" w:lastRow="0" w:firstColumn="0" w:lastColumn="0" w:oddVBand="0" w:evenVBand="0" w:oddHBand="0" w:evenHBand="1"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2319" w:type="pct"/>
                  <w:shd w:val="clear" w:color="auto" w:fill="FFFFFF"/>
                  <w:tcMar>
                    <w:left w:w="72" w:type="dxa"/>
                    <w:right w:w="72" w:type="dxa"/>
                  </w:tcMar>
                </w:tcPr>
                <w:p w14:paraId="16BB20D8" w14:textId="77777777" w:rsidR="00C65790" w:rsidRPr="0059648C" w:rsidRDefault="00C65790" w:rsidP="00C65790">
                  <w:pPr>
                    <w:spacing w:line="259" w:lineRule="auto"/>
                    <w:rPr>
                      <w:rFonts w:ascii="Manrope" w:eastAsia="Calibri" w:hAnsi="Manrope"/>
                      <w:sz w:val="16"/>
                      <w:szCs w:val="16"/>
                      <w:lang w:val="en-IN"/>
                    </w:rPr>
                  </w:pPr>
                  <w:r w:rsidRPr="0059648C">
                    <w:rPr>
                      <w:rFonts w:ascii="Manrope" w:eastAsia="Calibri" w:hAnsi="Manrope"/>
                      <w:sz w:val="16"/>
                      <w:szCs w:val="16"/>
                      <w:lang w:val="en-IN"/>
                    </w:rPr>
                    <w:t>LTC</w:t>
                  </w:r>
                </w:p>
              </w:tc>
              <w:tc>
                <w:tcPr>
                  <w:tcW w:w="1403" w:type="pct"/>
                  <w:shd w:val="clear" w:color="auto" w:fill="auto"/>
                  <w:tcMar>
                    <w:left w:w="72" w:type="dxa"/>
                    <w:right w:w="72" w:type="dxa"/>
                  </w:tcMar>
                </w:tcPr>
                <w:p w14:paraId="23E7AA87" w14:textId="77777777" w:rsidR="00C65790" w:rsidRPr="00DF5B5C" w:rsidRDefault="00C65790" w:rsidP="00C65790">
                  <w:pPr>
                    <w:spacing w:line="259" w:lineRule="auto"/>
                    <w:cnfStyle w:val="000000010000" w:firstRow="0" w:lastRow="0" w:firstColumn="0" w:lastColumn="0" w:oddVBand="0" w:evenVBand="0" w:oddHBand="0" w:evenHBand="1" w:firstRowFirstColumn="0" w:firstRowLastColumn="0" w:lastRowFirstColumn="0" w:lastRowLastColumn="0"/>
                    <w:rPr>
                      <w:rFonts w:ascii="Manrope" w:eastAsia="Calibri" w:hAnsi="Manrope"/>
                      <w:sz w:val="16"/>
                      <w:szCs w:val="16"/>
                      <w:lang w:val="en-IN"/>
                    </w:rPr>
                  </w:pPr>
                  <w:r>
                    <w:rPr>
                      <w:rFonts w:ascii="Manrope" w:eastAsia="Calibri" w:hAnsi="Manrope"/>
                      <w:sz w:val="16"/>
                      <w:szCs w:val="16"/>
                      <w:lang w:val="en-IN"/>
                    </w:rPr>
                    <w:t>57.6%</w:t>
                  </w:r>
                </w:p>
              </w:tc>
              <w:tc>
                <w:tcPr>
                  <w:tcW w:w="1279" w:type="pct"/>
                  <w:shd w:val="clear" w:color="auto" w:fill="auto"/>
                </w:tcPr>
                <w:p w14:paraId="0985CF65" w14:textId="77777777" w:rsidR="00C65790" w:rsidRPr="00DF5B5C" w:rsidRDefault="00C65790" w:rsidP="00C65790">
                  <w:pPr>
                    <w:spacing w:line="259" w:lineRule="auto"/>
                    <w:cnfStyle w:val="000000010000" w:firstRow="0" w:lastRow="0" w:firstColumn="0" w:lastColumn="0" w:oddVBand="0" w:evenVBand="0" w:oddHBand="0" w:evenHBand="1" w:firstRowFirstColumn="0" w:firstRowLastColumn="0" w:lastRowFirstColumn="0" w:lastRowLastColumn="0"/>
                    <w:rPr>
                      <w:rFonts w:ascii="Manrope" w:eastAsia="Calibri" w:hAnsi="Manrope"/>
                      <w:sz w:val="16"/>
                      <w:szCs w:val="16"/>
                      <w:lang w:val="en-IN"/>
                    </w:rPr>
                  </w:pPr>
                  <w:r>
                    <w:rPr>
                      <w:rFonts w:ascii="Manrope" w:eastAsia="Calibri" w:hAnsi="Manrope"/>
                      <w:sz w:val="16"/>
                      <w:szCs w:val="16"/>
                      <w:lang w:val="en-IN"/>
                    </w:rPr>
                    <w:t>57.1%</w:t>
                  </w:r>
                </w:p>
              </w:tc>
            </w:tr>
            <w:tr w:rsidR="00C65790" w:rsidRPr="0059648C" w14:paraId="0E02237C" w14:textId="77777777" w:rsidTr="004F5B60">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2319" w:type="pct"/>
                  <w:shd w:val="clear" w:color="auto" w:fill="FFFFFF"/>
                  <w:tcMar>
                    <w:left w:w="72" w:type="dxa"/>
                    <w:right w:w="72" w:type="dxa"/>
                  </w:tcMar>
                </w:tcPr>
                <w:p w14:paraId="48ABC141" w14:textId="0ECCB1B4" w:rsidR="00C65790" w:rsidRPr="0059648C" w:rsidRDefault="00C65790" w:rsidP="00C65790">
                  <w:pPr>
                    <w:spacing w:line="259" w:lineRule="auto"/>
                    <w:rPr>
                      <w:rFonts w:ascii="Manrope" w:eastAsia="Calibri" w:hAnsi="Manrope"/>
                      <w:sz w:val="16"/>
                      <w:szCs w:val="16"/>
                      <w:lang w:val="en-IN"/>
                    </w:rPr>
                  </w:pPr>
                  <w:r w:rsidRPr="0059648C">
                    <w:rPr>
                      <w:rFonts w:ascii="Manrope" w:eastAsia="Calibri" w:hAnsi="Manrope"/>
                      <w:sz w:val="16"/>
                      <w:szCs w:val="16"/>
                      <w:lang w:val="en-IN"/>
                    </w:rPr>
                    <w:t>ICR</w:t>
                  </w:r>
                  <w:r w:rsidR="00F50FFF">
                    <w:rPr>
                      <w:rFonts w:ascii="Manrope" w:eastAsia="Calibri" w:hAnsi="Manrope"/>
                      <w:sz w:val="16"/>
                      <w:szCs w:val="16"/>
                      <w:lang w:val="en-IN"/>
                    </w:rPr>
                    <w:t xml:space="preserve"> (Y3)</w:t>
                  </w:r>
                </w:p>
              </w:tc>
              <w:tc>
                <w:tcPr>
                  <w:tcW w:w="1403" w:type="pct"/>
                  <w:shd w:val="clear" w:color="auto" w:fill="auto"/>
                  <w:tcMar>
                    <w:left w:w="72" w:type="dxa"/>
                    <w:right w:w="72" w:type="dxa"/>
                  </w:tcMar>
                </w:tcPr>
                <w:p w14:paraId="0021A9D1" w14:textId="77777777" w:rsidR="00C65790" w:rsidRPr="0059648C" w:rsidRDefault="00C65790" w:rsidP="00C65790">
                  <w:pPr>
                    <w:spacing w:line="259" w:lineRule="auto"/>
                    <w:cnfStyle w:val="000000100000" w:firstRow="0" w:lastRow="0" w:firstColumn="0" w:lastColumn="0" w:oddVBand="0" w:evenVBand="0" w:oddHBand="1" w:evenHBand="0" w:firstRowFirstColumn="0" w:firstRowLastColumn="0" w:lastRowFirstColumn="0" w:lastRowLastColumn="0"/>
                    <w:rPr>
                      <w:rFonts w:ascii="Manrope" w:eastAsia="Calibri" w:hAnsi="Manrope"/>
                      <w:sz w:val="16"/>
                      <w:szCs w:val="16"/>
                      <w:lang w:val="en-IN"/>
                    </w:rPr>
                  </w:pPr>
                  <w:r>
                    <w:rPr>
                      <w:rFonts w:ascii="Manrope" w:eastAsia="Calibri" w:hAnsi="Manrope"/>
                      <w:sz w:val="16"/>
                      <w:szCs w:val="16"/>
                      <w:lang w:val="en-IN"/>
                    </w:rPr>
                    <w:t>1.9x</w:t>
                  </w:r>
                </w:p>
              </w:tc>
              <w:tc>
                <w:tcPr>
                  <w:tcW w:w="1279" w:type="pct"/>
                  <w:shd w:val="clear" w:color="auto" w:fill="auto"/>
                </w:tcPr>
                <w:p w14:paraId="267C6A2E" w14:textId="77777777" w:rsidR="00C65790" w:rsidRPr="0059648C" w:rsidRDefault="00C65790" w:rsidP="00C65790">
                  <w:pPr>
                    <w:spacing w:line="259" w:lineRule="auto"/>
                    <w:cnfStyle w:val="000000100000" w:firstRow="0" w:lastRow="0" w:firstColumn="0" w:lastColumn="0" w:oddVBand="0" w:evenVBand="0" w:oddHBand="1" w:evenHBand="0" w:firstRowFirstColumn="0" w:firstRowLastColumn="0" w:lastRowFirstColumn="0" w:lastRowLastColumn="0"/>
                    <w:rPr>
                      <w:rFonts w:ascii="Manrope" w:eastAsia="Calibri" w:hAnsi="Manrope"/>
                      <w:sz w:val="16"/>
                      <w:szCs w:val="16"/>
                      <w:lang w:val="en-IN"/>
                    </w:rPr>
                  </w:pPr>
                  <w:r>
                    <w:rPr>
                      <w:rFonts w:ascii="Manrope" w:eastAsia="Calibri" w:hAnsi="Manrope"/>
                      <w:sz w:val="16"/>
                      <w:szCs w:val="16"/>
                      <w:lang w:val="en-IN"/>
                    </w:rPr>
                    <w:t>1.8x</w:t>
                  </w:r>
                </w:p>
              </w:tc>
            </w:tr>
            <w:tr w:rsidR="00C65790" w:rsidRPr="0059648C" w14:paraId="75B98F92" w14:textId="77777777" w:rsidTr="004F5B60">
              <w:trPr>
                <w:cnfStyle w:val="000000010000" w:firstRow="0" w:lastRow="0" w:firstColumn="0" w:lastColumn="0" w:oddVBand="0" w:evenVBand="0" w:oddHBand="0" w:evenHBand="1"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2319" w:type="pct"/>
                  <w:shd w:val="clear" w:color="auto" w:fill="FFFFFF"/>
                  <w:tcMar>
                    <w:left w:w="72" w:type="dxa"/>
                    <w:right w:w="72" w:type="dxa"/>
                  </w:tcMar>
                </w:tcPr>
                <w:p w14:paraId="0317F377" w14:textId="05133586" w:rsidR="00C65790" w:rsidRPr="0059648C" w:rsidRDefault="00C65790" w:rsidP="00C65790">
                  <w:pPr>
                    <w:spacing w:line="259" w:lineRule="auto"/>
                    <w:rPr>
                      <w:rFonts w:ascii="Manrope" w:eastAsia="Calibri" w:hAnsi="Manrope"/>
                      <w:sz w:val="16"/>
                      <w:szCs w:val="16"/>
                      <w:lang w:val="en-IN"/>
                    </w:rPr>
                  </w:pPr>
                  <w:r>
                    <w:rPr>
                      <w:rFonts w:ascii="Manrope" w:eastAsia="Calibri" w:hAnsi="Manrope"/>
                      <w:sz w:val="16"/>
                      <w:szCs w:val="16"/>
                      <w:lang w:val="en-IN"/>
                    </w:rPr>
                    <w:t xml:space="preserve">Gross </w:t>
                  </w:r>
                  <w:r w:rsidR="00996B38">
                    <w:rPr>
                      <w:rFonts w:ascii="Manrope" w:eastAsia="Calibri" w:hAnsi="Manrope"/>
                      <w:sz w:val="16"/>
                      <w:szCs w:val="16"/>
                      <w:lang w:val="en-IN"/>
                    </w:rPr>
                    <w:t>Lev.</w:t>
                  </w:r>
                  <w:r w:rsidR="00996B38" w:rsidRPr="0059648C">
                    <w:rPr>
                      <w:rFonts w:ascii="Manrope" w:eastAsia="Calibri" w:hAnsi="Manrope"/>
                      <w:sz w:val="16"/>
                      <w:szCs w:val="16"/>
                      <w:lang w:val="en-IN"/>
                    </w:rPr>
                    <w:t xml:space="preserve"> (</w:t>
                  </w:r>
                  <w:r w:rsidR="00996B38">
                    <w:rPr>
                      <w:rFonts w:ascii="Manrope" w:eastAsia="Calibri" w:hAnsi="Manrope"/>
                      <w:sz w:val="16"/>
                      <w:szCs w:val="16"/>
                      <w:lang w:val="en-IN"/>
                    </w:rPr>
                    <w:t>Trading</w:t>
                  </w:r>
                  <w:r>
                    <w:rPr>
                      <w:rFonts w:ascii="Manrope" w:eastAsia="Calibri" w:hAnsi="Manrope"/>
                      <w:sz w:val="16"/>
                      <w:szCs w:val="16"/>
                      <w:lang w:val="en-IN"/>
                    </w:rPr>
                    <w:t>)</w:t>
                  </w:r>
                  <w:r w:rsidR="00F50FFF">
                    <w:rPr>
                      <w:rFonts w:ascii="Manrope" w:eastAsia="Calibri" w:hAnsi="Manrope"/>
                      <w:sz w:val="16"/>
                      <w:szCs w:val="16"/>
                      <w:lang w:val="en-IN"/>
                    </w:rPr>
                    <w:t xml:space="preserve"> – </w:t>
                  </w:r>
                  <w:r w:rsidR="00201D72">
                    <w:rPr>
                      <w:rFonts w:ascii="Manrope" w:eastAsia="Calibri" w:hAnsi="Manrope"/>
                      <w:sz w:val="16"/>
                      <w:szCs w:val="16"/>
                      <w:lang w:val="en-IN"/>
                    </w:rPr>
                    <w:t>(</w:t>
                  </w:r>
                  <w:r w:rsidR="00F50FFF">
                    <w:rPr>
                      <w:rFonts w:ascii="Manrope" w:eastAsia="Calibri" w:hAnsi="Manrope"/>
                      <w:sz w:val="16"/>
                      <w:szCs w:val="16"/>
                      <w:lang w:val="en-IN"/>
                    </w:rPr>
                    <w:t>Y3</w:t>
                  </w:r>
                  <w:r w:rsidR="00201D72">
                    <w:rPr>
                      <w:rFonts w:ascii="Manrope" w:eastAsia="Calibri" w:hAnsi="Manrope"/>
                      <w:sz w:val="16"/>
                      <w:szCs w:val="16"/>
                      <w:lang w:val="en-IN"/>
                    </w:rPr>
                    <w:t>)</w:t>
                  </w:r>
                </w:p>
              </w:tc>
              <w:tc>
                <w:tcPr>
                  <w:tcW w:w="1403" w:type="pct"/>
                  <w:shd w:val="clear" w:color="auto" w:fill="auto"/>
                  <w:tcMar>
                    <w:left w:w="72" w:type="dxa"/>
                    <w:right w:w="72" w:type="dxa"/>
                  </w:tcMar>
                </w:tcPr>
                <w:p w14:paraId="48E3BE2C" w14:textId="77777777" w:rsidR="00C65790" w:rsidRPr="0059648C" w:rsidRDefault="00C65790" w:rsidP="00C65790">
                  <w:pPr>
                    <w:spacing w:line="259" w:lineRule="auto"/>
                    <w:cnfStyle w:val="000000010000" w:firstRow="0" w:lastRow="0" w:firstColumn="0" w:lastColumn="0" w:oddVBand="0" w:evenVBand="0" w:oddHBand="0" w:evenHBand="1" w:firstRowFirstColumn="0" w:firstRowLastColumn="0" w:lastRowFirstColumn="0" w:lastRowLastColumn="0"/>
                    <w:rPr>
                      <w:rFonts w:ascii="Manrope" w:eastAsia="Calibri" w:hAnsi="Manrope"/>
                      <w:sz w:val="16"/>
                      <w:szCs w:val="16"/>
                      <w:lang w:val="en-IN"/>
                    </w:rPr>
                  </w:pPr>
                  <w:r>
                    <w:rPr>
                      <w:rFonts w:ascii="Manrope" w:eastAsia="Calibri" w:hAnsi="Manrope"/>
                      <w:sz w:val="16"/>
                      <w:szCs w:val="16"/>
                      <w:lang w:val="en-IN"/>
                    </w:rPr>
                    <w:t>6.9x</w:t>
                  </w:r>
                </w:p>
              </w:tc>
              <w:tc>
                <w:tcPr>
                  <w:tcW w:w="1279" w:type="pct"/>
                  <w:shd w:val="clear" w:color="auto" w:fill="auto"/>
                </w:tcPr>
                <w:p w14:paraId="640382B0" w14:textId="77777777" w:rsidR="00C65790" w:rsidRPr="0059648C" w:rsidRDefault="00C65790" w:rsidP="00C65790">
                  <w:pPr>
                    <w:spacing w:line="259" w:lineRule="auto"/>
                    <w:cnfStyle w:val="000000010000" w:firstRow="0" w:lastRow="0" w:firstColumn="0" w:lastColumn="0" w:oddVBand="0" w:evenVBand="0" w:oddHBand="0" w:evenHBand="1" w:firstRowFirstColumn="0" w:firstRowLastColumn="0" w:lastRowFirstColumn="0" w:lastRowLastColumn="0"/>
                    <w:rPr>
                      <w:rFonts w:ascii="Manrope" w:eastAsia="Calibri" w:hAnsi="Manrope"/>
                      <w:sz w:val="16"/>
                      <w:szCs w:val="16"/>
                      <w:lang w:val="en-IN"/>
                    </w:rPr>
                  </w:pPr>
                  <w:r>
                    <w:rPr>
                      <w:rFonts w:ascii="Manrope" w:eastAsia="Calibri" w:hAnsi="Manrope"/>
                      <w:sz w:val="16"/>
                      <w:szCs w:val="16"/>
                      <w:lang w:val="en-IN"/>
                    </w:rPr>
                    <w:t>7.5x</w:t>
                  </w:r>
                </w:p>
              </w:tc>
            </w:tr>
          </w:tbl>
          <w:p w14:paraId="6AC5DAFC" w14:textId="77777777" w:rsidR="00C65790" w:rsidRPr="0059648C" w:rsidRDefault="00C65790" w:rsidP="00C65790">
            <w:pPr>
              <w:spacing w:after="0"/>
              <w:rPr>
                <w:rFonts w:ascii="Manrope" w:eastAsia="Calibri" w:hAnsi="Manrope" w:cs="Calibri"/>
                <w:color w:val="000000"/>
                <w:sz w:val="16"/>
                <w:szCs w:val="16"/>
                <w:highlight w:val="yellow"/>
                <w:lang w:val="en-IN"/>
              </w:rPr>
            </w:pPr>
          </w:p>
        </w:tc>
      </w:tr>
      <w:tr w:rsidR="00C65790" w:rsidRPr="002D41BE" w14:paraId="7E63D0C1" w14:textId="77777777" w:rsidTr="005D7692">
        <w:trPr>
          <w:trHeight w:val="21"/>
        </w:trPr>
        <w:tc>
          <w:tcPr>
            <w:tcW w:w="10277" w:type="dxa"/>
            <w:gridSpan w:val="20"/>
            <w:shd w:val="clear" w:color="auto" w:fill="006D6B"/>
            <w:noWrap/>
            <w:tcMar>
              <w:left w:w="72" w:type="dxa"/>
              <w:right w:w="72" w:type="dxa"/>
            </w:tcMar>
            <w:vAlign w:val="center"/>
          </w:tcPr>
          <w:p w14:paraId="36809869" w14:textId="77777777" w:rsidR="00C65790" w:rsidRPr="002D41BE" w:rsidRDefault="00C65790" w:rsidP="00C65790">
            <w:pPr>
              <w:spacing w:before="20" w:after="20"/>
              <w:rPr>
                <w:rFonts w:ascii="Manrope Medium" w:eastAsia="Calibri" w:hAnsi="Manrope Medium" w:cs="Calibri"/>
                <w:color w:val="FFFFFF"/>
                <w:sz w:val="16"/>
                <w:szCs w:val="16"/>
                <w:lang w:val="en-IN"/>
              </w:rPr>
            </w:pPr>
            <w:r w:rsidRPr="002D41BE">
              <w:rPr>
                <w:rFonts w:ascii="Manrope Medium" w:eastAsia="Calibri" w:hAnsi="Manrope Medium" w:cs="Calibri"/>
                <w:color w:val="FFFFFF"/>
                <w:sz w:val="16"/>
                <w:szCs w:val="16"/>
                <w:lang w:val="en-IN"/>
              </w:rPr>
              <w:t>Returns (</w:t>
            </w:r>
            <w:r>
              <w:rPr>
                <w:rFonts w:ascii="Manrope Medium" w:eastAsia="Calibri" w:hAnsi="Manrope Medium" w:cs="Calibri"/>
                <w:color w:val="FFFFFF"/>
                <w:sz w:val="16"/>
                <w:szCs w:val="16"/>
                <w:lang w:val="en-IN"/>
              </w:rPr>
              <w:t>Development</w:t>
            </w:r>
            <w:r w:rsidRPr="002D41BE">
              <w:rPr>
                <w:rFonts w:ascii="Manrope Medium" w:eastAsia="Calibri" w:hAnsi="Manrope Medium" w:cs="Calibri"/>
                <w:color w:val="FFFFFF"/>
                <w:sz w:val="16"/>
                <w:szCs w:val="16"/>
                <w:lang w:val="en-IN"/>
              </w:rPr>
              <w:t>)</w:t>
            </w:r>
          </w:p>
        </w:tc>
      </w:tr>
      <w:tr w:rsidR="00C65790" w:rsidRPr="002D41BE" w14:paraId="2262B30B" w14:textId="77777777" w:rsidTr="005D7692">
        <w:trPr>
          <w:trHeight w:val="21"/>
        </w:trPr>
        <w:tc>
          <w:tcPr>
            <w:tcW w:w="1659" w:type="dxa"/>
            <w:gridSpan w:val="2"/>
            <w:shd w:val="clear" w:color="auto" w:fill="2ADAA5"/>
            <w:noWrap/>
            <w:tcMar>
              <w:left w:w="72" w:type="dxa"/>
              <w:right w:w="72" w:type="dxa"/>
            </w:tcMar>
            <w:vAlign w:val="center"/>
          </w:tcPr>
          <w:p w14:paraId="564C696F" w14:textId="77777777" w:rsidR="00C65790" w:rsidRPr="002D41BE" w:rsidRDefault="00C65790" w:rsidP="00C65790">
            <w:pPr>
              <w:spacing w:after="0"/>
              <w:rPr>
                <w:rFonts w:ascii="Manrope Medium" w:eastAsia="Calibri" w:hAnsi="Manrope Medium" w:cs="Calibri"/>
                <w:caps/>
                <w:color w:val="000000"/>
                <w:sz w:val="16"/>
                <w:szCs w:val="16"/>
                <w:lang w:val="en-IN"/>
              </w:rPr>
            </w:pPr>
            <w:r w:rsidRPr="002D41BE">
              <w:rPr>
                <w:rFonts w:ascii="Manrope Medium" w:eastAsia="Calibri" w:hAnsi="Manrope Medium" w:cs="Calibri"/>
                <w:color w:val="000000"/>
                <w:sz w:val="16"/>
                <w:szCs w:val="16"/>
                <w:lang w:val="en-IN"/>
              </w:rPr>
              <w:t>Gross yield</w:t>
            </w:r>
          </w:p>
        </w:tc>
        <w:tc>
          <w:tcPr>
            <w:tcW w:w="4699" w:type="dxa"/>
            <w:gridSpan w:val="11"/>
            <w:shd w:val="clear" w:color="auto" w:fill="FFFFFF"/>
            <w:tcMar>
              <w:left w:w="72" w:type="dxa"/>
              <w:right w:w="72" w:type="dxa"/>
            </w:tcMar>
            <w:vAlign w:val="center"/>
          </w:tcPr>
          <w:p w14:paraId="4C75A1C3" w14:textId="48E2EE55" w:rsidR="00C65790" w:rsidRPr="002D41BE" w:rsidRDefault="00C65790" w:rsidP="00C65790">
            <w:pPr>
              <w:spacing w:after="0"/>
              <w:rPr>
                <w:rFonts w:ascii="Manrope Medium" w:eastAsia="Calibri" w:hAnsi="Manrope Medium" w:cs="Calibri"/>
                <w:caps/>
                <w:color w:val="000000"/>
                <w:sz w:val="16"/>
                <w:szCs w:val="16"/>
                <w:lang w:val="en-IN"/>
              </w:rPr>
            </w:pPr>
            <w:r w:rsidRPr="00331561">
              <w:rPr>
                <w:rFonts w:ascii="Manrope" w:eastAsia="Calibri" w:hAnsi="Manrope" w:cs="Calibri"/>
                <w:color w:val="000000"/>
                <w:sz w:val="16"/>
                <w:szCs w:val="16"/>
                <w:lang w:val="en-IN"/>
              </w:rPr>
              <w:t>10.92%</w:t>
            </w:r>
          </w:p>
        </w:tc>
        <w:tc>
          <w:tcPr>
            <w:tcW w:w="2877" w:type="dxa"/>
            <w:gridSpan w:val="5"/>
            <w:shd w:val="clear" w:color="auto" w:fill="2ADAA5"/>
            <w:vAlign w:val="center"/>
          </w:tcPr>
          <w:p w14:paraId="57CB98E5" w14:textId="77777777" w:rsidR="00C65790" w:rsidRPr="002D41BE" w:rsidRDefault="00C65790" w:rsidP="00C65790">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RWA*</w:t>
            </w:r>
          </w:p>
        </w:tc>
        <w:tc>
          <w:tcPr>
            <w:tcW w:w="1042" w:type="dxa"/>
            <w:gridSpan w:val="2"/>
            <w:shd w:val="clear" w:color="auto" w:fill="auto"/>
            <w:tcMar>
              <w:left w:w="72" w:type="dxa"/>
              <w:right w:w="72" w:type="dxa"/>
            </w:tcMar>
            <w:vAlign w:val="center"/>
          </w:tcPr>
          <w:p w14:paraId="38B567FA" w14:textId="041BF7E8" w:rsidR="00C65790" w:rsidRPr="002D41BE" w:rsidRDefault="00C65790" w:rsidP="00C65790">
            <w:pPr>
              <w:spacing w:after="0"/>
              <w:jc w:val="center"/>
              <w:rPr>
                <w:rFonts w:ascii="Manrope" w:eastAsia="Calibri" w:hAnsi="Manrope" w:cs="Calibri"/>
                <w:color w:val="000000"/>
                <w:sz w:val="16"/>
                <w:szCs w:val="16"/>
                <w:lang w:val="en-IN"/>
              </w:rPr>
            </w:pPr>
            <w:r>
              <w:rPr>
                <w:rFonts w:ascii="Manrope" w:eastAsia="Calibri" w:hAnsi="Manrope" w:cs="Calibri"/>
                <w:color w:val="000000"/>
                <w:sz w:val="16"/>
                <w:szCs w:val="16"/>
                <w:lang w:val="en-IN"/>
              </w:rPr>
              <w:t>150%</w:t>
            </w:r>
          </w:p>
        </w:tc>
      </w:tr>
      <w:tr w:rsidR="00C65790" w:rsidRPr="002D41BE" w14:paraId="06377620" w14:textId="77777777" w:rsidTr="005D7692">
        <w:trPr>
          <w:trHeight w:val="373"/>
        </w:trPr>
        <w:tc>
          <w:tcPr>
            <w:tcW w:w="1659" w:type="dxa"/>
            <w:gridSpan w:val="2"/>
            <w:shd w:val="clear" w:color="auto" w:fill="2ADAA5"/>
            <w:noWrap/>
            <w:tcMar>
              <w:left w:w="72" w:type="dxa"/>
              <w:right w:w="0" w:type="dxa"/>
            </w:tcMar>
            <w:vAlign w:val="center"/>
          </w:tcPr>
          <w:p w14:paraId="3F7B82F0" w14:textId="77777777" w:rsidR="00C65790" w:rsidRPr="002D41BE" w:rsidRDefault="00C65790" w:rsidP="00C65790">
            <w:pPr>
              <w:spacing w:after="0"/>
              <w:rPr>
                <w:rFonts w:ascii="Manrope Medium" w:eastAsia="Calibri" w:hAnsi="Manrope Medium" w:cs="Calibri"/>
                <w:caps/>
                <w:color w:val="000000"/>
                <w:sz w:val="16"/>
                <w:szCs w:val="16"/>
                <w:lang w:val="en-IN"/>
              </w:rPr>
            </w:pPr>
            <w:r w:rsidRPr="002D41BE">
              <w:rPr>
                <w:rFonts w:ascii="Manrope Medium" w:eastAsia="Calibri" w:hAnsi="Manrope Medium" w:cs="Calibri"/>
                <w:color w:val="000000"/>
                <w:sz w:val="16"/>
                <w:szCs w:val="16"/>
                <w:lang w:val="en-IN"/>
              </w:rPr>
              <w:t>PD (</w:t>
            </w:r>
            <w:r>
              <w:rPr>
                <w:rFonts w:ascii="Manrope Medium" w:eastAsia="Calibri" w:hAnsi="Manrope Medium" w:cs="Calibri"/>
                <w:color w:val="000000"/>
                <w:sz w:val="16"/>
                <w:szCs w:val="16"/>
                <w:lang w:val="en-IN"/>
              </w:rPr>
              <w:t xml:space="preserve">Old Moody’s model </w:t>
            </w:r>
            <w:r w:rsidRPr="002D41BE">
              <w:rPr>
                <w:rFonts w:ascii="Manrope Medium" w:eastAsia="Calibri" w:hAnsi="Manrope Medium" w:cs="Calibri"/>
                <w:color w:val="000000"/>
                <w:sz w:val="16"/>
                <w:szCs w:val="16"/>
                <w:lang w:val="en-IN"/>
              </w:rPr>
              <w:t>/ON</w:t>
            </w:r>
            <w:r>
              <w:rPr>
                <w:rFonts w:ascii="Manrope Medium" w:eastAsia="Calibri" w:hAnsi="Manrope Medium" w:cs="Calibri"/>
                <w:color w:val="000000"/>
                <w:sz w:val="16"/>
                <w:szCs w:val="16"/>
                <w:lang w:val="en-IN"/>
              </w:rPr>
              <w:t>rA</w:t>
            </w:r>
            <w:r w:rsidRPr="002D41BE">
              <w:rPr>
                <w:rFonts w:ascii="Manrope Medium" w:eastAsia="Calibri" w:hAnsi="Manrope Medium" w:cs="Calibri"/>
                <w:caps/>
                <w:color w:val="000000"/>
                <w:sz w:val="16"/>
                <w:szCs w:val="16"/>
                <w:lang w:val="en-IN"/>
              </w:rPr>
              <w:t>) *</w:t>
            </w:r>
          </w:p>
        </w:tc>
        <w:tc>
          <w:tcPr>
            <w:tcW w:w="1513" w:type="dxa"/>
            <w:gridSpan w:val="2"/>
            <w:shd w:val="clear" w:color="auto" w:fill="auto"/>
            <w:tcMar>
              <w:left w:w="72" w:type="dxa"/>
              <w:right w:w="72" w:type="dxa"/>
            </w:tcMar>
            <w:vAlign w:val="center"/>
          </w:tcPr>
          <w:p w14:paraId="005B1825" w14:textId="78A8806D" w:rsidR="00C65790" w:rsidRPr="002D41BE" w:rsidRDefault="00577C44" w:rsidP="00C65790">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0.17% / 0.09%</w:t>
            </w:r>
          </w:p>
        </w:tc>
        <w:tc>
          <w:tcPr>
            <w:tcW w:w="1667" w:type="dxa"/>
            <w:gridSpan w:val="5"/>
            <w:shd w:val="clear" w:color="auto" w:fill="2ADAA5"/>
            <w:tcMar>
              <w:left w:w="72" w:type="dxa"/>
              <w:right w:w="72" w:type="dxa"/>
            </w:tcMar>
            <w:vAlign w:val="center"/>
          </w:tcPr>
          <w:p w14:paraId="41B9E695" w14:textId="77777777" w:rsidR="00C65790" w:rsidRPr="002D41BE" w:rsidRDefault="00C65790" w:rsidP="00C65790">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 xml:space="preserve">LGD </w:t>
            </w:r>
            <w:r w:rsidRPr="002D41BE">
              <w:rPr>
                <w:rFonts w:ascii="Manrope Medium" w:eastAsia="Calibri" w:hAnsi="Manrope Medium" w:cs="Calibri"/>
                <w:color w:val="000000"/>
                <w:sz w:val="16"/>
                <w:szCs w:val="16"/>
                <w:lang w:val="en-IN"/>
              </w:rPr>
              <w:t>(</w:t>
            </w:r>
            <w:r>
              <w:rPr>
                <w:rFonts w:ascii="Manrope Medium" w:eastAsia="Calibri" w:hAnsi="Manrope Medium" w:cs="Calibri"/>
                <w:color w:val="000000"/>
                <w:sz w:val="16"/>
                <w:szCs w:val="16"/>
                <w:lang w:val="en-IN"/>
              </w:rPr>
              <w:t xml:space="preserve">Old Moody’s model </w:t>
            </w:r>
            <w:r w:rsidRPr="002D41BE">
              <w:rPr>
                <w:rFonts w:ascii="Manrope Medium" w:eastAsia="Calibri" w:hAnsi="Manrope Medium" w:cs="Calibri"/>
                <w:color w:val="000000"/>
                <w:sz w:val="16"/>
                <w:szCs w:val="16"/>
                <w:lang w:val="en-IN"/>
              </w:rPr>
              <w:t>/ON</w:t>
            </w:r>
            <w:r>
              <w:rPr>
                <w:rFonts w:ascii="Manrope Medium" w:eastAsia="Calibri" w:hAnsi="Manrope Medium" w:cs="Calibri"/>
                <w:color w:val="000000"/>
                <w:sz w:val="16"/>
                <w:szCs w:val="16"/>
                <w:lang w:val="en-IN"/>
              </w:rPr>
              <w:t>rA</w:t>
            </w:r>
            <w:r w:rsidRPr="002D41BE">
              <w:rPr>
                <w:rFonts w:ascii="Manrope Medium" w:eastAsia="Calibri" w:hAnsi="Manrope Medium" w:cs="Calibri"/>
                <w:caps/>
                <w:color w:val="000000"/>
                <w:sz w:val="16"/>
                <w:szCs w:val="16"/>
                <w:lang w:val="en-IN"/>
              </w:rPr>
              <w:t>) *</w:t>
            </w:r>
          </w:p>
        </w:tc>
        <w:tc>
          <w:tcPr>
            <w:tcW w:w="1519" w:type="dxa"/>
            <w:gridSpan w:val="4"/>
            <w:shd w:val="clear" w:color="auto" w:fill="auto"/>
            <w:vAlign w:val="center"/>
          </w:tcPr>
          <w:p w14:paraId="13CFC33E" w14:textId="005E26F3" w:rsidR="00C65790" w:rsidRPr="002D41BE" w:rsidRDefault="00550FFF" w:rsidP="00C65790">
            <w:pPr>
              <w:spacing w:after="0"/>
              <w:jc w:val="center"/>
              <w:rPr>
                <w:rFonts w:ascii="Manrope Medium" w:eastAsia="Calibri" w:hAnsi="Manrope Medium" w:cs="Calibri"/>
                <w:caps/>
                <w:color w:val="000000"/>
                <w:sz w:val="16"/>
                <w:szCs w:val="16"/>
                <w:lang w:val="en-IN"/>
              </w:rPr>
            </w:pPr>
            <w:r>
              <w:rPr>
                <w:rFonts w:ascii="Manrope" w:eastAsia="Calibri" w:hAnsi="Manrope" w:cs="Calibri"/>
                <w:color w:val="000000"/>
                <w:sz w:val="16"/>
                <w:szCs w:val="16"/>
                <w:lang w:val="en-IN"/>
              </w:rPr>
              <w:t>15.0% / 15.0%</w:t>
            </w:r>
          </w:p>
        </w:tc>
        <w:tc>
          <w:tcPr>
            <w:tcW w:w="2877" w:type="dxa"/>
            <w:gridSpan w:val="5"/>
            <w:shd w:val="clear" w:color="auto" w:fill="2ADAA5"/>
            <w:vAlign w:val="center"/>
          </w:tcPr>
          <w:p w14:paraId="2481CC9C" w14:textId="77777777" w:rsidR="00C65790" w:rsidRPr="002D41BE" w:rsidRDefault="00C65790" w:rsidP="00C65790">
            <w:pPr>
              <w:spacing w:after="0"/>
              <w:rPr>
                <w:rFonts w:ascii="Manrope Medium" w:eastAsia="Calibri" w:hAnsi="Manrope Medium" w:cs="Calibri"/>
                <w:caps/>
                <w:color w:val="000000"/>
                <w:sz w:val="16"/>
                <w:szCs w:val="16"/>
                <w:lang w:val="en-IN"/>
              </w:rPr>
            </w:pPr>
            <w:r w:rsidRPr="002D41BE">
              <w:rPr>
                <w:rFonts w:ascii="Manrope Medium" w:eastAsia="Calibri" w:hAnsi="Manrope Medium" w:cs="Calibri"/>
                <w:color w:val="000000"/>
                <w:sz w:val="16"/>
                <w:szCs w:val="16"/>
                <w:lang w:val="en-IN"/>
              </w:rPr>
              <w:t>Proposed internal risk rating</w:t>
            </w:r>
            <w:r>
              <w:rPr>
                <w:rFonts w:ascii="Manrope Medium" w:eastAsia="Calibri" w:hAnsi="Manrope Medium" w:cs="Calibri"/>
                <w:color w:val="000000"/>
                <w:sz w:val="16"/>
                <w:szCs w:val="16"/>
                <w:lang w:val="en-IN"/>
              </w:rPr>
              <w:t xml:space="preserve"> </w:t>
            </w:r>
            <w:r w:rsidRPr="002D41BE">
              <w:rPr>
                <w:rFonts w:ascii="Manrope Medium" w:eastAsia="Calibri" w:hAnsi="Manrope Medium" w:cs="Calibri"/>
                <w:caps/>
                <w:color w:val="000000"/>
                <w:sz w:val="16"/>
                <w:szCs w:val="16"/>
                <w:lang w:val="en-IN"/>
              </w:rPr>
              <w:t>(</w:t>
            </w:r>
            <w:r w:rsidRPr="002D41BE">
              <w:rPr>
                <w:rFonts w:ascii="Manrope Medium" w:eastAsia="Calibri" w:hAnsi="Manrope Medium" w:cs="Calibri"/>
                <w:color w:val="000000"/>
                <w:sz w:val="16"/>
                <w:szCs w:val="16"/>
                <w:lang w:val="en-IN"/>
              </w:rPr>
              <w:t xml:space="preserve">existing </w:t>
            </w:r>
            <w:r w:rsidRPr="002D41BE">
              <w:rPr>
                <w:rFonts w:ascii="Manrope Medium" w:eastAsia="Calibri" w:hAnsi="Manrope Medium" w:cs="Calibri"/>
                <w:caps/>
                <w:color w:val="000000"/>
                <w:sz w:val="16"/>
                <w:szCs w:val="16"/>
                <w:lang w:val="en-IN"/>
              </w:rPr>
              <w:t xml:space="preserve">/ON </w:t>
            </w:r>
            <w:r w:rsidRPr="002D41BE">
              <w:rPr>
                <w:rFonts w:ascii="Manrope Medium" w:eastAsia="Calibri" w:hAnsi="Manrope Medium" w:cs="Calibri"/>
                <w:color w:val="000000"/>
                <w:sz w:val="16"/>
                <w:szCs w:val="16"/>
                <w:shd w:val="clear" w:color="auto" w:fill="2ADAA5"/>
                <w:lang w:val="en-IN"/>
              </w:rPr>
              <w:t>internal</w:t>
            </w:r>
            <w:r w:rsidRPr="002D41BE">
              <w:rPr>
                <w:rFonts w:ascii="Manrope Medium" w:eastAsia="Calibri" w:hAnsi="Manrope Medium" w:cs="Calibri"/>
                <w:caps/>
                <w:color w:val="000000"/>
                <w:sz w:val="16"/>
                <w:szCs w:val="16"/>
                <w:lang w:val="en-IN"/>
              </w:rPr>
              <w:t xml:space="preserve"> </w:t>
            </w:r>
            <w:r w:rsidRPr="002D41BE">
              <w:rPr>
                <w:rFonts w:ascii="Manrope Medium" w:eastAsia="Calibri" w:hAnsi="Manrope Medium" w:cs="Calibri"/>
                <w:color w:val="000000"/>
                <w:sz w:val="16"/>
                <w:szCs w:val="16"/>
                <w:lang w:val="en-IN"/>
              </w:rPr>
              <w:t>test grid</w:t>
            </w:r>
            <w:r w:rsidRPr="002D41BE">
              <w:rPr>
                <w:rFonts w:ascii="Manrope Medium" w:eastAsia="Calibri" w:hAnsi="Manrope Medium" w:cs="Calibri"/>
                <w:caps/>
                <w:color w:val="000000"/>
                <w:sz w:val="16"/>
                <w:szCs w:val="16"/>
                <w:lang w:val="en-IN"/>
              </w:rPr>
              <w:t>)</w:t>
            </w:r>
          </w:p>
        </w:tc>
        <w:tc>
          <w:tcPr>
            <w:tcW w:w="1042" w:type="dxa"/>
            <w:gridSpan w:val="2"/>
            <w:shd w:val="clear" w:color="auto" w:fill="auto"/>
            <w:tcMar>
              <w:left w:w="72" w:type="dxa"/>
              <w:right w:w="72" w:type="dxa"/>
            </w:tcMar>
            <w:vAlign w:val="center"/>
          </w:tcPr>
          <w:p w14:paraId="22934129" w14:textId="54B1F468" w:rsidR="00C65790" w:rsidRPr="002D41BE" w:rsidRDefault="00BB6FAC" w:rsidP="00C65790">
            <w:pPr>
              <w:spacing w:after="0"/>
              <w:jc w:val="center"/>
              <w:rPr>
                <w:rFonts w:ascii="Manrope" w:eastAsia="Calibri" w:hAnsi="Manrope" w:cs="Calibri"/>
                <w:color w:val="000000"/>
                <w:sz w:val="16"/>
                <w:szCs w:val="16"/>
                <w:lang w:val="en-IN"/>
              </w:rPr>
            </w:pPr>
            <w:r>
              <w:rPr>
                <w:rFonts w:ascii="Manrope" w:eastAsia="Calibri" w:hAnsi="Manrope" w:cs="Calibri"/>
                <w:color w:val="000000"/>
                <w:sz w:val="16"/>
                <w:szCs w:val="16"/>
                <w:lang w:val="en-IN"/>
              </w:rPr>
              <w:t>1 / 1</w:t>
            </w:r>
          </w:p>
        </w:tc>
      </w:tr>
      <w:tr w:rsidR="00C65790" w:rsidRPr="002D41BE" w14:paraId="1B3CE07C" w14:textId="77777777" w:rsidTr="005D7692">
        <w:trPr>
          <w:trHeight w:val="22"/>
        </w:trPr>
        <w:tc>
          <w:tcPr>
            <w:tcW w:w="10277" w:type="dxa"/>
            <w:gridSpan w:val="20"/>
            <w:shd w:val="clear" w:color="auto" w:fill="006D6B"/>
            <w:noWrap/>
            <w:tcMar>
              <w:left w:w="72" w:type="dxa"/>
              <w:right w:w="72" w:type="dxa"/>
            </w:tcMar>
            <w:vAlign w:val="center"/>
          </w:tcPr>
          <w:p w14:paraId="64A7FA5E" w14:textId="77777777" w:rsidR="00C65790" w:rsidRPr="002D41BE" w:rsidRDefault="00C65790" w:rsidP="00C65790">
            <w:pPr>
              <w:spacing w:before="20" w:after="20"/>
              <w:rPr>
                <w:rFonts w:ascii="Manrope Medium" w:eastAsia="Calibri" w:hAnsi="Manrope Medium" w:cs="Calibri"/>
                <w:color w:val="FFFFFF"/>
                <w:sz w:val="16"/>
                <w:szCs w:val="16"/>
                <w:lang w:val="en-IN"/>
              </w:rPr>
            </w:pPr>
            <w:r w:rsidRPr="002D41BE">
              <w:rPr>
                <w:rFonts w:ascii="Manrope Medium" w:eastAsia="Calibri" w:hAnsi="Manrope Medium" w:cs="Calibri"/>
                <w:color w:val="FFFFFF"/>
                <w:sz w:val="16"/>
                <w:szCs w:val="16"/>
                <w:lang w:val="en-IN"/>
              </w:rPr>
              <w:t>Returns (</w:t>
            </w:r>
            <w:r>
              <w:rPr>
                <w:rFonts w:ascii="Manrope Medium" w:eastAsia="Calibri" w:hAnsi="Manrope Medium" w:cs="Calibri"/>
                <w:color w:val="FFFFFF"/>
                <w:sz w:val="16"/>
                <w:szCs w:val="16"/>
                <w:lang w:val="en-IN"/>
              </w:rPr>
              <w:t>Investment</w:t>
            </w:r>
            <w:r w:rsidRPr="002D41BE">
              <w:rPr>
                <w:rFonts w:ascii="Manrope Medium" w:eastAsia="Calibri" w:hAnsi="Manrope Medium" w:cs="Calibri"/>
                <w:color w:val="FFFFFF"/>
                <w:sz w:val="16"/>
                <w:szCs w:val="16"/>
                <w:lang w:val="en-IN"/>
              </w:rPr>
              <w:t>)</w:t>
            </w:r>
          </w:p>
        </w:tc>
      </w:tr>
      <w:tr w:rsidR="00C65790" w:rsidRPr="002D41BE" w14:paraId="649BB726" w14:textId="77777777" w:rsidTr="005D7692">
        <w:trPr>
          <w:trHeight w:val="22"/>
        </w:trPr>
        <w:tc>
          <w:tcPr>
            <w:tcW w:w="1659" w:type="dxa"/>
            <w:gridSpan w:val="2"/>
            <w:shd w:val="clear" w:color="auto" w:fill="2ADAA5"/>
            <w:noWrap/>
            <w:tcMar>
              <w:left w:w="72" w:type="dxa"/>
              <w:right w:w="72" w:type="dxa"/>
            </w:tcMar>
            <w:vAlign w:val="center"/>
          </w:tcPr>
          <w:p w14:paraId="097CC3F3" w14:textId="77777777" w:rsidR="00C65790" w:rsidRPr="002D41BE" w:rsidRDefault="00C65790" w:rsidP="00C65790">
            <w:pPr>
              <w:spacing w:after="0"/>
              <w:rPr>
                <w:rFonts w:ascii="Manrope Medium" w:eastAsia="Calibri" w:hAnsi="Manrope Medium" w:cs="Calibri"/>
                <w:caps/>
                <w:color w:val="000000"/>
                <w:sz w:val="16"/>
                <w:szCs w:val="16"/>
                <w:lang w:val="en-IN"/>
              </w:rPr>
            </w:pPr>
            <w:r w:rsidRPr="002D41BE">
              <w:rPr>
                <w:rFonts w:ascii="Manrope Medium" w:eastAsia="Calibri" w:hAnsi="Manrope Medium" w:cs="Calibri"/>
                <w:color w:val="000000"/>
                <w:sz w:val="16"/>
                <w:szCs w:val="16"/>
                <w:lang w:val="en-IN"/>
              </w:rPr>
              <w:t>Gross yield</w:t>
            </w:r>
          </w:p>
        </w:tc>
        <w:tc>
          <w:tcPr>
            <w:tcW w:w="4699" w:type="dxa"/>
            <w:gridSpan w:val="11"/>
            <w:shd w:val="clear" w:color="auto" w:fill="FFFFFF"/>
            <w:tcMar>
              <w:left w:w="72" w:type="dxa"/>
              <w:right w:w="72" w:type="dxa"/>
            </w:tcMar>
            <w:vAlign w:val="center"/>
          </w:tcPr>
          <w:p w14:paraId="1275FF05" w14:textId="4D5FF3E5" w:rsidR="00C65790" w:rsidRPr="002D41BE" w:rsidRDefault="00C65790" w:rsidP="00C65790">
            <w:pPr>
              <w:spacing w:after="0"/>
              <w:rPr>
                <w:rFonts w:ascii="Manrope Medium" w:eastAsia="Calibri" w:hAnsi="Manrope Medium" w:cs="Calibri"/>
                <w:caps/>
                <w:color w:val="000000"/>
                <w:sz w:val="16"/>
                <w:szCs w:val="16"/>
                <w:lang w:val="en-IN"/>
              </w:rPr>
            </w:pPr>
            <w:r w:rsidRPr="009409EE">
              <w:rPr>
                <w:rFonts w:ascii="Manrope" w:eastAsia="Calibri" w:hAnsi="Manrope" w:cs="Calibri"/>
                <w:color w:val="000000"/>
                <w:sz w:val="16"/>
                <w:szCs w:val="16"/>
                <w:lang w:val="en-IN"/>
              </w:rPr>
              <w:t>10.25%</w:t>
            </w:r>
          </w:p>
        </w:tc>
        <w:tc>
          <w:tcPr>
            <w:tcW w:w="2877" w:type="dxa"/>
            <w:gridSpan w:val="5"/>
            <w:shd w:val="clear" w:color="auto" w:fill="2ADAA5"/>
            <w:vAlign w:val="center"/>
          </w:tcPr>
          <w:p w14:paraId="53C53011" w14:textId="760CF8B3" w:rsidR="00C65790" w:rsidRPr="002D41BE" w:rsidRDefault="00C65790" w:rsidP="00C65790">
            <w:pPr>
              <w:spacing w:after="0"/>
              <w:rPr>
                <w:rFonts w:ascii="Manrope Medium" w:eastAsia="Calibri" w:hAnsi="Manrope Medium" w:cs="Calibri"/>
                <w:caps/>
                <w:color w:val="000000"/>
                <w:sz w:val="16"/>
                <w:szCs w:val="16"/>
                <w:lang w:val="en-IN"/>
              </w:rPr>
            </w:pPr>
            <w:r>
              <w:rPr>
                <w:rFonts w:ascii="Manrope Medium" w:eastAsia="Calibri" w:hAnsi="Manrope Medium" w:cs="Calibri"/>
                <w:caps/>
                <w:color w:val="000000"/>
                <w:sz w:val="16"/>
                <w:szCs w:val="16"/>
                <w:lang w:val="en-IN"/>
              </w:rPr>
              <w:t>RWA**</w:t>
            </w:r>
          </w:p>
        </w:tc>
        <w:tc>
          <w:tcPr>
            <w:tcW w:w="1042" w:type="dxa"/>
            <w:gridSpan w:val="2"/>
            <w:shd w:val="clear" w:color="auto" w:fill="auto"/>
            <w:tcMar>
              <w:left w:w="72" w:type="dxa"/>
              <w:right w:w="72" w:type="dxa"/>
            </w:tcMar>
            <w:vAlign w:val="center"/>
          </w:tcPr>
          <w:p w14:paraId="4ED1E06E" w14:textId="31111CDD" w:rsidR="00C65790" w:rsidRPr="002D41BE" w:rsidRDefault="00C65790" w:rsidP="00C65790">
            <w:pPr>
              <w:spacing w:after="0"/>
              <w:jc w:val="center"/>
              <w:rPr>
                <w:rFonts w:ascii="Manrope" w:eastAsia="Calibri" w:hAnsi="Manrope" w:cs="Calibri"/>
                <w:color w:val="000000"/>
                <w:sz w:val="16"/>
                <w:szCs w:val="16"/>
                <w:lang w:val="en-IN"/>
              </w:rPr>
            </w:pPr>
            <w:r>
              <w:rPr>
                <w:rFonts w:ascii="Manrope" w:eastAsia="Calibri" w:hAnsi="Manrope" w:cs="Calibri"/>
                <w:color w:val="000000"/>
                <w:sz w:val="16"/>
                <w:szCs w:val="16"/>
                <w:lang w:val="en-IN"/>
              </w:rPr>
              <w:t>100%</w:t>
            </w:r>
          </w:p>
        </w:tc>
      </w:tr>
      <w:tr w:rsidR="00C65790" w:rsidRPr="002D41BE" w14:paraId="2A6A82D7" w14:textId="77777777" w:rsidTr="005D7692">
        <w:trPr>
          <w:trHeight w:val="361"/>
        </w:trPr>
        <w:tc>
          <w:tcPr>
            <w:tcW w:w="1659" w:type="dxa"/>
            <w:gridSpan w:val="2"/>
            <w:shd w:val="clear" w:color="auto" w:fill="2ADAA5"/>
            <w:noWrap/>
            <w:tcMar>
              <w:left w:w="72" w:type="dxa"/>
              <w:right w:w="0" w:type="dxa"/>
            </w:tcMar>
            <w:vAlign w:val="center"/>
          </w:tcPr>
          <w:p w14:paraId="44CE08D1" w14:textId="5B5F6A0A" w:rsidR="00C65790" w:rsidRPr="002D41BE" w:rsidRDefault="00C65790" w:rsidP="00C65790">
            <w:pPr>
              <w:spacing w:after="0"/>
              <w:rPr>
                <w:rFonts w:ascii="Manrope Medium" w:eastAsia="Calibri" w:hAnsi="Manrope Medium" w:cs="Calibri"/>
                <w:caps/>
                <w:color w:val="000000"/>
                <w:sz w:val="16"/>
                <w:szCs w:val="16"/>
                <w:lang w:val="en-IN"/>
              </w:rPr>
            </w:pPr>
            <w:r w:rsidRPr="002D41BE">
              <w:rPr>
                <w:rFonts w:ascii="Manrope Medium" w:eastAsia="Calibri" w:hAnsi="Manrope Medium" w:cs="Calibri"/>
                <w:color w:val="000000"/>
                <w:sz w:val="16"/>
                <w:szCs w:val="16"/>
                <w:lang w:val="en-IN"/>
              </w:rPr>
              <w:t>PD (</w:t>
            </w:r>
            <w:r>
              <w:rPr>
                <w:rFonts w:ascii="Manrope Medium" w:eastAsia="Calibri" w:hAnsi="Manrope Medium" w:cs="Calibri"/>
                <w:color w:val="000000"/>
                <w:sz w:val="16"/>
                <w:szCs w:val="16"/>
                <w:lang w:val="en-IN"/>
              </w:rPr>
              <w:t xml:space="preserve">Old Moody’s </w:t>
            </w:r>
            <w:r w:rsidR="00996B38">
              <w:rPr>
                <w:rFonts w:ascii="Manrope Medium" w:eastAsia="Calibri" w:hAnsi="Manrope Medium" w:cs="Calibri"/>
                <w:color w:val="000000"/>
                <w:sz w:val="16"/>
                <w:szCs w:val="16"/>
                <w:lang w:val="en-IN"/>
              </w:rPr>
              <w:t>model)</w:t>
            </w:r>
            <w:r w:rsidRPr="002D41BE">
              <w:rPr>
                <w:rFonts w:ascii="Manrope Medium" w:eastAsia="Calibri" w:hAnsi="Manrope Medium" w:cs="Calibri"/>
                <w:caps/>
                <w:color w:val="000000"/>
                <w:sz w:val="16"/>
                <w:szCs w:val="16"/>
                <w:lang w:val="en-IN"/>
              </w:rPr>
              <w:t xml:space="preserve"> *</w:t>
            </w:r>
          </w:p>
        </w:tc>
        <w:tc>
          <w:tcPr>
            <w:tcW w:w="1513" w:type="dxa"/>
            <w:gridSpan w:val="2"/>
            <w:shd w:val="clear" w:color="auto" w:fill="auto"/>
            <w:tcMar>
              <w:left w:w="72" w:type="dxa"/>
              <w:right w:w="72" w:type="dxa"/>
            </w:tcMar>
            <w:vAlign w:val="center"/>
          </w:tcPr>
          <w:p w14:paraId="2F3515DD" w14:textId="78BE52DE" w:rsidR="00C65790" w:rsidRPr="002D41BE" w:rsidRDefault="00B12467" w:rsidP="00C65790">
            <w:pPr>
              <w:spacing w:after="0"/>
              <w:rPr>
                <w:rFonts w:ascii="Manrope" w:eastAsia="Calibri" w:hAnsi="Manrope" w:cs="Calibri"/>
                <w:color w:val="000000"/>
                <w:sz w:val="16"/>
                <w:szCs w:val="16"/>
                <w:lang w:val="en-IN"/>
              </w:rPr>
            </w:pPr>
            <w:r>
              <w:rPr>
                <w:rFonts w:ascii="Manrope" w:eastAsia="Calibri" w:hAnsi="Manrope" w:cs="Calibri"/>
                <w:color w:val="000000"/>
                <w:sz w:val="16"/>
                <w:szCs w:val="16"/>
                <w:lang w:val="en-IN"/>
              </w:rPr>
              <w:t>0.71%</w:t>
            </w:r>
          </w:p>
        </w:tc>
        <w:tc>
          <w:tcPr>
            <w:tcW w:w="1667" w:type="dxa"/>
            <w:gridSpan w:val="5"/>
            <w:shd w:val="clear" w:color="auto" w:fill="2ADAA5"/>
            <w:tcMar>
              <w:left w:w="72" w:type="dxa"/>
              <w:right w:w="72" w:type="dxa"/>
            </w:tcMar>
            <w:vAlign w:val="center"/>
          </w:tcPr>
          <w:p w14:paraId="22949442" w14:textId="575E0F9E" w:rsidR="00C65790" w:rsidRPr="002D41BE" w:rsidRDefault="00C65790" w:rsidP="00C65790">
            <w:pPr>
              <w:spacing w:after="0"/>
              <w:rPr>
                <w:rFonts w:ascii="Manrope Medium" w:eastAsia="Calibri" w:hAnsi="Manrope Medium" w:cs="Calibri"/>
                <w:caps/>
                <w:color w:val="000000"/>
                <w:sz w:val="16"/>
                <w:szCs w:val="16"/>
                <w:lang w:val="en-IN"/>
              </w:rPr>
            </w:pPr>
            <w:r>
              <w:rPr>
                <w:rFonts w:ascii="Manrope Medium" w:eastAsia="Calibri" w:hAnsi="Manrope Medium" w:cs="Calibri"/>
                <w:color w:val="000000"/>
                <w:sz w:val="16"/>
                <w:szCs w:val="16"/>
                <w:lang w:val="en-IN"/>
              </w:rPr>
              <w:t xml:space="preserve">LGD </w:t>
            </w:r>
            <w:r w:rsidRPr="002D41BE">
              <w:rPr>
                <w:rFonts w:ascii="Manrope Medium" w:eastAsia="Calibri" w:hAnsi="Manrope Medium" w:cs="Calibri"/>
                <w:color w:val="000000"/>
                <w:sz w:val="16"/>
                <w:szCs w:val="16"/>
                <w:lang w:val="en-IN"/>
              </w:rPr>
              <w:t>(</w:t>
            </w:r>
            <w:r>
              <w:rPr>
                <w:rFonts w:ascii="Manrope Medium" w:eastAsia="Calibri" w:hAnsi="Manrope Medium" w:cs="Calibri"/>
                <w:color w:val="000000"/>
                <w:sz w:val="16"/>
                <w:szCs w:val="16"/>
                <w:lang w:val="en-IN"/>
              </w:rPr>
              <w:t xml:space="preserve">Old Moody’s </w:t>
            </w:r>
            <w:r w:rsidR="00996B38">
              <w:rPr>
                <w:rFonts w:ascii="Manrope Medium" w:eastAsia="Calibri" w:hAnsi="Manrope Medium" w:cs="Calibri"/>
                <w:color w:val="000000"/>
                <w:sz w:val="16"/>
                <w:szCs w:val="16"/>
                <w:lang w:val="en-IN"/>
              </w:rPr>
              <w:t>model)</w:t>
            </w:r>
            <w:r w:rsidRPr="002D41BE">
              <w:rPr>
                <w:rFonts w:ascii="Manrope Medium" w:eastAsia="Calibri" w:hAnsi="Manrope Medium" w:cs="Calibri"/>
                <w:caps/>
                <w:color w:val="000000"/>
                <w:sz w:val="16"/>
                <w:szCs w:val="16"/>
                <w:lang w:val="en-IN"/>
              </w:rPr>
              <w:t xml:space="preserve"> *</w:t>
            </w:r>
          </w:p>
        </w:tc>
        <w:tc>
          <w:tcPr>
            <w:tcW w:w="1519" w:type="dxa"/>
            <w:gridSpan w:val="4"/>
            <w:shd w:val="clear" w:color="auto" w:fill="auto"/>
            <w:vAlign w:val="center"/>
          </w:tcPr>
          <w:p w14:paraId="39085AB4" w14:textId="4A002988" w:rsidR="00C65790" w:rsidRPr="002D41BE" w:rsidRDefault="00723822" w:rsidP="00C65790">
            <w:pPr>
              <w:spacing w:after="0"/>
              <w:jc w:val="center"/>
              <w:rPr>
                <w:rFonts w:ascii="Manrope Medium" w:eastAsia="Calibri" w:hAnsi="Manrope Medium" w:cs="Calibri"/>
                <w:caps/>
                <w:color w:val="000000"/>
                <w:sz w:val="16"/>
                <w:szCs w:val="16"/>
                <w:lang w:val="en-IN"/>
              </w:rPr>
            </w:pPr>
            <w:r>
              <w:rPr>
                <w:rFonts w:ascii="Manrope" w:eastAsia="Calibri" w:hAnsi="Manrope" w:cs="Calibri"/>
                <w:color w:val="000000"/>
                <w:sz w:val="16"/>
                <w:szCs w:val="16"/>
                <w:lang w:val="en-IN"/>
              </w:rPr>
              <w:t>15.0%</w:t>
            </w:r>
          </w:p>
        </w:tc>
        <w:tc>
          <w:tcPr>
            <w:tcW w:w="2877" w:type="dxa"/>
            <w:gridSpan w:val="5"/>
            <w:shd w:val="clear" w:color="auto" w:fill="2ADAA5"/>
            <w:vAlign w:val="center"/>
          </w:tcPr>
          <w:p w14:paraId="108C841C" w14:textId="77777777" w:rsidR="00C65790" w:rsidRPr="002D41BE" w:rsidRDefault="00C65790" w:rsidP="00C65790">
            <w:pPr>
              <w:spacing w:after="0"/>
              <w:rPr>
                <w:rFonts w:ascii="Manrope Medium" w:eastAsia="Calibri" w:hAnsi="Manrope Medium" w:cs="Calibri"/>
                <w:caps/>
                <w:color w:val="000000"/>
                <w:sz w:val="16"/>
                <w:szCs w:val="16"/>
                <w:lang w:val="en-IN"/>
              </w:rPr>
            </w:pPr>
            <w:r w:rsidRPr="002D41BE">
              <w:rPr>
                <w:rFonts w:ascii="Manrope Medium" w:eastAsia="Calibri" w:hAnsi="Manrope Medium" w:cs="Calibri"/>
                <w:color w:val="000000"/>
                <w:sz w:val="16"/>
                <w:szCs w:val="16"/>
                <w:lang w:val="en-IN"/>
              </w:rPr>
              <w:t>Proposed internal risk rating</w:t>
            </w:r>
            <w:r>
              <w:rPr>
                <w:rFonts w:ascii="Manrope Medium" w:eastAsia="Calibri" w:hAnsi="Manrope Medium" w:cs="Calibri"/>
                <w:color w:val="000000"/>
                <w:sz w:val="16"/>
                <w:szCs w:val="16"/>
                <w:lang w:val="en-IN"/>
              </w:rPr>
              <w:t xml:space="preserve"> </w:t>
            </w:r>
            <w:r w:rsidRPr="002D41BE">
              <w:rPr>
                <w:rFonts w:ascii="Manrope Medium" w:eastAsia="Calibri" w:hAnsi="Manrope Medium" w:cs="Calibri"/>
                <w:caps/>
                <w:color w:val="000000"/>
                <w:sz w:val="16"/>
                <w:szCs w:val="16"/>
                <w:lang w:val="en-IN"/>
              </w:rPr>
              <w:t>(</w:t>
            </w:r>
            <w:r w:rsidRPr="002D41BE">
              <w:rPr>
                <w:rFonts w:ascii="Manrope Medium" w:eastAsia="Calibri" w:hAnsi="Manrope Medium" w:cs="Calibri"/>
                <w:color w:val="000000"/>
                <w:sz w:val="16"/>
                <w:szCs w:val="16"/>
                <w:lang w:val="en-IN"/>
              </w:rPr>
              <w:t xml:space="preserve">existing </w:t>
            </w:r>
            <w:r w:rsidRPr="002D41BE">
              <w:rPr>
                <w:rFonts w:ascii="Manrope Medium" w:eastAsia="Calibri" w:hAnsi="Manrope Medium" w:cs="Calibri"/>
                <w:caps/>
                <w:color w:val="000000"/>
                <w:sz w:val="16"/>
                <w:szCs w:val="16"/>
                <w:lang w:val="en-IN"/>
              </w:rPr>
              <w:t xml:space="preserve">/ON </w:t>
            </w:r>
            <w:r w:rsidRPr="002D41BE">
              <w:rPr>
                <w:rFonts w:ascii="Manrope Medium" w:eastAsia="Calibri" w:hAnsi="Manrope Medium" w:cs="Calibri"/>
                <w:color w:val="000000"/>
                <w:sz w:val="16"/>
                <w:szCs w:val="16"/>
                <w:shd w:val="clear" w:color="auto" w:fill="2ADAA5"/>
                <w:lang w:val="en-IN"/>
              </w:rPr>
              <w:t>internal</w:t>
            </w:r>
            <w:r w:rsidRPr="002D41BE">
              <w:rPr>
                <w:rFonts w:ascii="Manrope Medium" w:eastAsia="Calibri" w:hAnsi="Manrope Medium" w:cs="Calibri"/>
                <w:caps/>
                <w:color w:val="000000"/>
                <w:sz w:val="16"/>
                <w:szCs w:val="16"/>
                <w:lang w:val="en-IN"/>
              </w:rPr>
              <w:t xml:space="preserve"> </w:t>
            </w:r>
            <w:r w:rsidRPr="002D41BE">
              <w:rPr>
                <w:rFonts w:ascii="Manrope Medium" w:eastAsia="Calibri" w:hAnsi="Manrope Medium" w:cs="Calibri"/>
                <w:color w:val="000000"/>
                <w:sz w:val="16"/>
                <w:szCs w:val="16"/>
                <w:lang w:val="en-IN"/>
              </w:rPr>
              <w:t>test grid</w:t>
            </w:r>
            <w:r w:rsidRPr="002D41BE">
              <w:rPr>
                <w:rFonts w:ascii="Manrope Medium" w:eastAsia="Calibri" w:hAnsi="Manrope Medium" w:cs="Calibri"/>
                <w:caps/>
                <w:color w:val="000000"/>
                <w:sz w:val="16"/>
                <w:szCs w:val="16"/>
                <w:lang w:val="en-IN"/>
              </w:rPr>
              <w:t>)</w:t>
            </w:r>
          </w:p>
        </w:tc>
        <w:tc>
          <w:tcPr>
            <w:tcW w:w="1042" w:type="dxa"/>
            <w:gridSpan w:val="2"/>
            <w:shd w:val="clear" w:color="auto" w:fill="auto"/>
            <w:tcMar>
              <w:left w:w="72" w:type="dxa"/>
              <w:right w:w="72" w:type="dxa"/>
            </w:tcMar>
            <w:vAlign w:val="center"/>
          </w:tcPr>
          <w:p w14:paraId="79B4DC0B" w14:textId="1E16B0F7" w:rsidR="00C65790" w:rsidRPr="002D41BE" w:rsidRDefault="002B426C" w:rsidP="00C65790">
            <w:pPr>
              <w:spacing w:after="0"/>
              <w:jc w:val="center"/>
              <w:rPr>
                <w:rFonts w:ascii="Manrope" w:eastAsia="Calibri" w:hAnsi="Manrope" w:cs="Calibri"/>
                <w:color w:val="000000"/>
                <w:sz w:val="16"/>
                <w:szCs w:val="16"/>
                <w:lang w:val="en-IN"/>
              </w:rPr>
            </w:pPr>
            <w:r>
              <w:rPr>
                <w:rFonts w:ascii="Manrope" w:eastAsia="Calibri" w:hAnsi="Manrope" w:cs="Calibri"/>
                <w:color w:val="000000"/>
                <w:sz w:val="16"/>
                <w:szCs w:val="16"/>
                <w:lang w:val="en-IN"/>
              </w:rPr>
              <w:t>1</w:t>
            </w:r>
          </w:p>
        </w:tc>
      </w:tr>
      <w:tr w:rsidR="00C65790" w:rsidRPr="0059648C" w14:paraId="4CC52D78" w14:textId="77777777" w:rsidTr="005D7692">
        <w:trPr>
          <w:trHeight w:val="100"/>
        </w:trPr>
        <w:tc>
          <w:tcPr>
            <w:tcW w:w="10277" w:type="dxa"/>
            <w:gridSpan w:val="20"/>
            <w:shd w:val="clear" w:color="auto" w:fill="006D6B" w:themeFill="accent2"/>
            <w:noWrap/>
            <w:tcMar>
              <w:left w:w="72" w:type="dxa"/>
              <w:right w:w="72" w:type="dxa"/>
            </w:tcMar>
            <w:vAlign w:val="center"/>
          </w:tcPr>
          <w:p w14:paraId="7B001226" w14:textId="3F0ABD5E" w:rsidR="00C65790" w:rsidRPr="0059648C" w:rsidRDefault="00C65790" w:rsidP="00C65790">
            <w:pPr>
              <w:spacing w:before="20" w:after="20"/>
              <w:rPr>
                <w:rFonts w:ascii="Manrope Medium" w:eastAsia="Calibri" w:hAnsi="Manrope Medium" w:cs="Calibri"/>
                <w:color w:val="FFFFFF"/>
                <w:sz w:val="16"/>
                <w:szCs w:val="16"/>
                <w:lang w:val="en-IN"/>
              </w:rPr>
            </w:pPr>
            <w:r w:rsidRPr="00E46873">
              <w:rPr>
                <w:rFonts w:ascii="Manrope Medium" w:eastAsia="Calibri" w:hAnsi="Manrope Medium" w:cs="Calibri"/>
                <w:color w:val="FFFFFF"/>
                <w:sz w:val="16"/>
                <w:szCs w:val="16"/>
                <w:lang w:val="en-IN"/>
              </w:rPr>
              <w:t>Deal team</w:t>
            </w:r>
          </w:p>
        </w:tc>
      </w:tr>
      <w:tr w:rsidR="00C65790" w:rsidRPr="0059648C" w14:paraId="7322BCD8" w14:textId="77777777" w:rsidTr="005D7692">
        <w:trPr>
          <w:trHeight w:val="100"/>
        </w:trPr>
        <w:tc>
          <w:tcPr>
            <w:tcW w:w="933" w:type="dxa"/>
            <w:shd w:val="clear" w:color="auto" w:fill="2ADAA5" w:themeFill="accent3"/>
            <w:noWrap/>
            <w:tcMar>
              <w:left w:w="72" w:type="dxa"/>
              <w:right w:w="72" w:type="dxa"/>
            </w:tcMar>
            <w:vAlign w:val="center"/>
          </w:tcPr>
          <w:p w14:paraId="436E4390" w14:textId="77777777" w:rsidR="00C65790" w:rsidRPr="0059648C" w:rsidRDefault="00C65790" w:rsidP="00C65790">
            <w:pPr>
              <w:spacing w:after="0"/>
              <w:rPr>
                <w:rFonts w:ascii="Manrope Medium" w:eastAsia="Calibri" w:hAnsi="Manrope Medium" w:cs="Calibri"/>
                <w:sz w:val="16"/>
                <w:szCs w:val="16"/>
                <w:lang w:val="en-IN"/>
              </w:rPr>
            </w:pPr>
            <w:r w:rsidRPr="0059648C">
              <w:rPr>
                <w:rFonts w:ascii="Manrope Medium" w:eastAsia="Calibri" w:hAnsi="Manrope Medium" w:cs="Calibri"/>
                <w:sz w:val="16"/>
                <w:szCs w:val="16"/>
                <w:lang w:val="en-IN"/>
              </w:rPr>
              <w:t>DFD</w:t>
            </w:r>
          </w:p>
        </w:tc>
        <w:tc>
          <w:tcPr>
            <w:tcW w:w="2882" w:type="dxa"/>
            <w:gridSpan w:val="5"/>
            <w:shd w:val="clear" w:color="auto" w:fill="FFFFFF"/>
            <w:tcMar>
              <w:left w:w="72" w:type="dxa"/>
              <w:right w:w="72" w:type="dxa"/>
            </w:tcMar>
          </w:tcPr>
          <w:p w14:paraId="7822C586" w14:textId="7137348D" w:rsidR="00C65790" w:rsidRPr="0059648C" w:rsidRDefault="00C65790" w:rsidP="00C65790">
            <w:pPr>
              <w:spacing w:after="0"/>
              <w:rPr>
                <w:rFonts w:ascii="Manrope" w:eastAsia="Calibri" w:hAnsi="Manrope" w:cs="Calibri"/>
                <w:sz w:val="16"/>
                <w:szCs w:val="16"/>
                <w:lang w:val="en-IN"/>
              </w:rPr>
            </w:pPr>
            <w:r>
              <w:rPr>
                <w:rFonts w:ascii="Manrope" w:eastAsia="Calibri" w:hAnsi="Manrope" w:cs="Calibri"/>
                <w:sz w:val="16"/>
                <w:szCs w:val="16"/>
                <w:lang w:val="en-IN"/>
              </w:rPr>
              <w:t>Damien Hughes</w:t>
            </w:r>
          </w:p>
        </w:tc>
        <w:tc>
          <w:tcPr>
            <w:tcW w:w="1645" w:type="dxa"/>
            <w:gridSpan w:val="4"/>
            <w:shd w:val="clear" w:color="auto" w:fill="2ADAA5" w:themeFill="accent3"/>
            <w:tcMar>
              <w:left w:w="72" w:type="dxa"/>
              <w:right w:w="72" w:type="dxa"/>
            </w:tcMar>
          </w:tcPr>
          <w:p w14:paraId="69009A31" w14:textId="77777777" w:rsidR="00C65790" w:rsidRPr="0059648C" w:rsidRDefault="00C65790" w:rsidP="00C65790">
            <w:pPr>
              <w:spacing w:after="0"/>
              <w:rPr>
                <w:rFonts w:ascii="Manrope" w:eastAsia="Calibri" w:hAnsi="Manrope" w:cs="Calibri"/>
                <w:b/>
                <w:bCs/>
                <w:caps/>
                <w:sz w:val="16"/>
                <w:szCs w:val="16"/>
                <w:lang w:val="en-IN"/>
              </w:rPr>
            </w:pPr>
            <w:r w:rsidRPr="0059648C">
              <w:rPr>
                <w:rFonts w:ascii="Manrope Medium" w:eastAsia="Calibri" w:hAnsi="Manrope Medium" w:cs="Calibri"/>
                <w:sz w:val="16"/>
                <w:szCs w:val="16"/>
                <w:lang w:val="en-IN"/>
              </w:rPr>
              <w:t>Credit Analyst</w:t>
            </w:r>
          </w:p>
        </w:tc>
        <w:tc>
          <w:tcPr>
            <w:tcW w:w="1786" w:type="dxa"/>
            <w:gridSpan w:val="5"/>
            <w:shd w:val="clear" w:color="auto" w:fill="FFFFFF"/>
            <w:tcMar>
              <w:left w:w="72" w:type="dxa"/>
              <w:right w:w="72" w:type="dxa"/>
            </w:tcMar>
          </w:tcPr>
          <w:p w14:paraId="57283506" w14:textId="09D5556D" w:rsidR="00C65790" w:rsidRPr="0059648C" w:rsidRDefault="00C65790" w:rsidP="00C65790">
            <w:pPr>
              <w:spacing w:after="0"/>
              <w:rPr>
                <w:rFonts w:ascii="Manrope" w:eastAsia="Calibri" w:hAnsi="Manrope" w:cs="Calibri"/>
                <w:sz w:val="16"/>
                <w:szCs w:val="16"/>
                <w:lang w:val="en-IN"/>
              </w:rPr>
            </w:pPr>
            <w:r>
              <w:rPr>
                <w:rFonts w:ascii="Manrope" w:eastAsia="Calibri" w:hAnsi="Manrope" w:cs="Calibri"/>
                <w:sz w:val="16"/>
                <w:szCs w:val="16"/>
                <w:lang w:val="en-IN"/>
              </w:rPr>
              <w:t>Siddartha Jain</w:t>
            </w:r>
          </w:p>
        </w:tc>
        <w:tc>
          <w:tcPr>
            <w:tcW w:w="1648" w:type="dxa"/>
            <w:gridSpan w:val="2"/>
            <w:shd w:val="clear" w:color="auto" w:fill="2ADAA5" w:themeFill="accent3"/>
            <w:tcMar>
              <w:left w:w="72" w:type="dxa"/>
              <w:right w:w="72" w:type="dxa"/>
            </w:tcMar>
          </w:tcPr>
          <w:p w14:paraId="3C86FE3F" w14:textId="77777777" w:rsidR="00C65790" w:rsidRPr="0059648C" w:rsidRDefault="00C65790" w:rsidP="00C65790">
            <w:pPr>
              <w:spacing w:after="0"/>
              <w:rPr>
                <w:rFonts w:ascii="Manrope Medium" w:eastAsia="Calibri" w:hAnsi="Manrope Medium" w:cs="Calibri"/>
                <w:sz w:val="16"/>
                <w:szCs w:val="16"/>
                <w:lang w:val="en-IN"/>
              </w:rPr>
            </w:pPr>
            <w:r w:rsidRPr="0059648C">
              <w:rPr>
                <w:rFonts w:ascii="Manrope Medium" w:eastAsia="Calibri" w:hAnsi="Manrope Medium" w:cs="Calibri"/>
                <w:sz w:val="16"/>
                <w:szCs w:val="16"/>
                <w:lang w:val="en-IN"/>
              </w:rPr>
              <w:t>QC / Team Lead</w:t>
            </w:r>
          </w:p>
        </w:tc>
        <w:tc>
          <w:tcPr>
            <w:tcW w:w="1383" w:type="dxa"/>
            <w:gridSpan w:val="3"/>
            <w:shd w:val="clear" w:color="auto" w:fill="FFFFFF"/>
            <w:tcMar>
              <w:left w:w="72" w:type="dxa"/>
              <w:right w:w="72" w:type="dxa"/>
            </w:tcMar>
          </w:tcPr>
          <w:p w14:paraId="21D49347" w14:textId="7389B96C" w:rsidR="00C65790" w:rsidRPr="0059648C" w:rsidRDefault="00C65790" w:rsidP="00C65790">
            <w:pPr>
              <w:spacing w:after="0"/>
              <w:rPr>
                <w:rFonts w:ascii="Manrope" w:eastAsia="Calibri" w:hAnsi="Manrope" w:cs="Calibri"/>
                <w:sz w:val="16"/>
                <w:szCs w:val="16"/>
                <w:lang w:val="en-IN"/>
              </w:rPr>
            </w:pPr>
            <w:r>
              <w:rPr>
                <w:rFonts w:ascii="Manrope" w:eastAsia="Calibri" w:hAnsi="Manrope" w:cs="Calibri"/>
                <w:sz w:val="16"/>
                <w:szCs w:val="16"/>
                <w:lang w:val="en-IN"/>
              </w:rPr>
              <w:t>Mukesh Modi</w:t>
            </w:r>
          </w:p>
        </w:tc>
      </w:tr>
      <w:tr w:rsidR="00C65790" w:rsidRPr="0059648C" w14:paraId="0AB8C6F8" w14:textId="77777777" w:rsidTr="005D7692">
        <w:trPr>
          <w:trHeight w:val="100"/>
        </w:trPr>
        <w:tc>
          <w:tcPr>
            <w:tcW w:w="10277" w:type="dxa"/>
            <w:gridSpan w:val="20"/>
            <w:shd w:val="clear" w:color="auto" w:fill="FFFFFF"/>
            <w:noWrap/>
            <w:tcMar>
              <w:left w:w="72" w:type="dxa"/>
              <w:right w:w="72" w:type="dxa"/>
            </w:tcMar>
            <w:vAlign w:val="center"/>
          </w:tcPr>
          <w:p w14:paraId="01D60635" w14:textId="72B32A4A" w:rsidR="00C65790" w:rsidRPr="00CD5368" w:rsidRDefault="00C65790" w:rsidP="00C65790">
            <w:pPr>
              <w:spacing w:after="0"/>
              <w:rPr>
                <w:rFonts w:ascii="Manrope" w:eastAsia="Calibri" w:hAnsi="Manrope" w:cs="Calibri"/>
                <w:b/>
                <w:bCs/>
                <w:iCs/>
                <w:color w:val="000000"/>
                <w:sz w:val="12"/>
                <w:szCs w:val="12"/>
                <w:lang w:val="en-IN"/>
              </w:rPr>
            </w:pPr>
            <w:r w:rsidRPr="00CD5368">
              <w:rPr>
                <w:rFonts w:ascii="Manrope SemiBold" w:eastAsia="Calibri" w:hAnsi="Manrope SemiBold" w:cs="Calibri"/>
                <w:iCs/>
                <w:sz w:val="12"/>
                <w:szCs w:val="12"/>
                <w:lang w:val="en-IN"/>
              </w:rPr>
              <w:t>Disclosure:</w:t>
            </w:r>
            <w:r w:rsidRPr="00CD5368">
              <w:rPr>
                <w:rFonts w:ascii="Manrope SemiBold" w:eastAsia="Calibri" w:hAnsi="Manrope SemiBold" w:cs="Calibri"/>
                <w:bCs/>
                <w:iCs/>
                <w:sz w:val="12"/>
                <w:szCs w:val="12"/>
                <w:lang w:val="en-IN"/>
              </w:rPr>
              <w:t xml:space="preserve"> </w:t>
            </w:r>
            <w:r w:rsidRPr="00CD5368">
              <w:rPr>
                <w:rFonts w:ascii="Manrope" w:eastAsia="Calibri" w:hAnsi="Manrope" w:cs="Calibri"/>
                <w:iCs/>
                <w:sz w:val="12"/>
                <w:szCs w:val="12"/>
                <w:lang w:val="en-IN"/>
              </w:rPr>
              <w:t xml:space="preserve">Abovementioned individuals certify that they do not have any existing or potential conflict of interest with the Client or any related parties. *As per standard policy / calculations/ RWA 150% as per article 126. **As per standard policy / calculations/ RWA 100% as per article </w:t>
            </w:r>
            <w:r>
              <w:rPr>
                <w:rFonts w:ascii="Manrope" w:eastAsia="Calibri" w:hAnsi="Manrope" w:cs="Calibri"/>
                <w:iCs/>
                <w:sz w:val="12"/>
                <w:szCs w:val="12"/>
                <w:lang w:val="en-IN"/>
              </w:rPr>
              <w:t>124</w:t>
            </w:r>
          </w:p>
        </w:tc>
      </w:tr>
    </w:tbl>
    <w:p w14:paraId="401AAA59" w14:textId="4EB740A3" w:rsidR="009B3C6F" w:rsidRPr="0059648C" w:rsidRDefault="008012DE" w:rsidP="001C7F71">
      <w:pPr>
        <w:pStyle w:val="Paragraphtitle"/>
        <w:spacing w:before="20" w:after="20" w:line="240" w:lineRule="auto"/>
        <w:rPr>
          <w:lang w:val="en-IN"/>
        </w:rPr>
      </w:pPr>
      <w:r w:rsidRPr="0059648C">
        <w:rPr>
          <w:lang w:val="en-IN"/>
        </w:rPr>
        <w:t>Client referencing</w:t>
      </w:r>
    </w:p>
    <w:tbl>
      <w:tblPr>
        <w:tblW w:w="5328"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4635"/>
        <w:gridCol w:w="5625"/>
      </w:tblGrid>
      <w:tr w:rsidR="009B3C6F" w:rsidRPr="0059648C" w14:paraId="3430BC90" w14:textId="77777777" w:rsidTr="008E4DA5">
        <w:trPr>
          <w:trHeight w:val="197"/>
        </w:trPr>
        <w:tc>
          <w:tcPr>
            <w:tcW w:w="2259" w:type="pct"/>
            <w:shd w:val="clear" w:color="auto" w:fill="006D6B" w:themeFill="accent2"/>
            <w:noWrap/>
            <w:tcMar>
              <w:left w:w="72" w:type="dxa"/>
              <w:right w:w="72" w:type="dxa"/>
            </w:tcMar>
            <w:vAlign w:val="center"/>
          </w:tcPr>
          <w:p w14:paraId="5A05EEA6" w14:textId="6A6D3C3F" w:rsidR="009B3C6F" w:rsidRPr="0059648C" w:rsidRDefault="007F1321" w:rsidP="00B17C9E">
            <w:pPr>
              <w:spacing w:before="20" w:after="20"/>
              <w:rPr>
                <w:rFonts w:ascii="Manrope Medium" w:eastAsia="Calibri" w:hAnsi="Manrope Medium" w:cs="Calibri"/>
                <w:caps/>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Deal introducer</w:t>
            </w:r>
          </w:p>
        </w:tc>
        <w:tc>
          <w:tcPr>
            <w:tcW w:w="2741" w:type="pct"/>
            <w:shd w:val="clear" w:color="auto" w:fill="006D6B" w:themeFill="accent2"/>
            <w:tcMar>
              <w:left w:w="72" w:type="dxa"/>
              <w:right w:w="72" w:type="dxa"/>
            </w:tcMar>
            <w:vAlign w:val="center"/>
          </w:tcPr>
          <w:p w14:paraId="30A139BC" w14:textId="7E3CAD7F" w:rsidR="009B3C6F" w:rsidRPr="0059648C" w:rsidRDefault="007F1321" w:rsidP="00B17C9E">
            <w:pPr>
              <w:spacing w:after="0" w:line="252" w:lineRule="auto"/>
              <w:rPr>
                <w:rFonts w:ascii="Manrope Medium" w:eastAsia="Calibri" w:hAnsi="Manrope Medium" w:cs="Calibri"/>
                <w:color w:val="FFFFFF" w:themeColor="background1"/>
                <w:sz w:val="16"/>
                <w:szCs w:val="16"/>
                <w:lang w:val="en-IN"/>
              </w:rPr>
            </w:pPr>
            <w:r w:rsidRPr="0059648C">
              <w:rPr>
                <w:rFonts w:ascii="Manrope Medium" w:eastAsia="Calibri" w:hAnsi="Manrope Medium" w:cs="Calibri"/>
                <w:color w:val="FFFFFF" w:themeColor="background1"/>
                <w:sz w:val="16"/>
                <w:szCs w:val="16"/>
                <w:lang w:val="en-IN"/>
              </w:rPr>
              <w:t>Client referenced/details of reference</w:t>
            </w:r>
          </w:p>
        </w:tc>
      </w:tr>
      <w:tr w:rsidR="009B3C6F" w:rsidRPr="0059648C" w14:paraId="0DD72F24" w14:textId="77777777" w:rsidTr="008E4DA5">
        <w:trPr>
          <w:trHeight w:val="197"/>
        </w:trPr>
        <w:tc>
          <w:tcPr>
            <w:tcW w:w="2259" w:type="pct"/>
            <w:shd w:val="clear" w:color="auto" w:fill="auto"/>
            <w:noWrap/>
            <w:tcMar>
              <w:left w:w="72" w:type="dxa"/>
              <w:right w:w="72" w:type="dxa"/>
            </w:tcMar>
            <w:vAlign w:val="center"/>
          </w:tcPr>
          <w:p w14:paraId="4CBE9CEE" w14:textId="484F0AD0" w:rsidR="009B3C6F" w:rsidRPr="0059648C" w:rsidRDefault="00FA5339" w:rsidP="008E4DA5">
            <w:pPr>
              <w:spacing w:after="0" w:line="252" w:lineRule="auto"/>
              <w:rPr>
                <w:rFonts w:ascii="Manrope" w:eastAsia="Calibri" w:hAnsi="Manrope" w:cs="Calibri"/>
                <w:b/>
                <w:bCs/>
                <w:caps/>
                <w:sz w:val="16"/>
                <w:szCs w:val="16"/>
                <w:lang w:val="en-IN"/>
              </w:rPr>
            </w:pPr>
            <w:r w:rsidRPr="00FA5339">
              <w:rPr>
                <w:rFonts w:ascii="Manrope" w:eastAsia="Calibri" w:hAnsi="Manrope" w:cs="Calibri"/>
                <w:sz w:val="16"/>
                <w:szCs w:val="16"/>
                <w:lang w:val="en-IN"/>
              </w:rPr>
              <w:lastRenderedPageBreak/>
              <w:t>Mark O’Connor, Investment Director, O’Shea Group</w:t>
            </w:r>
            <w:r>
              <w:rPr>
                <w:rFonts w:ascii="Manrope" w:eastAsia="Calibri" w:hAnsi="Manrope" w:cs="Calibri"/>
                <w:sz w:val="16"/>
                <w:szCs w:val="16"/>
                <w:lang w:val="en-IN"/>
              </w:rPr>
              <w:t xml:space="preserve"> </w:t>
            </w:r>
          </w:p>
        </w:tc>
        <w:tc>
          <w:tcPr>
            <w:tcW w:w="2741" w:type="pct"/>
            <w:shd w:val="clear" w:color="auto" w:fill="auto"/>
            <w:tcMar>
              <w:left w:w="72" w:type="dxa"/>
              <w:right w:w="72" w:type="dxa"/>
            </w:tcMar>
            <w:vAlign w:val="center"/>
          </w:tcPr>
          <w:p w14:paraId="47972E47" w14:textId="12322CA9" w:rsidR="009B3C6F" w:rsidRPr="0059648C" w:rsidRDefault="00303947" w:rsidP="00B17C9E">
            <w:pPr>
              <w:spacing w:after="0" w:line="252" w:lineRule="auto"/>
              <w:rPr>
                <w:rFonts w:ascii="Manrope" w:eastAsia="Calibri" w:hAnsi="Manrope" w:cs="Calibri"/>
                <w:sz w:val="16"/>
                <w:szCs w:val="16"/>
                <w:lang w:val="en-IN"/>
              </w:rPr>
            </w:pPr>
            <w:r>
              <w:rPr>
                <w:rFonts w:ascii="Manrope" w:eastAsia="Calibri" w:hAnsi="Manrope" w:cs="Calibri"/>
                <w:sz w:val="16"/>
                <w:szCs w:val="16"/>
                <w:lang w:val="en-IN"/>
              </w:rPr>
              <w:t>O’Shea and Galliard are existing clients.</w:t>
            </w:r>
          </w:p>
        </w:tc>
      </w:tr>
    </w:tbl>
    <w:p w14:paraId="6D50D9F5" w14:textId="7245F2D3" w:rsidR="00BE6DA9" w:rsidRPr="00410E0C" w:rsidRDefault="00BE6DA9" w:rsidP="00B06B0B">
      <w:pPr>
        <w:pStyle w:val="Heading1"/>
        <w:spacing w:after="20"/>
      </w:pPr>
      <w:r>
        <w:t xml:space="preserve">Section 1: </w:t>
      </w:r>
      <w:r w:rsidRPr="00410E0C">
        <w:t>Executive summary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42"/>
        <w:gridCol w:w="3896"/>
      </w:tblGrid>
      <w:tr w:rsidR="00240FEC" w14:paraId="718BA06F" w14:textId="77777777" w:rsidTr="003C7A54">
        <w:tc>
          <w:tcPr>
            <w:tcW w:w="2979" w:type="pct"/>
            <w:tcMar>
              <w:left w:w="0" w:type="dxa"/>
              <w:right w:w="72" w:type="dxa"/>
            </w:tcMar>
          </w:tcPr>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5660"/>
            </w:tblGrid>
            <w:tr w:rsidR="00CD250D" w:rsidRPr="00927DF3" w14:paraId="47752044" w14:textId="77777777" w:rsidTr="003C7A54">
              <w:trPr>
                <w:trHeight w:val="20"/>
              </w:trPr>
              <w:tc>
                <w:tcPr>
                  <w:tcW w:w="5000" w:type="pct"/>
                  <w:shd w:val="clear" w:color="auto" w:fill="006D6B" w:themeFill="accent2"/>
                  <w:tcMar>
                    <w:left w:w="72" w:type="dxa"/>
                    <w:right w:w="72" w:type="dxa"/>
                  </w:tcMar>
                </w:tcPr>
                <w:p w14:paraId="6008AA2B" w14:textId="7F52B02E" w:rsidR="00CD250D" w:rsidRPr="00927DF3" w:rsidRDefault="00927DF3" w:rsidP="004C6AF4">
                  <w:pPr>
                    <w:spacing w:before="40" w:after="40" w:line="259" w:lineRule="auto"/>
                    <w:outlineLvl w:val="1"/>
                    <w:rPr>
                      <w:rFonts w:ascii="Manrope Medium" w:hAnsi="Manrope Medium"/>
                      <w:caps/>
                      <w:color w:val="FFFFFF"/>
                      <w:sz w:val="16"/>
                    </w:rPr>
                  </w:pPr>
                  <w:r w:rsidRPr="00927DF3">
                    <w:rPr>
                      <w:rFonts w:ascii="Manrope Medium" w:hAnsi="Manrope Medium"/>
                      <w:color w:val="FFFFFF"/>
                      <w:sz w:val="16"/>
                    </w:rPr>
                    <w:t>Loan purpose and deal background</w:t>
                  </w:r>
                </w:p>
              </w:tc>
            </w:tr>
            <w:tr w:rsidR="00CD250D" w:rsidRPr="00927DF3" w14:paraId="2D5A527E" w14:textId="77777777" w:rsidTr="003C7A54">
              <w:trPr>
                <w:trHeight w:val="150"/>
              </w:trPr>
              <w:tc>
                <w:tcPr>
                  <w:tcW w:w="5000" w:type="pct"/>
                  <w:tcMar>
                    <w:left w:w="72" w:type="dxa"/>
                    <w:right w:w="72" w:type="dxa"/>
                  </w:tcMar>
                  <w:vAlign w:val="center"/>
                </w:tcPr>
                <w:p w14:paraId="7AFC7772" w14:textId="4424497F" w:rsidR="00EF417D" w:rsidRPr="00E51E89" w:rsidRDefault="00EF417D" w:rsidP="00EF417D">
                  <w:pPr>
                    <w:pStyle w:val="Bullet10"/>
                    <w:numPr>
                      <w:ilvl w:val="0"/>
                      <w:numId w:val="14"/>
                    </w:numPr>
                    <w:ind w:left="170" w:hanging="113"/>
                    <w:jc w:val="both"/>
                    <w:rPr>
                      <w:rFonts w:asciiTheme="minorHAnsi" w:hAnsiTheme="minorHAnsi"/>
                      <w:color w:val="auto"/>
                    </w:rPr>
                  </w:pPr>
                  <w:r>
                    <w:rPr>
                      <w:rFonts w:asciiTheme="minorHAnsi" w:hAnsiTheme="minorHAnsi"/>
                      <w:b/>
                      <w:bCs/>
                      <w:color w:val="006D6B" w:themeColor="accent2"/>
                      <w:sz w:val="20"/>
                      <w:szCs w:val="20"/>
                    </w:rPr>
                    <w:t xml:space="preserve">Phase Split: </w:t>
                  </w:r>
                  <w:r w:rsidRPr="00146AE3">
                    <w:rPr>
                      <w:rFonts w:asciiTheme="minorHAnsi" w:hAnsiTheme="minorHAnsi"/>
                      <w:color w:val="000000" w:themeColor="text1"/>
                    </w:rPr>
                    <w:t xml:space="preserve">Dev. Of </w:t>
                  </w:r>
                  <w:r w:rsidRPr="00E51E89">
                    <w:rPr>
                      <w:rFonts w:asciiTheme="minorHAnsi" w:hAnsiTheme="minorHAnsi"/>
                      <w:color w:val="000000" w:themeColor="text1"/>
                    </w:rPr>
                    <w:t xml:space="preserve">179 Holiday homes (Lodges/Villas/Apartment) </w:t>
                  </w:r>
                  <w:r>
                    <w:rPr>
                      <w:rFonts w:asciiTheme="minorHAnsi" w:hAnsiTheme="minorHAnsi"/>
                      <w:color w:val="000000" w:themeColor="text1"/>
                    </w:rPr>
                    <w:t xml:space="preserve">&amp; </w:t>
                  </w:r>
                  <w:r w:rsidRPr="00E51E89">
                    <w:rPr>
                      <w:rFonts w:asciiTheme="minorHAnsi" w:hAnsiTheme="minorHAnsi"/>
                      <w:color w:val="000000" w:themeColor="text1"/>
                    </w:rPr>
                    <w:t>refurb of an existing 4</w:t>
                  </w:r>
                  <w:r w:rsidR="00947DBE">
                    <w:rPr>
                      <w:rFonts w:asciiTheme="minorHAnsi" w:hAnsiTheme="minorHAnsi"/>
                      <w:color w:val="000000" w:themeColor="text1"/>
                    </w:rPr>
                    <w:t>-</w:t>
                  </w:r>
                  <w:r w:rsidRPr="00E51E89">
                    <w:rPr>
                      <w:rFonts w:asciiTheme="minorHAnsi" w:hAnsiTheme="minorHAnsi"/>
                      <w:color w:val="000000" w:themeColor="text1"/>
                    </w:rPr>
                    <w:t>Star</w:t>
                  </w:r>
                  <w:r w:rsidR="00947DBE">
                    <w:rPr>
                      <w:rFonts w:asciiTheme="minorHAnsi" w:hAnsiTheme="minorHAnsi"/>
                      <w:color w:val="000000" w:themeColor="text1"/>
                    </w:rPr>
                    <w:t xml:space="preserve">, </w:t>
                  </w:r>
                  <w:r w:rsidRPr="00E51E89">
                    <w:rPr>
                      <w:rFonts w:asciiTheme="minorHAnsi" w:hAnsiTheme="minorHAnsi"/>
                      <w:color w:val="000000" w:themeColor="text1"/>
                    </w:rPr>
                    <w:t>73- Bed hotel into a 5</w:t>
                  </w:r>
                  <w:r w:rsidR="00947DBE">
                    <w:rPr>
                      <w:rFonts w:asciiTheme="minorHAnsi" w:hAnsiTheme="minorHAnsi"/>
                      <w:color w:val="000000" w:themeColor="text1"/>
                    </w:rPr>
                    <w:t>-</w:t>
                  </w:r>
                  <w:r w:rsidRPr="00E51E89">
                    <w:rPr>
                      <w:rFonts w:asciiTheme="minorHAnsi" w:hAnsiTheme="minorHAnsi"/>
                      <w:color w:val="000000" w:themeColor="text1"/>
                    </w:rPr>
                    <w:t>Star, 78 Bed Hotel</w:t>
                  </w:r>
                  <w:r>
                    <w:rPr>
                      <w:rFonts w:asciiTheme="minorHAnsi" w:hAnsiTheme="minorHAnsi"/>
                      <w:color w:val="000000" w:themeColor="text1"/>
                    </w:rPr>
                    <w:t xml:space="preserve">:  </w:t>
                  </w:r>
                </w:p>
                <w:tbl>
                  <w:tblPr>
                    <w:tblW w:w="551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1388"/>
                    <w:gridCol w:w="365"/>
                    <w:gridCol w:w="1135"/>
                    <w:gridCol w:w="585"/>
                    <w:gridCol w:w="1496"/>
                    <w:gridCol w:w="543"/>
                  </w:tblGrid>
                  <w:tr w:rsidR="00EF417D" w:rsidRPr="00E51E89" w14:paraId="54F8D27C" w14:textId="77777777" w:rsidTr="00E27C33">
                    <w:trPr>
                      <w:trHeight w:val="257"/>
                    </w:trPr>
                    <w:tc>
                      <w:tcPr>
                        <w:tcW w:w="1753" w:type="dxa"/>
                        <w:gridSpan w:val="2"/>
                        <w:shd w:val="clear" w:color="auto" w:fill="AEFFFD" w:themeFill="accent2" w:themeFillTint="33"/>
                        <w:noWrap/>
                        <w:vAlign w:val="center"/>
                        <w:hideMark/>
                      </w:tcPr>
                      <w:p w14:paraId="427F5689" w14:textId="735CB757" w:rsidR="00EF417D" w:rsidRPr="0041581B" w:rsidRDefault="00386494" w:rsidP="00EF417D">
                        <w:pPr>
                          <w:spacing w:after="0" w:line="240" w:lineRule="auto"/>
                          <w:jc w:val="center"/>
                          <w:rPr>
                            <w:rFonts w:eastAsia="Times New Roman" w:cs="Times New Roman"/>
                            <w:b/>
                            <w:bCs/>
                            <w:color w:val="000000" w:themeColor="text1"/>
                            <w:sz w:val="12"/>
                            <w:szCs w:val="12"/>
                            <w:lang w:val="en-IN" w:eastAsia="en-IN"/>
                          </w:rPr>
                        </w:pPr>
                        <w:r>
                          <w:rPr>
                            <w:b/>
                            <w:bCs/>
                            <w:noProof/>
                            <w:color w:val="006D6B" w:themeColor="accent2"/>
                            <w:sz w:val="20"/>
                            <w:szCs w:val="20"/>
                          </w:rPr>
                          <mc:AlternateContent>
                            <mc:Choice Requires="wps">
                              <w:drawing>
                                <wp:anchor distT="0" distB="0" distL="114300" distR="114300" simplePos="0" relativeHeight="251658242" behindDoc="0" locked="0" layoutInCell="1" allowOverlap="1" wp14:anchorId="6CB53C4F" wp14:editId="283051A2">
                                  <wp:simplePos x="0" y="0"/>
                                  <wp:positionH relativeFrom="column">
                                    <wp:posOffset>-66675</wp:posOffset>
                                  </wp:positionH>
                                  <wp:positionV relativeFrom="paragraph">
                                    <wp:posOffset>-3810</wp:posOffset>
                                  </wp:positionV>
                                  <wp:extent cx="1114425" cy="1800225"/>
                                  <wp:effectExtent l="0" t="0" r="28575" b="28575"/>
                                  <wp:wrapNone/>
                                  <wp:docPr id="1954570466" name="Text Box 1"/>
                                  <wp:cNvGraphicFramePr/>
                                  <a:graphic xmlns:a="http://schemas.openxmlformats.org/drawingml/2006/main">
                                    <a:graphicData uri="http://schemas.microsoft.com/office/word/2010/wordprocessingShape">
                                      <wps:wsp>
                                        <wps:cNvSpPr txBox="1"/>
                                        <wps:spPr>
                                          <a:xfrm>
                                            <a:off x="0" y="0"/>
                                            <a:ext cx="1114425" cy="1800225"/>
                                          </a:xfrm>
                                          <a:prstGeom prst="rect">
                                            <a:avLst/>
                                          </a:prstGeom>
                                          <a:noFill/>
                                          <a:ln w="15875">
                                            <a:solidFill>
                                              <a:srgbClr val="C00000"/>
                                            </a:solidFill>
                                            <a:prstDash val="lgDash"/>
                                          </a:ln>
                                        </wps:spPr>
                                        <wps:txbx>
                                          <w:txbxContent>
                                            <w:p w14:paraId="06777422" w14:textId="77777777" w:rsidR="00947DBE" w:rsidRDefault="00947D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B53C4F" id="_x0000_t202" coordsize="21600,21600" o:spt="202" path="m,l,21600r21600,l21600,xe">
                                  <v:stroke joinstyle="miter"/>
                                  <v:path gradientshapeok="t" o:connecttype="rect"/>
                                </v:shapetype>
                                <v:shape id="Text Box 1" o:spid="_x0000_s1027" type="#_x0000_t202" style="position:absolute;left:0;text-align:left;margin-left:-5.25pt;margin-top:-.3pt;width:87.75pt;height:141.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" filled="f" strokecolor="#c00000" strokeweight="1.25pt">
                                  <v:stroke dashstyle="longDash"/>
                                  <v:textbox>
                                    <w:txbxContent>
                                      <w:p w14:paraId="06777422" w14:textId="77777777" w:rsidR="00947DBE" w:rsidRDefault="00947DBE"/>
                                    </w:txbxContent>
                                  </v:textbox>
                                </v:shape>
                              </w:pict>
                            </mc:Fallback>
                          </mc:AlternateContent>
                        </w:r>
                        <w:r w:rsidR="00EF417D" w:rsidRPr="0041581B">
                          <w:rPr>
                            <w:rFonts w:eastAsia="Times New Roman" w:cs="Times New Roman"/>
                            <w:b/>
                            <w:bCs/>
                            <w:color w:val="000000" w:themeColor="text1"/>
                            <w:sz w:val="12"/>
                            <w:szCs w:val="12"/>
                            <w:lang w:val="en-IN" w:eastAsia="en-IN"/>
                          </w:rPr>
                          <w:t>Phase I</w:t>
                        </w:r>
                      </w:p>
                    </w:tc>
                    <w:tc>
                      <w:tcPr>
                        <w:tcW w:w="1720" w:type="dxa"/>
                        <w:gridSpan w:val="2"/>
                        <w:shd w:val="clear" w:color="auto" w:fill="006D6B" w:themeFill="accent2"/>
                        <w:noWrap/>
                        <w:vAlign w:val="center"/>
                        <w:hideMark/>
                      </w:tcPr>
                      <w:p w14:paraId="2A27A501" w14:textId="77777777" w:rsidR="00EF417D" w:rsidRPr="0041581B" w:rsidRDefault="00EF417D" w:rsidP="00EF417D">
                        <w:pPr>
                          <w:spacing w:after="0" w:line="240" w:lineRule="auto"/>
                          <w:jc w:val="center"/>
                          <w:rPr>
                            <w:rFonts w:eastAsia="Times New Roman" w:cs="Times New Roman"/>
                            <w:b/>
                            <w:bCs/>
                            <w:color w:val="FFFFFF" w:themeColor="background1"/>
                            <w:sz w:val="12"/>
                            <w:szCs w:val="12"/>
                            <w:lang w:val="en-IN" w:eastAsia="en-IN"/>
                          </w:rPr>
                        </w:pPr>
                        <w:r w:rsidRPr="0041581B">
                          <w:rPr>
                            <w:rFonts w:eastAsia="Times New Roman" w:cs="Times New Roman"/>
                            <w:b/>
                            <w:bCs/>
                            <w:color w:val="FFFFFF" w:themeColor="background1"/>
                            <w:sz w:val="12"/>
                            <w:szCs w:val="12"/>
                            <w:lang w:val="en-IN" w:eastAsia="en-IN"/>
                          </w:rPr>
                          <w:t>Phase II</w:t>
                        </w:r>
                      </w:p>
                    </w:tc>
                    <w:tc>
                      <w:tcPr>
                        <w:tcW w:w="2039" w:type="dxa"/>
                        <w:gridSpan w:val="2"/>
                        <w:shd w:val="clear" w:color="auto" w:fill="006D6B" w:themeFill="accent2"/>
                        <w:noWrap/>
                        <w:vAlign w:val="center"/>
                        <w:hideMark/>
                      </w:tcPr>
                      <w:p w14:paraId="4DF1EC08" w14:textId="77777777" w:rsidR="00EF417D" w:rsidRPr="0041581B" w:rsidRDefault="00EF417D" w:rsidP="00EF417D">
                        <w:pPr>
                          <w:spacing w:after="0" w:line="240" w:lineRule="auto"/>
                          <w:jc w:val="center"/>
                          <w:rPr>
                            <w:rFonts w:eastAsia="Times New Roman" w:cs="Times New Roman"/>
                            <w:b/>
                            <w:bCs/>
                            <w:color w:val="FFFFFF" w:themeColor="background1"/>
                            <w:sz w:val="12"/>
                            <w:szCs w:val="12"/>
                            <w:lang w:val="en-IN" w:eastAsia="en-IN"/>
                          </w:rPr>
                        </w:pPr>
                        <w:r w:rsidRPr="0041581B">
                          <w:rPr>
                            <w:rFonts w:eastAsia="Times New Roman" w:cs="Times New Roman"/>
                            <w:b/>
                            <w:bCs/>
                            <w:color w:val="FFFFFF" w:themeColor="background1"/>
                            <w:sz w:val="12"/>
                            <w:szCs w:val="12"/>
                            <w:lang w:val="en-IN" w:eastAsia="en-IN"/>
                          </w:rPr>
                          <w:t>Phase III</w:t>
                        </w:r>
                      </w:p>
                    </w:tc>
                  </w:tr>
                  <w:tr w:rsidR="00EF417D" w:rsidRPr="00E51E89" w14:paraId="1B07CFF8" w14:textId="77777777" w:rsidTr="00E27C33">
                    <w:trPr>
                      <w:trHeight w:val="257"/>
                    </w:trPr>
                    <w:tc>
                      <w:tcPr>
                        <w:tcW w:w="1388" w:type="dxa"/>
                        <w:shd w:val="clear" w:color="auto" w:fill="AEFFFD" w:themeFill="accent2" w:themeFillTint="33"/>
                        <w:noWrap/>
                        <w:vAlign w:val="center"/>
                        <w:hideMark/>
                      </w:tcPr>
                      <w:p w14:paraId="68AFC83E" w14:textId="77777777" w:rsidR="00EF417D" w:rsidRPr="0041581B" w:rsidRDefault="00EF417D" w:rsidP="00EF417D">
                        <w:pPr>
                          <w:spacing w:after="0" w:line="240" w:lineRule="auto"/>
                          <w:jc w:val="center"/>
                          <w:rPr>
                            <w:rFonts w:eastAsia="Times New Roman" w:cs="Times New Roman"/>
                            <w:b/>
                            <w:bCs/>
                            <w:color w:val="000000" w:themeColor="text1"/>
                            <w:sz w:val="12"/>
                            <w:szCs w:val="12"/>
                            <w:lang w:val="en-IN" w:eastAsia="en-IN"/>
                          </w:rPr>
                        </w:pPr>
                        <w:r w:rsidRPr="0041581B">
                          <w:rPr>
                            <w:rFonts w:eastAsia="Times New Roman" w:cs="Times New Roman"/>
                            <w:b/>
                            <w:bCs/>
                            <w:color w:val="000000" w:themeColor="text1"/>
                            <w:sz w:val="12"/>
                            <w:szCs w:val="12"/>
                            <w:lang w:val="en-IN" w:eastAsia="en-IN"/>
                          </w:rPr>
                          <w:t>Particular</w:t>
                        </w:r>
                      </w:p>
                    </w:tc>
                    <w:tc>
                      <w:tcPr>
                        <w:tcW w:w="365" w:type="dxa"/>
                        <w:shd w:val="clear" w:color="auto" w:fill="AEFFFD" w:themeFill="accent2" w:themeFillTint="33"/>
                        <w:noWrap/>
                        <w:vAlign w:val="center"/>
                        <w:hideMark/>
                      </w:tcPr>
                      <w:p w14:paraId="3AA1F3A0" w14:textId="77777777" w:rsidR="00EF417D" w:rsidRPr="0041581B" w:rsidRDefault="00EF417D" w:rsidP="00EF417D">
                        <w:pPr>
                          <w:spacing w:after="0" w:line="240" w:lineRule="auto"/>
                          <w:jc w:val="center"/>
                          <w:rPr>
                            <w:rFonts w:eastAsia="Times New Roman" w:cs="Times New Roman"/>
                            <w:b/>
                            <w:bCs/>
                            <w:color w:val="000000" w:themeColor="text1"/>
                            <w:sz w:val="12"/>
                            <w:szCs w:val="12"/>
                            <w:lang w:val="en-IN" w:eastAsia="en-IN"/>
                          </w:rPr>
                        </w:pPr>
                        <w:r w:rsidRPr="0041581B">
                          <w:rPr>
                            <w:rFonts w:eastAsia="Times New Roman" w:cs="Times New Roman"/>
                            <w:b/>
                            <w:bCs/>
                            <w:color w:val="000000" w:themeColor="text1"/>
                            <w:sz w:val="12"/>
                            <w:szCs w:val="12"/>
                            <w:lang w:val="en-IN" w:eastAsia="en-IN"/>
                          </w:rPr>
                          <w:t>#</w:t>
                        </w:r>
                      </w:p>
                    </w:tc>
                    <w:tc>
                      <w:tcPr>
                        <w:tcW w:w="1135" w:type="dxa"/>
                        <w:shd w:val="clear" w:color="auto" w:fill="006D6B" w:themeFill="accent2"/>
                        <w:noWrap/>
                        <w:vAlign w:val="center"/>
                        <w:hideMark/>
                      </w:tcPr>
                      <w:p w14:paraId="720C19B0" w14:textId="77777777" w:rsidR="00EF417D" w:rsidRPr="0041581B" w:rsidRDefault="00EF417D" w:rsidP="00EF417D">
                        <w:pPr>
                          <w:spacing w:after="0" w:line="240" w:lineRule="auto"/>
                          <w:jc w:val="center"/>
                          <w:rPr>
                            <w:rFonts w:eastAsia="Times New Roman" w:cs="Times New Roman"/>
                            <w:b/>
                            <w:bCs/>
                            <w:color w:val="FFFFFF" w:themeColor="background1"/>
                            <w:sz w:val="12"/>
                            <w:szCs w:val="12"/>
                            <w:lang w:val="en-IN" w:eastAsia="en-IN"/>
                          </w:rPr>
                        </w:pPr>
                        <w:r w:rsidRPr="0041581B">
                          <w:rPr>
                            <w:rFonts w:eastAsia="Times New Roman" w:cs="Times New Roman"/>
                            <w:b/>
                            <w:bCs/>
                            <w:color w:val="FFFFFF" w:themeColor="background1"/>
                            <w:sz w:val="12"/>
                            <w:szCs w:val="12"/>
                            <w:lang w:val="en-IN" w:eastAsia="en-IN"/>
                          </w:rPr>
                          <w:t>Particular</w:t>
                        </w:r>
                      </w:p>
                    </w:tc>
                    <w:tc>
                      <w:tcPr>
                        <w:tcW w:w="585" w:type="dxa"/>
                        <w:shd w:val="clear" w:color="auto" w:fill="006D6B" w:themeFill="accent2"/>
                        <w:noWrap/>
                        <w:vAlign w:val="center"/>
                        <w:hideMark/>
                      </w:tcPr>
                      <w:p w14:paraId="5542699A" w14:textId="77777777" w:rsidR="00EF417D" w:rsidRPr="0041581B" w:rsidRDefault="00EF417D" w:rsidP="00EF417D">
                        <w:pPr>
                          <w:spacing w:after="0" w:line="240" w:lineRule="auto"/>
                          <w:jc w:val="center"/>
                          <w:rPr>
                            <w:rFonts w:eastAsia="Times New Roman" w:cs="Times New Roman"/>
                            <w:b/>
                            <w:bCs/>
                            <w:color w:val="FFFFFF" w:themeColor="background1"/>
                            <w:sz w:val="12"/>
                            <w:szCs w:val="12"/>
                            <w:lang w:val="en-IN" w:eastAsia="en-IN"/>
                          </w:rPr>
                        </w:pPr>
                        <w:r w:rsidRPr="0041581B">
                          <w:rPr>
                            <w:rFonts w:eastAsia="Times New Roman" w:cs="Times New Roman"/>
                            <w:b/>
                            <w:bCs/>
                            <w:color w:val="FFFFFF" w:themeColor="background1"/>
                            <w:sz w:val="12"/>
                            <w:szCs w:val="12"/>
                            <w:lang w:val="en-IN" w:eastAsia="en-IN"/>
                          </w:rPr>
                          <w:t>#</w:t>
                        </w:r>
                      </w:p>
                    </w:tc>
                    <w:tc>
                      <w:tcPr>
                        <w:tcW w:w="1496" w:type="dxa"/>
                        <w:shd w:val="clear" w:color="auto" w:fill="006D6B" w:themeFill="accent2"/>
                        <w:noWrap/>
                        <w:vAlign w:val="center"/>
                        <w:hideMark/>
                      </w:tcPr>
                      <w:p w14:paraId="6FDA0BBD" w14:textId="77777777" w:rsidR="00EF417D" w:rsidRPr="0041581B" w:rsidRDefault="00EF417D" w:rsidP="00EF417D">
                        <w:pPr>
                          <w:spacing w:after="0" w:line="240" w:lineRule="auto"/>
                          <w:jc w:val="center"/>
                          <w:rPr>
                            <w:rFonts w:eastAsia="Times New Roman" w:cs="Times New Roman"/>
                            <w:b/>
                            <w:bCs/>
                            <w:color w:val="FFFFFF" w:themeColor="background1"/>
                            <w:sz w:val="12"/>
                            <w:szCs w:val="12"/>
                            <w:lang w:val="en-IN" w:eastAsia="en-IN"/>
                          </w:rPr>
                        </w:pPr>
                        <w:r w:rsidRPr="0041581B">
                          <w:rPr>
                            <w:rFonts w:eastAsia="Times New Roman" w:cs="Times New Roman"/>
                            <w:b/>
                            <w:bCs/>
                            <w:color w:val="FFFFFF" w:themeColor="background1"/>
                            <w:sz w:val="12"/>
                            <w:szCs w:val="12"/>
                            <w:lang w:val="en-IN" w:eastAsia="en-IN"/>
                          </w:rPr>
                          <w:t>Particular</w:t>
                        </w:r>
                      </w:p>
                    </w:tc>
                    <w:tc>
                      <w:tcPr>
                        <w:tcW w:w="543" w:type="dxa"/>
                        <w:shd w:val="clear" w:color="auto" w:fill="006D6B" w:themeFill="accent2"/>
                        <w:noWrap/>
                        <w:vAlign w:val="center"/>
                        <w:hideMark/>
                      </w:tcPr>
                      <w:p w14:paraId="1B0146DA" w14:textId="77777777" w:rsidR="00EF417D" w:rsidRPr="0041581B" w:rsidRDefault="00EF417D" w:rsidP="00EF417D">
                        <w:pPr>
                          <w:spacing w:after="0" w:line="240" w:lineRule="auto"/>
                          <w:jc w:val="center"/>
                          <w:rPr>
                            <w:rFonts w:eastAsia="Times New Roman" w:cs="Times New Roman"/>
                            <w:b/>
                            <w:bCs/>
                            <w:color w:val="FFFFFF" w:themeColor="background1"/>
                            <w:sz w:val="12"/>
                            <w:szCs w:val="12"/>
                            <w:lang w:val="en-IN" w:eastAsia="en-IN"/>
                          </w:rPr>
                        </w:pPr>
                        <w:r w:rsidRPr="0041581B">
                          <w:rPr>
                            <w:rFonts w:eastAsia="Times New Roman" w:cs="Times New Roman"/>
                            <w:b/>
                            <w:bCs/>
                            <w:color w:val="FFFFFF" w:themeColor="background1"/>
                            <w:sz w:val="12"/>
                            <w:szCs w:val="12"/>
                            <w:lang w:val="en-IN" w:eastAsia="en-IN"/>
                          </w:rPr>
                          <w:t>#</w:t>
                        </w:r>
                      </w:p>
                    </w:tc>
                  </w:tr>
                  <w:tr w:rsidR="00EF417D" w:rsidRPr="00E51E89" w14:paraId="426EC422" w14:textId="77777777" w:rsidTr="00E27C33">
                    <w:trPr>
                      <w:trHeight w:val="257"/>
                    </w:trPr>
                    <w:tc>
                      <w:tcPr>
                        <w:tcW w:w="1388" w:type="dxa"/>
                        <w:shd w:val="clear" w:color="auto" w:fill="auto"/>
                        <w:vAlign w:val="center"/>
                        <w:hideMark/>
                      </w:tcPr>
                      <w:p w14:paraId="15C22E78"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1 bed Lodges</w:t>
                        </w:r>
                      </w:p>
                    </w:tc>
                    <w:tc>
                      <w:tcPr>
                        <w:tcW w:w="365" w:type="dxa"/>
                        <w:shd w:val="clear" w:color="auto" w:fill="auto"/>
                        <w:vAlign w:val="center"/>
                        <w:hideMark/>
                      </w:tcPr>
                      <w:p w14:paraId="557D6F1C"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6</w:t>
                        </w:r>
                      </w:p>
                    </w:tc>
                    <w:tc>
                      <w:tcPr>
                        <w:tcW w:w="1135" w:type="dxa"/>
                        <w:shd w:val="clear" w:color="auto" w:fill="auto"/>
                        <w:noWrap/>
                        <w:vAlign w:val="center"/>
                        <w:hideMark/>
                      </w:tcPr>
                      <w:p w14:paraId="481C63E2"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 xml:space="preserve">1-Bed </w:t>
                        </w:r>
                        <w:r w:rsidRPr="00E51E89">
                          <w:rPr>
                            <w:rFonts w:eastAsia="Times New Roman" w:cs="Times New Roman"/>
                            <w:color w:val="000000" w:themeColor="text1"/>
                            <w:sz w:val="12"/>
                            <w:szCs w:val="12"/>
                            <w:lang w:val="en-IN" w:eastAsia="en-IN"/>
                          </w:rPr>
                          <w:t>Apartment</w:t>
                        </w:r>
                      </w:p>
                    </w:tc>
                    <w:tc>
                      <w:tcPr>
                        <w:tcW w:w="585" w:type="dxa"/>
                        <w:shd w:val="clear" w:color="auto" w:fill="auto"/>
                        <w:noWrap/>
                        <w:vAlign w:val="center"/>
                        <w:hideMark/>
                      </w:tcPr>
                      <w:p w14:paraId="04309F5C"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7</w:t>
                        </w:r>
                      </w:p>
                    </w:tc>
                    <w:tc>
                      <w:tcPr>
                        <w:tcW w:w="1496" w:type="dxa"/>
                        <w:shd w:val="clear" w:color="auto" w:fill="auto"/>
                        <w:noWrap/>
                        <w:vAlign w:val="center"/>
                        <w:hideMark/>
                      </w:tcPr>
                      <w:p w14:paraId="585E401F"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 xml:space="preserve">1-Bed </w:t>
                        </w:r>
                        <w:r w:rsidRPr="00E51E89">
                          <w:rPr>
                            <w:rFonts w:eastAsia="Times New Roman" w:cs="Times New Roman"/>
                            <w:color w:val="000000" w:themeColor="text1"/>
                            <w:sz w:val="12"/>
                            <w:szCs w:val="12"/>
                            <w:lang w:val="en-IN" w:eastAsia="en-IN"/>
                          </w:rPr>
                          <w:t>Apartment</w:t>
                        </w:r>
                      </w:p>
                    </w:tc>
                    <w:tc>
                      <w:tcPr>
                        <w:tcW w:w="543" w:type="dxa"/>
                        <w:shd w:val="clear" w:color="auto" w:fill="auto"/>
                        <w:noWrap/>
                        <w:vAlign w:val="center"/>
                        <w:hideMark/>
                      </w:tcPr>
                      <w:p w14:paraId="32CECBD7"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21</w:t>
                        </w:r>
                      </w:p>
                    </w:tc>
                  </w:tr>
                  <w:tr w:rsidR="00EF417D" w:rsidRPr="00E51E89" w14:paraId="17097D69" w14:textId="77777777" w:rsidTr="00E27C33">
                    <w:trPr>
                      <w:trHeight w:val="257"/>
                    </w:trPr>
                    <w:tc>
                      <w:tcPr>
                        <w:tcW w:w="1388" w:type="dxa"/>
                        <w:shd w:val="clear" w:color="auto" w:fill="auto"/>
                        <w:vAlign w:val="center"/>
                        <w:hideMark/>
                      </w:tcPr>
                      <w:p w14:paraId="2E671BB4"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2 bed Lodges</w:t>
                        </w:r>
                      </w:p>
                    </w:tc>
                    <w:tc>
                      <w:tcPr>
                        <w:tcW w:w="365" w:type="dxa"/>
                        <w:shd w:val="clear" w:color="auto" w:fill="auto"/>
                        <w:vAlign w:val="center"/>
                        <w:hideMark/>
                      </w:tcPr>
                      <w:p w14:paraId="449E8994"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8</w:t>
                        </w:r>
                      </w:p>
                    </w:tc>
                    <w:tc>
                      <w:tcPr>
                        <w:tcW w:w="1135" w:type="dxa"/>
                        <w:shd w:val="clear" w:color="auto" w:fill="auto"/>
                        <w:noWrap/>
                        <w:vAlign w:val="center"/>
                        <w:hideMark/>
                      </w:tcPr>
                      <w:p w14:paraId="1110CDA8"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 xml:space="preserve">2-Bed </w:t>
                        </w:r>
                        <w:r w:rsidRPr="00E51E89">
                          <w:rPr>
                            <w:rFonts w:eastAsia="Times New Roman" w:cs="Times New Roman"/>
                            <w:color w:val="000000" w:themeColor="text1"/>
                            <w:sz w:val="12"/>
                            <w:szCs w:val="12"/>
                            <w:lang w:val="en-IN" w:eastAsia="en-IN"/>
                          </w:rPr>
                          <w:t>Apartment</w:t>
                        </w:r>
                      </w:p>
                    </w:tc>
                    <w:tc>
                      <w:tcPr>
                        <w:tcW w:w="585" w:type="dxa"/>
                        <w:shd w:val="clear" w:color="auto" w:fill="auto"/>
                        <w:noWrap/>
                        <w:vAlign w:val="center"/>
                        <w:hideMark/>
                      </w:tcPr>
                      <w:p w14:paraId="4CAE662B"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10</w:t>
                        </w:r>
                      </w:p>
                    </w:tc>
                    <w:tc>
                      <w:tcPr>
                        <w:tcW w:w="1496" w:type="dxa"/>
                        <w:shd w:val="clear" w:color="auto" w:fill="auto"/>
                        <w:noWrap/>
                        <w:vAlign w:val="center"/>
                        <w:hideMark/>
                      </w:tcPr>
                      <w:p w14:paraId="59926C0B"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 xml:space="preserve">2-Bed </w:t>
                        </w:r>
                        <w:r w:rsidRPr="00E51E89">
                          <w:rPr>
                            <w:rFonts w:eastAsia="Times New Roman" w:cs="Times New Roman"/>
                            <w:color w:val="000000" w:themeColor="text1"/>
                            <w:sz w:val="12"/>
                            <w:szCs w:val="12"/>
                            <w:lang w:val="en-IN" w:eastAsia="en-IN"/>
                          </w:rPr>
                          <w:t>Apartment</w:t>
                        </w:r>
                      </w:p>
                    </w:tc>
                    <w:tc>
                      <w:tcPr>
                        <w:tcW w:w="543" w:type="dxa"/>
                        <w:shd w:val="clear" w:color="auto" w:fill="auto"/>
                        <w:noWrap/>
                        <w:vAlign w:val="center"/>
                        <w:hideMark/>
                      </w:tcPr>
                      <w:p w14:paraId="6147B577"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31</w:t>
                        </w:r>
                      </w:p>
                    </w:tc>
                  </w:tr>
                  <w:tr w:rsidR="00EF417D" w:rsidRPr="00E51E89" w14:paraId="43322932" w14:textId="77777777" w:rsidTr="00E27C33">
                    <w:trPr>
                      <w:trHeight w:val="257"/>
                    </w:trPr>
                    <w:tc>
                      <w:tcPr>
                        <w:tcW w:w="1388" w:type="dxa"/>
                        <w:shd w:val="clear" w:color="auto" w:fill="auto"/>
                        <w:vAlign w:val="center"/>
                        <w:hideMark/>
                      </w:tcPr>
                      <w:p w14:paraId="621CDD30"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3 Bed Lodges</w:t>
                        </w:r>
                      </w:p>
                    </w:tc>
                    <w:tc>
                      <w:tcPr>
                        <w:tcW w:w="365" w:type="dxa"/>
                        <w:shd w:val="clear" w:color="auto" w:fill="auto"/>
                        <w:vAlign w:val="center"/>
                        <w:hideMark/>
                      </w:tcPr>
                      <w:p w14:paraId="085E758C"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4</w:t>
                        </w:r>
                      </w:p>
                    </w:tc>
                    <w:tc>
                      <w:tcPr>
                        <w:tcW w:w="1135" w:type="dxa"/>
                        <w:shd w:val="clear" w:color="auto" w:fill="auto"/>
                        <w:noWrap/>
                        <w:vAlign w:val="center"/>
                        <w:hideMark/>
                      </w:tcPr>
                      <w:p w14:paraId="2AD0400C"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 xml:space="preserve">3-Bed </w:t>
                        </w:r>
                        <w:r w:rsidRPr="00E51E89">
                          <w:rPr>
                            <w:rFonts w:eastAsia="Times New Roman" w:cs="Times New Roman"/>
                            <w:color w:val="000000" w:themeColor="text1"/>
                            <w:sz w:val="12"/>
                            <w:szCs w:val="12"/>
                            <w:lang w:val="en-IN" w:eastAsia="en-IN"/>
                          </w:rPr>
                          <w:t>Apartment</w:t>
                        </w:r>
                      </w:p>
                    </w:tc>
                    <w:tc>
                      <w:tcPr>
                        <w:tcW w:w="585" w:type="dxa"/>
                        <w:shd w:val="clear" w:color="auto" w:fill="auto"/>
                        <w:noWrap/>
                        <w:vAlign w:val="center"/>
                        <w:hideMark/>
                      </w:tcPr>
                      <w:p w14:paraId="1235CB14"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1</w:t>
                        </w:r>
                      </w:p>
                    </w:tc>
                    <w:tc>
                      <w:tcPr>
                        <w:tcW w:w="1496" w:type="dxa"/>
                        <w:shd w:val="clear" w:color="auto" w:fill="auto"/>
                        <w:vAlign w:val="center"/>
                        <w:hideMark/>
                      </w:tcPr>
                      <w:p w14:paraId="34BC7304"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1 bed Lodges</w:t>
                        </w:r>
                      </w:p>
                    </w:tc>
                    <w:tc>
                      <w:tcPr>
                        <w:tcW w:w="543" w:type="dxa"/>
                        <w:shd w:val="clear" w:color="auto" w:fill="auto"/>
                        <w:noWrap/>
                        <w:vAlign w:val="center"/>
                        <w:hideMark/>
                      </w:tcPr>
                      <w:p w14:paraId="3C95357F"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21</w:t>
                        </w:r>
                      </w:p>
                    </w:tc>
                  </w:tr>
                  <w:tr w:rsidR="00EF417D" w:rsidRPr="00E51E89" w14:paraId="59B6D546" w14:textId="77777777" w:rsidTr="00E27C33">
                    <w:trPr>
                      <w:trHeight w:val="257"/>
                    </w:trPr>
                    <w:tc>
                      <w:tcPr>
                        <w:tcW w:w="1388" w:type="dxa"/>
                        <w:shd w:val="clear" w:color="auto" w:fill="auto"/>
                        <w:vAlign w:val="center"/>
                        <w:hideMark/>
                      </w:tcPr>
                      <w:p w14:paraId="766337C1" w14:textId="77777777" w:rsidR="00EF417D" w:rsidRPr="00E51E89"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 xml:space="preserve">Coastal Villas </w:t>
                        </w:r>
                      </w:p>
                      <w:p w14:paraId="575EEA16"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(2-Bed)</w:t>
                        </w:r>
                      </w:p>
                    </w:tc>
                    <w:tc>
                      <w:tcPr>
                        <w:tcW w:w="365" w:type="dxa"/>
                        <w:shd w:val="clear" w:color="auto" w:fill="auto"/>
                        <w:vAlign w:val="center"/>
                        <w:hideMark/>
                      </w:tcPr>
                      <w:p w14:paraId="6F473B4F"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1</w:t>
                        </w:r>
                      </w:p>
                    </w:tc>
                    <w:tc>
                      <w:tcPr>
                        <w:tcW w:w="1135" w:type="dxa"/>
                        <w:shd w:val="clear" w:color="auto" w:fill="auto"/>
                        <w:noWrap/>
                        <w:vAlign w:val="center"/>
                        <w:hideMark/>
                      </w:tcPr>
                      <w:p w14:paraId="1ABB466E"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3 Bed Lodges</w:t>
                        </w:r>
                      </w:p>
                    </w:tc>
                    <w:tc>
                      <w:tcPr>
                        <w:tcW w:w="585" w:type="dxa"/>
                        <w:shd w:val="clear" w:color="auto" w:fill="auto"/>
                        <w:noWrap/>
                        <w:vAlign w:val="center"/>
                        <w:hideMark/>
                      </w:tcPr>
                      <w:p w14:paraId="1D899FD6"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33</w:t>
                        </w:r>
                      </w:p>
                    </w:tc>
                    <w:tc>
                      <w:tcPr>
                        <w:tcW w:w="1496" w:type="dxa"/>
                        <w:shd w:val="clear" w:color="auto" w:fill="auto"/>
                        <w:vAlign w:val="center"/>
                        <w:hideMark/>
                      </w:tcPr>
                      <w:p w14:paraId="43C59F39"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2 bed Lodges</w:t>
                        </w:r>
                      </w:p>
                    </w:tc>
                    <w:tc>
                      <w:tcPr>
                        <w:tcW w:w="543" w:type="dxa"/>
                        <w:shd w:val="clear" w:color="auto" w:fill="auto"/>
                        <w:noWrap/>
                        <w:vAlign w:val="center"/>
                        <w:hideMark/>
                      </w:tcPr>
                      <w:p w14:paraId="0F7A1651"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27</w:t>
                        </w:r>
                      </w:p>
                    </w:tc>
                  </w:tr>
                  <w:tr w:rsidR="00EF417D" w:rsidRPr="00E51E89" w14:paraId="14CECE6F" w14:textId="77777777" w:rsidTr="00E27C33">
                    <w:trPr>
                      <w:trHeight w:val="257"/>
                    </w:trPr>
                    <w:tc>
                      <w:tcPr>
                        <w:tcW w:w="1388" w:type="dxa"/>
                        <w:shd w:val="clear" w:color="auto" w:fill="auto"/>
                        <w:vAlign w:val="center"/>
                        <w:hideMark/>
                      </w:tcPr>
                      <w:p w14:paraId="5620D2F1" w14:textId="77777777" w:rsidR="00EF417D" w:rsidRPr="00E51E89"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Coastal Villas</w:t>
                        </w:r>
                      </w:p>
                      <w:p w14:paraId="444952B3"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 xml:space="preserve"> (3-Bed)</w:t>
                        </w:r>
                      </w:p>
                    </w:tc>
                    <w:tc>
                      <w:tcPr>
                        <w:tcW w:w="365" w:type="dxa"/>
                        <w:shd w:val="clear" w:color="auto" w:fill="auto"/>
                        <w:vAlign w:val="center"/>
                        <w:hideMark/>
                      </w:tcPr>
                      <w:p w14:paraId="4BF66D20"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2</w:t>
                        </w:r>
                      </w:p>
                    </w:tc>
                    <w:tc>
                      <w:tcPr>
                        <w:tcW w:w="1135" w:type="dxa"/>
                        <w:shd w:val="clear" w:color="auto" w:fill="auto"/>
                        <w:noWrap/>
                        <w:vAlign w:val="center"/>
                        <w:hideMark/>
                      </w:tcPr>
                      <w:p w14:paraId="47C54522"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 </w:t>
                        </w:r>
                      </w:p>
                    </w:tc>
                    <w:tc>
                      <w:tcPr>
                        <w:tcW w:w="585" w:type="dxa"/>
                        <w:shd w:val="clear" w:color="auto" w:fill="auto"/>
                        <w:noWrap/>
                        <w:vAlign w:val="center"/>
                        <w:hideMark/>
                      </w:tcPr>
                      <w:p w14:paraId="75FA0164"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 </w:t>
                        </w:r>
                      </w:p>
                    </w:tc>
                    <w:tc>
                      <w:tcPr>
                        <w:tcW w:w="1496" w:type="dxa"/>
                        <w:shd w:val="clear" w:color="auto" w:fill="auto"/>
                        <w:vAlign w:val="center"/>
                        <w:hideMark/>
                      </w:tcPr>
                      <w:p w14:paraId="13144394" w14:textId="77777777" w:rsidR="00EF417D" w:rsidRPr="0041581B" w:rsidRDefault="00EF417D" w:rsidP="00EF417D">
                        <w:pPr>
                          <w:spacing w:after="0" w:line="240" w:lineRule="auto"/>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3 Bed Lodges</w:t>
                        </w:r>
                      </w:p>
                    </w:tc>
                    <w:tc>
                      <w:tcPr>
                        <w:tcW w:w="543" w:type="dxa"/>
                        <w:shd w:val="clear" w:color="auto" w:fill="auto"/>
                        <w:noWrap/>
                        <w:vAlign w:val="center"/>
                        <w:hideMark/>
                      </w:tcPr>
                      <w:p w14:paraId="0B714E20" w14:textId="77777777" w:rsidR="00EF417D" w:rsidRPr="0041581B" w:rsidRDefault="00EF417D" w:rsidP="00EF417D">
                        <w:pPr>
                          <w:spacing w:after="0" w:line="240" w:lineRule="auto"/>
                          <w:jc w:val="center"/>
                          <w:rPr>
                            <w:rFonts w:eastAsia="Times New Roman" w:cs="Times New Roman"/>
                            <w:color w:val="000000" w:themeColor="text1"/>
                            <w:sz w:val="12"/>
                            <w:szCs w:val="12"/>
                            <w:lang w:val="en-IN" w:eastAsia="en-IN"/>
                          </w:rPr>
                        </w:pPr>
                        <w:r w:rsidRPr="0041581B">
                          <w:rPr>
                            <w:rFonts w:eastAsia="Times New Roman" w:cs="Times New Roman"/>
                            <w:color w:val="000000" w:themeColor="text1"/>
                            <w:sz w:val="12"/>
                            <w:szCs w:val="12"/>
                            <w:lang w:val="en-IN" w:eastAsia="en-IN"/>
                          </w:rPr>
                          <w:t>7</w:t>
                        </w:r>
                      </w:p>
                    </w:tc>
                  </w:tr>
                  <w:tr w:rsidR="00EF417D" w:rsidRPr="00E51E89" w14:paraId="01379063" w14:textId="77777777" w:rsidTr="00E27C33">
                    <w:trPr>
                      <w:trHeight w:val="257"/>
                    </w:trPr>
                    <w:tc>
                      <w:tcPr>
                        <w:tcW w:w="1388" w:type="dxa"/>
                        <w:shd w:val="clear" w:color="auto" w:fill="D9F6F7" w:themeFill="accent1" w:themeFillTint="1A"/>
                        <w:vAlign w:val="center"/>
                      </w:tcPr>
                      <w:p w14:paraId="5CD243A0" w14:textId="77777777" w:rsidR="00EF417D" w:rsidRDefault="00EF417D" w:rsidP="00EF417D">
                        <w:pPr>
                          <w:spacing w:after="0" w:line="240" w:lineRule="auto"/>
                          <w:jc w:val="center"/>
                          <w:rPr>
                            <w:rFonts w:eastAsia="Times New Roman" w:cs="Times New Roman"/>
                            <w:b/>
                            <w:bCs/>
                            <w:color w:val="000000"/>
                            <w:sz w:val="12"/>
                            <w:szCs w:val="12"/>
                            <w:lang w:val="en-IN" w:eastAsia="en-IN"/>
                          </w:rPr>
                        </w:pPr>
                        <w:r w:rsidRPr="0041581B">
                          <w:rPr>
                            <w:rFonts w:eastAsia="Times New Roman" w:cs="Times New Roman"/>
                            <w:b/>
                            <w:bCs/>
                            <w:color w:val="000000"/>
                            <w:sz w:val="12"/>
                            <w:szCs w:val="12"/>
                            <w:lang w:val="en-IN" w:eastAsia="en-IN"/>
                          </w:rPr>
                          <w:t xml:space="preserve">Total </w:t>
                        </w:r>
                      </w:p>
                    </w:tc>
                    <w:tc>
                      <w:tcPr>
                        <w:tcW w:w="365" w:type="dxa"/>
                        <w:shd w:val="clear" w:color="auto" w:fill="D9F6F7" w:themeFill="accent1" w:themeFillTint="1A"/>
                        <w:noWrap/>
                        <w:vAlign w:val="center"/>
                      </w:tcPr>
                      <w:p w14:paraId="09794006"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r w:rsidRPr="0041581B">
                          <w:rPr>
                            <w:rFonts w:eastAsia="Times New Roman" w:cs="Times New Roman"/>
                            <w:b/>
                            <w:bCs/>
                            <w:color w:val="000000"/>
                            <w:sz w:val="12"/>
                            <w:szCs w:val="12"/>
                            <w:lang w:val="en-IN" w:eastAsia="en-IN"/>
                          </w:rPr>
                          <w:t>21</w:t>
                        </w:r>
                      </w:p>
                    </w:tc>
                    <w:tc>
                      <w:tcPr>
                        <w:tcW w:w="1135" w:type="dxa"/>
                        <w:shd w:val="clear" w:color="auto" w:fill="D9F6F7" w:themeFill="accent1" w:themeFillTint="1A"/>
                        <w:noWrap/>
                        <w:vAlign w:val="center"/>
                      </w:tcPr>
                      <w:p w14:paraId="0B99D311"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r w:rsidRPr="0041581B">
                          <w:rPr>
                            <w:rFonts w:eastAsia="Times New Roman" w:cs="Times New Roman"/>
                            <w:b/>
                            <w:bCs/>
                            <w:color w:val="000000"/>
                            <w:sz w:val="12"/>
                            <w:szCs w:val="12"/>
                            <w:lang w:val="en-IN" w:eastAsia="en-IN"/>
                          </w:rPr>
                          <w:t>Total</w:t>
                        </w:r>
                      </w:p>
                    </w:tc>
                    <w:tc>
                      <w:tcPr>
                        <w:tcW w:w="585" w:type="dxa"/>
                        <w:shd w:val="clear" w:color="auto" w:fill="D9F6F7" w:themeFill="accent1" w:themeFillTint="1A"/>
                        <w:noWrap/>
                        <w:vAlign w:val="center"/>
                      </w:tcPr>
                      <w:p w14:paraId="2742DF16"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r w:rsidRPr="0041581B">
                          <w:rPr>
                            <w:rFonts w:eastAsia="Times New Roman" w:cs="Times New Roman"/>
                            <w:b/>
                            <w:bCs/>
                            <w:color w:val="000000"/>
                            <w:sz w:val="12"/>
                            <w:szCs w:val="12"/>
                            <w:lang w:val="en-IN" w:eastAsia="en-IN"/>
                          </w:rPr>
                          <w:t>51</w:t>
                        </w:r>
                      </w:p>
                    </w:tc>
                    <w:tc>
                      <w:tcPr>
                        <w:tcW w:w="1496" w:type="dxa"/>
                        <w:shd w:val="clear" w:color="auto" w:fill="D9F6F7" w:themeFill="accent1" w:themeFillTint="1A"/>
                        <w:vAlign w:val="center"/>
                      </w:tcPr>
                      <w:p w14:paraId="4B751367"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r w:rsidRPr="0041581B">
                          <w:rPr>
                            <w:rFonts w:eastAsia="Times New Roman" w:cs="Times New Roman"/>
                            <w:b/>
                            <w:bCs/>
                            <w:color w:val="000000"/>
                            <w:sz w:val="12"/>
                            <w:szCs w:val="12"/>
                            <w:lang w:val="en-IN" w:eastAsia="en-IN"/>
                          </w:rPr>
                          <w:t>Total</w:t>
                        </w:r>
                      </w:p>
                    </w:tc>
                    <w:tc>
                      <w:tcPr>
                        <w:tcW w:w="543" w:type="dxa"/>
                        <w:shd w:val="clear" w:color="auto" w:fill="D9F6F7" w:themeFill="accent1" w:themeFillTint="1A"/>
                        <w:noWrap/>
                        <w:vAlign w:val="center"/>
                      </w:tcPr>
                      <w:p w14:paraId="65762A09"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r w:rsidRPr="0041581B">
                          <w:rPr>
                            <w:rFonts w:eastAsia="Times New Roman" w:cs="Times New Roman"/>
                            <w:b/>
                            <w:bCs/>
                            <w:color w:val="000000"/>
                            <w:sz w:val="12"/>
                            <w:szCs w:val="12"/>
                            <w:lang w:val="en-IN" w:eastAsia="en-IN"/>
                          </w:rPr>
                          <w:t>107</w:t>
                        </w:r>
                      </w:p>
                    </w:tc>
                  </w:tr>
                  <w:tr w:rsidR="00EF417D" w:rsidRPr="00E51E89" w14:paraId="6953C91D" w14:textId="77777777" w:rsidTr="00E27C33">
                    <w:trPr>
                      <w:trHeight w:val="257"/>
                    </w:trPr>
                    <w:tc>
                      <w:tcPr>
                        <w:tcW w:w="1753" w:type="dxa"/>
                        <w:gridSpan w:val="2"/>
                        <w:shd w:val="clear" w:color="auto" w:fill="F2F2F2" w:themeFill="background1" w:themeFillShade="F2"/>
                        <w:vAlign w:val="center"/>
                      </w:tcPr>
                      <w:p w14:paraId="4BAAD5C5"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r>
                          <w:rPr>
                            <w:rFonts w:eastAsia="Times New Roman" w:cs="Times New Roman"/>
                            <w:b/>
                            <w:bCs/>
                            <w:color w:val="000000"/>
                            <w:sz w:val="12"/>
                            <w:szCs w:val="12"/>
                            <w:lang w:val="en-IN" w:eastAsia="en-IN"/>
                          </w:rPr>
                          <w:t>Refurb 73- Bed Hotel into 78- Bed Hotel</w:t>
                        </w:r>
                      </w:p>
                    </w:tc>
                    <w:tc>
                      <w:tcPr>
                        <w:tcW w:w="1135" w:type="dxa"/>
                        <w:shd w:val="clear" w:color="auto" w:fill="F2F2F2" w:themeFill="background1" w:themeFillShade="F2"/>
                        <w:noWrap/>
                        <w:vAlign w:val="center"/>
                      </w:tcPr>
                      <w:p w14:paraId="73D7BC0F"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p>
                    </w:tc>
                    <w:tc>
                      <w:tcPr>
                        <w:tcW w:w="585" w:type="dxa"/>
                        <w:shd w:val="clear" w:color="auto" w:fill="F2F2F2" w:themeFill="background1" w:themeFillShade="F2"/>
                        <w:noWrap/>
                        <w:vAlign w:val="center"/>
                      </w:tcPr>
                      <w:p w14:paraId="36567A6B"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p>
                    </w:tc>
                    <w:tc>
                      <w:tcPr>
                        <w:tcW w:w="1496" w:type="dxa"/>
                        <w:shd w:val="clear" w:color="auto" w:fill="F2F2F2" w:themeFill="background1" w:themeFillShade="F2"/>
                        <w:vAlign w:val="center"/>
                      </w:tcPr>
                      <w:p w14:paraId="2EA33529"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p>
                    </w:tc>
                    <w:tc>
                      <w:tcPr>
                        <w:tcW w:w="543" w:type="dxa"/>
                        <w:shd w:val="clear" w:color="auto" w:fill="F2F2F2" w:themeFill="background1" w:themeFillShade="F2"/>
                        <w:noWrap/>
                        <w:vAlign w:val="center"/>
                      </w:tcPr>
                      <w:p w14:paraId="463B3B03" w14:textId="77777777" w:rsidR="00EF417D" w:rsidRPr="0041581B" w:rsidRDefault="00EF417D" w:rsidP="00EF417D">
                        <w:pPr>
                          <w:spacing w:after="0" w:line="240" w:lineRule="auto"/>
                          <w:jc w:val="center"/>
                          <w:rPr>
                            <w:rFonts w:eastAsia="Times New Roman" w:cs="Times New Roman"/>
                            <w:b/>
                            <w:bCs/>
                            <w:color w:val="000000"/>
                            <w:sz w:val="12"/>
                            <w:szCs w:val="12"/>
                            <w:lang w:val="en-IN" w:eastAsia="en-IN"/>
                          </w:rPr>
                        </w:pPr>
                      </w:p>
                    </w:tc>
                  </w:tr>
                </w:tbl>
                <w:p w14:paraId="4E57545F" w14:textId="02DC3BC6" w:rsidR="00EF417D" w:rsidRDefault="00EF417D" w:rsidP="00EF417D">
                  <w:pPr>
                    <w:pStyle w:val="Bullet10"/>
                    <w:numPr>
                      <w:ilvl w:val="0"/>
                      <w:numId w:val="14"/>
                    </w:numPr>
                    <w:ind w:left="170" w:hanging="113"/>
                    <w:jc w:val="both"/>
                    <w:rPr>
                      <w:rFonts w:asciiTheme="minorHAnsi" w:hAnsiTheme="minorHAnsi"/>
                      <w:color w:val="auto"/>
                    </w:rPr>
                  </w:pPr>
                  <w:r w:rsidRPr="00E51E89">
                    <w:rPr>
                      <w:rFonts w:asciiTheme="minorHAnsi" w:hAnsiTheme="minorHAnsi"/>
                      <w:b/>
                      <w:bCs/>
                      <w:color w:val="auto"/>
                    </w:rPr>
                    <w:t>Site:</w:t>
                  </w:r>
                  <w:r>
                    <w:rPr>
                      <w:rFonts w:asciiTheme="minorHAnsi" w:hAnsiTheme="minorHAnsi"/>
                      <w:color w:val="auto"/>
                    </w:rPr>
                    <w:t xml:space="preserve"> 85 acres site of which 1.56 acres is held by 3</w:t>
                  </w:r>
                  <w:r w:rsidRPr="00E51E89">
                    <w:rPr>
                      <w:rFonts w:asciiTheme="minorHAnsi" w:hAnsiTheme="minorHAnsi"/>
                      <w:color w:val="auto"/>
                      <w:vertAlign w:val="superscript"/>
                    </w:rPr>
                    <w:t>rd</w:t>
                  </w:r>
                  <w:r>
                    <w:rPr>
                      <w:rFonts w:asciiTheme="minorHAnsi" w:hAnsiTheme="minorHAnsi"/>
                      <w:color w:val="auto"/>
                    </w:rPr>
                    <w:t xml:space="preserve"> party</w:t>
                  </w:r>
                  <w:r w:rsidR="007040BE">
                    <w:rPr>
                      <w:rFonts w:asciiTheme="minorHAnsi" w:hAnsiTheme="minorHAnsi"/>
                      <w:color w:val="auto"/>
                    </w:rPr>
                    <w:t xml:space="preserve"> (sold by previous owner)</w:t>
                  </w:r>
                  <w:r>
                    <w:rPr>
                      <w:rFonts w:asciiTheme="minorHAnsi" w:hAnsiTheme="minorHAnsi"/>
                      <w:color w:val="auto"/>
                    </w:rPr>
                    <w:t xml:space="preserve"> </w:t>
                  </w:r>
                  <w:r>
                    <w:rPr>
                      <w:rFonts w:asciiTheme="majorHAnsi" w:eastAsia="Times New Roman" w:hAnsiTheme="majorHAnsi" w:cs="Times New Roman"/>
                      <w:bCs/>
                      <w:lang w:val="en-US"/>
                    </w:rPr>
                    <w:t>&lt;</w:t>
                  </w:r>
                  <w:hyperlink w:anchor="ThirdpartyOWNERSHIP" w:history="1">
                    <w:r w:rsidRPr="00CE1068">
                      <w:rPr>
                        <w:rStyle w:val="Hyperlink"/>
                        <w:rFonts w:asciiTheme="majorHAnsi" w:eastAsia="Times New Roman" w:hAnsiTheme="majorHAnsi" w:cs="Times New Roman"/>
                        <w:bCs/>
                        <w:lang w:val="en-US"/>
                      </w:rPr>
                      <w:t>Details</w:t>
                    </w:r>
                  </w:hyperlink>
                  <w:r>
                    <w:rPr>
                      <w:rFonts w:asciiTheme="majorHAnsi" w:eastAsia="Times New Roman" w:hAnsiTheme="majorHAnsi" w:cs="Times New Roman"/>
                      <w:bCs/>
                      <w:lang w:val="en-US"/>
                    </w:rPr>
                    <w:t>&gt;&lt;</w:t>
                  </w:r>
                  <w:hyperlink w:anchor="EXISTINGSITE" w:history="1">
                    <w:r w:rsidRPr="006562AC">
                      <w:rPr>
                        <w:rStyle w:val="Hyperlink"/>
                        <w:rFonts w:asciiTheme="majorHAnsi" w:eastAsia="Times New Roman" w:hAnsiTheme="majorHAnsi" w:cs="Times New Roman"/>
                        <w:bCs/>
                        <w:lang w:val="en-US"/>
                      </w:rPr>
                      <w:t>Site Map</w:t>
                    </w:r>
                  </w:hyperlink>
                  <w:r>
                    <w:rPr>
                      <w:rFonts w:asciiTheme="majorHAnsi" w:eastAsia="Times New Roman" w:hAnsiTheme="majorHAnsi" w:cs="Times New Roman"/>
                      <w:bCs/>
                      <w:lang w:val="en-US"/>
                    </w:rPr>
                    <w:t>&gt;.</w:t>
                  </w:r>
                  <w:r w:rsidR="007040BE">
                    <w:rPr>
                      <w:rFonts w:asciiTheme="majorHAnsi" w:eastAsia="Times New Roman" w:hAnsiTheme="majorHAnsi" w:cs="Times New Roman"/>
                      <w:bCs/>
                      <w:lang w:val="en-US"/>
                    </w:rPr>
                    <w:t xml:space="preserve"> </w:t>
                  </w:r>
                  <w:r>
                    <w:rPr>
                      <w:rFonts w:asciiTheme="minorHAnsi" w:hAnsiTheme="minorHAnsi"/>
                      <w:color w:val="auto"/>
                    </w:rPr>
                    <w:t xml:space="preserve">Borrower owns 83.5 acres, acquired in Apr’23 for </w:t>
                  </w:r>
                  <w:r w:rsidRPr="00336869">
                    <w:rPr>
                      <w:rFonts w:asciiTheme="minorHAnsi" w:hAnsiTheme="minorHAnsi"/>
                    </w:rPr>
                    <w:t>13.75m (incl. £1m stamp duty), funded through equity</w:t>
                  </w:r>
                  <w:r>
                    <w:rPr>
                      <w:rFonts w:asciiTheme="minorHAnsi" w:hAnsiTheme="minorHAnsi"/>
                    </w:rPr>
                    <w:t>.</w:t>
                  </w:r>
                </w:p>
                <w:p w14:paraId="074C9D80" w14:textId="77777777" w:rsidR="00EF417D" w:rsidRDefault="00EF417D" w:rsidP="00EF417D">
                  <w:pPr>
                    <w:pStyle w:val="Bullet10"/>
                    <w:numPr>
                      <w:ilvl w:val="0"/>
                      <w:numId w:val="14"/>
                    </w:numPr>
                    <w:ind w:left="170" w:hanging="113"/>
                    <w:jc w:val="both"/>
                    <w:rPr>
                      <w:rFonts w:asciiTheme="minorHAnsi" w:hAnsiTheme="minorHAnsi"/>
                      <w:color w:val="auto"/>
                    </w:rPr>
                  </w:pPr>
                  <w:r w:rsidRPr="00146AE3">
                    <w:rPr>
                      <w:rFonts w:asciiTheme="minorHAnsi" w:hAnsiTheme="minorHAnsi"/>
                      <w:b/>
                      <w:bCs/>
                      <w:color w:val="auto"/>
                    </w:rPr>
                    <w:t>Phase 1 development</w:t>
                  </w:r>
                  <w:r w:rsidRPr="00B0291D">
                    <w:rPr>
                      <w:rFonts w:asciiTheme="minorHAnsi" w:hAnsiTheme="minorHAnsi"/>
                      <w:color w:val="auto"/>
                    </w:rPr>
                    <w:t>:</w:t>
                  </w:r>
                </w:p>
                <w:p w14:paraId="2142FAF0" w14:textId="24E66BB8" w:rsidR="00EF417D" w:rsidRPr="00B94F01" w:rsidRDefault="00EF417D" w:rsidP="00EF417D">
                  <w:pPr>
                    <w:pStyle w:val="Bullet10"/>
                    <w:numPr>
                      <w:ilvl w:val="0"/>
                      <w:numId w:val="21"/>
                    </w:numPr>
                    <w:jc w:val="both"/>
                    <w:rPr>
                      <w:rFonts w:asciiTheme="minorHAnsi" w:hAnsiTheme="minorHAnsi"/>
                    </w:rPr>
                  </w:pPr>
                  <w:r>
                    <w:rPr>
                      <w:rFonts w:asciiTheme="minorHAnsi" w:hAnsiTheme="minorHAnsi"/>
                      <w:b/>
                      <w:bCs/>
                      <w:u w:val="single"/>
                    </w:rPr>
                    <w:t>Refurbishment and extension of existing h</w:t>
                  </w:r>
                  <w:r w:rsidRPr="00393118">
                    <w:rPr>
                      <w:rFonts w:asciiTheme="minorHAnsi" w:hAnsiTheme="minorHAnsi"/>
                      <w:b/>
                      <w:bCs/>
                      <w:u w:val="single"/>
                    </w:rPr>
                    <w:t>otel</w:t>
                  </w:r>
                  <w:r>
                    <w:rPr>
                      <w:rFonts w:asciiTheme="minorHAnsi" w:hAnsiTheme="minorHAnsi"/>
                      <w:b/>
                      <w:bCs/>
                      <w:u w:val="single"/>
                    </w:rPr>
                    <w:t xml:space="preserve"> </w:t>
                  </w:r>
                  <w:r w:rsidRPr="00EE52DB">
                    <w:rPr>
                      <w:rFonts w:asciiTheme="minorHAnsi" w:hAnsiTheme="minorHAnsi"/>
                      <w:u w:val="single"/>
                    </w:rPr>
                    <w:t>(operational since Oct-2011)</w:t>
                  </w:r>
                  <w:r w:rsidRPr="004E3CE5">
                    <w:rPr>
                      <w:rFonts w:asciiTheme="minorHAnsi" w:hAnsiTheme="minorHAnsi"/>
                      <w:b/>
                      <w:bCs/>
                    </w:rPr>
                    <w:t>:</w:t>
                  </w:r>
                  <w:r>
                    <w:rPr>
                      <w:rFonts w:asciiTheme="minorHAnsi" w:hAnsiTheme="minorHAnsi"/>
                      <w:b/>
                      <w:bCs/>
                    </w:rPr>
                    <w:t xml:space="preserve"> </w:t>
                  </w:r>
                  <w:r w:rsidRPr="00D00C98">
                    <w:rPr>
                      <w:rFonts w:asciiTheme="minorHAnsi" w:hAnsiTheme="minorHAnsi"/>
                    </w:rPr>
                    <w:t>T</w:t>
                  </w:r>
                  <w:r>
                    <w:rPr>
                      <w:rFonts w:asciiTheme="minorHAnsi" w:hAnsiTheme="minorHAnsi"/>
                    </w:rPr>
                    <w:t>he incumbent 73-beds &lt;</w:t>
                  </w:r>
                  <w:hyperlink w:anchor="EXISTINGSITE" w:history="1">
                    <w:r w:rsidRPr="0088708C">
                      <w:rPr>
                        <w:rStyle w:val="Hyperlink"/>
                        <w:rFonts w:asciiTheme="minorHAnsi" w:hAnsiTheme="minorHAnsi"/>
                      </w:rPr>
                      <w:t>Link</w:t>
                    </w:r>
                  </w:hyperlink>
                  <w:r>
                    <w:rPr>
                      <w:rFonts w:asciiTheme="minorHAnsi" w:hAnsiTheme="minorHAnsi"/>
                    </w:rPr>
                    <w:t>&gt;, 4-Star</w:t>
                  </w:r>
                  <w:r w:rsidRPr="004A68C1">
                    <w:rPr>
                      <w:rFonts w:asciiTheme="minorHAnsi" w:hAnsiTheme="minorHAnsi"/>
                    </w:rPr>
                    <w:t xml:space="preserve"> Raithwaite Hall Hotel</w:t>
                  </w:r>
                  <w:r>
                    <w:rPr>
                      <w:rFonts w:asciiTheme="minorHAnsi" w:hAnsiTheme="minorHAnsi"/>
                    </w:rPr>
                    <w:t xml:space="preserve"> (bifurcated amongst Raithwaite Hall (main hotel): 45 Beds &lt;</w:t>
                  </w:r>
                  <w:hyperlink w:anchor="RaithwaiteHALLhotel" w:history="1">
                    <w:r w:rsidRPr="00F12C2E">
                      <w:rPr>
                        <w:rStyle w:val="Hyperlink"/>
                        <w:rFonts w:asciiTheme="minorHAnsi" w:hAnsiTheme="minorHAnsi"/>
                      </w:rPr>
                      <w:t>Link</w:t>
                    </w:r>
                  </w:hyperlink>
                  <w:r>
                    <w:rPr>
                      <w:rFonts w:asciiTheme="minorHAnsi" w:hAnsiTheme="minorHAnsi"/>
                    </w:rPr>
                    <w:t>&gt; and The Keep: 28 Beds &lt;</w:t>
                  </w:r>
                  <w:hyperlink w:anchor="THEkeep" w:history="1">
                    <w:r w:rsidRPr="00F12C2E">
                      <w:rPr>
                        <w:rStyle w:val="Hyperlink"/>
                        <w:rFonts w:asciiTheme="minorHAnsi" w:hAnsiTheme="minorHAnsi"/>
                      </w:rPr>
                      <w:t>Link</w:t>
                    </w:r>
                  </w:hyperlink>
                  <w:r>
                    <w:rPr>
                      <w:rFonts w:asciiTheme="minorHAnsi" w:hAnsiTheme="minorHAnsi"/>
                    </w:rPr>
                    <w:t>&gt;) would undergo extensive refurbishment (</w:t>
                  </w:r>
                  <w:r w:rsidRPr="00D67EA1">
                    <w:rPr>
                      <w:rFonts w:asciiTheme="minorHAnsi" w:hAnsiTheme="minorHAnsi"/>
                      <w:color w:val="006D6B" w:themeColor="accent2"/>
                    </w:rPr>
                    <w:t>Capex: c.£8.8m</w:t>
                  </w:r>
                  <w:r>
                    <w:rPr>
                      <w:rFonts w:asciiTheme="minorHAnsi" w:hAnsiTheme="minorHAnsi"/>
                    </w:rPr>
                    <w:t xml:space="preserve">) and would be upscaled to 5-Star standards, besides increasing the capacity to 78-beds, </w:t>
                  </w:r>
                  <w:r w:rsidRPr="00CE02F0">
                    <w:rPr>
                      <w:rFonts w:asciiTheme="minorHAnsi" w:hAnsiTheme="minorHAnsi"/>
                    </w:rPr>
                    <w:t>through construction of 5</w:t>
                  </w:r>
                  <w:r>
                    <w:rPr>
                      <w:rFonts w:asciiTheme="minorHAnsi" w:hAnsiTheme="minorHAnsi"/>
                    </w:rPr>
                    <w:t xml:space="preserve"> x 1-Bed</w:t>
                  </w:r>
                  <w:r w:rsidRPr="00CE02F0">
                    <w:rPr>
                      <w:rFonts w:asciiTheme="minorHAnsi" w:hAnsiTheme="minorHAnsi"/>
                    </w:rPr>
                    <w:t xml:space="preserve"> </w:t>
                  </w:r>
                  <w:r>
                    <w:rPr>
                      <w:rFonts w:asciiTheme="minorHAnsi" w:hAnsiTheme="minorHAnsi"/>
                    </w:rPr>
                    <w:t xml:space="preserve">luxury </w:t>
                  </w:r>
                  <w:r w:rsidRPr="00CE02F0">
                    <w:rPr>
                      <w:rFonts w:asciiTheme="minorHAnsi" w:hAnsiTheme="minorHAnsi"/>
                    </w:rPr>
                    <w:t>Woodland lodges</w:t>
                  </w:r>
                  <w:r>
                    <w:rPr>
                      <w:rFonts w:asciiTheme="minorHAnsi" w:hAnsiTheme="minorHAnsi"/>
                    </w:rPr>
                    <w:t xml:space="preserve"> (</w:t>
                  </w:r>
                  <w:r w:rsidRPr="00480846">
                    <w:rPr>
                      <w:rFonts w:asciiTheme="minorHAnsi" w:hAnsiTheme="minorHAnsi"/>
                      <w:color w:val="006D6B" w:themeColor="accent2"/>
                    </w:rPr>
                    <w:t xml:space="preserve">Capex: </w:t>
                  </w:r>
                  <w:r w:rsidRPr="00480846">
                    <w:rPr>
                      <w:color w:val="006D6B" w:themeColor="accent2"/>
                    </w:rPr>
                    <w:t>£</w:t>
                  </w:r>
                  <w:r w:rsidRPr="00480846">
                    <w:rPr>
                      <w:rFonts w:asciiTheme="minorHAnsi" w:hAnsiTheme="minorHAnsi"/>
                      <w:color w:val="006D6B" w:themeColor="accent2"/>
                    </w:rPr>
                    <w:t>0.56m</w:t>
                  </w:r>
                  <w:r>
                    <w:rPr>
                      <w:rFonts w:asciiTheme="minorHAnsi" w:hAnsiTheme="minorHAnsi"/>
                    </w:rPr>
                    <w:t>) &lt;</w:t>
                  </w:r>
                  <w:hyperlink w:anchor="PROPOSEDunitMIX" w:history="1">
                    <w:r w:rsidRPr="00A427F8">
                      <w:rPr>
                        <w:rStyle w:val="Hyperlink"/>
                        <w:rFonts w:asciiTheme="minorHAnsi" w:hAnsiTheme="minorHAnsi"/>
                      </w:rPr>
                      <w:t>Link</w:t>
                    </w:r>
                  </w:hyperlink>
                  <w:r>
                    <w:rPr>
                      <w:rFonts w:asciiTheme="minorHAnsi" w:hAnsiTheme="minorHAnsi"/>
                    </w:rPr>
                    <w:t>&gt;</w:t>
                  </w:r>
                  <w:r w:rsidR="00A70F6D">
                    <w:rPr>
                      <w:rFonts w:asciiTheme="minorHAnsi" w:hAnsiTheme="minorHAnsi"/>
                    </w:rPr>
                    <w:t xml:space="preserve"> and addition of spa, pools, new restaurants on site. </w:t>
                  </w:r>
                  <w:r w:rsidR="00185B18">
                    <w:rPr>
                      <w:rFonts w:asciiTheme="minorHAnsi" w:hAnsiTheme="minorHAnsi"/>
                    </w:rPr>
                    <w:t xml:space="preserve">During refurbishment </w:t>
                  </w:r>
                  <w:r w:rsidR="00474CFB">
                    <w:rPr>
                      <w:rFonts w:asciiTheme="minorHAnsi" w:hAnsiTheme="minorHAnsi"/>
                    </w:rPr>
                    <w:t>period, all operations of the hotel will be closed.</w:t>
                  </w:r>
                  <w:r w:rsidR="00A70F6D">
                    <w:rPr>
                      <w:rFonts w:asciiTheme="minorHAnsi" w:hAnsiTheme="minorHAnsi"/>
                    </w:rPr>
                    <w:t xml:space="preserve"> </w:t>
                  </w:r>
                  <w:r w:rsidR="00A70F6D" w:rsidRPr="00BE4177">
                    <w:rPr>
                      <w:rFonts w:asciiTheme="minorHAnsi" w:hAnsiTheme="minorHAnsi"/>
                      <w:color w:val="auto"/>
                      <w:u w:val="single"/>
                    </w:rPr>
                    <w:t>Expected PC</w:t>
                  </w:r>
                  <w:r w:rsidR="00A70F6D" w:rsidRPr="00BE4177">
                    <w:rPr>
                      <w:rFonts w:asciiTheme="minorHAnsi" w:hAnsiTheme="minorHAnsi"/>
                      <w:color w:val="auto"/>
                    </w:rPr>
                    <w:t xml:space="preserve">: </w:t>
                  </w:r>
                  <w:r w:rsidR="00BE4177" w:rsidRPr="00BE4177">
                    <w:rPr>
                      <w:rFonts w:asciiTheme="minorHAnsi" w:hAnsiTheme="minorHAnsi"/>
                      <w:color w:val="auto"/>
                    </w:rPr>
                    <w:t>Soft launch by Summer 2024.</w:t>
                  </w:r>
                </w:p>
                <w:p w14:paraId="4FFAAE3B" w14:textId="556629A6" w:rsidR="00B94F01" w:rsidRDefault="005E3DFF" w:rsidP="00617C70">
                  <w:pPr>
                    <w:pStyle w:val="Bullet10"/>
                    <w:numPr>
                      <w:ilvl w:val="0"/>
                      <w:numId w:val="38"/>
                    </w:numPr>
                    <w:ind w:left="487" w:hanging="141"/>
                    <w:jc w:val="both"/>
                    <w:rPr>
                      <w:rFonts w:asciiTheme="minorHAnsi" w:hAnsiTheme="minorHAnsi"/>
                    </w:rPr>
                  </w:pPr>
                  <w:r>
                    <w:rPr>
                      <w:rFonts w:asciiTheme="minorHAnsi" w:hAnsiTheme="minorHAnsi"/>
                    </w:rPr>
                    <w:t xml:space="preserve">The borrower would partner with </w:t>
                  </w:r>
                  <w:r w:rsidR="000059B8">
                    <w:rPr>
                      <w:rFonts w:asciiTheme="minorHAnsi" w:hAnsiTheme="minorHAnsi"/>
                    </w:rPr>
                    <w:t>Black Swan Oldstead (a Michelin Star Restaurant)</w:t>
                  </w:r>
                  <w:r w:rsidR="00B664CA">
                    <w:rPr>
                      <w:rFonts w:asciiTheme="minorHAnsi" w:hAnsiTheme="minorHAnsi"/>
                    </w:rPr>
                    <w:t>, which is led by Chef Tommy Banks &lt;</w:t>
                  </w:r>
                  <w:hyperlink r:id="rId11" w:history="1">
                    <w:r w:rsidR="00B664CA" w:rsidRPr="00B664CA">
                      <w:rPr>
                        <w:rStyle w:val="Hyperlink"/>
                        <w:rFonts w:asciiTheme="minorHAnsi" w:hAnsiTheme="minorHAnsi"/>
                        <w:lang w:val="en-GB"/>
                      </w:rPr>
                      <w:t>Link</w:t>
                    </w:r>
                  </w:hyperlink>
                  <w:r w:rsidR="00B664CA">
                    <w:rPr>
                      <w:rFonts w:asciiTheme="minorHAnsi" w:hAnsiTheme="minorHAnsi"/>
                    </w:rPr>
                    <w:t>&gt;</w:t>
                  </w:r>
                </w:p>
                <w:p w14:paraId="21A18EF3" w14:textId="77777777" w:rsidR="00EF417D" w:rsidRDefault="00EF417D" w:rsidP="00EF417D">
                  <w:pPr>
                    <w:pStyle w:val="Bullet10"/>
                    <w:numPr>
                      <w:ilvl w:val="0"/>
                      <w:numId w:val="21"/>
                    </w:numPr>
                    <w:jc w:val="both"/>
                    <w:rPr>
                      <w:rFonts w:asciiTheme="minorHAnsi" w:hAnsiTheme="minorHAnsi"/>
                    </w:rPr>
                  </w:pPr>
                  <w:r w:rsidRPr="00480846">
                    <w:rPr>
                      <w:rFonts w:asciiTheme="minorHAnsi" w:hAnsiTheme="minorHAnsi"/>
                      <w:b/>
                      <w:bCs/>
                      <w:u w:val="single"/>
                    </w:rPr>
                    <w:t>Construction of luxury Holiday home Units</w:t>
                  </w:r>
                  <w:r w:rsidRPr="004E3CE5">
                    <w:rPr>
                      <w:rFonts w:asciiTheme="minorHAnsi" w:hAnsiTheme="minorHAnsi"/>
                      <w:b/>
                      <w:bCs/>
                    </w:rPr>
                    <w:t>:</w:t>
                  </w:r>
                  <w:r w:rsidRPr="00480846">
                    <w:rPr>
                      <w:rFonts w:asciiTheme="minorHAnsi" w:hAnsiTheme="minorHAnsi"/>
                      <w:b/>
                      <w:bCs/>
                    </w:rPr>
                    <w:t xml:space="preserve"> </w:t>
                  </w:r>
                  <w:r w:rsidRPr="00480846">
                    <w:rPr>
                      <w:rFonts w:asciiTheme="minorHAnsi" w:hAnsiTheme="minorHAnsi"/>
                    </w:rPr>
                    <w:t xml:space="preserve">Development of 21 units </w:t>
                  </w:r>
                  <w:r>
                    <w:rPr>
                      <w:rFonts w:asciiTheme="minorHAnsi" w:hAnsiTheme="minorHAnsi"/>
                    </w:rPr>
                    <w:t>comprising mix of 1 to 3 bed - Lodges</w:t>
                  </w:r>
                  <w:r w:rsidRPr="001E57CB">
                    <w:rPr>
                      <w:rFonts w:asciiTheme="minorHAnsi" w:hAnsiTheme="minorHAnsi"/>
                    </w:rPr>
                    <w:t>, Coastal Villas,</w:t>
                  </w:r>
                  <w:r>
                    <w:rPr>
                      <w:rFonts w:asciiTheme="minorHAnsi" w:hAnsiTheme="minorHAnsi"/>
                    </w:rPr>
                    <w:t xml:space="preserve"> and</w:t>
                  </w:r>
                  <w:r w:rsidRPr="001E57CB">
                    <w:rPr>
                      <w:rFonts w:asciiTheme="minorHAnsi" w:hAnsiTheme="minorHAnsi"/>
                    </w:rPr>
                    <w:t xml:space="preserve"> Cottages</w:t>
                  </w:r>
                  <w:r>
                    <w:rPr>
                      <w:rFonts w:asciiTheme="minorHAnsi" w:hAnsiTheme="minorHAnsi"/>
                    </w:rPr>
                    <w:t xml:space="preserve"> (</w:t>
                  </w:r>
                  <w:r w:rsidRPr="00480846">
                    <w:rPr>
                      <w:rFonts w:asciiTheme="minorHAnsi" w:hAnsiTheme="minorHAnsi"/>
                      <w:color w:val="006D6B" w:themeColor="accent2"/>
                    </w:rPr>
                    <w:t xml:space="preserve">Capex: </w:t>
                  </w:r>
                  <w:r w:rsidRPr="00480846">
                    <w:rPr>
                      <w:color w:val="006D6B" w:themeColor="accent2"/>
                    </w:rPr>
                    <w:t>£</w:t>
                  </w:r>
                  <w:r w:rsidRPr="00480846">
                    <w:rPr>
                      <w:rFonts w:asciiTheme="minorHAnsi" w:hAnsiTheme="minorHAnsi"/>
                      <w:color w:val="006D6B" w:themeColor="accent2"/>
                    </w:rPr>
                    <w:t>7.0m</w:t>
                  </w:r>
                  <w:r>
                    <w:rPr>
                      <w:rFonts w:asciiTheme="minorHAnsi" w:hAnsiTheme="minorHAnsi"/>
                    </w:rPr>
                    <w:t xml:space="preserve">). </w:t>
                  </w:r>
                </w:p>
                <w:p w14:paraId="4DF5B7E0" w14:textId="77777777" w:rsidR="00EF417D" w:rsidRDefault="00EF417D" w:rsidP="00EF417D">
                  <w:pPr>
                    <w:pStyle w:val="Bullet10"/>
                    <w:numPr>
                      <w:ilvl w:val="0"/>
                      <w:numId w:val="21"/>
                    </w:numPr>
                    <w:jc w:val="both"/>
                    <w:rPr>
                      <w:rFonts w:asciiTheme="minorHAnsi" w:hAnsiTheme="minorHAnsi"/>
                    </w:rPr>
                  </w:pPr>
                  <w:r>
                    <w:rPr>
                      <w:rFonts w:asciiTheme="minorHAnsi" w:hAnsiTheme="minorHAnsi"/>
                      <w:b/>
                      <w:bCs/>
                      <w:u w:val="single"/>
                    </w:rPr>
                    <w:t>Infrastructure related works</w:t>
                  </w:r>
                  <w:r w:rsidRPr="004E3CE5">
                    <w:rPr>
                      <w:rFonts w:asciiTheme="minorHAnsi" w:hAnsiTheme="minorHAnsi"/>
                      <w:b/>
                      <w:bCs/>
                    </w:rPr>
                    <w:t>:</w:t>
                  </w:r>
                  <w:r>
                    <w:rPr>
                      <w:rFonts w:asciiTheme="minorHAnsi" w:hAnsiTheme="minorHAnsi"/>
                    </w:rPr>
                    <w:t xml:space="preserve"> It includes </w:t>
                  </w:r>
                  <w:r w:rsidRPr="00143591">
                    <w:rPr>
                      <w:rFonts w:asciiTheme="minorHAnsi" w:hAnsiTheme="minorHAnsi"/>
                    </w:rPr>
                    <w:t>sitewide drainage and service trenches connections</w:t>
                  </w:r>
                  <w:r>
                    <w:rPr>
                      <w:rFonts w:asciiTheme="minorHAnsi" w:hAnsiTheme="minorHAnsi"/>
                    </w:rPr>
                    <w:t xml:space="preserve">, </w:t>
                  </w:r>
                  <w:r w:rsidRPr="00143591">
                    <w:rPr>
                      <w:rFonts w:asciiTheme="minorHAnsi" w:hAnsiTheme="minorHAnsi"/>
                    </w:rPr>
                    <w:t>Estate Road works and landscaping</w:t>
                  </w:r>
                  <w:r>
                    <w:rPr>
                      <w:rFonts w:asciiTheme="minorHAnsi" w:hAnsiTheme="minorHAnsi"/>
                    </w:rPr>
                    <w:t xml:space="preserve">, </w:t>
                  </w:r>
                  <w:r w:rsidRPr="00112F23">
                    <w:rPr>
                      <w:rFonts w:asciiTheme="minorHAnsi" w:hAnsiTheme="minorHAnsi"/>
                    </w:rPr>
                    <w:t>S104 drainage and pump station works</w:t>
                  </w:r>
                  <w:r>
                    <w:rPr>
                      <w:rFonts w:asciiTheme="minorHAnsi" w:hAnsiTheme="minorHAnsi"/>
                    </w:rPr>
                    <w:t xml:space="preserve">, </w:t>
                  </w:r>
                  <w:r w:rsidRPr="00112F23">
                    <w:rPr>
                      <w:rFonts w:asciiTheme="minorHAnsi" w:hAnsiTheme="minorHAnsi"/>
                    </w:rPr>
                    <w:t>Earthworks remodelling</w:t>
                  </w:r>
                  <w:r>
                    <w:rPr>
                      <w:rFonts w:asciiTheme="minorHAnsi" w:hAnsiTheme="minorHAnsi"/>
                    </w:rPr>
                    <w:t xml:space="preserve">, and </w:t>
                  </w:r>
                  <w:r w:rsidRPr="00443798">
                    <w:rPr>
                      <w:rFonts w:asciiTheme="minorHAnsi" w:hAnsiTheme="minorHAnsi"/>
                    </w:rPr>
                    <w:t>S278 highway improvements</w:t>
                  </w:r>
                  <w:r>
                    <w:rPr>
                      <w:rFonts w:asciiTheme="minorHAnsi" w:hAnsiTheme="minorHAnsi"/>
                    </w:rPr>
                    <w:t>, among others (</w:t>
                  </w:r>
                  <w:r w:rsidRPr="00D67EA1">
                    <w:rPr>
                      <w:rFonts w:asciiTheme="minorHAnsi" w:hAnsiTheme="minorHAnsi"/>
                      <w:color w:val="006D6B" w:themeColor="accent2"/>
                    </w:rPr>
                    <w:t>Capex: c.£</w:t>
                  </w:r>
                  <w:r>
                    <w:rPr>
                      <w:rFonts w:asciiTheme="minorHAnsi" w:hAnsiTheme="minorHAnsi"/>
                      <w:color w:val="006D6B" w:themeColor="accent2"/>
                    </w:rPr>
                    <w:t>3.5</w:t>
                  </w:r>
                  <w:r w:rsidRPr="00D67EA1">
                    <w:rPr>
                      <w:rFonts w:asciiTheme="minorHAnsi" w:hAnsiTheme="minorHAnsi"/>
                      <w:color w:val="006D6B" w:themeColor="accent2"/>
                    </w:rPr>
                    <w:t>m</w:t>
                  </w:r>
                  <w:r>
                    <w:rPr>
                      <w:rFonts w:asciiTheme="minorHAnsi" w:hAnsiTheme="minorHAnsi"/>
                    </w:rPr>
                    <w:t>).</w:t>
                  </w:r>
                </w:p>
                <w:p w14:paraId="669BDDAC" w14:textId="77777777" w:rsidR="00EF417D" w:rsidRPr="002E01E4" w:rsidRDefault="00EF417D" w:rsidP="00EF417D">
                  <w:pPr>
                    <w:pStyle w:val="Bullet10"/>
                    <w:numPr>
                      <w:ilvl w:val="0"/>
                      <w:numId w:val="0"/>
                    </w:numPr>
                    <w:jc w:val="both"/>
                    <w:rPr>
                      <w:rFonts w:asciiTheme="minorHAnsi" w:hAnsiTheme="minorHAnsi"/>
                      <w:color w:val="006D6B" w:themeColor="accent2"/>
                      <w:u w:val="single"/>
                    </w:rPr>
                  </w:pPr>
                  <w:r w:rsidRPr="002E01E4">
                    <w:rPr>
                      <w:rFonts w:asciiTheme="minorHAnsi" w:hAnsiTheme="minorHAnsi"/>
                      <w:color w:val="006D6B" w:themeColor="accent2"/>
                      <w:u w:val="single"/>
                    </w:rPr>
                    <w:t>Overall, the estimated development costs for P</w:t>
                  </w:r>
                  <w:r>
                    <w:rPr>
                      <w:rFonts w:asciiTheme="minorHAnsi" w:hAnsiTheme="minorHAnsi"/>
                      <w:color w:val="006D6B" w:themeColor="accent2"/>
                      <w:u w:val="single"/>
                    </w:rPr>
                    <w:t xml:space="preserve">hase </w:t>
                  </w:r>
                  <w:r w:rsidRPr="002E01E4">
                    <w:rPr>
                      <w:rFonts w:asciiTheme="minorHAnsi" w:hAnsiTheme="minorHAnsi"/>
                      <w:color w:val="006D6B" w:themeColor="accent2"/>
                      <w:u w:val="single"/>
                    </w:rPr>
                    <w:t xml:space="preserve">1 stood at </w:t>
                  </w:r>
                  <w:r w:rsidRPr="002E01E4">
                    <w:rPr>
                      <w:color w:val="006D6B" w:themeColor="accent2"/>
                      <w:u w:val="single"/>
                    </w:rPr>
                    <w:t>£</w:t>
                  </w:r>
                  <w:r w:rsidRPr="002E01E4">
                    <w:rPr>
                      <w:rFonts w:asciiTheme="minorHAnsi" w:hAnsiTheme="minorHAnsi"/>
                      <w:color w:val="006D6B" w:themeColor="accent2"/>
                      <w:u w:val="single"/>
                    </w:rPr>
                    <w:t xml:space="preserve">19.9m, of which </w:t>
                  </w:r>
                  <w:r w:rsidRPr="002E01E4">
                    <w:rPr>
                      <w:color w:val="006D6B" w:themeColor="accent2"/>
                      <w:u w:val="single"/>
                    </w:rPr>
                    <w:t>£</w:t>
                  </w:r>
                  <w:r w:rsidRPr="002E01E4">
                    <w:rPr>
                      <w:rFonts w:asciiTheme="minorHAnsi" w:hAnsiTheme="minorHAnsi"/>
                      <w:color w:val="006D6B" w:themeColor="accent2"/>
                      <w:u w:val="single"/>
                    </w:rPr>
                    <w:t xml:space="preserve">1.3m has already been incurred by the borrower, whilst the balance </w:t>
                  </w:r>
                  <w:r w:rsidRPr="002E01E4">
                    <w:rPr>
                      <w:color w:val="006D6B" w:themeColor="accent2"/>
                      <w:u w:val="single"/>
                    </w:rPr>
                    <w:t>£</w:t>
                  </w:r>
                  <w:r w:rsidRPr="002E01E4">
                    <w:rPr>
                      <w:rFonts w:asciiTheme="minorHAnsi" w:hAnsiTheme="minorHAnsi"/>
                      <w:color w:val="006D6B" w:themeColor="accent2"/>
                      <w:u w:val="single"/>
                    </w:rPr>
                    <w:t>18.6m</w:t>
                  </w:r>
                  <w:r>
                    <w:rPr>
                      <w:rFonts w:asciiTheme="minorHAnsi" w:hAnsiTheme="minorHAnsi"/>
                      <w:color w:val="006D6B" w:themeColor="accent2"/>
                      <w:u w:val="single"/>
                    </w:rPr>
                    <w:t xml:space="preserve"> </w:t>
                  </w:r>
                  <w:r w:rsidRPr="002E01E4">
                    <w:rPr>
                      <w:rFonts w:asciiTheme="minorHAnsi" w:hAnsiTheme="minorHAnsi"/>
                      <w:color w:val="006D6B" w:themeColor="accent2"/>
                      <w:u w:val="single"/>
                    </w:rPr>
                    <w:t>to be funded by ON.</w:t>
                  </w:r>
                </w:p>
                <w:p w14:paraId="0493EC66" w14:textId="77777777" w:rsidR="00EF417D" w:rsidRPr="00B4509B" w:rsidRDefault="00EF417D" w:rsidP="00EF417D">
                  <w:pPr>
                    <w:pStyle w:val="Bullet10"/>
                    <w:numPr>
                      <w:ilvl w:val="0"/>
                      <w:numId w:val="14"/>
                    </w:numPr>
                    <w:ind w:left="170" w:hanging="113"/>
                    <w:jc w:val="both"/>
                    <w:rPr>
                      <w:rFonts w:asciiTheme="minorHAnsi" w:hAnsiTheme="minorHAnsi"/>
                      <w:b/>
                      <w:bCs/>
                    </w:rPr>
                  </w:pPr>
                  <w:r w:rsidRPr="00146AE3">
                    <w:rPr>
                      <w:rFonts w:asciiTheme="minorHAnsi" w:hAnsiTheme="minorHAnsi"/>
                      <w:b/>
                      <w:bCs/>
                      <w:color w:val="auto"/>
                    </w:rPr>
                    <w:t>Phase</w:t>
                  </w:r>
                  <w:r w:rsidRPr="00B4509B">
                    <w:rPr>
                      <w:rFonts w:asciiTheme="minorHAnsi" w:hAnsiTheme="minorHAnsi"/>
                      <w:b/>
                      <w:bCs/>
                    </w:rPr>
                    <w:t xml:space="preserve"> 2 &amp; Phase 3</w:t>
                  </w:r>
                  <w:r>
                    <w:rPr>
                      <w:rFonts w:asciiTheme="minorHAnsi" w:hAnsiTheme="minorHAnsi"/>
                      <w:b/>
                      <w:bCs/>
                    </w:rPr>
                    <w:t xml:space="preserve"> development (Not considered currently)</w:t>
                  </w:r>
                  <w:r w:rsidRPr="00B4509B">
                    <w:rPr>
                      <w:rFonts w:asciiTheme="minorHAnsi" w:hAnsiTheme="minorHAnsi"/>
                      <w:b/>
                      <w:bCs/>
                    </w:rPr>
                    <w:t>:</w:t>
                  </w:r>
                  <w:r>
                    <w:rPr>
                      <w:rFonts w:asciiTheme="minorHAnsi" w:hAnsiTheme="minorHAnsi"/>
                      <w:b/>
                      <w:bCs/>
                    </w:rPr>
                    <w:t xml:space="preserve"> </w:t>
                  </w:r>
                  <w:r w:rsidRPr="00047CA4">
                    <w:rPr>
                      <w:rFonts w:asciiTheme="minorHAnsi" w:hAnsiTheme="minorHAnsi"/>
                    </w:rPr>
                    <w:t>Under th</w:t>
                  </w:r>
                  <w:r>
                    <w:rPr>
                      <w:rFonts w:asciiTheme="minorHAnsi" w:hAnsiTheme="minorHAnsi"/>
                    </w:rPr>
                    <w:t>ese</w:t>
                  </w:r>
                  <w:r w:rsidRPr="00047CA4">
                    <w:rPr>
                      <w:rFonts w:asciiTheme="minorHAnsi" w:hAnsiTheme="minorHAnsi"/>
                    </w:rPr>
                    <w:t xml:space="preserve"> phase</w:t>
                  </w:r>
                  <w:r>
                    <w:rPr>
                      <w:rFonts w:asciiTheme="minorHAnsi" w:hAnsiTheme="minorHAnsi"/>
                    </w:rPr>
                    <w:t>s</w:t>
                  </w:r>
                  <w:r w:rsidRPr="00047CA4">
                    <w:rPr>
                      <w:rFonts w:asciiTheme="minorHAnsi" w:hAnsiTheme="minorHAnsi"/>
                    </w:rPr>
                    <w:t xml:space="preserve">, borrower would develop 158 units incl. </w:t>
                  </w:r>
                  <w:r>
                    <w:rPr>
                      <w:rFonts w:asciiTheme="minorHAnsi" w:hAnsiTheme="minorHAnsi"/>
                    </w:rPr>
                    <w:t xml:space="preserve">a </w:t>
                  </w:r>
                  <w:r w:rsidRPr="002A62A7">
                    <w:rPr>
                      <w:rFonts w:asciiTheme="minorHAnsi" w:hAnsiTheme="minorHAnsi"/>
                    </w:rPr>
                    <w:t xml:space="preserve">mix of 1 to 3 bed - Lodges, </w:t>
                  </w:r>
                  <w:r>
                    <w:rPr>
                      <w:rFonts w:asciiTheme="minorHAnsi" w:hAnsiTheme="minorHAnsi"/>
                    </w:rPr>
                    <w:t>Apartments</w:t>
                  </w:r>
                  <w:r w:rsidRPr="002A62A7">
                    <w:rPr>
                      <w:rFonts w:asciiTheme="minorHAnsi" w:hAnsiTheme="minorHAnsi"/>
                    </w:rPr>
                    <w:t xml:space="preserve"> and Cottages</w:t>
                  </w:r>
                  <w:r>
                    <w:rPr>
                      <w:rFonts w:asciiTheme="minorHAnsi" w:hAnsiTheme="minorHAnsi"/>
                    </w:rPr>
                    <w:t>. &lt;</w:t>
                  </w:r>
                  <w:hyperlink w:anchor="PROPOSEDunitMIX" w:history="1">
                    <w:r w:rsidRPr="0088708C">
                      <w:rPr>
                        <w:rStyle w:val="Hyperlink"/>
                        <w:rFonts w:asciiTheme="minorHAnsi" w:hAnsiTheme="minorHAnsi"/>
                      </w:rPr>
                      <w:t>Phase</w:t>
                    </w:r>
                    <w:r>
                      <w:rPr>
                        <w:rStyle w:val="Hyperlink"/>
                        <w:rFonts w:asciiTheme="minorHAnsi" w:hAnsiTheme="minorHAnsi"/>
                      </w:rPr>
                      <w:t>-wise</w:t>
                    </w:r>
                    <w:r w:rsidRPr="0088708C">
                      <w:rPr>
                        <w:rStyle w:val="Hyperlink"/>
                        <w:rFonts w:asciiTheme="minorHAnsi" w:hAnsiTheme="minorHAnsi"/>
                      </w:rPr>
                      <w:t xml:space="preserve"> Unit Mix</w:t>
                    </w:r>
                  </w:hyperlink>
                  <w:r>
                    <w:rPr>
                      <w:rFonts w:asciiTheme="minorHAnsi" w:hAnsiTheme="minorHAnsi"/>
                    </w:rPr>
                    <w:t>&gt; (</w:t>
                  </w:r>
                  <w:r w:rsidRPr="000C7C8A">
                    <w:rPr>
                      <w:rFonts w:asciiTheme="minorHAnsi" w:hAnsiTheme="minorHAnsi"/>
                      <w:color w:val="006D6B" w:themeColor="accent2"/>
                    </w:rPr>
                    <w:t xml:space="preserve">Capex: </w:t>
                  </w:r>
                  <w:r w:rsidRPr="000C7C8A">
                    <w:rPr>
                      <w:color w:val="006D6B" w:themeColor="accent2"/>
                    </w:rPr>
                    <w:t>£</w:t>
                  </w:r>
                  <w:r w:rsidRPr="000C7C8A">
                    <w:rPr>
                      <w:rFonts w:asciiTheme="minorHAnsi" w:hAnsiTheme="minorHAnsi"/>
                      <w:color w:val="006D6B" w:themeColor="accent2"/>
                    </w:rPr>
                    <w:t>35.0m</w:t>
                  </w:r>
                  <w:r>
                    <w:rPr>
                      <w:rFonts w:asciiTheme="minorHAnsi" w:hAnsiTheme="minorHAnsi"/>
                    </w:rPr>
                    <w:t xml:space="preserve">), Furthermore, remaining infrastructure works would be carried out against a planned capital outlay of </w:t>
                  </w:r>
                  <w:r>
                    <w:t>£</w:t>
                  </w:r>
                  <w:r>
                    <w:rPr>
                      <w:rFonts w:asciiTheme="minorHAnsi" w:hAnsiTheme="minorHAnsi"/>
                    </w:rPr>
                    <w:t xml:space="preserve">3.8m. </w:t>
                  </w:r>
                </w:p>
                <w:p w14:paraId="7E6CFB8E" w14:textId="77777777" w:rsidR="00EF417D" w:rsidRPr="00D82A6C" w:rsidRDefault="00EF417D" w:rsidP="00EF417D">
                  <w:pPr>
                    <w:pStyle w:val="Bullet10"/>
                    <w:numPr>
                      <w:ilvl w:val="0"/>
                      <w:numId w:val="14"/>
                    </w:numPr>
                    <w:ind w:left="170" w:hanging="113"/>
                    <w:jc w:val="both"/>
                    <w:rPr>
                      <w:rFonts w:asciiTheme="minorHAnsi" w:hAnsiTheme="minorHAnsi"/>
                      <w:b/>
                      <w:bCs/>
                      <w:color w:val="006D6B" w:themeColor="accent2"/>
                      <w:sz w:val="20"/>
                      <w:szCs w:val="20"/>
                    </w:rPr>
                  </w:pPr>
                  <w:r w:rsidRPr="00D82A6C">
                    <w:rPr>
                      <w:rFonts w:asciiTheme="minorHAnsi" w:hAnsiTheme="minorHAnsi"/>
                      <w:b/>
                      <w:bCs/>
                      <w:color w:val="006D6B" w:themeColor="accent2"/>
                      <w:sz w:val="20"/>
                      <w:szCs w:val="20"/>
                    </w:rPr>
                    <w:t>Scheme Background</w:t>
                  </w:r>
                </w:p>
                <w:p w14:paraId="35FB7A89" w14:textId="1A54EF04" w:rsidR="00EF417D" w:rsidRDefault="00EF417D" w:rsidP="00EF417D">
                  <w:pPr>
                    <w:pStyle w:val="Bullet10"/>
                    <w:ind w:left="170" w:hanging="113"/>
                    <w:jc w:val="both"/>
                    <w:rPr>
                      <w:rFonts w:asciiTheme="minorHAnsi" w:hAnsiTheme="minorHAnsi"/>
                    </w:rPr>
                  </w:pPr>
                  <w:r>
                    <w:rPr>
                      <w:rFonts w:asciiTheme="minorHAnsi" w:hAnsiTheme="minorHAnsi"/>
                      <w:b/>
                      <w:bCs/>
                    </w:rPr>
                    <w:t>Planning permission:</w:t>
                  </w:r>
                  <w:r>
                    <w:rPr>
                      <w:rFonts w:asciiTheme="minorHAnsi" w:hAnsiTheme="minorHAnsi"/>
                    </w:rPr>
                    <w:t xml:space="preserve"> </w:t>
                  </w:r>
                  <w:r w:rsidRPr="00EC067D">
                    <w:rPr>
                      <w:rFonts w:asciiTheme="minorHAnsi" w:hAnsiTheme="minorHAnsi"/>
                    </w:rPr>
                    <w:t xml:space="preserve">Planning permission for </w:t>
                  </w:r>
                  <w:r w:rsidR="00996B38" w:rsidRPr="00EC067D">
                    <w:rPr>
                      <w:rFonts w:asciiTheme="minorHAnsi" w:hAnsiTheme="minorHAnsi"/>
                    </w:rPr>
                    <w:t>the</w:t>
                  </w:r>
                  <w:r w:rsidRPr="00EC067D">
                    <w:rPr>
                      <w:rFonts w:asciiTheme="minorHAnsi" w:hAnsiTheme="minorHAnsi"/>
                    </w:rPr>
                    <w:t xml:space="preserve"> proposed scheme was received in</w:t>
                  </w:r>
                  <w:r>
                    <w:rPr>
                      <w:rFonts w:asciiTheme="minorHAnsi" w:hAnsiTheme="minorHAnsi"/>
                    </w:rPr>
                    <w:t xml:space="preserve"> Jan-2018</w:t>
                  </w:r>
                  <w:r w:rsidRPr="00EC067D">
                    <w:rPr>
                      <w:rFonts w:asciiTheme="minorHAnsi" w:hAnsiTheme="minorHAnsi"/>
                    </w:rPr>
                    <w:t xml:space="preserve"> </w:t>
                  </w:r>
                  <w:r>
                    <w:rPr>
                      <w:rFonts w:asciiTheme="minorHAnsi" w:hAnsiTheme="minorHAnsi"/>
                    </w:rPr>
                    <w:t>&lt;</w:t>
                  </w:r>
                  <w:hyperlink w:anchor="PlanningDECISION" w:history="1">
                    <w:r w:rsidRPr="00545695">
                      <w:rPr>
                        <w:rStyle w:val="Hyperlink"/>
                        <w:rFonts w:asciiTheme="minorHAnsi" w:hAnsiTheme="minorHAnsi"/>
                      </w:rPr>
                      <w:t>Planning Link</w:t>
                    </w:r>
                  </w:hyperlink>
                  <w:r>
                    <w:rPr>
                      <w:rFonts w:asciiTheme="minorHAnsi" w:hAnsiTheme="minorHAnsi"/>
                    </w:rPr>
                    <w:t xml:space="preserve">&gt;besides other permissions in the subsequent years. </w:t>
                  </w:r>
                </w:p>
                <w:p w14:paraId="0B98AEAB" w14:textId="4324D5DD" w:rsidR="00EF417D" w:rsidRPr="00461DB9" w:rsidRDefault="00EF417D" w:rsidP="00EF417D">
                  <w:pPr>
                    <w:pStyle w:val="Bullet10"/>
                    <w:ind w:left="170" w:hanging="113"/>
                    <w:jc w:val="both"/>
                    <w:rPr>
                      <w:rFonts w:asciiTheme="minorHAnsi" w:hAnsiTheme="minorHAnsi"/>
                    </w:rPr>
                  </w:pPr>
                  <w:r w:rsidRPr="00461DB9">
                    <w:rPr>
                      <w:rFonts w:asciiTheme="minorHAnsi" w:hAnsiTheme="minorHAnsi"/>
                      <w:b/>
                      <w:bCs/>
                    </w:rPr>
                    <w:t>Current development Status (Phase 1):</w:t>
                  </w:r>
                  <w:r w:rsidRPr="00461DB9">
                    <w:rPr>
                      <w:rFonts w:asciiTheme="minorHAnsi" w:hAnsiTheme="minorHAnsi"/>
                    </w:rPr>
                    <w:t xml:space="preserve"> </w:t>
                  </w:r>
                  <w:r w:rsidRPr="00B6619E">
                    <w:rPr>
                      <w:rFonts w:asciiTheme="minorHAnsi" w:hAnsiTheme="minorHAnsi"/>
                      <w:color w:val="006D6B" w:themeColor="accent2"/>
                      <w:u w:val="single"/>
                    </w:rPr>
                    <w:t>Holiday Units</w:t>
                  </w:r>
                  <w:r w:rsidRPr="00B6619E">
                    <w:rPr>
                      <w:rFonts w:asciiTheme="minorHAnsi" w:hAnsiTheme="minorHAnsi"/>
                      <w:color w:val="006D6B" w:themeColor="accent2"/>
                    </w:rPr>
                    <w:t>:</w:t>
                  </w:r>
                  <w:r w:rsidRPr="00630970">
                    <w:t xml:space="preserve"> </w:t>
                  </w:r>
                  <w:r>
                    <w:t xml:space="preserve">The </w:t>
                  </w:r>
                  <w:r w:rsidRPr="00461DB9">
                    <w:rPr>
                      <w:rFonts w:asciiTheme="minorHAnsi" w:hAnsiTheme="minorHAnsi"/>
                    </w:rPr>
                    <w:t xml:space="preserve">Entrance Lodges (4 units) foundation were installed prior to acquisition, whilst in case of The Entrance Coastal Villas (3 units), substructure works commenced in Oct-23. </w:t>
                  </w:r>
                  <w:r w:rsidRPr="00B6619E">
                    <w:rPr>
                      <w:rFonts w:asciiTheme="minorHAnsi" w:hAnsiTheme="minorHAnsi"/>
                      <w:color w:val="006D6B" w:themeColor="accent2"/>
                      <w:u w:val="single"/>
                    </w:rPr>
                    <w:t>Hotel</w:t>
                  </w:r>
                  <w:r w:rsidRPr="00B6619E">
                    <w:rPr>
                      <w:rFonts w:asciiTheme="minorHAnsi" w:hAnsiTheme="minorHAnsi"/>
                      <w:color w:val="006D6B" w:themeColor="accent2"/>
                    </w:rPr>
                    <w:t>:</w:t>
                  </w:r>
                  <w:r w:rsidRPr="00461DB9">
                    <w:rPr>
                      <w:rFonts w:asciiTheme="minorHAnsi" w:hAnsiTheme="minorHAnsi"/>
                    </w:rPr>
                    <w:t xml:space="preserve"> Strip out works for the first fix MEP ongoing.</w:t>
                  </w:r>
                  <w:r>
                    <w:rPr>
                      <w:rFonts w:asciiTheme="minorHAnsi" w:hAnsiTheme="minorHAnsi"/>
                    </w:rPr>
                    <w:t xml:space="preserve"> &lt;</w:t>
                  </w:r>
                  <w:hyperlink w:anchor="ProjectSTATUS" w:history="1">
                    <w:r w:rsidRPr="00B6619E">
                      <w:rPr>
                        <w:rStyle w:val="Hyperlink"/>
                        <w:rFonts w:asciiTheme="minorHAnsi" w:hAnsiTheme="minorHAnsi"/>
                      </w:rPr>
                      <w:t>Map View</w:t>
                    </w:r>
                  </w:hyperlink>
                  <w:r>
                    <w:rPr>
                      <w:rFonts w:asciiTheme="minorHAnsi" w:hAnsiTheme="minorHAnsi"/>
                    </w:rPr>
                    <w:t>&gt;</w:t>
                  </w:r>
                  <w:r w:rsidRPr="00461DB9">
                    <w:rPr>
                      <w:rFonts w:asciiTheme="minorHAnsi" w:hAnsiTheme="minorHAnsi"/>
                    </w:rPr>
                    <w:t xml:space="preserve"> </w:t>
                  </w:r>
                </w:p>
                <w:p w14:paraId="7B7181E0" w14:textId="77777777" w:rsidR="00EF417D" w:rsidRDefault="00EF417D" w:rsidP="00EF417D">
                  <w:pPr>
                    <w:pStyle w:val="Bullet10"/>
                    <w:numPr>
                      <w:ilvl w:val="0"/>
                      <w:numId w:val="0"/>
                    </w:numPr>
                    <w:spacing w:before="120"/>
                    <w:rPr>
                      <w:rFonts w:asciiTheme="minorHAnsi" w:hAnsiTheme="minorHAnsi"/>
                      <w:color w:val="FF0000"/>
                    </w:rPr>
                  </w:pPr>
                  <w:r w:rsidRPr="00D82A6C">
                    <w:rPr>
                      <w:rFonts w:asciiTheme="minorHAnsi" w:hAnsiTheme="minorHAnsi"/>
                      <w:b/>
                      <w:bCs/>
                      <w:color w:val="006D6B" w:themeColor="accent2"/>
                      <w:sz w:val="20"/>
                      <w:szCs w:val="20"/>
                    </w:rPr>
                    <w:lastRenderedPageBreak/>
                    <w:t>S</w:t>
                  </w:r>
                  <w:r>
                    <w:rPr>
                      <w:rFonts w:asciiTheme="minorHAnsi" w:hAnsiTheme="minorHAnsi"/>
                      <w:b/>
                      <w:bCs/>
                      <w:color w:val="006D6B" w:themeColor="accent2"/>
                      <w:sz w:val="20"/>
                      <w:szCs w:val="20"/>
                    </w:rPr>
                    <w:t xml:space="preserve">trategy: </w:t>
                  </w:r>
                  <w:r w:rsidRPr="007753BC">
                    <w:rPr>
                      <w:rFonts w:asciiTheme="minorHAnsi" w:hAnsiTheme="minorHAnsi"/>
                      <w:color w:val="auto"/>
                    </w:rPr>
                    <w:t xml:space="preserve">Furnished below are the </w:t>
                  </w:r>
                  <w:r>
                    <w:rPr>
                      <w:rFonts w:asciiTheme="minorHAnsi" w:hAnsiTheme="minorHAnsi"/>
                      <w:color w:val="auto"/>
                    </w:rPr>
                    <w:t xml:space="preserve">assets </w:t>
                  </w:r>
                  <w:r w:rsidRPr="007753BC">
                    <w:rPr>
                      <w:rFonts w:asciiTheme="minorHAnsi" w:hAnsiTheme="minorHAnsi"/>
                      <w:color w:val="auto"/>
                    </w:rPr>
                    <w:t>wise details:</w:t>
                  </w:r>
                  <w:r>
                    <w:rPr>
                      <w:rFonts w:asciiTheme="minorHAnsi" w:hAnsiTheme="minorHAnsi"/>
                      <w:color w:val="auto"/>
                    </w:rPr>
                    <w:t xml:space="preserve"> </w:t>
                  </w:r>
                </w:p>
                <w:p w14:paraId="4C907193" w14:textId="5D51738D" w:rsidR="00EF417D" w:rsidRPr="005B5AD1" w:rsidRDefault="00EF417D" w:rsidP="00EF417D">
                  <w:pPr>
                    <w:pStyle w:val="Bullet10"/>
                    <w:ind w:left="170" w:hanging="113"/>
                    <w:jc w:val="both"/>
                    <w:rPr>
                      <w:rFonts w:asciiTheme="minorHAnsi" w:hAnsiTheme="minorHAnsi"/>
                    </w:rPr>
                  </w:pPr>
                  <w:r>
                    <w:rPr>
                      <w:rFonts w:asciiTheme="minorHAnsi" w:hAnsiTheme="minorHAnsi"/>
                      <w:b/>
                      <w:bCs/>
                    </w:rPr>
                    <w:t xml:space="preserve">Hotel: </w:t>
                  </w:r>
                  <w:r w:rsidR="00DF0793" w:rsidRPr="00DF0793">
                    <w:rPr>
                      <w:rFonts w:asciiTheme="minorHAnsi" w:hAnsiTheme="minorHAnsi"/>
                    </w:rPr>
                    <w:t>As advised by Knight Frank</w:t>
                  </w:r>
                  <w:r w:rsidR="00935050">
                    <w:rPr>
                      <w:rFonts w:asciiTheme="minorHAnsi" w:hAnsiTheme="minorHAnsi"/>
                    </w:rPr>
                    <w:t xml:space="preserve">, </w:t>
                  </w:r>
                  <w:r w:rsidR="00DF0793" w:rsidRPr="00DF0793">
                    <w:rPr>
                      <w:rFonts w:asciiTheme="minorHAnsi" w:hAnsiTheme="minorHAnsi"/>
                    </w:rPr>
                    <w:t>h</w:t>
                  </w:r>
                  <w:r>
                    <w:rPr>
                      <w:rFonts w:asciiTheme="minorHAnsi" w:hAnsiTheme="minorHAnsi"/>
                    </w:rPr>
                    <w:t xml:space="preserve">otel ADR to </w:t>
                  </w:r>
                  <w:r w:rsidRPr="008515F1">
                    <w:rPr>
                      <w:rFonts w:asciiTheme="minorHAnsi" w:hAnsiTheme="minorHAnsi"/>
                    </w:rPr>
                    <w:t xml:space="preserve">increase </w:t>
                  </w:r>
                  <w:r>
                    <w:rPr>
                      <w:rFonts w:asciiTheme="minorHAnsi" w:hAnsiTheme="minorHAnsi"/>
                    </w:rPr>
                    <w:t xml:space="preserve">to </w:t>
                  </w:r>
                  <w:r w:rsidRPr="008515F1">
                    <w:t>£</w:t>
                  </w:r>
                  <w:r w:rsidRPr="008515F1">
                    <w:rPr>
                      <w:rFonts w:asciiTheme="minorHAnsi" w:hAnsiTheme="minorHAnsi"/>
                    </w:rPr>
                    <w:t xml:space="preserve">250 levels from levels of £158 in </w:t>
                  </w:r>
                  <w:r w:rsidR="00A70F6D">
                    <w:rPr>
                      <w:rFonts w:asciiTheme="minorHAnsi" w:hAnsiTheme="minorHAnsi"/>
                    </w:rPr>
                    <w:t>20</w:t>
                  </w:r>
                  <w:r w:rsidRPr="008515F1">
                    <w:rPr>
                      <w:rFonts w:asciiTheme="minorHAnsi" w:hAnsiTheme="minorHAnsi"/>
                    </w:rPr>
                    <w:t>23.</w:t>
                  </w:r>
                  <w:r>
                    <w:rPr>
                      <w:rFonts w:asciiTheme="minorHAnsi" w:hAnsiTheme="minorHAnsi"/>
                      <w:b/>
                      <w:bCs/>
                    </w:rPr>
                    <w:t xml:space="preserve"> </w:t>
                  </w:r>
                  <w:r w:rsidRPr="005B5AD1">
                    <w:rPr>
                      <w:rFonts w:asciiTheme="minorHAnsi" w:hAnsiTheme="minorHAnsi"/>
                    </w:rPr>
                    <w:t>Borrower plans to operate the hotel and will flip the dev. Loan into trading</w:t>
                  </w:r>
                  <w:r>
                    <w:rPr>
                      <w:rFonts w:asciiTheme="minorHAnsi" w:hAnsiTheme="minorHAnsi"/>
                    </w:rPr>
                    <w:t>.</w:t>
                  </w:r>
                  <w:r w:rsidR="00246F1C">
                    <w:rPr>
                      <w:rFonts w:asciiTheme="minorHAnsi" w:hAnsiTheme="minorHAnsi"/>
                    </w:rPr>
                    <w:t xml:space="preserve"> The borrower has discussed the ADR and Occ. With Knight Frank and benchmarked there KPIs (ADR/Occ.) </w:t>
                  </w:r>
                  <w:r w:rsidR="00575AA6">
                    <w:rPr>
                      <w:rFonts w:asciiTheme="minorHAnsi" w:hAnsiTheme="minorHAnsi"/>
                    </w:rPr>
                    <w:t>basis the &lt;</w:t>
                  </w:r>
                  <w:hyperlink w:anchor="KFdata" w:history="1">
                    <w:r w:rsidR="00575AA6" w:rsidRPr="00575AA6">
                      <w:rPr>
                        <w:rStyle w:val="Hyperlink"/>
                        <w:rFonts w:asciiTheme="minorHAnsi" w:hAnsiTheme="minorHAnsi"/>
                        <w:lang w:val="en-GB"/>
                      </w:rPr>
                      <w:t>KF report</w:t>
                    </w:r>
                  </w:hyperlink>
                  <w:r w:rsidR="00575AA6">
                    <w:rPr>
                      <w:rFonts w:asciiTheme="minorHAnsi" w:hAnsiTheme="minorHAnsi"/>
                    </w:rPr>
                    <w:t>&gt;</w:t>
                  </w:r>
                </w:p>
                <w:p w14:paraId="5C61F057" w14:textId="6FBE7E03" w:rsidR="00EF417D" w:rsidRDefault="00EF417D" w:rsidP="00EF417D">
                  <w:pPr>
                    <w:pStyle w:val="Bullet10"/>
                    <w:ind w:left="170" w:hanging="113"/>
                    <w:jc w:val="both"/>
                    <w:rPr>
                      <w:rFonts w:asciiTheme="minorHAnsi" w:hAnsiTheme="minorHAnsi"/>
                    </w:rPr>
                  </w:pPr>
                  <w:r>
                    <w:rPr>
                      <w:rFonts w:asciiTheme="minorHAnsi" w:hAnsiTheme="minorHAnsi"/>
                      <w:b/>
                      <w:bCs/>
                    </w:rPr>
                    <w:t xml:space="preserve"> 21 </w:t>
                  </w:r>
                  <w:r w:rsidRPr="00466082">
                    <w:rPr>
                      <w:rFonts w:asciiTheme="minorHAnsi" w:hAnsiTheme="minorHAnsi"/>
                      <w:b/>
                      <w:bCs/>
                    </w:rPr>
                    <w:t>Holiday Units</w:t>
                  </w:r>
                  <w:r w:rsidR="0029377B">
                    <w:rPr>
                      <w:rFonts w:asciiTheme="minorHAnsi" w:hAnsiTheme="minorHAnsi"/>
                      <w:b/>
                      <w:bCs/>
                    </w:rPr>
                    <w:t xml:space="preserve"> reserved</w:t>
                  </w:r>
                  <w:r>
                    <w:rPr>
                      <w:rFonts w:asciiTheme="minorHAnsi" w:hAnsiTheme="minorHAnsi"/>
                      <w:b/>
                      <w:bCs/>
                    </w:rPr>
                    <w:t xml:space="preserve">: </w:t>
                  </w:r>
                  <w:r w:rsidRPr="005E111D">
                    <w:rPr>
                      <w:rFonts w:asciiTheme="minorHAnsi" w:hAnsiTheme="minorHAnsi"/>
                    </w:rPr>
                    <w:t>As per borrower entire 21 units for phase 1 were earlier reserved under the previous owner of which 7</w:t>
                  </w:r>
                  <w:r>
                    <w:rPr>
                      <w:rFonts w:asciiTheme="minorHAnsi" w:hAnsiTheme="minorHAnsi"/>
                    </w:rPr>
                    <w:t xml:space="preserve"> units </w:t>
                  </w:r>
                  <w:r w:rsidRPr="005E111D">
                    <w:rPr>
                      <w:rFonts w:asciiTheme="minorHAnsi" w:hAnsiTheme="minorHAnsi"/>
                    </w:rPr>
                    <w:t>are still reserved</w:t>
                  </w:r>
                  <w:r>
                    <w:rPr>
                      <w:rFonts w:asciiTheme="minorHAnsi" w:hAnsiTheme="minorHAnsi"/>
                    </w:rPr>
                    <w:t xml:space="preserve"> including: </w:t>
                  </w:r>
                  <w:r w:rsidRPr="005E111D">
                    <w:rPr>
                      <w:rFonts w:asciiTheme="minorHAnsi" w:hAnsiTheme="minorHAnsi"/>
                    </w:rPr>
                    <w:t xml:space="preserve"> 3</w:t>
                  </w:r>
                  <w:r w:rsidR="00A70F6D">
                    <w:rPr>
                      <w:rFonts w:asciiTheme="minorHAnsi" w:hAnsiTheme="minorHAnsi"/>
                    </w:rPr>
                    <w:t>-</w:t>
                  </w:r>
                  <w:r w:rsidRPr="005E111D">
                    <w:rPr>
                      <w:rFonts w:asciiTheme="minorHAnsi" w:hAnsiTheme="minorHAnsi"/>
                    </w:rPr>
                    <w:t xml:space="preserve">Cottages, 2 Lodges and </w:t>
                  </w:r>
                  <w:r>
                    <w:rPr>
                      <w:rFonts w:asciiTheme="minorHAnsi" w:hAnsiTheme="minorHAnsi"/>
                    </w:rPr>
                    <w:t xml:space="preserve">2 </w:t>
                  </w:r>
                  <w:r w:rsidRPr="005E111D">
                    <w:rPr>
                      <w:rFonts w:asciiTheme="minorHAnsi" w:hAnsiTheme="minorHAnsi"/>
                    </w:rPr>
                    <w:t>Costal Villas each</w:t>
                  </w:r>
                  <w:r>
                    <w:rPr>
                      <w:rFonts w:asciiTheme="minorHAnsi" w:hAnsiTheme="minorHAnsi"/>
                    </w:rPr>
                    <w:t xml:space="preserve">. </w:t>
                  </w:r>
                  <w:r w:rsidR="008C7490">
                    <w:rPr>
                      <w:rFonts w:asciiTheme="minorHAnsi" w:hAnsiTheme="minorHAnsi"/>
                    </w:rPr>
                    <w:t xml:space="preserve">(Details on </w:t>
                  </w:r>
                  <w:r w:rsidR="000F595B">
                    <w:rPr>
                      <w:rFonts w:asciiTheme="minorHAnsi" w:hAnsiTheme="minorHAnsi"/>
                    </w:rPr>
                    <w:t>cancellation for the 14 other units not provided</w:t>
                  </w:r>
                  <w:r w:rsidR="008C7490">
                    <w:rPr>
                      <w:rFonts w:asciiTheme="minorHAnsi" w:hAnsiTheme="minorHAnsi"/>
                    </w:rPr>
                    <w:t>)</w:t>
                  </w:r>
                  <w:r w:rsidR="000F595B">
                    <w:rPr>
                      <w:rFonts w:asciiTheme="minorHAnsi" w:hAnsiTheme="minorHAnsi"/>
                    </w:rPr>
                    <w:t>.</w:t>
                  </w:r>
                </w:p>
                <w:p w14:paraId="6CC313BB" w14:textId="6CB216B4" w:rsidR="00F04FE8" w:rsidRPr="000F595B" w:rsidRDefault="00EF417D" w:rsidP="000F595B">
                  <w:pPr>
                    <w:pStyle w:val="Bullet10"/>
                    <w:numPr>
                      <w:ilvl w:val="0"/>
                      <w:numId w:val="34"/>
                    </w:numPr>
                    <w:ind w:left="226" w:hanging="113"/>
                    <w:jc w:val="both"/>
                    <w:rPr>
                      <w:rFonts w:asciiTheme="minorHAnsi" w:hAnsiTheme="minorHAnsi"/>
                    </w:rPr>
                  </w:pPr>
                  <w:r w:rsidRPr="000F595B">
                    <w:rPr>
                      <w:rFonts w:asciiTheme="minorHAnsi" w:hAnsiTheme="minorHAnsi"/>
                    </w:rPr>
                    <w:t>Borrower has confirmed that, £1,000 reservation fees is held by the sales agent</w:t>
                  </w:r>
                  <w:r w:rsidR="00A70F6D" w:rsidRPr="000F595B">
                    <w:rPr>
                      <w:rFonts w:asciiTheme="minorHAnsi" w:hAnsiTheme="minorHAnsi"/>
                    </w:rPr>
                    <w:t xml:space="preserve"> for the 7 units</w:t>
                  </w:r>
                  <w:r w:rsidRPr="000F595B">
                    <w:rPr>
                      <w:rFonts w:asciiTheme="minorHAnsi" w:hAnsiTheme="minorHAnsi"/>
                    </w:rPr>
                    <w:t>. Sale contracts are being prepared which will set out term for a 10% deposit to be collected on formal exchange. Exchanges are expected in the next 2 months.</w:t>
                  </w:r>
                </w:p>
                <w:p w14:paraId="7D1F1AF6" w14:textId="59494B41" w:rsidR="00A70F6D" w:rsidRPr="007668D2" w:rsidRDefault="00A70F6D" w:rsidP="007668D2">
                  <w:pPr>
                    <w:pStyle w:val="Bullet10"/>
                    <w:numPr>
                      <w:ilvl w:val="0"/>
                      <w:numId w:val="14"/>
                    </w:numPr>
                    <w:ind w:left="170" w:hanging="113"/>
                    <w:jc w:val="both"/>
                  </w:pPr>
                  <w:r w:rsidRPr="006B62A2">
                    <w:rPr>
                      <w:rFonts w:asciiTheme="minorHAnsi" w:hAnsiTheme="minorHAnsi"/>
                      <w:b/>
                      <w:bCs/>
                      <w:color w:val="006D6B" w:themeColor="accent2"/>
                      <w:sz w:val="20"/>
                      <w:szCs w:val="20"/>
                    </w:rPr>
                    <w:t>Borrower</w:t>
                  </w:r>
                  <w:r>
                    <w:rPr>
                      <w:rFonts w:asciiTheme="minorHAnsi" w:hAnsiTheme="minorHAnsi"/>
                      <w:b/>
                      <w:bCs/>
                      <w:color w:val="006D6B" w:themeColor="accent2"/>
                      <w:sz w:val="20"/>
                      <w:szCs w:val="20"/>
                    </w:rPr>
                    <w:t xml:space="preserve"> Group</w:t>
                  </w:r>
                  <w:r w:rsidRPr="006B62A2">
                    <w:rPr>
                      <w:rFonts w:asciiTheme="minorHAnsi" w:hAnsiTheme="minorHAnsi"/>
                      <w:b/>
                      <w:bCs/>
                      <w:color w:val="006D6B" w:themeColor="accent2"/>
                      <w:sz w:val="20"/>
                      <w:szCs w:val="20"/>
                    </w:rPr>
                    <w:t xml:space="preserve">: </w:t>
                  </w:r>
                  <w:r>
                    <w:t xml:space="preserve">Both </w:t>
                  </w:r>
                  <w:r w:rsidRPr="006B62A2">
                    <w:rPr>
                      <w:b/>
                      <w:bCs/>
                    </w:rPr>
                    <w:t>Galliard H</w:t>
                  </w:r>
                  <w:r>
                    <w:rPr>
                      <w:b/>
                      <w:bCs/>
                    </w:rPr>
                    <w:t>oldings</w:t>
                  </w:r>
                  <w:r w:rsidRPr="006B62A2">
                    <w:rPr>
                      <w:b/>
                      <w:bCs/>
                    </w:rPr>
                    <w:t xml:space="preserve"> Limited </w:t>
                  </w:r>
                  <w:r w:rsidRPr="008327A5">
                    <w:t>&lt;</w:t>
                  </w:r>
                  <w:hyperlink w:anchor="Galliard" w:history="1">
                    <w:r w:rsidRPr="00015FB3">
                      <w:rPr>
                        <w:rStyle w:val="Hyperlink"/>
                      </w:rPr>
                      <w:t>Details</w:t>
                    </w:r>
                  </w:hyperlink>
                  <w:r w:rsidRPr="008327A5">
                    <w:t>&gt;</w:t>
                  </w:r>
                  <w:r>
                    <w:t xml:space="preserve"> </w:t>
                  </w:r>
                  <w:r w:rsidRPr="009E4C50">
                    <w:t xml:space="preserve">and </w:t>
                  </w:r>
                  <w:r w:rsidRPr="006B62A2">
                    <w:rPr>
                      <w:b/>
                      <w:bCs/>
                    </w:rPr>
                    <w:t xml:space="preserve">CJ O’Shea Group Limited </w:t>
                  </w:r>
                  <w:r w:rsidRPr="008327A5">
                    <w:t>&lt;</w:t>
                  </w:r>
                  <w:hyperlink w:anchor="Oshea" w:history="1">
                    <w:r w:rsidRPr="00015FB3">
                      <w:rPr>
                        <w:rStyle w:val="Hyperlink"/>
                      </w:rPr>
                      <w:t>Details</w:t>
                    </w:r>
                  </w:hyperlink>
                  <w:r w:rsidRPr="008327A5">
                    <w:t>&gt;</w:t>
                  </w:r>
                  <w:r>
                    <w:t xml:space="preserve"> are known to ON. On an aggregated basis, Galliard has total o/s of c.£21m amongst 6 different loans &lt;</w:t>
                  </w:r>
                  <w:hyperlink w:anchor="GalliardEXPOSURE" w:history="1">
                    <w:r w:rsidRPr="0060355E">
                      <w:rPr>
                        <w:rStyle w:val="Hyperlink"/>
                      </w:rPr>
                      <w:t>Existing Galliard exposure</w:t>
                    </w:r>
                  </w:hyperlink>
                  <w:r>
                    <w:t>&gt;, whilst  for CJ O’Shea Group, ON approved two deals in 2022 but were Withdrawn/Lost &lt;</w:t>
                  </w:r>
                  <w:hyperlink r:id="rId12" w:anchor="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%3D" w:history="1">
                    <w:r w:rsidRPr="00304EAE">
                      <w:rPr>
                        <w:rStyle w:val="Hyperlink"/>
                      </w:rPr>
                      <w:t>nCino Link</w:t>
                    </w:r>
                  </w:hyperlink>
                  <w:r>
                    <w:t xml:space="preserve">&gt;. Notably, the JV has cumulative delivered 13,500+ units in last 10 years. </w:t>
                  </w:r>
                </w:p>
              </w:tc>
            </w:tr>
          </w:tbl>
          <w:p w14:paraId="548A285F" w14:textId="77777777" w:rsidR="00240FEC" w:rsidRDefault="00240FEC" w:rsidP="00301685">
            <w:pPr>
              <w:rPr>
                <w:rFonts w:ascii="Manrope" w:hAnsi="Manrope"/>
                <w:sz w:val="16"/>
                <w:szCs w:val="16"/>
                <w:lang w:val="en-US" w:eastAsia="en-IN"/>
              </w:rPr>
            </w:pPr>
          </w:p>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1218"/>
              <w:gridCol w:w="4442"/>
            </w:tblGrid>
            <w:tr w:rsidR="00072F6F" w:rsidRPr="00597692" w14:paraId="62DF605A" w14:textId="77777777" w:rsidTr="003C7A54">
              <w:trPr>
                <w:trHeight w:val="20"/>
              </w:trPr>
              <w:tc>
                <w:tcPr>
                  <w:tcW w:w="5000" w:type="pct"/>
                  <w:gridSpan w:val="2"/>
                  <w:tcBorders>
                    <w:bottom w:val="single" w:sz="4" w:space="0" w:color="BBBCBC"/>
                  </w:tcBorders>
                  <w:shd w:val="clear" w:color="auto" w:fill="006D6B" w:themeFill="accent2"/>
                  <w:tcMar>
                    <w:left w:w="72" w:type="dxa"/>
                    <w:right w:w="72" w:type="dxa"/>
                  </w:tcMar>
                  <w:vAlign w:val="center"/>
                </w:tcPr>
                <w:p w14:paraId="094CD04A" w14:textId="0610D49C" w:rsidR="00072F6F" w:rsidRPr="00597692" w:rsidRDefault="00597692" w:rsidP="00597692">
                  <w:pPr>
                    <w:spacing w:before="40" w:after="40" w:line="259" w:lineRule="auto"/>
                    <w:outlineLvl w:val="1"/>
                    <w:rPr>
                      <w:rFonts w:ascii="Manrope" w:hAnsi="Manrope"/>
                      <w:b/>
                      <w:bCs/>
                      <w:caps/>
                      <w:color w:val="FFFFFF"/>
                      <w:sz w:val="16"/>
                      <w:szCs w:val="16"/>
                    </w:rPr>
                  </w:pPr>
                  <w:r w:rsidRPr="00597692">
                    <w:rPr>
                      <w:rFonts w:ascii="Manrope" w:hAnsi="Manrope"/>
                      <w:color w:val="FFFFFF"/>
                      <w:sz w:val="16"/>
                      <w:szCs w:val="16"/>
                    </w:rPr>
                    <w:t>Summary credit insights</w:t>
                  </w:r>
                </w:p>
              </w:tc>
            </w:tr>
            <w:tr w:rsidR="00072F6F" w:rsidRPr="00597692" w14:paraId="14CEEF9F" w14:textId="77777777" w:rsidTr="003C7A54">
              <w:trPr>
                <w:trHeight w:val="20"/>
              </w:trPr>
              <w:tc>
                <w:tcPr>
                  <w:tcW w:w="1076" w:type="pct"/>
                  <w:tcBorders>
                    <w:left w:val="nil"/>
                    <w:bottom w:val="single" w:sz="4" w:space="0" w:color="BBBCBC"/>
                    <w:right w:val="nil"/>
                  </w:tcBorders>
                  <w:shd w:val="clear" w:color="auto" w:fill="FFFFFF" w:themeFill="background1"/>
                  <w:tcMar>
                    <w:left w:w="72" w:type="dxa"/>
                    <w:right w:w="72" w:type="dxa"/>
                  </w:tcMar>
                  <w:vAlign w:val="center"/>
                </w:tcPr>
                <w:p w14:paraId="2E8042C0" w14:textId="77777777" w:rsidR="00072F6F" w:rsidRPr="000706F6" w:rsidRDefault="00072F6F" w:rsidP="000706F6">
                  <w:pPr>
                    <w:spacing w:line="259" w:lineRule="auto"/>
                    <w:rPr>
                      <w:rFonts w:ascii="Manrope Medium" w:hAnsi="Manrope Medium"/>
                      <w:caps/>
                      <w:color w:val="FFFFFF"/>
                      <w:sz w:val="4"/>
                      <w:szCs w:val="4"/>
                    </w:rPr>
                  </w:pPr>
                </w:p>
              </w:tc>
              <w:tc>
                <w:tcPr>
                  <w:tcW w:w="3924" w:type="pct"/>
                  <w:tcBorders>
                    <w:left w:val="nil"/>
                    <w:right w:val="nil"/>
                  </w:tcBorders>
                  <w:shd w:val="clear" w:color="auto" w:fill="FFFFFF" w:themeFill="background1"/>
                  <w:vAlign w:val="center"/>
                </w:tcPr>
                <w:p w14:paraId="098D825D" w14:textId="77777777" w:rsidR="00072F6F" w:rsidRPr="000706F6" w:rsidRDefault="00072F6F" w:rsidP="000706F6">
                  <w:pPr>
                    <w:spacing w:line="259" w:lineRule="auto"/>
                    <w:ind w:left="151"/>
                    <w:rPr>
                      <w:rFonts w:ascii="Manrope Medium" w:hAnsi="Manrope Medium"/>
                      <w:color w:val="39AC7C"/>
                      <w:sz w:val="4"/>
                      <w:szCs w:val="4"/>
                      <w:highlight w:val="yellow"/>
                      <w:lang w:val="en-AU" w:eastAsia="x-none"/>
                    </w:rPr>
                  </w:pPr>
                </w:p>
              </w:tc>
            </w:tr>
            <w:tr w:rsidR="001B1750" w:rsidRPr="00597692" w14:paraId="0555A797" w14:textId="77777777" w:rsidTr="0028392C">
              <w:trPr>
                <w:trHeight w:val="20"/>
              </w:trPr>
              <w:tc>
                <w:tcPr>
                  <w:tcW w:w="1076" w:type="pct"/>
                  <w:shd w:val="clear" w:color="auto" w:fill="2ADAA5" w:themeFill="accent3"/>
                  <w:tcMar>
                    <w:left w:w="72" w:type="dxa"/>
                    <w:right w:w="72" w:type="dxa"/>
                  </w:tcMar>
                  <w:vAlign w:val="center"/>
                </w:tcPr>
                <w:p w14:paraId="61CB6553" w14:textId="406C9119" w:rsidR="001B1750" w:rsidRPr="002B1A53" w:rsidRDefault="001B1750" w:rsidP="001B1750">
                  <w:pPr>
                    <w:spacing w:before="40" w:after="40" w:line="259" w:lineRule="auto"/>
                    <w:rPr>
                      <w:rFonts w:ascii="Manrope Medium" w:hAnsi="Manrope Medium"/>
                      <w:caps/>
                      <w:color w:val="000000" w:themeColor="text1"/>
                      <w:sz w:val="16"/>
                      <w:szCs w:val="16"/>
                      <w:lang w:val="en-AU" w:eastAsia="x-none"/>
                    </w:rPr>
                  </w:pPr>
                  <w:r w:rsidRPr="002B1A53">
                    <w:rPr>
                      <w:rFonts w:ascii="Manrope Medium" w:hAnsi="Manrope Medium"/>
                      <w:color w:val="000000" w:themeColor="text1"/>
                      <w:sz w:val="16"/>
                      <w:szCs w:val="16"/>
                    </w:rPr>
                    <w:t xml:space="preserve">Location </w:t>
                  </w:r>
                  <w:hyperlink w:anchor="_Location_Analysis" w:history="1">
                    <w:r w:rsidRPr="00BE6509">
                      <w:rPr>
                        <w:rFonts w:ascii="Manrope Medium" w:hAnsi="Manrope Medium"/>
                        <w:color w:val="6967CE" w:themeColor="accent6"/>
                        <w:sz w:val="16"/>
                        <w:szCs w:val="16"/>
                      </w:rPr>
                      <w:t>link</w:t>
                    </w:r>
                  </w:hyperlink>
                  <w:r w:rsidRPr="00BE6509">
                    <w:rPr>
                      <w:rFonts w:ascii="Manrope Medium" w:hAnsi="Manrope Medium"/>
                      <w:caps/>
                      <w:color w:val="6967CE" w:themeColor="accent6"/>
                      <w:sz w:val="16"/>
                      <w:szCs w:val="16"/>
                    </w:rPr>
                    <w:t>&gt;&gt;</w:t>
                  </w:r>
                  <w:r w:rsidRPr="002B1A53">
                    <w:rPr>
                      <w:rFonts w:ascii="Manrope Medium" w:hAnsi="Manrope Medium"/>
                      <w:color w:val="000000" w:themeColor="text1"/>
                      <w:sz w:val="16"/>
                      <w:szCs w:val="16"/>
                    </w:rPr>
                    <w:t xml:space="preserve">/ property </w:t>
                  </w:r>
                  <w:hyperlink w:anchor="_ANNEXURE_1:_property" w:history="1">
                    <w:r w:rsidRPr="00BE6509">
                      <w:rPr>
                        <w:rFonts w:ascii="Manrope Medium" w:hAnsi="Manrope Medium"/>
                        <w:color w:val="6967CE" w:themeColor="accent6"/>
                        <w:sz w:val="16"/>
                        <w:szCs w:val="16"/>
                      </w:rPr>
                      <w:t>link&gt;&gt;</w:t>
                    </w:r>
                  </w:hyperlink>
                  <w:r w:rsidRPr="002B1A53">
                    <w:rPr>
                      <w:rFonts w:ascii="Manrope Medium" w:hAnsi="Manrope Medium"/>
                      <w:caps/>
                      <w:color w:val="000000" w:themeColor="text1"/>
                      <w:sz w:val="16"/>
                      <w:szCs w:val="16"/>
                    </w:rPr>
                    <w:t>:</w:t>
                  </w:r>
                </w:p>
              </w:tc>
              <w:tc>
                <w:tcPr>
                  <w:tcW w:w="3924" w:type="pct"/>
                  <w:shd w:val="clear" w:color="auto" w:fill="auto"/>
                  <w:vAlign w:val="center"/>
                </w:tcPr>
                <w:p w14:paraId="6B741F55" w14:textId="4927B14C" w:rsidR="001B1750" w:rsidRPr="00E76D69" w:rsidRDefault="00386494" w:rsidP="00386494">
                  <w:pPr>
                    <w:pStyle w:val="Bullet10"/>
                    <w:spacing w:before="0" w:after="0"/>
                    <w:ind w:left="150" w:hanging="150"/>
                    <w:rPr>
                      <w:lang w:val="en-AU"/>
                    </w:rPr>
                  </w:pPr>
                  <w:r w:rsidRPr="00E76D69">
                    <w:rPr>
                      <w:b/>
                      <w:bCs/>
                    </w:rPr>
                    <w:t>Location:</w:t>
                  </w:r>
                  <w:r>
                    <w:t xml:space="preserve"> Whitby is a </w:t>
                  </w:r>
                  <w:r w:rsidR="001B1750" w:rsidRPr="00A7511B">
                    <w:t>Popular tourist destination with demonstrated demand for both hotel rooms and holiday homes.</w:t>
                  </w:r>
                  <w:r w:rsidR="004D01B9">
                    <w:t xml:space="preserve"> T</w:t>
                  </w:r>
                  <w:r w:rsidR="001B1750">
                    <w:t>ourism accounts for 23% of total employment with footfall of c.7 million annually.</w:t>
                  </w:r>
                </w:p>
                <w:p w14:paraId="52FB14B1" w14:textId="02C02D83" w:rsidR="00386494" w:rsidRPr="00187857" w:rsidRDefault="00386494" w:rsidP="00E76D69">
                  <w:pPr>
                    <w:pStyle w:val="Bullet10"/>
                    <w:spacing w:before="0" w:after="0"/>
                    <w:ind w:left="150" w:hanging="150"/>
                    <w:rPr>
                      <w:lang w:val="en-AU"/>
                    </w:rPr>
                  </w:pPr>
                  <w:r w:rsidRPr="00E76D69">
                    <w:rPr>
                      <w:b/>
                      <w:bCs/>
                    </w:rPr>
                    <w:t>Site</w:t>
                  </w:r>
                  <w:r>
                    <w:t>:</w:t>
                  </w:r>
                  <w:r>
                    <w:rPr>
                      <w:lang w:val="en-AU"/>
                    </w:rPr>
                    <w:t xml:space="preserve"> </w:t>
                  </w:r>
                  <w:r w:rsidR="002A3F17">
                    <w:rPr>
                      <w:lang w:val="en-AU"/>
                    </w:rPr>
                    <w:t xml:space="preserve">Coastal facing site, with few units to </w:t>
                  </w:r>
                  <w:r w:rsidR="009F78FC">
                    <w:rPr>
                      <w:lang w:val="en-AU"/>
                    </w:rPr>
                    <w:t xml:space="preserve">be </w:t>
                  </w:r>
                  <w:r w:rsidR="002A3F17">
                    <w:rPr>
                      <w:lang w:val="en-AU"/>
                    </w:rPr>
                    <w:t xml:space="preserve">sea facing as well. </w:t>
                  </w:r>
                </w:p>
              </w:tc>
            </w:tr>
            <w:tr w:rsidR="001B1750" w:rsidRPr="00597692" w14:paraId="5101CCEB" w14:textId="77777777" w:rsidTr="00E76D69">
              <w:trPr>
                <w:trHeight w:val="20"/>
              </w:trPr>
              <w:tc>
                <w:tcPr>
                  <w:tcW w:w="1076" w:type="pct"/>
                  <w:tcBorders>
                    <w:bottom w:val="single" w:sz="4" w:space="0" w:color="BBBCBC"/>
                  </w:tcBorders>
                  <w:shd w:val="clear" w:color="auto" w:fill="2ADAA5" w:themeFill="accent3"/>
                  <w:tcMar>
                    <w:left w:w="72" w:type="dxa"/>
                    <w:right w:w="72" w:type="dxa"/>
                  </w:tcMar>
                  <w:vAlign w:val="center"/>
                </w:tcPr>
                <w:p w14:paraId="4A5F5CF7" w14:textId="4A537F82" w:rsidR="001B1750" w:rsidRPr="002B1A53" w:rsidRDefault="001B1750" w:rsidP="001B1750">
                  <w:pPr>
                    <w:spacing w:before="40" w:after="40"/>
                    <w:rPr>
                      <w:rFonts w:ascii="Manrope Medium" w:hAnsi="Manrope Medium"/>
                      <w:color w:val="000000" w:themeColor="text1"/>
                      <w:sz w:val="16"/>
                      <w:szCs w:val="16"/>
                    </w:rPr>
                  </w:pPr>
                  <w:r>
                    <w:rPr>
                      <w:rFonts w:ascii="Manrope Medium" w:hAnsi="Manrope Medium"/>
                      <w:color w:val="000000" w:themeColor="text1"/>
                      <w:sz w:val="16"/>
                      <w:szCs w:val="16"/>
                    </w:rPr>
                    <w:t>Execution Risk</w:t>
                  </w:r>
                </w:p>
              </w:tc>
              <w:tc>
                <w:tcPr>
                  <w:tcW w:w="3924" w:type="pct"/>
                  <w:shd w:val="clear" w:color="auto" w:fill="auto"/>
                  <w:vAlign w:val="center"/>
                </w:tcPr>
                <w:p w14:paraId="477E3D48" w14:textId="6CE2967B" w:rsidR="001B1750" w:rsidRPr="00E6538A" w:rsidRDefault="001B1750" w:rsidP="001B1750">
                  <w:pPr>
                    <w:pStyle w:val="Bullet10"/>
                    <w:spacing w:before="0" w:after="0"/>
                    <w:ind w:left="147" w:hanging="147"/>
                    <w:jc w:val="both"/>
                  </w:pPr>
                  <w:r w:rsidRPr="00E6538A">
                    <w:t xml:space="preserve">Development costs and timelines may not be met. </w:t>
                  </w:r>
                  <w:r w:rsidRPr="00E6538A">
                    <w:rPr>
                      <w:b/>
                      <w:bCs/>
                    </w:rPr>
                    <w:t>Mitigant:</w:t>
                  </w:r>
                  <w:r w:rsidRPr="00E6538A">
                    <w:t xml:space="preserve"> Experienced developer, O’shea Group, having over 6 decades of experience and a c£1.75bn construction pipeline will be undertaking the construction. Expected to have tight controls in place.</w:t>
                  </w:r>
                </w:p>
              </w:tc>
            </w:tr>
            <w:tr w:rsidR="001B1750" w:rsidRPr="00597692" w14:paraId="3243A6A3" w14:textId="77777777" w:rsidTr="00875CEE">
              <w:trPr>
                <w:trHeight w:val="20"/>
              </w:trPr>
              <w:tc>
                <w:tcPr>
                  <w:tcW w:w="1076" w:type="pct"/>
                  <w:tcBorders>
                    <w:bottom w:val="single" w:sz="4" w:space="0" w:color="BBBCBC"/>
                  </w:tcBorders>
                  <w:shd w:val="clear" w:color="auto" w:fill="FFDE3F"/>
                  <w:tcMar>
                    <w:left w:w="72" w:type="dxa"/>
                    <w:right w:w="72" w:type="dxa"/>
                  </w:tcMar>
                  <w:vAlign w:val="center"/>
                </w:tcPr>
                <w:p w14:paraId="1666F3DE" w14:textId="682375A5" w:rsidR="001B1750" w:rsidRPr="002B1A53" w:rsidRDefault="00E13B60" w:rsidP="001B1750">
                  <w:pPr>
                    <w:spacing w:before="40" w:after="40"/>
                    <w:rPr>
                      <w:rFonts w:ascii="Manrope Medium" w:hAnsi="Manrope Medium"/>
                      <w:color w:val="000000" w:themeColor="text1"/>
                      <w:sz w:val="16"/>
                      <w:szCs w:val="16"/>
                    </w:rPr>
                  </w:pPr>
                  <w:r>
                    <w:rPr>
                      <w:rFonts w:ascii="Manrope Medium" w:hAnsi="Manrope Medium"/>
                      <w:color w:val="000000" w:themeColor="text1"/>
                      <w:sz w:val="16"/>
                      <w:szCs w:val="16"/>
                    </w:rPr>
                    <w:t>Price</w:t>
                  </w:r>
                  <w:r w:rsidR="001B1750">
                    <w:rPr>
                      <w:rFonts w:ascii="Manrope Medium" w:hAnsi="Manrope Medium"/>
                      <w:color w:val="000000" w:themeColor="text1"/>
                      <w:sz w:val="16"/>
                      <w:szCs w:val="16"/>
                    </w:rPr>
                    <w:t xml:space="preserve"> related risk</w:t>
                  </w:r>
                </w:p>
              </w:tc>
              <w:tc>
                <w:tcPr>
                  <w:tcW w:w="3924" w:type="pct"/>
                  <w:shd w:val="clear" w:color="auto" w:fill="auto"/>
                  <w:vAlign w:val="center"/>
                </w:tcPr>
                <w:p w14:paraId="2E7578E9" w14:textId="1955F8A3" w:rsidR="008033BC" w:rsidRPr="00E76D69" w:rsidRDefault="00BB128F" w:rsidP="001B1750">
                  <w:pPr>
                    <w:pStyle w:val="Bullet10"/>
                    <w:spacing w:before="0" w:after="0"/>
                    <w:ind w:left="150" w:hanging="150"/>
                    <w:jc w:val="both"/>
                    <w:rPr>
                      <w:u w:val="single"/>
                      <w:lang w:val="en-AU"/>
                    </w:rPr>
                  </w:pPr>
                  <w:r>
                    <w:rPr>
                      <w:lang w:val="en-AU"/>
                    </w:rPr>
                    <w:t>Prices of units</w:t>
                  </w:r>
                  <w:r w:rsidR="001B1750" w:rsidRPr="00F25F11">
                    <w:rPr>
                      <w:lang w:val="en-AU"/>
                    </w:rPr>
                    <w:t xml:space="preserve"> may see a shortfall. </w:t>
                  </w:r>
                  <w:r w:rsidR="008033BC">
                    <w:rPr>
                      <w:lang w:val="en-AU"/>
                    </w:rPr>
                    <w:t>Further there are limited holiday home comps available</w:t>
                  </w:r>
                  <w:r w:rsidR="001D672B">
                    <w:rPr>
                      <w:lang w:val="en-AU"/>
                    </w:rPr>
                    <w:t>.</w:t>
                  </w:r>
                </w:p>
                <w:p w14:paraId="227C55E7" w14:textId="1850ED32" w:rsidR="001B1750" w:rsidRPr="00E76D69" w:rsidRDefault="001B1750" w:rsidP="001B1750">
                  <w:pPr>
                    <w:pStyle w:val="Bullet10"/>
                    <w:spacing w:before="0" w:after="0"/>
                    <w:ind w:left="150" w:hanging="150"/>
                    <w:jc w:val="both"/>
                    <w:rPr>
                      <w:u w:val="single"/>
                      <w:lang w:val="en-AU"/>
                    </w:rPr>
                  </w:pPr>
                  <w:r w:rsidRPr="00F25F11">
                    <w:rPr>
                      <w:b/>
                      <w:bCs/>
                      <w:lang w:val="en-AU"/>
                    </w:rPr>
                    <w:t>Mitigant:</w:t>
                  </w:r>
                  <w:r w:rsidRPr="00F25F11">
                    <w:rPr>
                      <w:lang w:val="en-AU"/>
                    </w:rPr>
                    <w:t xml:space="preserve"> </w:t>
                  </w:r>
                  <w:r w:rsidRPr="004D247E">
                    <w:rPr>
                      <w:lang w:val="en-AU"/>
                    </w:rPr>
                    <w:t xml:space="preserve">The project has seen the demand </w:t>
                  </w:r>
                  <w:r w:rsidR="004D247E" w:rsidRPr="004D247E">
                    <w:rPr>
                      <w:lang w:val="en-AU"/>
                    </w:rPr>
                    <w:t xml:space="preserve">with </w:t>
                  </w:r>
                  <w:r w:rsidR="004D247E" w:rsidRPr="004D247E">
                    <w:rPr>
                      <w:rFonts w:asciiTheme="minorHAnsi" w:hAnsiTheme="minorHAnsi"/>
                    </w:rPr>
                    <w:t>entire</w:t>
                  </w:r>
                  <w:r w:rsidRPr="004D247E">
                    <w:rPr>
                      <w:rFonts w:asciiTheme="minorHAnsi" w:hAnsiTheme="minorHAnsi"/>
                    </w:rPr>
                    <w:t xml:space="preserve"> 21 units for phase 1 were earlier reserved under the previous owner of which 7 units are still reserved.</w:t>
                  </w:r>
                  <w:r w:rsidR="008C7490">
                    <w:rPr>
                      <w:rFonts w:asciiTheme="minorHAnsi" w:hAnsiTheme="minorHAnsi"/>
                    </w:rPr>
                    <w:t xml:space="preserve"> </w:t>
                  </w:r>
                  <w:r w:rsidR="008C7490" w:rsidRPr="00E76D69">
                    <w:rPr>
                      <w:rFonts w:asciiTheme="minorHAnsi" w:hAnsiTheme="minorHAnsi"/>
                      <w:u w:val="single"/>
                    </w:rPr>
                    <w:t>However</w:t>
                  </w:r>
                  <w:r w:rsidR="008C7490">
                    <w:rPr>
                      <w:rFonts w:asciiTheme="minorHAnsi" w:hAnsiTheme="minorHAnsi"/>
                      <w:u w:val="single"/>
                    </w:rPr>
                    <w:t>,</w:t>
                  </w:r>
                  <w:r w:rsidR="008C7490" w:rsidRPr="00E76D69">
                    <w:rPr>
                      <w:rFonts w:asciiTheme="minorHAnsi" w:hAnsiTheme="minorHAnsi"/>
                      <w:u w:val="single"/>
                    </w:rPr>
                    <w:t xml:space="preserve"> need comfort </w:t>
                  </w:r>
                  <w:r w:rsidR="00E13B60">
                    <w:rPr>
                      <w:rFonts w:asciiTheme="minorHAnsi" w:hAnsiTheme="minorHAnsi"/>
                      <w:u w:val="single"/>
                    </w:rPr>
                    <w:t xml:space="preserve">on demand for </w:t>
                  </w:r>
                  <w:r w:rsidR="008C7490" w:rsidRPr="00E76D69">
                    <w:rPr>
                      <w:rFonts w:asciiTheme="minorHAnsi" w:hAnsiTheme="minorHAnsi"/>
                      <w:u w:val="single"/>
                    </w:rPr>
                    <w:t xml:space="preserve">such high specs and </w:t>
                  </w:r>
                  <w:r w:rsidR="008C7490" w:rsidRPr="008C7490">
                    <w:rPr>
                      <w:rFonts w:asciiTheme="minorHAnsi" w:hAnsiTheme="minorHAnsi"/>
                      <w:u w:val="single"/>
                    </w:rPr>
                    <w:t>high-priced</w:t>
                  </w:r>
                  <w:r w:rsidR="008C7490" w:rsidRPr="00E76D69">
                    <w:rPr>
                      <w:rFonts w:asciiTheme="minorHAnsi" w:hAnsiTheme="minorHAnsi"/>
                      <w:u w:val="single"/>
                    </w:rPr>
                    <w:t xml:space="preserve"> homes</w:t>
                  </w:r>
                  <w:r w:rsidR="008C7490">
                    <w:rPr>
                      <w:rFonts w:asciiTheme="minorHAnsi" w:hAnsiTheme="minorHAnsi"/>
                      <w:u w:val="single"/>
                    </w:rPr>
                    <w:t>.</w:t>
                  </w:r>
                </w:p>
                <w:p w14:paraId="06A63B75" w14:textId="17ED4C69" w:rsidR="00386494" w:rsidRPr="00B67135" w:rsidRDefault="00386494" w:rsidP="001B1750">
                  <w:pPr>
                    <w:pStyle w:val="Bullet10"/>
                    <w:spacing w:before="0" w:after="0"/>
                    <w:ind w:left="150" w:hanging="150"/>
                    <w:jc w:val="both"/>
                    <w:rPr>
                      <w:b/>
                      <w:bCs/>
                      <w:lang w:val="en-AU"/>
                    </w:rPr>
                  </w:pPr>
                  <w:r w:rsidRPr="009714BE">
                    <w:rPr>
                      <w:b/>
                      <w:bCs/>
                    </w:rPr>
                    <w:t xml:space="preserve">Pricing: </w:t>
                  </w:r>
                  <w:r w:rsidR="008C7490" w:rsidRPr="009714BE">
                    <w:t xml:space="preserve">Borrower’s </w:t>
                  </w:r>
                  <w:r w:rsidR="005B4718" w:rsidRPr="009714BE">
                    <w:t xml:space="preserve">estimated </w:t>
                  </w:r>
                  <w:r w:rsidR="008C7490" w:rsidRPr="009714BE">
                    <w:t>avg. price/unit</w:t>
                  </w:r>
                  <w:r w:rsidR="00DA70EB" w:rsidRPr="009714BE">
                    <w:t xml:space="preserve"> </w:t>
                  </w:r>
                  <w:r w:rsidR="001C4347" w:rsidRPr="009714BE">
                    <w:t xml:space="preserve">is </w:t>
                  </w:r>
                  <w:r w:rsidR="00DA70EB" w:rsidRPr="009714BE">
                    <w:t>£486.4</w:t>
                  </w:r>
                  <w:r w:rsidR="00472C30" w:rsidRPr="009714BE">
                    <w:t>k</w:t>
                  </w:r>
                  <w:r w:rsidR="001C4347" w:rsidRPr="009714BE">
                    <w:t>.</w:t>
                  </w:r>
                  <w:r w:rsidR="005B4718" w:rsidRPr="009714BE">
                    <w:t xml:space="preserve">  We have also looked at </w:t>
                  </w:r>
                  <w:r w:rsidR="001D672B" w:rsidRPr="009714BE">
                    <w:t>the price</w:t>
                  </w:r>
                  <w:r w:rsidR="005B4718" w:rsidRPr="009714BE">
                    <w:t xml:space="preserve"> of residential homes in nearby location</w:t>
                  </w:r>
                  <w:r w:rsidR="005966D0" w:rsidRPr="009714BE">
                    <w:t xml:space="preserve">, wherein </w:t>
                  </w:r>
                  <w:r w:rsidR="005B4718" w:rsidRPr="009714BE">
                    <w:t xml:space="preserve">prices of homes are </w:t>
                  </w:r>
                  <w:r w:rsidR="005966D0" w:rsidRPr="009714BE">
                    <w:t xml:space="preserve">similar range as the borrower, however, </w:t>
                  </w:r>
                  <w:r w:rsidR="005B4718" w:rsidRPr="009714BE">
                    <w:t xml:space="preserve">size of homes </w:t>
                  </w:r>
                  <w:r w:rsidR="0029377B" w:rsidRPr="009714BE">
                    <w:t>is</w:t>
                  </w:r>
                  <w:r w:rsidR="005B4718" w:rsidRPr="009714BE">
                    <w:t xml:space="preserve"> </w:t>
                  </w:r>
                  <w:r w:rsidR="00DE1AFC" w:rsidRPr="009714BE">
                    <w:t>67%</w:t>
                  </w:r>
                  <w:r w:rsidR="005B4718" w:rsidRPr="009714BE">
                    <w:t xml:space="preserve"> more than the</w:t>
                  </w:r>
                  <w:r w:rsidR="00DE1AFC" w:rsidRPr="009714BE">
                    <w:t xml:space="preserve"> (2-bed)</w:t>
                  </w:r>
                  <w:r w:rsidR="005B4718" w:rsidRPr="009714BE">
                    <w:t xml:space="preserve"> units being </w:t>
                  </w:r>
                  <w:r w:rsidR="00D65A90">
                    <w:t xml:space="preserve">offered </w:t>
                  </w:r>
                  <w:r w:rsidR="002A3F17" w:rsidRPr="009714BE">
                    <w:t>by borrower</w:t>
                  </w:r>
                  <w:r w:rsidR="0029377B">
                    <w:t>.</w:t>
                  </w:r>
                </w:p>
              </w:tc>
            </w:tr>
            <w:tr w:rsidR="009266C1" w:rsidRPr="00597692" w14:paraId="254F4BB3" w14:textId="77777777" w:rsidTr="003C7A54">
              <w:trPr>
                <w:trHeight w:val="20"/>
              </w:trPr>
              <w:tc>
                <w:tcPr>
                  <w:tcW w:w="1076" w:type="pct"/>
                  <w:tcBorders>
                    <w:bottom w:val="single" w:sz="4" w:space="0" w:color="BBBCBC"/>
                  </w:tcBorders>
                  <w:shd w:val="clear" w:color="auto" w:fill="2ADAA5" w:themeFill="accent3"/>
                  <w:tcMar>
                    <w:left w:w="72" w:type="dxa"/>
                    <w:right w:w="72" w:type="dxa"/>
                  </w:tcMar>
                  <w:vAlign w:val="center"/>
                </w:tcPr>
                <w:p w14:paraId="5B2DB84D" w14:textId="77777777" w:rsidR="009266C1" w:rsidRDefault="009266C1" w:rsidP="001B1750">
                  <w:pPr>
                    <w:spacing w:before="40" w:after="40"/>
                    <w:rPr>
                      <w:rFonts w:ascii="Manrope Medium" w:hAnsi="Manrope Medium"/>
                      <w:color w:val="000000" w:themeColor="text1"/>
                      <w:sz w:val="16"/>
                      <w:szCs w:val="16"/>
                    </w:rPr>
                  </w:pPr>
                  <w:r>
                    <w:rPr>
                      <w:rFonts w:ascii="Manrope Medium" w:hAnsi="Manrope Medium"/>
                      <w:color w:val="000000" w:themeColor="text1"/>
                      <w:sz w:val="16"/>
                      <w:szCs w:val="16"/>
                    </w:rPr>
                    <w:t xml:space="preserve">Valuation of </w:t>
                  </w:r>
                </w:p>
                <w:p w14:paraId="23964CBC" w14:textId="327A409E" w:rsidR="009266C1" w:rsidRPr="002B1A53" w:rsidRDefault="00996B38" w:rsidP="001B1750">
                  <w:pPr>
                    <w:spacing w:before="40" w:after="40"/>
                    <w:rPr>
                      <w:rFonts w:ascii="Manrope Medium" w:hAnsi="Manrope Medium"/>
                      <w:color w:val="000000" w:themeColor="text1"/>
                      <w:sz w:val="16"/>
                      <w:szCs w:val="16"/>
                    </w:rPr>
                  </w:pPr>
                  <w:r>
                    <w:rPr>
                      <w:rFonts w:ascii="Manrope Medium" w:hAnsi="Manrope Medium"/>
                      <w:color w:val="000000" w:themeColor="text1"/>
                      <w:sz w:val="16"/>
                      <w:szCs w:val="16"/>
                    </w:rPr>
                    <w:t>Hotel /</w:t>
                  </w:r>
                  <w:r w:rsidR="00126B86">
                    <w:rPr>
                      <w:rFonts w:ascii="Manrope Medium" w:hAnsi="Manrope Medium"/>
                      <w:color w:val="000000" w:themeColor="text1"/>
                      <w:sz w:val="16"/>
                      <w:szCs w:val="16"/>
                    </w:rPr>
                    <w:t xml:space="preserve"> Operating performance</w:t>
                  </w:r>
                </w:p>
              </w:tc>
              <w:tc>
                <w:tcPr>
                  <w:tcW w:w="3924" w:type="pct"/>
                  <w:shd w:val="clear" w:color="auto" w:fill="auto"/>
                  <w:vAlign w:val="center"/>
                </w:tcPr>
                <w:p w14:paraId="5CAE1A16" w14:textId="3725724F" w:rsidR="009266C1" w:rsidRDefault="000A62BC" w:rsidP="001B1750">
                  <w:pPr>
                    <w:pStyle w:val="Bullet10"/>
                    <w:spacing w:before="0" w:after="0"/>
                    <w:ind w:left="150" w:hanging="150"/>
                    <w:jc w:val="both"/>
                    <w:rPr>
                      <w:lang w:val="en-AU"/>
                    </w:rPr>
                  </w:pPr>
                  <w:r>
                    <w:rPr>
                      <w:lang w:val="en-AU"/>
                    </w:rPr>
                    <w:t xml:space="preserve">Borrower has currently shared the turnkey value of hotel at £15.9m and expects the stabilised value </w:t>
                  </w:r>
                  <w:r w:rsidR="00C36080">
                    <w:rPr>
                      <w:lang w:val="en-AU"/>
                    </w:rPr>
                    <w:t xml:space="preserve">to be </w:t>
                  </w:r>
                  <w:r w:rsidR="005E4DAD">
                    <w:rPr>
                      <w:lang w:val="en-AU"/>
                    </w:rPr>
                    <w:t>15</w:t>
                  </w:r>
                  <w:r w:rsidR="00C36080">
                    <w:rPr>
                      <w:lang w:val="en-AU"/>
                    </w:rPr>
                    <w:t>-2</w:t>
                  </w:r>
                  <w:r w:rsidR="005E4DAD">
                    <w:rPr>
                      <w:lang w:val="en-AU"/>
                    </w:rPr>
                    <w:t>0</w:t>
                  </w:r>
                  <w:r w:rsidR="00C36080">
                    <w:rPr>
                      <w:lang w:val="en-AU"/>
                    </w:rPr>
                    <w:t>% higher. (Updated Valuation CP to ON Lend), which will further improve the LTV</w:t>
                  </w:r>
                  <w:r w:rsidR="008A2550">
                    <w:rPr>
                      <w:lang w:val="en-AU"/>
                    </w:rPr>
                    <w:t>.</w:t>
                  </w:r>
                </w:p>
                <w:p w14:paraId="058B1528" w14:textId="61A20A9F" w:rsidR="008A2550" w:rsidRPr="008A2550" w:rsidRDefault="008A2550" w:rsidP="008A2550">
                  <w:pPr>
                    <w:pStyle w:val="Bullet10"/>
                    <w:spacing w:before="0" w:after="0"/>
                    <w:ind w:left="150" w:hanging="150"/>
                    <w:jc w:val="both"/>
                    <w:rPr>
                      <w:lang w:val="en-AU"/>
                    </w:rPr>
                  </w:pPr>
                  <w:r w:rsidRPr="008A2550">
                    <w:rPr>
                      <w:b/>
                      <w:bCs/>
                      <w:lang w:val="en-AU"/>
                    </w:rPr>
                    <w:t>Key Risks:</w:t>
                  </w:r>
                  <w:r w:rsidRPr="008A2550">
                    <w:rPr>
                      <w:lang w:val="en-AU"/>
                    </w:rPr>
                    <w:t xml:space="preserve"> Detailed projections for the hotel with key cost breakdown &amp; revenue sources not provided (Will be CP to ON lend). No strategy on route to market/marketing strategy, target customers. Borrower is banking on newly appointed GM to run the hotel. Also, EBITDA wise past operations have not been </w:t>
                  </w:r>
                  <w:r w:rsidR="00126B86" w:rsidRPr="008A2550">
                    <w:rPr>
                      <w:lang w:val="en-AU"/>
                    </w:rPr>
                    <w:t>profitable.</w:t>
                  </w:r>
                </w:p>
                <w:p w14:paraId="580A7C4C" w14:textId="207E51C7" w:rsidR="008A2550" w:rsidRDefault="008A2550" w:rsidP="008A2550">
                  <w:pPr>
                    <w:pStyle w:val="Bullet10"/>
                    <w:spacing w:before="0" w:after="0"/>
                    <w:ind w:left="150" w:hanging="150"/>
                    <w:jc w:val="both"/>
                    <w:rPr>
                      <w:lang w:val="en-AU"/>
                    </w:rPr>
                  </w:pPr>
                  <w:r w:rsidRPr="008A2550">
                    <w:rPr>
                      <w:lang w:val="en-AU"/>
                    </w:rPr>
                    <w:t xml:space="preserve">In Yr 1 hotel is expected to make </w:t>
                  </w:r>
                  <w:r w:rsidR="00126B86">
                    <w:rPr>
                      <w:lang w:val="en-AU"/>
                    </w:rPr>
                    <w:t>£</w:t>
                  </w:r>
                  <w:r w:rsidRPr="008A2550">
                    <w:rPr>
                      <w:lang w:val="en-AU"/>
                    </w:rPr>
                    <w:t>1.4m Ebitda vs (</w:t>
                  </w:r>
                  <w:r w:rsidR="00126B86">
                    <w:rPr>
                      <w:lang w:val="en-AU"/>
                    </w:rPr>
                    <w:t>£</w:t>
                  </w:r>
                  <w:r w:rsidRPr="008A2550">
                    <w:rPr>
                      <w:lang w:val="en-AU"/>
                    </w:rPr>
                    <w:t>500k) Ebitda when they closed. Seems optimistic. Leverage for hotel very high considering regional location and optimistic forecasts</w:t>
                  </w:r>
                </w:p>
              </w:tc>
            </w:tr>
            <w:tr w:rsidR="001B1750" w:rsidRPr="00597692" w14:paraId="5AFBD6DD" w14:textId="77777777" w:rsidTr="003C7A54">
              <w:trPr>
                <w:trHeight w:val="20"/>
              </w:trPr>
              <w:tc>
                <w:tcPr>
                  <w:tcW w:w="1076" w:type="pct"/>
                  <w:tcBorders>
                    <w:bottom w:val="single" w:sz="4" w:space="0" w:color="BBBCBC"/>
                  </w:tcBorders>
                  <w:shd w:val="clear" w:color="auto" w:fill="2ADAA5" w:themeFill="accent3"/>
                  <w:tcMar>
                    <w:left w:w="72" w:type="dxa"/>
                    <w:right w:w="72" w:type="dxa"/>
                  </w:tcMar>
                  <w:vAlign w:val="center"/>
                </w:tcPr>
                <w:p w14:paraId="17B07F11" w14:textId="2A1D8F9B" w:rsidR="001B1750" w:rsidRPr="002B1A53" w:rsidRDefault="001B1750" w:rsidP="001B1750">
                  <w:pPr>
                    <w:spacing w:before="40" w:after="40" w:line="259" w:lineRule="auto"/>
                    <w:rPr>
                      <w:rFonts w:ascii="Manrope Medium" w:hAnsi="Manrope Medium"/>
                      <w:caps/>
                      <w:color w:val="000000" w:themeColor="text1"/>
                      <w:sz w:val="16"/>
                      <w:szCs w:val="16"/>
                      <w:lang w:val="en-AU" w:eastAsia="x-none"/>
                    </w:rPr>
                  </w:pPr>
                  <w:r w:rsidRPr="002B1A53">
                    <w:rPr>
                      <w:rFonts w:ascii="Manrope Medium" w:hAnsi="Manrope Medium"/>
                      <w:color w:val="000000" w:themeColor="text1"/>
                      <w:sz w:val="16"/>
                      <w:szCs w:val="16"/>
                    </w:rPr>
                    <w:lastRenderedPageBreak/>
                    <w:t>Management</w:t>
                  </w:r>
                </w:p>
              </w:tc>
              <w:tc>
                <w:tcPr>
                  <w:tcW w:w="3924" w:type="pct"/>
                  <w:shd w:val="clear" w:color="auto" w:fill="auto"/>
                  <w:vAlign w:val="center"/>
                </w:tcPr>
                <w:p w14:paraId="4C97200C" w14:textId="77777777" w:rsidR="001B1750" w:rsidRPr="00FC0CF4" w:rsidRDefault="001B1750" w:rsidP="001B1750">
                  <w:pPr>
                    <w:pStyle w:val="Bullet10"/>
                    <w:spacing w:before="0" w:after="0"/>
                    <w:ind w:left="150" w:hanging="150"/>
                    <w:jc w:val="both"/>
                    <w:rPr>
                      <w:lang w:val="en-AU"/>
                    </w:rPr>
                  </w:pPr>
                  <w:r>
                    <w:rPr>
                      <w:lang w:val="en-AU"/>
                    </w:rPr>
                    <w:t xml:space="preserve">Both Galliard Homes and O’Shea Group have jointly </w:t>
                  </w:r>
                  <w:r>
                    <w:t>delivered over 13,500 units in last 10 years as JV.</w:t>
                  </w:r>
                </w:p>
                <w:p w14:paraId="114A378E" w14:textId="2ACEBDF1" w:rsidR="001B1750" w:rsidRDefault="001B1750" w:rsidP="001B1750">
                  <w:pPr>
                    <w:pStyle w:val="Bullet10"/>
                    <w:spacing w:before="0" w:after="0"/>
                    <w:ind w:left="150" w:hanging="150"/>
                    <w:jc w:val="both"/>
                    <w:rPr>
                      <w:lang w:val="en-AU"/>
                    </w:rPr>
                  </w:pPr>
                  <w:r>
                    <w:rPr>
                      <w:lang w:val="en-AU"/>
                    </w:rPr>
                    <w:t xml:space="preserve">The GM and DGM hired from Gara Rock have experience in turning round the </w:t>
                  </w:r>
                  <w:r w:rsidR="00837FBB">
                    <w:rPr>
                      <w:lang w:val="en-AU"/>
                    </w:rPr>
                    <w:t>hotels</w:t>
                  </w:r>
                  <w:r>
                    <w:rPr>
                      <w:lang w:val="en-AU"/>
                    </w:rPr>
                    <w:t xml:space="preserve"> into profitable </w:t>
                  </w:r>
                  <w:r w:rsidR="00B827C9">
                    <w:rPr>
                      <w:lang w:val="en-AU"/>
                    </w:rPr>
                    <w:t>luxury offering.</w:t>
                  </w:r>
                </w:p>
                <w:p w14:paraId="69076007" w14:textId="01233174" w:rsidR="00FA0595" w:rsidRPr="00EF2DC2" w:rsidRDefault="00FA0595" w:rsidP="00EF2DC2">
                  <w:pPr>
                    <w:pStyle w:val="Bullet10"/>
                    <w:spacing w:before="0" w:after="0"/>
                    <w:ind w:left="150" w:hanging="150"/>
                    <w:jc w:val="both"/>
                    <w:rPr>
                      <w:lang w:val="en-AU"/>
                    </w:rPr>
                  </w:pPr>
                  <w:r w:rsidRPr="00EF2DC2">
                    <w:rPr>
                      <w:b/>
                      <w:bCs/>
                      <w:lang w:val="en-AU"/>
                    </w:rPr>
                    <w:t>Key Risk:</w:t>
                  </w:r>
                  <w:r w:rsidRPr="00EF2DC2">
                    <w:rPr>
                      <w:lang w:val="en-AU"/>
                    </w:rPr>
                    <w:t xml:space="preserve"> Updated financials </w:t>
                  </w:r>
                  <w:r w:rsidR="009C414E" w:rsidRPr="00EF2DC2">
                    <w:rPr>
                      <w:lang w:val="en-AU"/>
                    </w:rPr>
                    <w:t xml:space="preserve">for Galliard and O’Shea Group not provided. </w:t>
                  </w:r>
                  <w:r w:rsidR="00125948" w:rsidRPr="00EF2DC2">
                    <w:rPr>
                      <w:lang w:val="en-AU"/>
                    </w:rPr>
                    <w:t xml:space="preserve"> </w:t>
                  </w:r>
                  <w:r w:rsidR="00EF2DC2" w:rsidRPr="00EF2DC2">
                    <w:rPr>
                      <w:lang w:val="en-AU"/>
                    </w:rPr>
                    <w:t>However, financials as of Mar-23 for both the entities have been provided below</w:t>
                  </w:r>
                  <w:r w:rsidR="00B01EA7">
                    <w:rPr>
                      <w:lang w:val="en-AU"/>
                    </w:rPr>
                    <w:t xml:space="preserve">. </w:t>
                  </w:r>
                  <w:r w:rsidR="00125948" w:rsidRPr="00EF2DC2">
                    <w:rPr>
                      <w:lang w:val="en-AU"/>
                    </w:rPr>
                    <w:t xml:space="preserve">Details on the </w:t>
                  </w:r>
                  <w:r w:rsidR="00523FB3" w:rsidRPr="00EF2DC2">
                    <w:rPr>
                      <w:lang w:val="en-AU"/>
                    </w:rPr>
                    <w:t>liquidity and equity commitment in next 2-3 years across other projects not available. (CP to ON Lend).</w:t>
                  </w:r>
                  <w:r w:rsidR="00EF2DC2" w:rsidRPr="00EF2DC2">
                    <w:rPr>
                      <w:lang w:val="en-AU"/>
                    </w:rPr>
                    <w:t xml:space="preserve"> </w:t>
                  </w:r>
                </w:p>
              </w:tc>
            </w:tr>
            <w:tr w:rsidR="001B1750" w:rsidRPr="00597692" w14:paraId="406F9820" w14:textId="77777777" w:rsidTr="00B67135">
              <w:trPr>
                <w:trHeight w:val="20"/>
              </w:trPr>
              <w:tc>
                <w:tcPr>
                  <w:tcW w:w="1076" w:type="pct"/>
                  <w:shd w:val="clear" w:color="auto" w:fill="2ADAA5" w:themeFill="accent3"/>
                  <w:tcMar>
                    <w:left w:w="72" w:type="dxa"/>
                    <w:right w:w="72" w:type="dxa"/>
                  </w:tcMar>
                  <w:vAlign w:val="center"/>
                </w:tcPr>
                <w:p w14:paraId="0A6ED2D3" w14:textId="638435CA" w:rsidR="001B1750" w:rsidRPr="002B1A53" w:rsidRDefault="001B1750" w:rsidP="001B1750">
                  <w:pPr>
                    <w:spacing w:before="40" w:after="40" w:line="259" w:lineRule="auto"/>
                    <w:rPr>
                      <w:rFonts w:ascii="Manrope Medium" w:hAnsi="Manrope Medium"/>
                      <w:caps/>
                      <w:color w:val="000000" w:themeColor="text1"/>
                      <w:sz w:val="16"/>
                      <w:szCs w:val="16"/>
                      <w:lang w:val="en-AU" w:eastAsia="x-none"/>
                    </w:rPr>
                  </w:pPr>
                  <w:r w:rsidRPr="002B1A53">
                    <w:rPr>
                      <w:rFonts w:ascii="Manrope Medium" w:hAnsi="Manrope Medium"/>
                      <w:color w:val="000000" w:themeColor="text1"/>
                      <w:sz w:val="16"/>
                      <w:szCs w:val="16"/>
                    </w:rPr>
                    <w:t>Incentive/ ability to hold</w:t>
                  </w:r>
                </w:p>
              </w:tc>
              <w:tc>
                <w:tcPr>
                  <w:tcW w:w="3924" w:type="pct"/>
                  <w:shd w:val="clear" w:color="auto" w:fill="auto"/>
                  <w:vAlign w:val="center"/>
                </w:tcPr>
                <w:p w14:paraId="3207FC0E" w14:textId="78677EE8" w:rsidR="001B1750" w:rsidRPr="002A69E5" w:rsidRDefault="001B1750" w:rsidP="001B1750">
                  <w:pPr>
                    <w:pStyle w:val="Bullet10"/>
                    <w:spacing w:before="0" w:after="0"/>
                    <w:ind w:left="150" w:hanging="150"/>
                    <w:jc w:val="both"/>
                    <w:rPr>
                      <w:lang w:val="en-AU"/>
                    </w:rPr>
                  </w:pPr>
                  <w:r w:rsidRPr="002A69E5">
                    <w:rPr>
                      <w:lang w:val="en-AU"/>
                    </w:rPr>
                    <w:t>10% of the Phase 1 Gross loan amount</w:t>
                  </w:r>
                  <w:r w:rsidR="00386494">
                    <w:rPr>
                      <w:lang w:val="en-AU"/>
                    </w:rPr>
                    <w:t xml:space="preserve"> (i.e. c£2.0m)</w:t>
                  </w:r>
                  <w:r w:rsidRPr="002A69E5">
                    <w:rPr>
                      <w:lang w:val="en-AU"/>
                    </w:rPr>
                    <w:t xml:space="preserve"> to cover capital and any interest or cost overruns.</w:t>
                  </w:r>
                </w:p>
                <w:p w14:paraId="589AA9C4" w14:textId="15D6A542" w:rsidR="001B1750" w:rsidRPr="00F04FE8" w:rsidRDefault="00386494" w:rsidP="001B1750">
                  <w:pPr>
                    <w:pStyle w:val="Bullet10"/>
                    <w:spacing w:before="0" w:after="0"/>
                    <w:ind w:left="150" w:hanging="150"/>
                    <w:jc w:val="both"/>
                    <w:rPr>
                      <w:lang w:val="en-AU"/>
                    </w:rPr>
                  </w:pPr>
                  <w:r>
                    <w:rPr>
                      <w:lang w:val="en-AU"/>
                    </w:rPr>
                    <w:t>c</w:t>
                  </w:r>
                  <w:r w:rsidR="001B1750" w:rsidRPr="00103B7F">
                    <w:rPr>
                      <w:lang w:val="en-AU"/>
                    </w:rPr>
                    <w:t>£1</w:t>
                  </w:r>
                  <w:r>
                    <w:rPr>
                      <w:lang w:val="en-AU"/>
                    </w:rPr>
                    <w:t>5</w:t>
                  </w:r>
                  <w:r w:rsidR="001B1750">
                    <w:rPr>
                      <w:lang w:val="en-AU"/>
                    </w:rPr>
                    <w:t>m</w:t>
                  </w:r>
                  <w:r w:rsidR="001B1750" w:rsidRPr="00103B7F">
                    <w:rPr>
                      <w:lang w:val="en-AU"/>
                    </w:rPr>
                    <w:t xml:space="preserve"> of equity </w:t>
                  </w:r>
                  <w:r w:rsidR="00B67135">
                    <w:rPr>
                      <w:lang w:val="en-AU"/>
                    </w:rPr>
                    <w:t>already injected</w:t>
                  </w:r>
                  <w:r w:rsidR="001B1750" w:rsidRPr="00103B7F">
                    <w:rPr>
                      <w:lang w:val="en-AU"/>
                    </w:rPr>
                    <w:t xml:space="preserve"> prior to any utilisation of </w:t>
                  </w:r>
                  <w:r>
                    <w:rPr>
                      <w:lang w:val="en-AU"/>
                    </w:rPr>
                    <w:t xml:space="preserve">ON </w:t>
                  </w:r>
                  <w:r w:rsidR="001B1750" w:rsidRPr="00103B7F">
                    <w:rPr>
                      <w:lang w:val="en-AU"/>
                    </w:rPr>
                    <w:t>development funds.</w:t>
                  </w:r>
                </w:p>
              </w:tc>
            </w:tr>
            <w:tr w:rsidR="00072F6F" w:rsidRPr="00597692" w14:paraId="0E5829CD" w14:textId="77777777" w:rsidTr="00EF505B">
              <w:trPr>
                <w:trHeight w:val="20"/>
              </w:trPr>
              <w:tc>
                <w:tcPr>
                  <w:tcW w:w="1076" w:type="pct"/>
                  <w:shd w:val="clear" w:color="auto" w:fill="FFDE3F"/>
                  <w:tcMar>
                    <w:left w:w="72" w:type="dxa"/>
                    <w:right w:w="72" w:type="dxa"/>
                  </w:tcMar>
                  <w:vAlign w:val="center"/>
                </w:tcPr>
                <w:p w14:paraId="142BC7E3" w14:textId="2CFCD1B4" w:rsidR="00072F6F" w:rsidRPr="002B1A53" w:rsidRDefault="00597692" w:rsidP="00072F6F">
                  <w:pPr>
                    <w:spacing w:before="40" w:after="40" w:line="259" w:lineRule="auto"/>
                    <w:rPr>
                      <w:rFonts w:ascii="Manrope Medium" w:hAnsi="Manrope Medium"/>
                      <w:caps/>
                      <w:color w:val="000000" w:themeColor="text1"/>
                      <w:sz w:val="16"/>
                      <w:szCs w:val="16"/>
                      <w:lang w:val="en-AU" w:eastAsia="x-none"/>
                    </w:rPr>
                  </w:pPr>
                  <w:r w:rsidRPr="002B1A53">
                    <w:rPr>
                      <w:rFonts w:ascii="Manrope Medium" w:hAnsi="Manrope Medium"/>
                      <w:color w:val="000000" w:themeColor="text1"/>
                      <w:sz w:val="16"/>
                      <w:szCs w:val="16"/>
                    </w:rPr>
                    <w:t>Risk/ return</w:t>
                  </w:r>
                </w:p>
              </w:tc>
              <w:tc>
                <w:tcPr>
                  <w:tcW w:w="3924" w:type="pct"/>
                  <w:shd w:val="clear" w:color="auto" w:fill="auto"/>
                  <w:vAlign w:val="center"/>
                </w:tcPr>
                <w:p w14:paraId="6EA01525" w14:textId="64FE1C72" w:rsidR="00890FB8" w:rsidRPr="00EF505B" w:rsidRDefault="00890FB8" w:rsidP="00EF505B">
                  <w:pPr>
                    <w:pStyle w:val="Bullet10"/>
                    <w:spacing w:before="0" w:after="0"/>
                    <w:ind w:left="150" w:hanging="150"/>
                    <w:jc w:val="both"/>
                    <w:rPr>
                      <w:lang w:val="en-AU"/>
                    </w:rPr>
                  </w:pPr>
                  <w:r w:rsidRPr="00EF505B">
                    <w:rPr>
                      <w:lang w:val="en-AU"/>
                    </w:rPr>
                    <w:t>Comfortable Debt Metrics</w:t>
                  </w:r>
                  <w:r w:rsidR="00EF505B" w:rsidRPr="00EF505B">
                    <w:rPr>
                      <w:lang w:val="en-AU"/>
                    </w:rPr>
                    <w:t xml:space="preserve"> in Case 3</w:t>
                  </w:r>
                  <w:r w:rsidRPr="00EF505B">
                    <w:rPr>
                      <w:lang w:val="en-AU"/>
                    </w:rPr>
                    <w:t xml:space="preserve"> with LTV at </w:t>
                  </w:r>
                  <w:r w:rsidR="00EB19D0" w:rsidRPr="00EF505B">
                    <w:rPr>
                      <w:lang w:val="en-AU"/>
                    </w:rPr>
                    <w:t>51.7</w:t>
                  </w:r>
                  <w:r w:rsidRPr="00EF505B">
                    <w:rPr>
                      <w:lang w:val="en-AU"/>
                    </w:rPr>
                    <w:t>%</w:t>
                  </w:r>
                  <w:r w:rsidR="00EF505B" w:rsidRPr="00EF505B">
                    <w:rPr>
                      <w:lang w:val="en-AU"/>
                    </w:rPr>
                    <w:t xml:space="preserve"> (Case1: 65.6%)</w:t>
                  </w:r>
                  <w:r w:rsidRPr="00EF505B">
                    <w:rPr>
                      <w:lang w:val="en-AU"/>
                    </w:rPr>
                    <w:t xml:space="preserve"> &amp; LTC at </w:t>
                  </w:r>
                  <w:r w:rsidR="00EF505B" w:rsidRPr="00EF505B">
                    <w:rPr>
                      <w:lang w:val="en-AU"/>
                    </w:rPr>
                    <w:t>57.6% (Case1: 57.1%</w:t>
                  </w:r>
                  <w:r w:rsidR="00EF505B">
                    <w:rPr>
                      <w:lang w:val="en-AU"/>
                    </w:rPr>
                    <w:t>.</w:t>
                  </w:r>
                </w:p>
              </w:tc>
            </w:tr>
          </w:tbl>
          <w:p w14:paraId="34C02BA1" w14:textId="77777777" w:rsidR="00CD250D" w:rsidRDefault="00CD250D" w:rsidP="00301685">
            <w:pPr>
              <w:rPr>
                <w:rFonts w:ascii="Manrope" w:hAnsi="Manrope"/>
                <w:sz w:val="16"/>
                <w:szCs w:val="16"/>
                <w:lang w:val="en-US" w:eastAsia="en-IN"/>
              </w:rPr>
            </w:pPr>
          </w:p>
          <w:p w14:paraId="7285AB98" w14:textId="77777777" w:rsidR="00CD250D" w:rsidRPr="00563D4B" w:rsidRDefault="00CD250D" w:rsidP="00301685">
            <w:pPr>
              <w:rPr>
                <w:rFonts w:ascii="Manrope" w:hAnsi="Manrope"/>
                <w:sz w:val="16"/>
                <w:szCs w:val="16"/>
                <w:lang w:val="en-US" w:eastAsia="en-IN"/>
              </w:rPr>
            </w:pPr>
          </w:p>
        </w:tc>
        <w:tc>
          <w:tcPr>
            <w:tcW w:w="2021" w:type="pct"/>
            <w:tcMar>
              <w:left w:w="0" w:type="dxa"/>
              <w:right w:w="0" w:type="dxa"/>
            </w:tcMar>
          </w:tcPr>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3886"/>
            </w:tblGrid>
            <w:tr w:rsidR="008521B1" w:rsidRPr="008521B1" w14:paraId="39C3858C" w14:textId="77777777" w:rsidTr="003C7A54">
              <w:trPr>
                <w:trHeight w:val="19"/>
              </w:trPr>
              <w:tc>
                <w:tcPr>
                  <w:tcW w:w="5000" w:type="pct"/>
                  <w:shd w:val="clear" w:color="auto" w:fill="006D6B" w:themeFill="accent2"/>
                  <w:tcMar>
                    <w:left w:w="72" w:type="dxa"/>
                    <w:right w:w="0" w:type="dxa"/>
                  </w:tcMar>
                </w:tcPr>
                <w:p w14:paraId="358E93A9" w14:textId="7573AC95" w:rsidR="008521B1" w:rsidRPr="00E37F2C" w:rsidRDefault="008521B1" w:rsidP="00590242">
                  <w:pPr>
                    <w:spacing w:before="40" w:after="40" w:line="259" w:lineRule="auto"/>
                    <w:outlineLvl w:val="1"/>
                    <w:rPr>
                      <w:rFonts w:asciiTheme="minorHAnsi" w:hAnsiTheme="minorHAnsi"/>
                      <w:b/>
                      <w:bCs/>
                      <w:caps/>
                      <w:color w:val="FFFFFF"/>
                      <w:sz w:val="16"/>
                      <w:szCs w:val="16"/>
                    </w:rPr>
                  </w:pPr>
                  <w:r w:rsidRPr="00E37F2C">
                    <w:rPr>
                      <w:rFonts w:asciiTheme="minorHAnsi" w:hAnsiTheme="minorHAnsi"/>
                      <w:b/>
                      <w:bCs/>
                      <w:color w:val="FFFFFF"/>
                      <w:sz w:val="16"/>
                      <w:szCs w:val="16"/>
                    </w:rPr>
                    <w:lastRenderedPageBreak/>
                    <w:t>Subject address</w:t>
                  </w:r>
                </w:p>
              </w:tc>
            </w:tr>
            <w:tr w:rsidR="008521B1" w:rsidRPr="008521B1" w14:paraId="39D49908" w14:textId="77777777" w:rsidTr="003C7A54">
              <w:trPr>
                <w:trHeight w:val="19"/>
              </w:trPr>
              <w:tc>
                <w:tcPr>
                  <w:tcW w:w="5000" w:type="pct"/>
                  <w:shd w:val="clear" w:color="auto" w:fill="auto"/>
                  <w:noWrap/>
                  <w:tcMar>
                    <w:left w:w="72" w:type="dxa"/>
                    <w:right w:w="72" w:type="dxa"/>
                  </w:tcMar>
                  <w:vAlign w:val="center"/>
                </w:tcPr>
                <w:p w14:paraId="6BAF2969" w14:textId="77777777" w:rsidR="008521B1" w:rsidRPr="008521B1" w:rsidRDefault="00E2189A" w:rsidP="004C6AF4">
                  <w:pPr>
                    <w:spacing w:before="40" w:after="40" w:line="259" w:lineRule="auto"/>
                    <w:jc w:val="both"/>
                    <w:rPr>
                      <w:rFonts w:ascii="Manrope" w:hAnsi="Manrope"/>
                      <w:color w:val="000000"/>
                      <w:sz w:val="16"/>
                      <w:szCs w:val="16"/>
                    </w:rPr>
                  </w:pPr>
                  <w:r w:rsidRPr="00D67DC3">
                    <w:rPr>
                      <w:rFonts w:asciiTheme="minorHAnsi" w:hAnsiTheme="minorHAnsi" w:cs="Calibri"/>
                      <w:b/>
                      <w:bCs/>
                      <w:color w:val="000000"/>
                      <w:sz w:val="16"/>
                      <w:szCs w:val="16"/>
                    </w:rPr>
                    <w:t>Raithwaite Estate</w:t>
                  </w:r>
                  <w:r w:rsidRPr="00E2189A">
                    <w:rPr>
                      <w:rFonts w:asciiTheme="minorHAnsi" w:hAnsiTheme="minorHAnsi" w:cs="Calibri"/>
                      <w:color w:val="000000"/>
                      <w:sz w:val="16"/>
                      <w:szCs w:val="16"/>
                    </w:rPr>
                    <w:t>, Sandsend Road, Sandsend Whitby, North Yorkshire YO21 3ST</w:t>
                  </w:r>
                  <w:r w:rsidR="0001039A">
                    <w:rPr>
                      <w:rFonts w:asciiTheme="minorHAnsi" w:hAnsiTheme="minorHAnsi" w:cs="Calibri"/>
                      <w:color w:val="000000"/>
                      <w:sz w:val="16"/>
                      <w:szCs w:val="16"/>
                    </w:rPr>
                    <w:t xml:space="preserve"> &lt;</w:t>
                  </w:r>
                  <w:hyperlink r:id="rId13" w:history="1">
                    <w:r w:rsidR="0001039A" w:rsidRPr="00D54487">
                      <w:rPr>
                        <w:rStyle w:val="Hyperlink"/>
                        <w:rFonts w:asciiTheme="minorHAnsi" w:hAnsiTheme="minorHAnsi" w:cs="Calibri"/>
                        <w:sz w:val="16"/>
                        <w:szCs w:val="16"/>
                      </w:rPr>
                      <w:t>Google View</w:t>
                    </w:r>
                  </w:hyperlink>
                  <w:r w:rsidR="0001039A">
                    <w:rPr>
                      <w:rFonts w:asciiTheme="minorHAnsi" w:hAnsiTheme="minorHAnsi" w:cs="Calibri"/>
                      <w:color w:val="000000"/>
                      <w:sz w:val="16"/>
                      <w:szCs w:val="16"/>
                    </w:rPr>
                    <w:t>&gt; &lt;</w:t>
                  </w:r>
                  <w:hyperlink r:id="rId14" w:history="1">
                    <w:r w:rsidR="0001039A" w:rsidRPr="00CA234D">
                      <w:rPr>
                        <w:rStyle w:val="Hyperlink"/>
                        <w:rFonts w:asciiTheme="minorHAnsi" w:hAnsiTheme="minorHAnsi" w:cs="Calibri"/>
                        <w:sz w:val="16"/>
                        <w:szCs w:val="16"/>
                      </w:rPr>
                      <w:t>Street View</w:t>
                    </w:r>
                  </w:hyperlink>
                  <w:r w:rsidR="0001039A">
                    <w:rPr>
                      <w:rFonts w:asciiTheme="minorHAnsi" w:hAnsiTheme="minorHAnsi" w:cs="Calibri"/>
                      <w:color w:val="000000"/>
                      <w:sz w:val="16"/>
                      <w:szCs w:val="16"/>
                    </w:rPr>
                    <w:t>&gt;</w:t>
                  </w:r>
                </w:p>
              </w:tc>
            </w:tr>
          </w:tbl>
          <w:p w14:paraId="58AC22FD" w14:textId="77777777" w:rsidR="00D66F27" w:rsidRPr="001861FF" w:rsidRDefault="00D66F27" w:rsidP="00301685">
            <w:pPr>
              <w:rPr>
                <w:rFonts w:ascii="Manrope" w:hAnsi="Manrope"/>
                <w:sz w:val="4"/>
                <w:szCs w:val="4"/>
                <w:lang w:val="en-US" w:eastAsia="en-IN"/>
              </w:rPr>
            </w:pPr>
          </w:p>
          <w:tbl>
            <w:tblPr>
              <w:tblStyle w:val="TableGrid41"/>
              <w:tblW w:w="3889"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3889"/>
            </w:tblGrid>
            <w:tr w:rsidR="00590242" w:rsidRPr="00590242" w14:paraId="7F1FD957" w14:textId="77777777" w:rsidTr="006A64C8">
              <w:trPr>
                <w:trHeight w:val="21"/>
              </w:trPr>
              <w:tc>
                <w:tcPr>
                  <w:tcW w:w="5000" w:type="pct"/>
                  <w:shd w:val="clear" w:color="auto" w:fill="006D6B" w:themeFill="accent2"/>
                  <w:tcMar>
                    <w:left w:w="72" w:type="dxa"/>
                    <w:right w:w="0" w:type="dxa"/>
                  </w:tcMar>
                </w:tcPr>
                <w:p w14:paraId="79CE6C5B" w14:textId="06C43D65" w:rsidR="00590242" w:rsidRPr="00E37F2C" w:rsidRDefault="00590242" w:rsidP="00590242">
                  <w:pPr>
                    <w:spacing w:before="40" w:after="40" w:line="259" w:lineRule="auto"/>
                    <w:outlineLvl w:val="1"/>
                    <w:rPr>
                      <w:rFonts w:asciiTheme="minorHAnsi" w:hAnsiTheme="minorHAnsi"/>
                      <w:b/>
                      <w:bCs/>
                      <w:caps/>
                      <w:color w:val="FFFFFF"/>
                      <w:sz w:val="16"/>
                    </w:rPr>
                  </w:pPr>
                  <w:r w:rsidRPr="00E37F2C">
                    <w:rPr>
                      <w:rFonts w:asciiTheme="minorHAnsi" w:hAnsiTheme="minorHAnsi"/>
                      <w:b/>
                      <w:bCs/>
                      <w:color w:val="FFFFFF"/>
                      <w:sz w:val="16"/>
                      <w:szCs w:val="16"/>
                    </w:rPr>
                    <w:t>Flood/</w:t>
                  </w:r>
                  <w:r w:rsidR="008344DE" w:rsidRPr="00E37F2C">
                    <w:rPr>
                      <w:rFonts w:asciiTheme="minorHAnsi" w:hAnsiTheme="minorHAnsi"/>
                      <w:b/>
                      <w:bCs/>
                      <w:color w:val="FFFFFF"/>
                      <w:sz w:val="16"/>
                      <w:szCs w:val="16"/>
                    </w:rPr>
                    <w:t>c</w:t>
                  </w:r>
                  <w:r w:rsidRPr="00E37F2C">
                    <w:rPr>
                      <w:rFonts w:asciiTheme="minorHAnsi" w:hAnsiTheme="minorHAnsi"/>
                      <w:b/>
                      <w:bCs/>
                      <w:color w:val="FFFFFF"/>
                      <w:sz w:val="16"/>
                      <w:szCs w:val="16"/>
                    </w:rPr>
                    <w:t>limate Risk</w:t>
                  </w:r>
                  <w:r w:rsidRPr="00E37F2C">
                    <w:rPr>
                      <w:rFonts w:asciiTheme="minorHAnsi" w:hAnsiTheme="minorHAnsi"/>
                      <w:b/>
                      <w:bCs/>
                      <w:caps/>
                      <w:color w:val="FFFFFF"/>
                      <w:sz w:val="16"/>
                    </w:rPr>
                    <w:t xml:space="preserve"> </w:t>
                  </w:r>
                </w:p>
              </w:tc>
            </w:tr>
            <w:tr w:rsidR="00590242" w:rsidRPr="00590242" w14:paraId="70B17D22" w14:textId="77777777" w:rsidTr="006A64C8">
              <w:trPr>
                <w:trHeight w:val="21"/>
              </w:trPr>
              <w:tc>
                <w:tcPr>
                  <w:tcW w:w="5000" w:type="pct"/>
                  <w:shd w:val="clear" w:color="auto" w:fill="auto"/>
                  <w:noWrap/>
                  <w:tcMar>
                    <w:left w:w="72" w:type="dxa"/>
                    <w:right w:w="72" w:type="dxa"/>
                  </w:tcMar>
                  <w:vAlign w:val="center"/>
                </w:tcPr>
                <w:p w14:paraId="17F83745" w14:textId="4DED6AF9" w:rsidR="00067D01" w:rsidRPr="00EF5A2F" w:rsidRDefault="00322A93" w:rsidP="004D247E">
                  <w:pPr>
                    <w:spacing w:before="20" w:after="20"/>
                    <w:jc w:val="both"/>
                    <w:rPr>
                      <w:rFonts w:asciiTheme="minorHAnsi" w:hAnsiTheme="minorHAnsi" w:cs="Calibri"/>
                      <w:color w:val="000000"/>
                      <w:sz w:val="16"/>
                      <w:szCs w:val="16"/>
                    </w:rPr>
                  </w:pPr>
                  <w:r>
                    <w:rPr>
                      <w:rFonts w:asciiTheme="minorHAnsi" w:hAnsiTheme="minorHAnsi" w:cs="Calibri"/>
                      <w:b/>
                      <w:bCs/>
                      <w:color w:val="000000"/>
                      <w:sz w:val="16"/>
                      <w:szCs w:val="16"/>
                    </w:rPr>
                    <w:t>EPC</w:t>
                  </w:r>
                  <w:r w:rsidR="00590242" w:rsidRPr="00EF5A2F">
                    <w:rPr>
                      <w:rFonts w:asciiTheme="minorHAnsi" w:hAnsiTheme="minorHAnsi" w:cs="Calibri"/>
                      <w:b/>
                      <w:bCs/>
                      <w:color w:val="000000"/>
                      <w:sz w:val="16"/>
                      <w:szCs w:val="16"/>
                    </w:rPr>
                    <w:t xml:space="preserve">: </w:t>
                  </w:r>
                  <w:r w:rsidR="00067D01" w:rsidRPr="00EF5A2F">
                    <w:rPr>
                      <w:rFonts w:asciiTheme="minorHAnsi" w:hAnsiTheme="minorHAnsi" w:cs="Calibri"/>
                      <w:b/>
                      <w:bCs/>
                      <w:color w:val="000000"/>
                      <w:sz w:val="16"/>
                      <w:szCs w:val="16"/>
                    </w:rPr>
                    <w:t xml:space="preserve"> </w:t>
                  </w:r>
                  <w:r w:rsidR="00067D01" w:rsidRPr="00EF5A2F">
                    <w:rPr>
                      <w:rFonts w:asciiTheme="minorHAnsi" w:hAnsiTheme="minorHAnsi" w:cs="Calibri"/>
                      <w:color w:val="000000"/>
                      <w:sz w:val="16"/>
                      <w:szCs w:val="16"/>
                      <w:u w:val="single"/>
                    </w:rPr>
                    <w:t>Phase 1 lodges and villas</w:t>
                  </w:r>
                  <w:r w:rsidR="00067D01" w:rsidRPr="00EF5A2F">
                    <w:rPr>
                      <w:rFonts w:asciiTheme="minorHAnsi" w:hAnsiTheme="minorHAnsi" w:cs="Calibri"/>
                      <w:color w:val="000000"/>
                      <w:sz w:val="16"/>
                      <w:szCs w:val="16"/>
                    </w:rPr>
                    <w:t xml:space="preserve"> – </w:t>
                  </w:r>
                  <w:r w:rsidR="00067D01" w:rsidRPr="00C8219F">
                    <w:rPr>
                      <w:rFonts w:cs="Calibri"/>
                      <w:color w:val="000000"/>
                      <w:sz w:val="16"/>
                      <w:szCs w:val="16"/>
                    </w:rPr>
                    <w:t>B</w:t>
                  </w:r>
                  <w:r w:rsidR="00067D01" w:rsidRPr="00EF5A2F">
                    <w:rPr>
                      <w:rFonts w:asciiTheme="minorHAnsi" w:hAnsiTheme="minorHAnsi" w:cs="Calibri"/>
                      <w:color w:val="000000"/>
                      <w:sz w:val="16"/>
                      <w:szCs w:val="16"/>
                    </w:rPr>
                    <w:t xml:space="preserve"> (registered under 2013 Building Regulations)</w:t>
                  </w:r>
                </w:p>
                <w:p w14:paraId="03E1C93C" w14:textId="286D1607" w:rsidR="00590242" w:rsidRPr="00EF5A2F" w:rsidRDefault="00067D01" w:rsidP="004D247E">
                  <w:pPr>
                    <w:spacing w:before="20" w:after="20"/>
                    <w:jc w:val="both"/>
                    <w:rPr>
                      <w:rFonts w:asciiTheme="minorHAnsi" w:hAnsiTheme="minorHAnsi" w:cs="Calibri"/>
                      <w:color w:val="000000"/>
                      <w:sz w:val="16"/>
                      <w:szCs w:val="16"/>
                    </w:rPr>
                  </w:pPr>
                  <w:r w:rsidRPr="00EF5A2F">
                    <w:rPr>
                      <w:rFonts w:asciiTheme="minorHAnsi" w:hAnsiTheme="minorHAnsi" w:cs="Calibri"/>
                      <w:color w:val="000000"/>
                      <w:sz w:val="16"/>
                      <w:szCs w:val="16"/>
                      <w:u w:val="single"/>
                    </w:rPr>
                    <w:t>Phase 1 Cottages</w:t>
                  </w:r>
                  <w:r w:rsidRPr="00EF5A2F">
                    <w:rPr>
                      <w:rFonts w:asciiTheme="minorHAnsi" w:hAnsiTheme="minorHAnsi" w:cs="Calibri"/>
                      <w:color w:val="000000"/>
                      <w:sz w:val="16"/>
                      <w:szCs w:val="16"/>
                    </w:rPr>
                    <w:t xml:space="preserve"> – </w:t>
                  </w:r>
                  <w:r w:rsidRPr="00C8219F">
                    <w:rPr>
                      <w:rFonts w:cs="Calibri"/>
                      <w:color w:val="000000"/>
                      <w:sz w:val="16"/>
                      <w:szCs w:val="16"/>
                    </w:rPr>
                    <w:t>C</w:t>
                  </w:r>
                  <w:r w:rsidRPr="00EF5A2F">
                    <w:rPr>
                      <w:rFonts w:asciiTheme="minorHAnsi" w:hAnsiTheme="minorHAnsi" w:cs="Calibri"/>
                      <w:color w:val="000000"/>
                      <w:sz w:val="16"/>
                      <w:szCs w:val="16"/>
                    </w:rPr>
                    <w:t xml:space="preserve"> (registered under 2021 Building Regulations).</w:t>
                  </w:r>
                </w:p>
                <w:p w14:paraId="07F1A232" w14:textId="099B6182" w:rsidR="00590242" w:rsidRPr="00EF5A2F" w:rsidRDefault="00731959" w:rsidP="00067D01">
                  <w:pPr>
                    <w:spacing w:before="20" w:after="20"/>
                    <w:rPr>
                      <w:rFonts w:asciiTheme="minorHAnsi" w:hAnsiTheme="minorHAnsi" w:cs="Calibri"/>
                      <w:color w:val="000000"/>
                      <w:sz w:val="16"/>
                      <w:szCs w:val="16"/>
                    </w:rPr>
                  </w:pPr>
                  <w:r w:rsidRPr="00EF5A2F">
                    <w:rPr>
                      <w:rFonts w:asciiTheme="minorHAnsi" w:hAnsiTheme="minorHAnsi" w:cs="Calibri"/>
                      <w:b/>
                      <w:bCs/>
                      <w:color w:val="000000"/>
                      <w:sz w:val="16"/>
                      <w:szCs w:val="16"/>
                    </w:rPr>
                    <w:t>R</w:t>
                  </w:r>
                  <w:r w:rsidR="00590242" w:rsidRPr="00EF5A2F">
                    <w:rPr>
                      <w:rFonts w:asciiTheme="minorHAnsi" w:hAnsiTheme="minorHAnsi" w:cs="Calibri"/>
                      <w:b/>
                      <w:bCs/>
                      <w:color w:val="000000"/>
                      <w:sz w:val="16"/>
                      <w:szCs w:val="16"/>
                    </w:rPr>
                    <w:t>isk from Sea &amp; Rivers</w:t>
                  </w:r>
                  <w:r w:rsidRPr="00EF5A2F">
                    <w:rPr>
                      <w:rFonts w:asciiTheme="minorHAnsi" w:hAnsiTheme="minorHAnsi" w:cs="Calibri"/>
                      <w:color w:val="000000"/>
                      <w:sz w:val="16"/>
                      <w:szCs w:val="16"/>
                    </w:rPr>
                    <w:t>:</w:t>
                  </w:r>
                  <w:r w:rsidR="00D35F22" w:rsidRPr="00EF5A2F">
                    <w:rPr>
                      <w:rFonts w:asciiTheme="minorHAnsi" w:hAnsiTheme="minorHAnsi" w:cs="Calibri"/>
                      <w:color w:val="000000"/>
                      <w:sz w:val="16"/>
                      <w:szCs w:val="16"/>
                    </w:rPr>
                    <w:t xml:space="preserve"> </w:t>
                  </w:r>
                  <w:r w:rsidR="00C65F2B">
                    <w:rPr>
                      <w:rFonts w:asciiTheme="minorHAnsi" w:hAnsiTheme="minorHAnsi" w:cs="Calibri"/>
                      <w:color w:val="000000"/>
                      <w:sz w:val="16"/>
                      <w:szCs w:val="16"/>
                    </w:rPr>
                    <w:t>Very Low</w:t>
                  </w:r>
                  <w:r w:rsidR="006A64C8" w:rsidRPr="00EF5A2F">
                    <w:rPr>
                      <w:rFonts w:asciiTheme="minorHAnsi" w:hAnsiTheme="minorHAnsi" w:cs="Calibri"/>
                      <w:color w:val="000000"/>
                      <w:sz w:val="16"/>
                      <w:szCs w:val="16"/>
                    </w:rPr>
                    <w:t>;</w:t>
                  </w:r>
                  <w:r w:rsidR="00590242" w:rsidRPr="00EF5A2F">
                    <w:rPr>
                      <w:rFonts w:asciiTheme="minorHAnsi" w:hAnsiTheme="minorHAnsi" w:cs="Calibri"/>
                      <w:color w:val="000000"/>
                      <w:sz w:val="16"/>
                      <w:szCs w:val="16"/>
                    </w:rPr>
                    <w:t xml:space="preserve"> </w:t>
                  </w:r>
                  <w:r w:rsidR="00590242" w:rsidRPr="00EF5A2F">
                    <w:rPr>
                      <w:rFonts w:asciiTheme="minorHAnsi" w:hAnsiTheme="minorHAnsi" w:cs="Calibri"/>
                      <w:b/>
                      <w:bCs/>
                      <w:color w:val="000000"/>
                      <w:sz w:val="16"/>
                      <w:szCs w:val="16"/>
                    </w:rPr>
                    <w:t>Mitigation:</w:t>
                  </w:r>
                  <w:r w:rsidR="00590242" w:rsidRPr="00EF5A2F">
                    <w:rPr>
                      <w:rFonts w:asciiTheme="minorHAnsi" w:hAnsiTheme="minorHAnsi" w:cs="Calibri"/>
                      <w:color w:val="000000"/>
                      <w:sz w:val="16"/>
                      <w:szCs w:val="16"/>
                    </w:rPr>
                    <w:t xml:space="preserve"> </w:t>
                  </w:r>
                  <w:r w:rsidR="00C65F2B">
                    <w:rPr>
                      <w:rFonts w:asciiTheme="minorHAnsi" w:hAnsiTheme="minorHAnsi" w:cs="Calibri"/>
                      <w:color w:val="000000"/>
                      <w:sz w:val="16"/>
                      <w:szCs w:val="16"/>
                    </w:rPr>
                    <w:t>NA</w:t>
                  </w:r>
                </w:p>
                <w:p w14:paraId="5BE80FC2" w14:textId="672FC586" w:rsidR="00590242" w:rsidRPr="00590242" w:rsidRDefault="00590242" w:rsidP="00067D01">
                  <w:pPr>
                    <w:spacing w:before="20" w:after="20"/>
                    <w:rPr>
                      <w:rFonts w:ascii="Manrope" w:hAnsi="Manrope"/>
                      <w:color w:val="000000"/>
                      <w:sz w:val="16"/>
                      <w:szCs w:val="16"/>
                    </w:rPr>
                  </w:pPr>
                  <w:r w:rsidRPr="00EF5A2F">
                    <w:rPr>
                      <w:rFonts w:asciiTheme="minorHAnsi" w:hAnsiTheme="minorHAnsi" w:cs="Calibri"/>
                      <w:b/>
                      <w:bCs/>
                      <w:color w:val="000000" w:themeColor="text1"/>
                      <w:sz w:val="16"/>
                      <w:szCs w:val="16"/>
                    </w:rPr>
                    <w:t>Overall Transition Risk Rating:</w:t>
                  </w:r>
                  <w:r w:rsidRPr="00EF5A2F">
                    <w:rPr>
                      <w:rFonts w:asciiTheme="minorHAnsi" w:hAnsiTheme="minorHAnsi" w:cs="Calibri"/>
                      <w:color w:val="000000" w:themeColor="text1"/>
                      <w:sz w:val="16"/>
                      <w:szCs w:val="16"/>
                    </w:rPr>
                    <w:t xml:space="preserve"> </w:t>
                  </w:r>
                  <w:r w:rsidRPr="00C65F2B">
                    <w:rPr>
                      <w:rFonts w:ascii="Times New Roman" w:hAnsi="Times New Roman" w:cs="Times New Roman"/>
                      <w:b/>
                      <w:bCs/>
                      <w:color w:val="2ADAA5" w:themeColor="accent3"/>
                      <w:sz w:val="16"/>
                      <w:szCs w:val="16"/>
                    </w:rPr>
                    <w:t>█</w:t>
                  </w:r>
                </w:p>
              </w:tc>
            </w:tr>
          </w:tbl>
          <w:p w14:paraId="14E3AEE4" w14:textId="77777777" w:rsidR="00590242" w:rsidRPr="001861FF" w:rsidRDefault="00590242" w:rsidP="00301685">
            <w:pPr>
              <w:rPr>
                <w:rFonts w:ascii="Manrope" w:hAnsi="Manrope"/>
                <w:sz w:val="4"/>
                <w:szCs w:val="4"/>
                <w:lang w:val="en-US" w:eastAsia="en-IN"/>
              </w:rPr>
            </w:pPr>
          </w:p>
          <w:tbl>
            <w:tblPr>
              <w:tblStyle w:val="TableGrid41"/>
              <w:tblW w:w="3889"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1944"/>
              <w:gridCol w:w="1945"/>
            </w:tblGrid>
            <w:tr w:rsidR="00CC218B" w:rsidRPr="00590242" w14:paraId="2D942218" w14:textId="77777777" w:rsidTr="001430C8">
              <w:trPr>
                <w:trHeight w:val="21"/>
              </w:trPr>
              <w:tc>
                <w:tcPr>
                  <w:tcW w:w="3889" w:type="dxa"/>
                  <w:gridSpan w:val="2"/>
                  <w:shd w:val="clear" w:color="auto" w:fill="006D6B" w:themeFill="accent2"/>
                  <w:tcMar>
                    <w:left w:w="72" w:type="dxa"/>
                    <w:right w:w="0" w:type="dxa"/>
                  </w:tcMar>
                </w:tcPr>
                <w:p w14:paraId="78CB62A4" w14:textId="26FCA5F7" w:rsidR="00CC218B" w:rsidRPr="00046C0C" w:rsidRDefault="00E37F2C" w:rsidP="00CC218B">
                  <w:pPr>
                    <w:spacing w:before="40" w:after="40" w:line="259" w:lineRule="auto"/>
                    <w:outlineLvl w:val="1"/>
                    <w:rPr>
                      <w:rFonts w:ascii="Manrope" w:hAnsi="Manrope"/>
                      <w:b/>
                      <w:bCs/>
                      <w:caps/>
                      <w:color w:val="FFFFFF"/>
                      <w:sz w:val="16"/>
                    </w:rPr>
                  </w:pPr>
                  <w:bookmarkStart w:id="1" w:name="EXISTINGSITE"/>
                  <w:r>
                    <w:rPr>
                      <w:rFonts w:ascii="Manrope" w:hAnsi="Manrope"/>
                      <w:b/>
                      <w:bCs/>
                      <w:color w:val="FFFFFF"/>
                      <w:sz w:val="16"/>
                    </w:rPr>
                    <w:t>Existing Site</w:t>
                  </w:r>
                  <w:r w:rsidR="00D66F27">
                    <w:rPr>
                      <w:rFonts w:ascii="Manrope" w:hAnsi="Manrope"/>
                      <w:b/>
                      <w:bCs/>
                      <w:color w:val="FFFFFF"/>
                      <w:sz w:val="16"/>
                    </w:rPr>
                    <w:t xml:space="preserve"> Map</w:t>
                  </w:r>
                  <w:bookmarkEnd w:id="1"/>
                </w:p>
              </w:tc>
            </w:tr>
            <w:tr w:rsidR="008F0AED" w:rsidRPr="00590242" w14:paraId="450A2213" w14:textId="77777777" w:rsidTr="001430C8">
              <w:trPr>
                <w:trHeight w:val="21"/>
              </w:trPr>
              <w:tc>
                <w:tcPr>
                  <w:tcW w:w="1944" w:type="dxa"/>
                  <w:shd w:val="clear" w:color="auto" w:fill="D9F6F7" w:themeFill="accent1" w:themeFillTint="1A"/>
                  <w:noWrap/>
                  <w:tcMar>
                    <w:left w:w="72" w:type="dxa"/>
                    <w:right w:w="72" w:type="dxa"/>
                  </w:tcMar>
                  <w:vAlign w:val="center"/>
                </w:tcPr>
                <w:p w14:paraId="665496E2" w14:textId="0A83C94F" w:rsidR="008F0AED" w:rsidRPr="0076559F" w:rsidRDefault="0076559F" w:rsidP="0076559F">
                  <w:pPr>
                    <w:jc w:val="center"/>
                    <w:rPr>
                      <w:rFonts w:cs="Calibri"/>
                      <w:b/>
                      <w:bCs/>
                      <w:color w:val="000000"/>
                      <w:sz w:val="16"/>
                      <w:szCs w:val="16"/>
                    </w:rPr>
                  </w:pPr>
                  <w:bookmarkStart w:id="2" w:name="RaithwaiteHALLhotel"/>
                  <w:r w:rsidRPr="0076559F">
                    <w:rPr>
                      <w:rFonts w:cs="Calibri"/>
                      <w:b/>
                      <w:bCs/>
                      <w:color w:val="000000"/>
                      <w:sz w:val="16"/>
                      <w:szCs w:val="16"/>
                    </w:rPr>
                    <w:t>Raithwaite Hall (45 Bed)</w:t>
                  </w:r>
                  <w:bookmarkEnd w:id="2"/>
                </w:p>
              </w:tc>
              <w:tc>
                <w:tcPr>
                  <w:tcW w:w="1945" w:type="dxa"/>
                  <w:shd w:val="clear" w:color="auto" w:fill="D9F6F7" w:themeFill="accent1" w:themeFillTint="1A"/>
                  <w:vAlign w:val="center"/>
                </w:tcPr>
                <w:p w14:paraId="1BEBEDAF" w14:textId="209490A2" w:rsidR="008F0AED" w:rsidRPr="0076559F" w:rsidRDefault="0076559F" w:rsidP="0076559F">
                  <w:pPr>
                    <w:jc w:val="center"/>
                    <w:rPr>
                      <w:rFonts w:cs="Calibri"/>
                      <w:b/>
                      <w:bCs/>
                      <w:color w:val="000000"/>
                      <w:sz w:val="16"/>
                      <w:szCs w:val="16"/>
                    </w:rPr>
                  </w:pPr>
                  <w:bookmarkStart w:id="3" w:name="THEkeep"/>
                  <w:r w:rsidRPr="0076559F">
                    <w:rPr>
                      <w:rFonts w:cs="Calibri"/>
                      <w:b/>
                      <w:bCs/>
                      <w:color w:val="000000"/>
                      <w:sz w:val="16"/>
                      <w:szCs w:val="16"/>
                    </w:rPr>
                    <w:t>The Keep (28 Bed)</w:t>
                  </w:r>
                  <w:bookmarkEnd w:id="3"/>
                </w:p>
              </w:tc>
            </w:tr>
            <w:tr w:rsidR="008F0AED" w:rsidRPr="00590242" w14:paraId="7D94D5B4" w14:textId="77777777" w:rsidTr="001430C8">
              <w:trPr>
                <w:trHeight w:val="21"/>
              </w:trPr>
              <w:tc>
                <w:tcPr>
                  <w:tcW w:w="1944" w:type="dxa"/>
                  <w:shd w:val="clear" w:color="auto" w:fill="auto"/>
                  <w:noWrap/>
                  <w:tcMar>
                    <w:left w:w="72" w:type="dxa"/>
                    <w:right w:w="72" w:type="dxa"/>
                  </w:tcMar>
                  <w:vAlign w:val="center"/>
                </w:tcPr>
                <w:p w14:paraId="15B50734" w14:textId="0489D46A" w:rsidR="008F0AED" w:rsidRPr="00590242" w:rsidRDefault="0035369E" w:rsidP="0035369E">
                  <w:pPr>
                    <w:ind w:left="-85"/>
                    <w:jc w:val="center"/>
                    <w:rPr>
                      <w:rFonts w:ascii="Manrope" w:hAnsi="Manrope"/>
                      <w:color w:val="000000"/>
                      <w:sz w:val="16"/>
                      <w:szCs w:val="16"/>
                    </w:rPr>
                  </w:pPr>
                  <w:r w:rsidRPr="0035369E">
                    <w:rPr>
                      <w:rFonts w:ascii="Manrope" w:hAnsi="Manrope"/>
                      <w:noProof/>
                      <w:color w:val="000000"/>
                      <w:sz w:val="16"/>
                      <w:szCs w:val="16"/>
                    </w:rPr>
                    <w:drawing>
                      <wp:inline distT="0" distB="0" distL="0" distR="0" wp14:anchorId="36A6909E" wp14:editId="77CBFA16">
                        <wp:extent cx="1206246" cy="869772"/>
                        <wp:effectExtent l="19050" t="19050" r="13335" b="26035"/>
                        <wp:docPr id="168211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15482" name=""/>
                                <pic:cNvPicPr/>
                              </pic:nvPicPr>
                              <pic:blipFill>
                                <a:blip r:embed="rId15"/>
                                <a:stretch>
                                  <a:fillRect/>
                                </a:stretch>
                              </pic:blipFill>
                              <pic:spPr>
                                <a:xfrm>
                                  <a:off x="0" y="0"/>
                                  <a:ext cx="1206246" cy="869772"/>
                                </a:xfrm>
                                <a:prstGeom prst="rect">
                                  <a:avLst/>
                                </a:prstGeom>
                                <a:ln>
                                  <a:solidFill>
                                    <a:schemeClr val="accent2"/>
                                  </a:solidFill>
                                </a:ln>
                              </pic:spPr>
                            </pic:pic>
                          </a:graphicData>
                        </a:graphic>
                      </wp:inline>
                    </w:drawing>
                  </w:r>
                </w:p>
              </w:tc>
              <w:tc>
                <w:tcPr>
                  <w:tcW w:w="1945" w:type="dxa"/>
                  <w:shd w:val="clear" w:color="auto" w:fill="auto"/>
                  <w:vAlign w:val="center"/>
                </w:tcPr>
                <w:p w14:paraId="16CACFDC" w14:textId="58B5F12B" w:rsidR="008F0AED" w:rsidRPr="00590242" w:rsidRDefault="0035369E" w:rsidP="0035369E">
                  <w:pPr>
                    <w:ind w:left="-113"/>
                    <w:jc w:val="center"/>
                    <w:rPr>
                      <w:rFonts w:ascii="Manrope" w:hAnsi="Manrope"/>
                      <w:color w:val="000000"/>
                      <w:sz w:val="16"/>
                      <w:szCs w:val="16"/>
                    </w:rPr>
                  </w:pPr>
                  <w:r w:rsidRPr="0035369E">
                    <w:rPr>
                      <w:rFonts w:ascii="Manrope" w:hAnsi="Manrope"/>
                      <w:noProof/>
                      <w:color w:val="000000"/>
                      <w:sz w:val="16"/>
                      <w:szCs w:val="16"/>
                    </w:rPr>
                    <w:drawing>
                      <wp:inline distT="0" distB="0" distL="0" distR="0" wp14:anchorId="56F1E80B" wp14:editId="38D01B34">
                        <wp:extent cx="1185291" cy="869950"/>
                        <wp:effectExtent l="19050" t="19050" r="15240" b="25400"/>
                        <wp:docPr id="80101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12086" name=""/>
                                <pic:cNvPicPr/>
                              </pic:nvPicPr>
                              <pic:blipFill>
                                <a:blip r:embed="rId16"/>
                                <a:stretch>
                                  <a:fillRect/>
                                </a:stretch>
                              </pic:blipFill>
                              <pic:spPr>
                                <a:xfrm>
                                  <a:off x="0" y="0"/>
                                  <a:ext cx="1198157" cy="879393"/>
                                </a:xfrm>
                                <a:prstGeom prst="rect">
                                  <a:avLst/>
                                </a:prstGeom>
                                <a:ln>
                                  <a:solidFill>
                                    <a:schemeClr val="accent2"/>
                                  </a:solidFill>
                                </a:ln>
                              </pic:spPr>
                            </pic:pic>
                          </a:graphicData>
                        </a:graphic>
                      </wp:inline>
                    </w:drawing>
                  </w:r>
                </w:p>
              </w:tc>
            </w:tr>
          </w:tbl>
          <w:p w14:paraId="23BF198F" w14:textId="77777777" w:rsidR="00D66F27" w:rsidRDefault="00D66F27" w:rsidP="00301685">
            <w:pPr>
              <w:rPr>
                <w:rFonts w:ascii="Manrope" w:hAnsi="Manrope"/>
                <w:sz w:val="4"/>
                <w:szCs w:val="4"/>
                <w:lang w:val="en-US" w:eastAsia="en-IN"/>
              </w:rPr>
            </w:pPr>
          </w:p>
          <w:tbl>
            <w:tblPr>
              <w:tblStyle w:val="TableGrid41"/>
              <w:tblW w:w="3889"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1944"/>
              <w:gridCol w:w="1945"/>
            </w:tblGrid>
            <w:tr w:rsidR="00A529B1" w:rsidRPr="00590242" w14:paraId="2263157D" w14:textId="77777777" w:rsidTr="00AF7A92">
              <w:trPr>
                <w:trHeight w:val="21"/>
              </w:trPr>
              <w:tc>
                <w:tcPr>
                  <w:tcW w:w="3889" w:type="dxa"/>
                  <w:gridSpan w:val="2"/>
                  <w:shd w:val="clear" w:color="auto" w:fill="006D6B" w:themeFill="accent2"/>
                  <w:tcMar>
                    <w:left w:w="72" w:type="dxa"/>
                    <w:right w:w="0" w:type="dxa"/>
                  </w:tcMar>
                </w:tcPr>
                <w:p w14:paraId="065FC05B" w14:textId="443B3116" w:rsidR="00A529B1" w:rsidRPr="00920F67" w:rsidRDefault="00733412" w:rsidP="00A529B1">
                  <w:pPr>
                    <w:spacing w:before="40" w:after="40" w:line="259" w:lineRule="auto"/>
                    <w:outlineLvl w:val="1"/>
                    <w:rPr>
                      <w:rFonts w:ascii="Manrope" w:hAnsi="Manrope"/>
                      <w:b/>
                      <w:bCs/>
                      <w:caps/>
                      <w:color w:val="FFFFFF"/>
                      <w:sz w:val="16"/>
                    </w:rPr>
                  </w:pPr>
                  <w:r>
                    <w:rPr>
                      <w:rFonts w:ascii="Manrope" w:hAnsi="Manrope"/>
                      <w:b/>
                      <w:bCs/>
                      <w:color w:val="FFFFFF"/>
                      <w:sz w:val="16"/>
                    </w:rPr>
                    <w:t>Proposed Development</w:t>
                  </w:r>
                  <w:r w:rsidR="00C615F2">
                    <w:rPr>
                      <w:rFonts w:ascii="Manrope" w:hAnsi="Manrope"/>
                      <w:b/>
                      <w:bCs/>
                      <w:caps/>
                      <w:color w:val="FFFFFF"/>
                      <w:sz w:val="16"/>
                    </w:rPr>
                    <w:t xml:space="preserve"> (CGI</w:t>
                  </w:r>
                  <w:r>
                    <w:rPr>
                      <w:rFonts w:ascii="Manrope" w:hAnsi="Manrope"/>
                      <w:b/>
                      <w:bCs/>
                      <w:color w:val="FFFFFF"/>
                      <w:sz w:val="16"/>
                    </w:rPr>
                    <w:t>s</w:t>
                  </w:r>
                  <w:r>
                    <w:rPr>
                      <w:rFonts w:ascii="Manrope" w:hAnsi="Manrope"/>
                      <w:b/>
                      <w:bCs/>
                      <w:caps/>
                      <w:color w:val="FFFFFF"/>
                      <w:sz w:val="16"/>
                    </w:rPr>
                    <w:t>)</w:t>
                  </w:r>
                </w:p>
              </w:tc>
            </w:tr>
            <w:tr w:rsidR="00AF7A92" w:rsidRPr="00590242" w14:paraId="19A663A0" w14:textId="77777777" w:rsidTr="00AF7A92">
              <w:trPr>
                <w:trHeight w:val="21"/>
              </w:trPr>
              <w:tc>
                <w:tcPr>
                  <w:tcW w:w="1944" w:type="dxa"/>
                  <w:shd w:val="clear" w:color="auto" w:fill="D9F6F7" w:themeFill="accent1" w:themeFillTint="1A"/>
                  <w:noWrap/>
                  <w:tcMar>
                    <w:left w:w="72" w:type="dxa"/>
                    <w:right w:w="72" w:type="dxa"/>
                  </w:tcMar>
                  <w:vAlign w:val="center"/>
                </w:tcPr>
                <w:p w14:paraId="0819D3C5" w14:textId="47421FCB" w:rsidR="00AF7A92" w:rsidRPr="00590242" w:rsidRDefault="00C615F2" w:rsidP="00AF7A92">
                  <w:pPr>
                    <w:jc w:val="center"/>
                    <w:rPr>
                      <w:rFonts w:ascii="Manrope" w:hAnsi="Manrope"/>
                      <w:color w:val="000000"/>
                      <w:sz w:val="16"/>
                      <w:szCs w:val="16"/>
                    </w:rPr>
                  </w:pPr>
                  <w:r w:rsidRPr="00C615F2">
                    <w:rPr>
                      <w:rFonts w:cs="Calibri"/>
                      <w:b/>
                      <w:bCs/>
                      <w:color w:val="000000"/>
                      <w:sz w:val="16"/>
                      <w:szCs w:val="16"/>
                    </w:rPr>
                    <w:t>The Entrance Lodges</w:t>
                  </w:r>
                </w:p>
              </w:tc>
              <w:tc>
                <w:tcPr>
                  <w:tcW w:w="1945" w:type="dxa"/>
                  <w:shd w:val="clear" w:color="auto" w:fill="D9F6F7" w:themeFill="accent1" w:themeFillTint="1A"/>
                  <w:vAlign w:val="center"/>
                </w:tcPr>
                <w:p w14:paraId="61DDEBA7" w14:textId="067766B4" w:rsidR="00AF7A92" w:rsidRPr="00C615F2" w:rsidRDefault="00C615F2" w:rsidP="00C615F2">
                  <w:pPr>
                    <w:jc w:val="center"/>
                    <w:rPr>
                      <w:rFonts w:cs="Calibri"/>
                      <w:b/>
                      <w:bCs/>
                      <w:color w:val="000000"/>
                      <w:sz w:val="16"/>
                      <w:szCs w:val="16"/>
                    </w:rPr>
                  </w:pPr>
                  <w:r w:rsidRPr="00C615F2">
                    <w:rPr>
                      <w:rFonts w:cs="Calibri"/>
                      <w:b/>
                      <w:bCs/>
                      <w:color w:val="000000"/>
                      <w:sz w:val="16"/>
                      <w:szCs w:val="16"/>
                    </w:rPr>
                    <w:t>The Entrance Cottages</w:t>
                  </w:r>
                </w:p>
              </w:tc>
            </w:tr>
            <w:tr w:rsidR="00AF7A92" w:rsidRPr="00590242" w14:paraId="72A198F8" w14:textId="77777777" w:rsidTr="00AF7A92">
              <w:trPr>
                <w:trHeight w:val="21"/>
              </w:trPr>
              <w:tc>
                <w:tcPr>
                  <w:tcW w:w="1944" w:type="dxa"/>
                  <w:shd w:val="clear" w:color="auto" w:fill="auto"/>
                  <w:noWrap/>
                  <w:tcMar>
                    <w:left w:w="72" w:type="dxa"/>
                    <w:right w:w="72" w:type="dxa"/>
                  </w:tcMar>
                  <w:vAlign w:val="center"/>
                </w:tcPr>
                <w:p w14:paraId="2F1FD794" w14:textId="1B485FA6" w:rsidR="00AF7A92" w:rsidRPr="00590242" w:rsidRDefault="00DD17FC" w:rsidP="000C1250">
                  <w:pPr>
                    <w:jc w:val="both"/>
                    <w:rPr>
                      <w:rFonts w:ascii="Manrope" w:hAnsi="Manrope"/>
                      <w:color w:val="000000"/>
                      <w:sz w:val="16"/>
                      <w:szCs w:val="16"/>
                    </w:rPr>
                  </w:pPr>
                  <w:r w:rsidRPr="00DD17FC">
                    <w:rPr>
                      <w:rFonts w:ascii="Manrope" w:hAnsi="Manrope"/>
                      <w:noProof/>
                      <w:color w:val="000000"/>
                      <w:sz w:val="16"/>
                      <w:szCs w:val="16"/>
                    </w:rPr>
                    <w:drawing>
                      <wp:inline distT="0" distB="0" distL="0" distR="0" wp14:anchorId="428A1EA6" wp14:editId="33586625">
                        <wp:extent cx="1149065" cy="753244"/>
                        <wp:effectExtent l="19050" t="19050" r="13335" b="27940"/>
                        <wp:docPr id="1158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7546" name=""/>
                                <pic:cNvPicPr/>
                              </pic:nvPicPr>
                              <pic:blipFill>
                                <a:blip r:embed="rId17"/>
                                <a:stretch>
                                  <a:fillRect/>
                                </a:stretch>
                              </pic:blipFill>
                              <pic:spPr>
                                <a:xfrm>
                                  <a:off x="0" y="0"/>
                                  <a:ext cx="1156184" cy="757911"/>
                                </a:xfrm>
                                <a:prstGeom prst="rect">
                                  <a:avLst/>
                                </a:prstGeom>
                                <a:ln>
                                  <a:solidFill>
                                    <a:schemeClr val="accent2"/>
                                  </a:solidFill>
                                </a:ln>
                              </pic:spPr>
                            </pic:pic>
                          </a:graphicData>
                        </a:graphic>
                      </wp:inline>
                    </w:drawing>
                  </w:r>
                </w:p>
              </w:tc>
              <w:tc>
                <w:tcPr>
                  <w:tcW w:w="1945" w:type="dxa"/>
                  <w:shd w:val="clear" w:color="auto" w:fill="auto"/>
                  <w:vAlign w:val="center"/>
                </w:tcPr>
                <w:p w14:paraId="4E3C1940" w14:textId="3B5491A5" w:rsidR="00AF7A92" w:rsidRPr="00590242" w:rsidRDefault="000C1250" w:rsidP="000C1250">
                  <w:pPr>
                    <w:ind w:left="-113"/>
                    <w:jc w:val="both"/>
                    <w:rPr>
                      <w:rFonts w:ascii="Manrope" w:hAnsi="Manrope"/>
                      <w:color w:val="000000"/>
                      <w:sz w:val="16"/>
                      <w:szCs w:val="16"/>
                    </w:rPr>
                  </w:pPr>
                  <w:r w:rsidRPr="000C1250">
                    <w:rPr>
                      <w:rFonts w:ascii="Manrope" w:hAnsi="Manrope"/>
                      <w:noProof/>
                      <w:color w:val="000000"/>
                      <w:sz w:val="16"/>
                      <w:szCs w:val="16"/>
                    </w:rPr>
                    <w:drawing>
                      <wp:inline distT="0" distB="0" distL="0" distR="0" wp14:anchorId="3664334B" wp14:editId="349247AC">
                        <wp:extent cx="1200150" cy="763069"/>
                        <wp:effectExtent l="19050" t="19050" r="19050" b="18415"/>
                        <wp:docPr id="141101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14025" name=""/>
                                <pic:cNvPicPr/>
                              </pic:nvPicPr>
                              <pic:blipFill>
                                <a:blip r:embed="rId18"/>
                                <a:stretch>
                                  <a:fillRect/>
                                </a:stretch>
                              </pic:blipFill>
                              <pic:spPr>
                                <a:xfrm>
                                  <a:off x="0" y="0"/>
                                  <a:ext cx="1202729" cy="764709"/>
                                </a:xfrm>
                                <a:prstGeom prst="rect">
                                  <a:avLst/>
                                </a:prstGeom>
                                <a:ln>
                                  <a:solidFill>
                                    <a:schemeClr val="accent2"/>
                                  </a:solidFill>
                                </a:ln>
                              </pic:spPr>
                            </pic:pic>
                          </a:graphicData>
                        </a:graphic>
                      </wp:inline>
                    </w:drawing>
                  </w:r>
                </w:p>
              </w:tc>
            </w:tr>
          </w:tbl>
          <w:p w14:paraId="722D4C4F" w14:textId="77777777" w:rsidR="00A529B1" w:rsidRDefault="00A529B1" w:rsidP="00301685">
            <w:pPr>
              <w:rPr>
                <w:rFonts w:ascii="Manrope" w:hAnsi="Manrope"/>
                <w:sz w:val="4"/>
                <w:szCs w:val="4"/>
                <w:lang w:val="en-US" w:eastAsia="en-IN"/>
              </w:rPr>
            </w:pPr>
          </w:p>
          <w:p w14:paraId="6930AD14" w14:textId="77777777" w:rsidR="00A529B1" w:rsidRDefault="00A529B1" w:rsidP="00301685">
            <w:pPr>
              <w:rPr>
                <w:rFonts w:ascii="Manrope" w:hAnsi="Manrope"/>
                <w:sz w:val="4"/>
                <w:szCs w:val="4"/>
                <w:lang w:val="en-US" w:eastAsia="en-IN"/>
              </w:rPr>
            </w:pPr>
          </w:p>
          <w:tbl>
            <w:tblPr>
              <w:tblStyle w:val="TableGrid41"/>
              <w:tblW w:w="3889"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3889"/>
            </w:tblGrid>
            <w:tr w:rsidR="00C848C3" w:rsidRPr="00590242" w14:paraId="27A09C81" w14:textId="77777777" w:rsidTr="00920F67">
              <w:trPr>
                <w:trHeight w:val="21"/>
              </w:trPr>
              <w:tc>
                <w:tcPr>
                  <w:tcW w:w="3889" w:type="dxa"/>
                  <w:shd w:val="clear" w:color="auto" w:fill="006D6B" w:themeFill="accent2"/>
                  <w:tcMar>
                    <w:left w:w="72" w:type="dxa"/>
                    <w:right w:w="0" w:type="dxa"/>
                  </w:tcMar>
                </w:tcPr>
                <w:p w14:paraId="307F8867" w14:textId="62E6AD7B" w:rsidR="00C848C3" w:rsidRPr="00590242" w:rsidRDefault="00C848C3" w:rsidP="00C848C3">
                  <w:pPr>
                    <w:spacing w:before="40" w:after="40" w:line="259" w:lineRule="auto"/>
                    <w:outlineLvl w:val="1"/>
                    <w:rPr>
                      <w:rFonts w:ascii="Manrope" w:hAnsi="Manrope"/>
                      <w:b/>
                      <w:bCs/>
                      <w:caps/>
                      <w:color w:val="FFFFFF"/>
                      <w:sz w:val="16"/>
                    </w:rPr>
                  </w:pPr>
                  <w:bookmarkStart w:id="4" w:name="ProposedMAP"/>
                  <w:r>
                    <w:rPr>
                      <w:rFonts w:ascii="Manrope Medium" w:hAnsi="Manrope Medium"/>
                      <w:color w:val="FFFFFF"/>
                      <w:sz w:val="16"/>
                      <w:szCs w:val="16"/>
                    </w:rPr>
                    <w:t>Proposed Site</w:t>
                  </w:r>
                  <w:r w:rsidR="00D66F27">
                    <w:rPr>
                      <w:rFonts w:ascii="Manrope Medium" w:hAnsi="Manrope Medium"/>
                      <w:color w:val="FFFFFF"/>
                      <w:sz w:val="16"/>
                      <w:szCs w:val="16"/>
                    </w:rPr>
                    <w:t xml:space="preserve"> Map</w:t>
                  </w:r>
                  <w:bookmarkEnd w:id="4"/>
                </w:p>
              </w:tc>
            </w:tr>
            <w:tr w:rsidR="00C848C3" w:rsidRPr="00590242" w14:paraId="4DEADFFB" w14:textId="77777777" w:rsidTr="00920F67">
              <w:trPr>
                <w:trHeight w:val="21"/>
              </w:trPr>
              <w:tc>
                <w:tcPr>
                  <w:tcW w:w="3889" w:type="dxa"/>
                  <w:shd w:val="clear" w:color="auto" w:fill="auto"/>
                  <w:noWrap/>
                  <w:tcMar>
                    <w:left w:w="72" w:type="dxa"/>
                    <w:right w:w="72" w:type="dxa"/>
                  </w:tcMar>
                  <w:vAlign w:val="center"/>
                </w:tcPr>
                <w:p w14:paraId="57A0C678" w14:textId="0941EA1C" w:rsidR="00C848C3" w:rsidRPr="00590242" w:rsidRDefault="006365EE" w:rsidP="00C848C3">
                  <w:pPr>
                    <w:spacing w:before="40" w:after="40" w:line="259" w:lineRule="auto"/>
                    <w:jc w:val="both"/>
                    <w:rPr>
                      <w:rFonts w:ascii="Manrope" w:hAnsi="Manrope"/>
                      <w:color w:val="000000"/>
                      <w:sz w:val="16"/>
                      <w:szCs w:val="16"/>
                    </w:rPr>
                  </w:pPr>
                  <w:r w:rsidRPr="006365EE">
                    <w:rPr>
                      <w:rFonts w:ascii="Manrope" w:hAnsi="Manrope"/>
                      <w:noProof/>
                      <w:color w:val="000000"/>
                      <w:sz w:val="16"/>
                      <w:szCs w:val="16"/>
                    </w:rPr>
                    <w:drawing>
                      <wp:inline distT="0" distB="0" distL="0" distR="0" wp14:anchorId="40BEE0E8" wp14:editId="5D493FE5">
                        <wp:extent cx="2359025" cy="1524635"/>
                        <wp:effectExtent l="19050" t="19050" r="22225" b="18415"/>
                        <wp:docPr id="9731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50062" name=""/>
                                <pic:cNvPicPr/>
                              </pic:nvPicPr>
                              <pic:blipFill>
                                <a:blip r:embed="rId19"/>
                                <a:stretch>
                                  <a:fillRect/>
                                </a:stretch>
                              </pic:blipFill>
                              <pic:spPr>
                                <a:xfrm>
                                  <a:off x="0" y="0"/>
                                  <a:ext cx="2359025" cy="1524635"/>
                                </a:xfrm>
                                <a:prstGeom prst="rect">
                                  <a:avLst/>
                                </a:prstGeom>
                                <a:ln>
                                  <a:solidFill>
                                    <a:schemeClr val="accent2"/>
                                  </a:solidFill>
                                </a:ln>
                              </pic:spPr>
                            </pic:pic>
                          </a:graphicData>
                        </a:graphic>
                      </wp:inline>
                    </w:drawing>
                  </w:r>
                </w:p>
              </w:tc>
            </w:tr>
          </w:tbl>
          <w:p w14:paraId="107D42FC" w14:textId="77777777" w:rsidR="00C848C3" w:rsidRPr="001861FF" w:rsidRDefault="00C848C3" w:rsidP="00301685">
            <w:pPr>
              <w:rPr>
                <w:rFonts w:ascii="Manrope" w:hAnsi="Manrope"/>
                <w:sz w:val="4"/>
                <w:szCs w:val="4"/>
                <w:lang w:val="en-US" w:eastAsia="en-IN"/>
              </w:rPr>
            </w:pPr>
          </w:p>
          <w:tbl>
            <w:tblPr>
              <w:tblStyle w:val="TableGrid12"/>
              <w:tblW w:w="3890"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shd w:val="clear" w:color="auto" w:fill="FFFFFF"/>
              <w:tblLayout w:type="fixed"/>
              <w:tblLook w:val="04A0" w:firstRow="1" w:lastRow="0" w:firstColumn="1" w:lastColumn="0" w:noHBand="0" w:noVBand="1"/>
            </w:tblPr>
            <w:tblGrid>
              <w:gridCol w:w="1272"/>
              <w:gridCol w:w="1201"/>
              <w:gridCol w:w="1417"/>
            </w:tblGrid>
            <w:tr w:rsidR="00947DBE" w:rsidRPr="005C0858" w14:paraId="4ACE7658" w14:textId="77777777" w:rsidTr="00E27C33">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3890" w:type="dxa"/>
                  <w:gridSpan w:val="3"/>
                  <w:shd w:val="clear" w:color="auto" w:fill="006D6B" w:themeFill="accent2"/>
                  <w:tcMar>
                    <w:left w:w="72" w:type="dxa"/>
                    <w:right w:w="0" w:type="dxa"/>
                  </w:tcMar>
                </w:tcPr>
                <w:p w14:paraId="1C7B8C9F" w14:textId="5B5C29BA" w:rsidR="00947DBE" w:rsidRPr="005C0858" w:rsidRDefault="00947DBE" w:rsidP="00B10160">
                  <w:pPr>
                    <w:pStyle w:val="ONheader3"/>
                    <w:spacing w:before="0" w:after="0"/>
                    <w:jc w:val="center"/>
                    <w:rPr>
                      <w:rFonts w:ascii="Manrope Medium" w:hAnsi="Manrope Medium"/>
                      <w:b w:val="0"/>
                      <w:bCs w:val="0"/>
                      <w:sz w:val="12"/>
                      <w:szCs w:val="12"/>
                    </w:rPr>
                  </w:pPr>
                  <w:r>
                    <w:rPr>
                      <w:rFonts w:ascii="Manrope Medium" w:hAnsi="Manrope Medium"/>
                      <w:b w:val="0"/>
                      <w:bCs w:val="0"/>
                      <w:caps w:val="0"/>
                      <w:sz w:val="12"/>
                      <w:szCs w:val="12"/>
                    </w:rPr>
                    <w:t>Valuation &amp; Credit Metrics</w:t>
                  </w:r>
                </w:p>
              </w:tc>
            </w:tr>
            <w:tr w:rsidR="000A63C1" w:rsidRPr="005C0858" w14:paraId="22D2DD95" w14:textId="77777777" w:rsidTr="000A63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72" w:type="dxa"/>
                  <w:shd w:val="clear" w:color="auto" w:fill="006D6B" w:themeFill="accent2"/>
                  <w:tcMar>
                    <w:left w:w="72" w:type="dxa"/>
                    <w:right w:w="0" w:type="dxa"/>
                  </w:tcMar>
                </w:tcPr>
                <w:p w14:paraId="59FD6B57" w14:textId="50EB556C" w:rsidR="000A63C1" w:rsidRPr="005C0858" w:rsidRDefault="000A63C1" w:rsidP="00B10160">
                  <w:pPr>
                    <w:pStyle w:val="ONheader3"/>
                    <w:spacing w:before="0" w:after="0"/>
                    <w:rPr>
                      <w:rFonts w:ascii="Manrope Medium" w:hAnsi="Manrope Medium"/>
                      <w:b w:val="0"/>
                      <w:bCs w:val="0"/>
                      <w:sz w:val="12"/>
                      <w:szCs w:val="12"/>
                    </w:rPr>
                  </w:pPr>
                  <w:r w:rsidRPr="005C0858">
                    <w:rPr>
                      <w:rFonts w:ascii="Manrope Medium" w:hAnsi="Manrope Medium"/>
                      <w:b w:val="0"/>
                      <w:bCs w:val="0"/>
                      <w:caps w:val="0"/>
                      <w:sz w:val="12"/>
                      <w:szCs w:val="12"/>
                    </w:rPr>
                    <w:t>Key metrics</w:t>
                  </w:r>
                  <w:r w:rsidR="001F5C33">
                    <w:rPr>
                      <w:rFonts w:ascii="Manrope Medium" w:hAnsi="Manrope Medium"/>
                      <w:b w:val="0"/>
                      <w:bCs w:val="0"/>
                      <w:caps w:val="0"/>
                      <w:sz w:val="12"/>
                      <w:szCs w:val="12"/>
                    </w:rPr>
                    <w:t xml:space="preserve"> (</w:t>
                  </w:r>
                  <w:r w:rsidR="001F5C33" w:rsidRPr="001F5C33">
                    <w:rPr>
                      <w:rFonts w:ascii="Manrope Medium" w:hAnsi="Manrope Medium"/>
                      <w:b w:val="0"/>
                      <w:bCs w:val="0"/>
                      <w:caps w:val="0"/>
                      <w:sz w:val="12"/>
                      <w:szCs w:val="12"/>
                    </w:rPr>
                    <w:t>£</w:t>
                  </w:r>
                  <w:r w:rsidR="00AD36BB">
                    <w:rPr>
                      <w:rFonts w:ascii="Manrope Medium" w:hAnsi="Manrope Medium"/>
                      <w:b w:val="0"/>
                      <w:bCs w:val="0"/>
                      <w:caps w:val="0"/>
                      <w:sz w:val="12"/>
                      <w:szCs w:val="12"/>
                    </w:rPr>
                    <w:t>m</w:t>
                  </w:r>
                  <w:r w:rsidR="00007E01">
                    <w:rPr>
                      <w:rFonts w:ascii="Manrope Medium" w:hAnsi="Manrope Medium"/>
                      <w:b w:val="0"/>
                      <w:bCs w:val="0"/>
                      <w:caps w:val="0"/>
                      <w:sz w:val="12"/>
                      <w:szCs w:val="12"/>
                    </w:rPr>
                    <w:t>)</w:t>
                  </w:r>
                </w:p>
              </w:tc>
              <w:tc>
                <w:tcPr>
                  <w:tcW w:w="1201" w:type="dxa"/>
                  <w:shd w:val="clear" w:color="auto" w:fill="006D6B" w:themeFill="accent2"/>
                  <w:tcMar>
                    <w:left w:w="0" w:type="dxa"/>
                    <w:right w:w="0" w:type="dxa"/>
                  </w:tcMar>
                </w:tcPr>
                <w:p w14:paraId="6A0BDC38" w14:textId="77777777" w:rsidR="000A63C1" w:rsidRPr="005C0858" w:rsidRDefault="000A63C1" w:rsidP="00B10160">
                  <w:pPr>
                    <w:pStyle w:val="ONheader3"/>
                    <w:spacing w:before="0" w:after="0"/>
                    <w:jc w:val="center"/>
                    <w:cnfStyle w:val="000000100000" w:firstRow="0" w:lastRow="0" w:firstColumn="0" w:lastColumn="0" w:oddVBand="0" w:evenVBand="0" w:oddHBand="1" w:evenHBand="0" w:firstRowFirstColumn="0" w:firstRowLastColumn="0" w:lastRowFirstColumn="0" w:lastRowLastColumn="0"/>
                    <w:rPr>
                      <w:rFonts w:ascii="Manrope Medium" w:hAnsi="Manrope Medium"/>
                      <w:b w:val="0"/>
                      <w:bCs w:val="0"/>
                      <w:sz w:val="12"/>
                      <w:szCs w:val="12"/>
                    </w:rPr>
                  </w:pPr>
                  <w:r w:rsidRPr="005C0858">
                    <w:rPr>
                      <w:rFonts w:ascii="Manrope Medium" w:hAnsi="Manrope Medium"/>
                      <w:b w:val="0"/>
                      <w:bCs w:val="0"/>
                      <w:caps w:val="0"/>
                      <w:sz w:val="12"/>
                      <w:szCs w:val="12"/>
                    </w:rPr>
                    <w:t xml:space="preserve">Base case </w:t>
                  </w:r>
                  <w:r w:rsidRPr="005C0858">
                    <w:rPr>
                      <w:rFonts w:ascii="Manrope Medium" w:hAnsi="Manrope Medium"/>
                      <w:b w:val="0"/>
                      <w:bCs w:val="0"/>
                      <w:sz w:val="12"/>
                      <w:szCs w:val="12"/>
                    </w:rPr>
                    <w:t>(</w:t>
                  </w:r>
                  <w:r w:rsidRPr="005C0858">
                    <w:rPr>
                      <w:rFonts w:ascii="Manrope Medium" w:hAnsi="Manrope Medium"/>
                      <w:b w:val="0"/>
                      <w:bCs w:val="0"/>
                      <w:caps w:val="0"/>
                      <w:sz w:val="12"/>
                      <w:szCs w:val="12"/>
                    </w:rPr>
                    <w:t>Case</w:t>
                  </w:r>
                  <w:r w:rsidRPr="005C0858">
                    <w:rPr>
                      <w:rFonts w:ascii="Manrope Medium" w:hAnsi="Manrope Medium"/>
                      <w:b w:val="0"/>
                      <w:bCs w:val="0"/>
                      <w:sz w:val="12"/>
                      <w:szCs w:val="12"/>
                    </w:rPr>
                    <w:t xml:space="preserve"> 1)</w:t>
                  </w:r>
                </w:p>
              </w:tc>
              <w:tc>
                <w:tcPr>
                  <w:tcW w:w="1417" w:type="dxa"/>
                  <w:shd w:val="clear" w:color="auto" w:fill="006D6B" w:themeFill="accent2"/>
                  <w:tcMar>
                    <w:left w:w="0" w:type="dxa"/>
                    <w:right w:w="0" w:type="dxa"/>
                  </w:tcMar>
                </w:tcPr>
                <w:p w14:paraId="434AACC5" w14:textId="25EFD266" w:rsidR="000A63C1" w:rsidRPr="005C0858" w:rsidRDefault="000A63C1" w:rsidP="00B10160">
                  <w:pPr>
                    <w:pStyle w:val="ONheader3"/>
                    <w:spacing w:before="0" w:after="0"/>
                    <w:jc w:val="center"/>
                    <w:cnfStyle w:val="000000100000" w:firstRow="0" w:lastRow="0" w:firstColumn="0" w:lastColumn="0" w:oddVBand="0" w:evenVBand="0" w:oddHBand="1" w:evenHBand="0" w:firstRowFirstColumn="0" w:firstRowLastColumn="0" w:lastRowFirstColumn="0" w:lastRowLastColumn="0"/>
                    <w:rPr>
                      <w:rFonts w:ascii="Manrope Medium" w:hAnsi="Manrope Medium"/>
                      <w:b w:val="0"/>
                      <w:bCs w:val="0"/>
                      <w:sz w:val="12"/>
                      <w:szCs w:val="12"/>
                    </w:rPr>
                  </w:pPr>
                  <w:r w:rsidRPr="005C0858">
                    <w:rPr>
                      <w:rFonts w:ascii="Manrope Medium" w:hAnsi="Manrope Medium"/>
                      <w:b w:val="0"/>
                      <w:bCs w:val="0"/>
                      <w:sz w:val="12"/>
                      <w:szCs w:val="12"/>
                    </w:rPr>
                    <w:t>on D</w:t>
                  </w:r>
                  <w:r w:rsidRPr="005C0858">
                    <w:rPr>
                      <w:rFonts w:ascii="Manrope Medium" w:hAnsi="Manrope Medium"/>
                      <w:b w:val="0"/>
                      <w:bCs w:val="0"/>
                      <w:caps w:val="0"/>
                      <w:sz w:val="12"/>
                      <w:szCs w:val="12"/>
                    </w:rPr>
                    <w:t>wn</w:t>
                  </w:r>
                  <w:r w:rsidRPr="005C0858">
                    <w:rPr>
                      <w:rFonts w:ascii="Manrope Medium" w:hAnsi="Manrope Medium"/>
                      <w:b w:val="0"/>
                      <w:bCs w:val="0"/>
                      <w:sz w:val="12"/>
                      <w:szCs w:val="12"/>
                    </w:rPr>
                    <w:t xml:space="preserve"> (</w:t>
                  </w:r>
                  <w:r w:rsidRPr="005C0858">
                    <w:rPr>
                      <w:rFonts w:ascii="Manrope Medium" w:hAnsi="Manrope Medium"/>
                      <w:b w:val="0"/>
                      <w:bCs w:val="0"/>
                      <w:caps w:val="0"/>
                      <w:sz w:val="12"/>
                      <w:szCs w:val="12"/>
                    </w:rPr>
                    <w:t>Case</w:t>
                  </w:r>
                  <w:r w:rsidRPr="005C0858">
                    <w:rPr>
                      <w:rFonts w:ascii="Manrope Medium" w:hAnsi="Manrope Medium"/>
                      <w:b w:val="0"/>
                      <w:bCs w:val="0"/>
                      <w:sz w:val="12"/>
                      <w:szCs w:val="12"/>
                    </w:rPr>
                    <w:t xml:space="preserve"> 3</w:t>
                  </w:r>
                  <w:r w:rsidR="001F10B8">
                    <w:rPr>
                      <w:rFonts w:ascii="Manrope Medium" w:hAnsi="Manrope Medium"/>
                      <w:b w:val="0"/>
                      <w:bCs w:val="0"/>
                      <w:sz w:val="12"/>
                      <w:szCs w:val="12"/>
                    </w:rPr>
                    <w:t>)</w:t>
                  </w:r>
                </w:p>
              </w:tc>
            </w:tr>
            <w:tr w:rsidR="000A63C1" w:rsidRPr="005C0858" w14:paraId="5F7488F7" w14:textId="77777777" w:rsidTr="000A63C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72" w:type="dxa"/>
                  <w:shd w:val="clear" w:color="auto" w:fill="FFFFFF"/>
                  <w:tcMar>
                    <w:left w:w="72" w:type="dxa"/>
                    <w:right w:w="72" w:type="dxa"/>
                  </w:tcMar>
                </w:tcPr>
                <w:p w14:paraId="05F8AC4F" w14:textId="0E629053" w:rsidR="000A63C1" w:rsidRPr="006465D1" w:rsidRDefault="001F5C33" w:rsidP="00B10160">
                  <w:pPr>
                    <w:rPr>
                      <w:rFonts w:ascii="Manrope" w:eastAsia="Calibri" w:hAnsi="Manrope"/>
                      <w:sz w:val="12"/>
                      <w:szCs w:val="12"/>
                    </w:rPr>
                  </w:pPr>
                  <w:r>
                    <w:rPr>
                      <w:rFonts w:ascii="Manrope" w:eastAsia="Calibri" w:hAnsi="Manrope"/>
                      <w:sz w:val="12"/>
                      <w:szCs w:val="12"/>
                    </w:rPr>
                    <w:t xml:space="preserve">Hotel GDV </w:t>
                  </w:r>
                </w:p>
              </w:tc>
              <w:tc>
                <w:tcPr>
                  <w:tcW w:w="1201" w:type="dxa"/>
                  <w:shd w:val="clear" w:color="auto" w:fill="FFFFFF"/>
                  <w:tcMar>
                    <w:left w:w="0" w:type="dxa"/>
                    <w:right w:w="0" w:type="dxa"/>
                  </w:tcMar>
                </w:tcPr>
                <w:p w14:paraId="2FF70893" w14:textId="3EA9A470" w:rsidR="000A63C1" w:rsidRPr="006465D1" w:rsidRDefault="00AD36BB" w:rsidP="00B10160">
                  <w:pPr>
                    <w:cnfStyle w:val="000000010000" w:firstRow="0" w:lastRow="0" w:firstColumn="0" w:lastColumn="0" w:oddVBand="0" w:evenVBand="0" w:oddHBand="0" w:evenHBand="1" w:firstRowFirstColumn="0" w:firstRowLastColumn="0" w:lastRowFirstColumn="0" w:lastRowLastColumn="0"/>
                    <w:rPr>
                      <w:rFonts w:ascii="Manrope" w:hAnsi="Manrope" w:cs="Calibri"/>
                      <w:bCs/>
                      <w:color w:val="000000"/>
                      <w:sz w:val="12"/>
                      <w:szCs w:val="12"/>
                    </w:rPr>
                  </w:pPr>
                  <w:r>
                    <w:rPr>
                      <w:rFonts w:ascii="Manrope" w:hAnsi="Manrope" w:cs="Calibri"/>
                      <w:bCs/>
                      <w:color w:val="000000"/>
                      <w:sz w:val="12"/>
                      <w:szCs w:val="12"/>
                    </w:rPr>
                    <w:t>15.9</w:t>
                  </w:r>
                  <w:r w:rsidR="00E26A64">
                    <w:rPr>
                      <w:rFonts w:ascii="Manrope" w:hAnsi="Manrope" w:cs="Calibri"/>
                      <w:bCs/>
                      <w:color w:val="000000"/>
                      <w:sz w:val="12"/>
                      <w:szCs w:val="12"/>
                    </w:rPr>
                    <w:t>m</w:t>
                  </w:r>
                </w:p>
              </w:tc>
              <w:tc>
                <w:tcPr>
                  <w:tcW w:w="1417" w:type="dxa"/>
                  <w:shd w:val="clear" w:color="auto" w:fill="FFFFFF"/>
                </w:tcPr>
                <w:p w14:paraId="23B7DBB6" w14:textId="0D162F30" w:rsidR="000A63C1" w:rsidRPr="006465D1" w:rsidRDefault="0039469A" w:rsidP="00B10160">
                  <w:pPr>
                    <w:cnfStyle w:val="000000010000" w:firstRow="0" w:lastRow="0" w:firstColumn="0" w:lastColumn="0" w:oddVBand="0" w:evenVBand="0" w:oddHBand="0" w:evenHBand="1" w:firstRowFirstColumn="0" w:firstRowLastColumn="0" w:lastRowFirstColumn="0" w:lastRowLastColumn="0"/>
                    <w:rPr>
                      <w:rFonts w:ascii="Manrope" w:hAnsi="Manrope" w:cs="Calibri"/>
                      <w:bCs/>
                      <w:color w:val="000000"/>
                      <w:sz w:val="12"/>
                      <w:szCs w:val="12"/>
                    </w:rPr>
                  </w:pPr>
                  <w:r>
                    <w:rPr>
                      <w:rFonts w:ascii="Manrope" w:hAnsi="Manrope" w:cs="Calibri"/>
                      <w:bCs/>
                      <w:color w:val="000000"/>
                      <w:sz w:val="12"/>
                      <w:szCs w:val="12"/>
                    </w:rPr>
                    <w:t>14.0</w:t>
                  </w:r>
                  <w:r w:rsidR="00E26A64">
                    <w:rPr>
                      <w:rFonts w:ascii="Manrope" w:hAnsi="Manrope" w:cs="Calibri"/>
                      <w:bCs/>
                      <w:color w:val="000000"/>
                      <w:sz w:val="12"/>
                      <w:szCs w:val="12"/>
                    </w:rPr>
                    <w:t>m</w:t>
                  </w:r>
                </w:p>
              </w:tc>
            </w:tr>
            <w:tr w:rsidR="000A63C1" w:rsidRPr="005C0858" w14:paraId="29DD5842" w14:textId="77777777" w:rsidTr="000A63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72" w:type="dxa"/>
                  <w:shd w:val="clear" w:color="auto" w:fill="FFFFFF"/>
                  <w:tcMar>
                    <w:left w:w="72" w:type="dxa"/>
                    <w:right w:w="72" w:type="dxa"/>
                  </w:tcMar>
                </w:tcPr>
                <w:p w14:paraId="14B7603F" w14:textId="0C0CE289" w:rsidR="000A63C1" w:rsidRPr="006465D1" w:rsidRDefault="001F5C33" w:rsidP="00B10160">
                  <w:pPr>
                    <w:rPr>
                      <w:rFonts w:ascii="Manrope" w:eastAsia="Calibri" w:hAnsi="Manrope"/>
                      <w:sz w:val="12"/>
                      <w:szCs w:val="12"/>
                    </w:rPr>
                  </w:pPr>
                  <w:r>
                    <w:rPr>
                      <w:rFonts w:ascii="Manrope" w:eastAsia="Calibri" w:hAnsi="Manrope"/>
                      <w:sz w:val="12"/>
                      <w:szCs w:val="12"/>
                    </w:rPr>
                    <w:t>21 Holiday home units</w:t>
                  </w:r>
                  <w:r w:rsidR="00EB085E">
                    <w:rPr>
                      <w:rFonts w:ascii="Manrope" w:eastAsia="Calibri" w:hAnsi="Manrope"/>
                      <w:sz w:val="12"/>
                      <w:szCs w:val="12"/>
                    </w:rPr>
                    <w:t xml:space="preserve"> GDV</w:t>
                  </w:r>
                  <w:r>
                    <w:rPr>
                      <w:rFonts w:ascii="Manrope" w:eastAsia="Calibri" w:hAnsi="Manrope"/>
                      <w:sz w:val="12"/>
                      <w:szCs w:val="12"/>
                    </w:rPr>
                    <w:t xml:space="preserve"> (Phase 1)</w:t>
                  </w:r>
                </w:p>
              </w:tc>
              <w:tc>
                <w:tcPr>
                  <w:tcW w:w="1201" w:type="dxa"/>
                  <w:shd w:val="clear" w:color="auto" w:fill="FFFFFF"/>
                  <w:tcMar>
                    <w:left w:w="0" w:type="dxa"/>
                    <w:right w:w="0" w:type="dxa"/>
                  </w:tcMar>
                </w:tcPr>
                <w:p w14:paraId="59F415AB" w14:textId="1D4B7E96" w:rsidR="000A63C1" w:rsidRPr="006465D1" w:rsidRDefault="0039469A" w:rsidP="00B10160">
                  <w:pPr>
                    <w:cnfStyle w:val="000000100000" w:firstRow="0" w:lastRow="0" w:firstColumn="0" w:lastColumn="0" w:oddVBand="0" w:evenVBand="0" w:oddHBand="1" w:evenHBand="0" w:firstRowFirstColumn="0" w:firstRowLastColumn="0" w:lastRowFirstColumn="0" w:lastRowLastColumn="0"/>
                    <w:rPr>
                      <w:rFonts w:ascii="Manrope" w:eastAsia="Calibri" w:hAnsi="Manrope"/>
                      <w:sz w:val="12"/>
                      <w:szCs w:val="12"/>
                    </w:rPr>
                  </w:pPr>
                  <w:r>
                    <w:rPr>
                      <w:rFonts w:ascii="Manrope" w:eastAsia="Calibri" w:hAnsi="Manrope"/>
                      <w:sz w:val="12"/>
                      <w:szCs w:val="12"/>
                    </w:rPr>
                    <w:t>10.2</w:t>
                  </w:r>
                  <w:r w:rsidR="00E26A64">
                    <w:rPr>
                      <w:rFonts w:ascii="Manrope" w:eastAsia="Calibri" w:hAnsi="Manrope"/>
                      <w:sz w:val="12"/>
                      <w:szCs w:val="12"/>
                    </w:rPr>
                    <w:t>m</w:t>
                  </w:r>
                </w:p>
              </w:tc>
              <w:tc>
                <w:tcPr>
                  <w:tcW w:w="1417" w:type="dxa"/>
                  <w:shd w:val="clear" w:color="auto" w:fill="FFFFFF"/>
                  <w:tcMar>
                    <w:left w:w="0" w:type="dxa"/>
                    <w:right w:w="0" w:type="dxa"/>
                  </w:tcMar>
                </w:tcPr>
                <w:p w14:paraId="31912FA3" w14:textId="271CF764" w:rsidR="000A63C1" w:rsidRPr="006465D1" w:rsidRDefault="0039469A" w:rsidP="00B10160">
                  <w:pPr>
                    <w:cnfStyle w:val="000000100000" w:firstRow="0" w:lastRow="0" w:firstColumn="0" w:lastColumn="0" w:oddVBand="0" w:evenVBand="0" w:oddHBand="1" w:evenHBand="0" w:firstRowFirstColumn="0" w:firstRowLastColumn="0" w:lastRowFirstColumn="0" w:lastRowLastColumn="0"/>
                    <w:rPr>
                      <w:rFonts w:ascii="Manrope" w:eastAsia="Calibri" w:hAnsi="Manrope"/>
                      <w:sz w:val="12"/>
                      <w:szCs w:val="12"/>
                    </w:rPr>
                  </w:pPr>
                  <w:r>
                    <w:rPr>
                      <w:rFonts w:ascii="Manrope" w:eastAsia="Calibri" w:hAnsi="Manrope"/>
                      <w:sz w:val="12"/>
                      <w:szCs w:val="12"/>
                    </w:rPr>
                    <w:t>8.7</w:t>
                  </w:r>
                  <w:r w:rsidR="00E26A64">
                    <w:rPr>
                      <w:rFonts w:ascii="Manrope" w:eastAsia="Calibri" w:hAnsi="Manrope"/>
                      <w:sz w:val="12"/>
                      <w:szCs w:val="12"/>
                    </w:rPr>
                    <w:t>m</w:t>
                  </w:r>
                </w:p>
              </w:tc>
            </w:tr>
            <w:tr w:rsidR="000A63C1" w:rsidRPr="005C0858" w14:paraId="27585636" w14:textId="77777777" w:rsidTr="000A63C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72" w:type="dxa"/>
                  <w:shd w:val="clear" w:color="auto" w:fill="FFFFFF"/>
                  <w:tcMar>
                    <w:left w:w="72" w:type="dxa"/>
                    <w:right w:w="72" w:type="dxa"/>
                  </w:tcMar>
                </w:tcPr>
                <w:p w14:paraId="2B8F9FDD" w14:textId="63B4541C" w:rsidR="000A63C1" w:rsidRPr="006465D1" w:rsidDel="00777E9F" w:rsidRDefault="001F5C33" w:rsidP="00B10160">
                  <w:pPr>
                    <w:rPr>
                      <w:rFonts w:ascii="Manrope" w:eastAsia="Calibri" w:hAnsi="Manrope"/>
                      <w:sz w:val="12"/>
                      <w:szCs w:val="12"/>
                    </w:rPr>
                  </w:pPr>
                  <w:r>
                    <w:rPr>
                      <w:rFonts w:ascii="Manrope" w:eastAsia="Calibri" w:hAnsi="Manrope"/>
                      <w:sz w:val="12"/>
                      <w:szCs w:val="12"/>
                    </w:rPr>
                    <w:t>RV of Phase 2 &amp; Phase 3</w:t>
                  </w:r>
                </w:p>
              </w:tc>
              <w:tc>
                <w:tcPr>
                  <w:tcW w:w="1201" w:type="dxa"/>
                  <w:shd w:val="clear" w:color="auto" w:fill="FFFFFF"/>
                  <w:tcMar>
                    <w:left w:w="0" w:type="dxa"/>
                    <w:right w:w="0" w:type="dxa"/>
                  </w:tcMar>
                </w:tcPr>
                <w:p w14:paraId="3FF4AA7E" w14:textId="7444105D" w:rsidR="000A63C1" w:rsidRPr="006465D1" w:rsidRDefault="0039469A" w:rsidP="00B10160">
                  <w:pPr>
                    <w:cnfStyle w:val="000000010000" w:firstRow="0" w:lastRow="0" w:firstColumn="0" w:lastColumn="0" w:oddVBand="0" w:evenVBand="0" w:oddHBand="0" w:evenHBand="1" w:firstRowFirstColumn="0" w:firstRowLastColumn="0" w:lastRowFirstColumn="0" w:lastRowLastColumn="0"/>
                    <w:rPr>
                      <w:rFonts w:ascii="Manrope" w:eastAsia="Calibri" w:hAnsi="Manrope"/>
                      <w:sz w:val="12"/>
                      <w:szCs w:val="12"/>
                    </w:rPr>
                  </w:pPr>
                  <w:r>
                    <w:rPr>
                      <w:rFonts w:ascii="Manrope" w:eastAsia="Calibri" w:hAnsi="Manrope"/>
                      <w:sz w:val="12"/>
                      <w:szCs w:val="12"/>
                    </w:rPr>
                    <w:t>13.3</w:t>
                  </w:r>
                  <w:r w:rsidR="00E26A64">
                    <w:rPr>
                      <w:rFonts w:ascii="Manrope" w:eastAsia="Calibri" w:hAnsi="Manrope"/>
                      <w:sz w:val="12"/>
                      <w:szCs w:val="12"/>
                    </w:rPr>
                    <w:t>m</w:t>
                  </w:r>
                </w:p>
              </w:tc>
              <w:tc>
                <w:tcPr>
                  <w:tcW w:w="1417" w:type="dxa"/>
                  <w:shd w:val="clear" w:color="auto" w:fill="FFFFFF"/>
                  <w:tcMar>
                    <w:left w:w="0" w:type="dxa"/>
                    <w:right w:w="0" w:type="dxa"/>
                  </w:tcMar>
                </w:tcPr>
                <w:p w14:paraId="56F24545" w14:textId="1F7A3462" w:rsidR="000A63C1" w:rsidRPr="006465D1" w:rsidRDefault="0077484C" w:rsidP="00B10160">
                  <w:pPr>
                    <w:cnfStyle w:val="000000010000" w:firstRow="0" w:lastRow="0" w:firstColumn="0" w:lastColumn="0" w:oddVBand="0" w:evenVBand="0" w:oddHBand="0" w:evenHBand="1" w:firstRowFirstColumn="0" w:firstRowLastColumn="0" w:lastRowFirstColumn="0" w:lastRowLastColumn="0"/>
                    <w:rPr>
                      <w:rFonts w:ascii="Manrope" w:eastAsia="Calibri" w:hAnsi="Manrope"/>
                      <w:sz w:val="12"/>
                      <w:szCs w:val="12"/>
                    </w:rPr>
                  </w:pPr>
                  <w:r w:rsidRPr="0077484C">
                    <w:rPr>
                      <w:rFonts w:ascii="Manrope" w:eastAsia="Calibri" w:hAnsi="Manrope"/>
                      <w:sz w:val="12"/>
                      <w:szCs w:val="12"/>
                    </w:rPr>
                    <w:t>8.4</w:t>
                  </w:r>
                  <w:r w:rsidR="00E26A64" w:rsidRPr="0077484C">
                    <w:rPr>
                      <w:rFonts w:ascii="Manrope" w:eastAsia="Calibri" w:hAnsi="Manrope"/>
                      <w:sz w:val="12"/>
                      <w:szCs w:val="12"/>
                    </w:rPr>
                    <w:t>m</w:t>
                  </w:r>
                </w:p>
              </w:tc>
            </w:tr>
            <w:tr w:rsidR="00723B8A" w:rsidRPr="005C0858" w14:paraId="23DE1FAE" w14:textId="77777777" w:rsidTr="00EA4A3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dxa"/>
                  <w:shd w:val="clear" w:color="auto" w:fill="D9F6F7" w:themeFill="accent1" w:themeFillTint="1A"/>
                  <w:tcMar>
                    <w:left w:w="72" w:type="dxa"/>
                    <w:right w:w="72" w:type="dxa"/>
                  </w:tcMar>
                </w:tcPr>
                <w:p w14:paraId="07C79092" w14:textId="460DFD7A" w:rsidR="00723B8A" w:rsidRPr="00B83E80" w:rsidRDefault="00723B8A" w:rsidP="00B10160">
                  <w:pPr>
                    <w:rPr>
                      <w:rFonts w:ascii="Manrope" w:eastAsia="Calibri" w:hAnsi="Manrope"/>
                      <w:b/>
                      <w:bCs/>
                      <w:sz w:val="12"/>
                      <w:szCs w:val="12"/>
                    </w:rPr>
                  </w:pPr>
                  <w:r w:rsidRPr="00B83E80">
                    <w:rPr>
                      <w:rFonts w:ascii="Manrope" w:eastAsia="Calibri" w:hAnsi="Manrope"/>
                      <w:b/>
                      <w:bCs/>
                      <w:sz w:val="12"/>
                      <w:szCs w:val="12"/>
                    </w:rPr>
                    <w:t>Total Value (incl. RV of Phase 2 &amp; 3)</w:t>
                  </w:r>
                </w:p>
              </w:tc>
              <w:tc>
                <w:tcPr>
                  <w:tcW w:w="0" w:type="dxa"/>
                  <w:shd w:val="clear" w:color="auto" w:fill="D9F6F7" w:themeFill="accent1" w:themeFillTint="1A"/>
                  <w:tcMar>
                    <w:left w:w="0" w:type="dxa"/>
                    <w:right w:w="0" w:type="dxa"/>
                  </w:tcMar>
                </w:tcPr>
                <w:p w14:paraId="0E01F00F" w14:textId="6A93F73A" w:rsidR="00723B8A" w:rsidRPr="00B83E80" w:rsidRDefault="00E26A64" w:rsidP="00B10160">
                  <w:pPr>
                    <w:cnfStyle w:val="000000100000" w:firstRow="0" w:lastRow="0" w:firstColumn="0" w:lastColumn="0" w:oddVBand="0" w:evenVBand="0" w:oddHBand="1" w:evenHBand="0" w:firstRowFirstColumn="0" w:firstRowLastColumn="0" w:lastRowFirstColumn="0" w:lastRowLastColumn="0"/>
                    <w:rPr>
                      <w:rFonts w:ascii="Manrope" w:eastAsia="Calibri" w:hAnsi="Manrope"/>
                      <w:b/>
                      <w:bCs/>
                      <w:sz w:val="12"/>
                      <w:szCs w:val="12"/>
                    </w:rPr>
                  </w:pPr>
                  <w:r w:rsidRPr="00B83E80">
                    <w:rPr>
                      <w:rFonts w:ascii="Manrope" w:eastAsia="Calibri" w:hAnsi="Manrope"/>
                      <w:b/>
                      <w:bCs/>
                      <w:sz w:val="12"/>
                      <w:szCs w:val="12"/>
                    </w:rPr>
                    <w:t>39.4m</w:t>
                  </w:r>
                </w:p>
              </w:tc>
              <w:tc>
                <w:tcPr>
                  <w:tcW w:w="0" w:type="dxa"/>
                  <w:shd w:val="clear" w:color="auto" w:fill="D9F6F7" w:themeFill="accent1" w:themeFillTint="1A"/>
                  <w:tcMar>
                    <w:left w:w="0" w:type="dxa"/>
                    <w:right w:w="0" w:type="dxa"/>
                  </w:tcMar>
                </w:tcPr>
                <w:p w14:paraId="7B6319B5" w14:textId="4414437A" w:rsidR="00723B8A" w:rsidRPr="00D03E9D" w:rsidRDefault="008872BA" w:rsidP="00B10160">
                  <w:pPr>
                    <w:cnfStyle w:val="000000100000" w:firstRow="0" w:lastRow="0" w:firstColumn="0" w:lastColumn="0" w:oddVBand="0" w:evenVBand="0" w:oddHBand="1" w:evenHBand="0" w:firstRowFirstColumn="0" w:firstRowLastColumn="0" w:lastRowFirstColumn="0" w:lastRowLastColumn="0"/>
                    <w:rPr>
                      <w:rFonts w:ascii="Manrope" w:eastAsia="Calibri" w:hAnsi="Manrope"/>
                      <w:b/>
                      <w:bCs/>
                      <w:sz w:val="12"/>
                      <w:szCs w:val="12"/>
                      <w:highlight w:val="yellow"/>
                    </w:rPr>
                  </w:pPr>
                  <w:r w:rsidRPr="008872BA">
                    <w:rPr>
                      <w:rFonts w:ascii="Manrope" w:eastAsia="Calibri" w:hAnsi="Manrope"/>
                      <w:b/>
                      <w:bCs/>
                      <w:sz w:val="12"/>
                      <w:szCs w:val="12"/>
                    </w:rPr>
                    <w:t>31.1</w:t>
                  </w:r>
                  <w:r w:rsidR="00E26A64" w:rsidRPr="008872BA">
                    <w:rPr>
                      <w:rFonts w:ascii="Manrope" w:eastAsia="Calibri" w:hAnsi="Manrope"/>
                      <w:b/>
                      <w:bCs/>
                      <w:sz w:val="12"/>
                      <w:szCs w:val="12"/>
                    </w:rPr>
                    <w:t>m</w:t>
                  </w:r>
                </w:p>
              </w:tc>
            </w:tr>
            <w:tr w:rsidR="000A63C1" w:rsidRPr="005C0858" w14:paraId="75DAA4BA" w14:textId="77777777" w:rsidTr="000A63C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72" w:type="dxa"/>
                  <w:shd w:val="clear" w:color="auto" w:fill="FFFFFF"/>
                  <w:tcMar>
                    <w:left w:w="72" w:type="dxa"/>
                    <w:right w:w="72" w:type="dxa"/>
                  </w:tcMar>
                </w:tcPr>
                <w:p w14:paraId="02F02FE9" w14:textId="575C2E32" w:rsidR="000A63C1" w:rsidRPr="005C0858" w:rsidRDefault="001F5C33" w:rsidP="00B10160">
                  <w:pPr>
                    <w:rPr>
                      <w:rFonts w:ascii="Manrope" w:eastAsia="Calibri" w:hAnsi="Manrope"/>
                      <w:sz w:val="12"/>
                      <w:szCs w:val="12"/>
                    </w:rPr>
                  </w:pPr>
                  <w:r>
                    <w:rPr>
                      <w:rFonts w:ascii="Manrope" w:eastAsia="Calibri" w:hAnsi="Manrope"/>
                      <w:sz w:val="12"/>
                      <w:szCs w:val="12"/>
                    </w:rPr>
                    <w:t>ON Debt (Peak)</w:t>
                  </w:r>
                </w:p>
              </w:tc>
              <w:tc>
                <w:tcPr>
                  <w:tcW w:w="1201" w:type="dxa"/>
                  <w:shd w:val="clear" w:color="auto" w:fill="FFFFFF"/>
                  <w:tcMar>
                    <w:left w:w="0" w:type="dxa"/>
                    <w:right w:w="0" w:type="dxa"/>
                  </w:tcMar>
                </w:tcPr>
                <w:p w14:paraId="536AAC66" w14:textId="52F6B93B" w:rsidR="000A63C1" w:rsidRPr="005C0858" w:rsidRDefault="00E26A64" w:rsidP="00B10160">
                  <w:pPr>
                    <w:cnfStyle w:val="000000010000" w:firstRow="0" w:lastRow="0" w:firstColumn="0" w:lastColumn="0" w:oddVBand="0" w:evenVBand="0" w:oddHBand="0" w:evenHBand="1" w:firstRowFirstColumn="0" w:firstRowLastColumn="0" w:lastRowFirstColumn="0" w:lastRowLastColumn="0"/>
                    <w:rPr>
                      <w:rFonts w:ascii="Manrope" w:eastAsia="Calibri" w:hAnsi="Manrope"/>
                      <w:sz w:val="12"/>
                      <w:szCs w:val="12"/>
                    </w:rPr>
                  </w:pPr>
                  <w:r>
                    <w:rPr>
                      <w:rFonts w:ascii="Manrope" w:eastAsia="Calibri" w:hAnsi="Manrope"/>
                      <w:sz w:val="12"/>
                      <w:szCs w:val="12"/>
                    </w:rPr>
                    <w:t>20.4m</w:t>
                  </w:r>
                </w:p>
              </w:tc>
              <w:tc>
                <w:tcPr>
                  <w:tcW w:w="1417" w:type="dxa"/>
                  <w:shd w:val="clear" w:color="auto" w:fill="FFFFFF"/>
                  <w:tcMar>
                    <w:left w:w="0" w:type="dxa"/>
                    <w:right w:w="0" w:type="dxa"/>
                  </w:tcMar>
                </w:tcPr>
                <w:p w14:paraId="372A891B" w14:textId="5C5F66C7" w:rsidR="000A63C1" w:rsidRPr="005C0858" w:rsidRDefault="00E26A64" w:rsidP="00B10160">
                  <w:pPr>
                    <w:cnfStyle w:val="000000010000" w:firstRow="0" w:lastRow="0" w:firstColumn="0" w:lastColumn="0" w:oddVBand="0" w:evenVBand="0" w:oddHBand="0" w:evenHBand="1" w:firstRowFirstColumn="0" w:firstRowLastColumn="0" w:lastRowFirstColumn="0" w:lastRowLastColumn="0"/>
                    <w:rPr>
                      <w:rFonts w:ascii="Manrope" w:eastAsia="Calibri" w:hAnsi="Manrope"/>
                      <w:sz w:val="12"/>
                      <w:szCs w:val="12"/>
                    </w:rPr>
                  </w:pPr>
                  <w:r>
                    <w:rPr>
                      <w:rFonts w:ascii="Manrope" w:eastAsia="Calibri" w:hAnsi="Manrope"/>
                      <w:sz w:val="12"/>
                      <w:szCs w:val="12"/>
                    </w:rPr>
                    <w:t>20.4m</w:t>
                  </w:r>
                </w:p>
              </w:tc>
            </w:tr>
            <w:tr w:rsidR="000A63C1" w:rsidRPr="005C0858" w14:paraId="5CAF8347" w14:textId="77777777" w:rsidTr="000A63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72" w:type="dxa"/>
                  <w:shd w:val="clear" w:color="auto" w:fill="FFFFFF"/>
                  <w:tcMar>
                    <w:left w:w="72" w:type="dxa"/>
                    <w:right w:w="72" w:type="dxa"/>
                  </w:tcMar>
                </w:tcPr>
                <w:p w14:paraId="5FEE5E31" w14:textId="7D6F525E" w:rsidR="000A63C1" w:rsidRPr="00EA4A38" w:rsidRDefault="001F5C33" w:rsidP="00B10160">
                  <w:pPr>
                    <w:rPr>
                      <w:rFonts w:ascii="Manrope" w:eastAsia="Calibri" w:hAnsi="Manrope"/>
                      <w:b/>
                      <w:bCs/>
                      <w:sz w:val="12"/>
                      <w:szCs w:val="12"/>
                    </w:rPr>
                  </w:pPr>
                  <w:r w:rsidRPr="00EA4A38">
                    <w:rPr>
                      <w:rFonts w:ascii="Manrope" w:eastAsia="Calibri" w:hAnsi="Manrope"/>
                      <w:b/>
                      <w:bCs/>
                      <w:sz w:val="12"/>
                      <w:szCs w:val="12"/>
                    </w:rPr>
                    <w:t>LtGDV</w:t>
                  </w:r>
                </w:p>
              </w:tc>
              <w:tc>
                <w:tcPr>
                  <w:tcW w:w="1201" w:type="dxa"/>
                  <w:shd w:val="clear" w:color="auto" w:fill="FFFFFF"/>
                  <w:tcMar>
                    <w:left w:w="0" w:type="dxa"/>
                    <w:right w:w="0" w:type="dxa"/>
                  </w:tcMar>
                </w:tcPr>
                <w:p w14:paraId="56A069EC" w14:textId="24541E2C" w:rsidR="000A63C1" w:rsidRPr="00EA4A38" w:rsidRDefault="00E26A64" w:rsidP="00B10160">
                  <w:pPr>
                    <w:cnfStyle w:val="000000100000" w:firstRow="0" w:lastRow="0" w:firstColumn="0" w:lastColumn="0" w:oddVBand="0" w:evenVBand="0" w:oddHBand="1" w:evenHBand="0" w:firstRowFirstColumn="0" w:firstRowLastColumn="0" w:lastRowFirstColumn="0" w:lastRowLastColumn="0"/>
                    <w:rPr>
                      <w:rFonts w:ascii="Manrope" w:eastAsia="Calibri" w:hAnsi="Manrope" w:cs="Calibri"/>
                      <w:b/>
                      <w:bCs/>
                      <w:sz w:val="12"/>
                      <w:szCs w:val="12"/>
                    </w:rPr>
                  </w:pPr>
                  <w:r w:rsidRPr="00EA4A38">
                    <w:rPr>
                      <w:rFonts w:ascii="Manrope" w:eastAsia="Calibri" w:hAnsi="Manrope" w:cs="Calibri"/>
                      <w:b/>
                      <w:bCs/>
                      <w:sz w:val="12"/>
                      <w:szCs w:val="12"/>
                    </w:rPr>
                    <w:t>51.7%</w:t>
                  </w:r>
                </w:p>
              </w:tc>
              <w:tc>
                <w:tcPr>
                  <w:tcW w:w="1417" w:type="dxa"/>
                  <w:shd w:val="clear" w:color="auto" w:fill="FFFFFF"/>
                  <w:tcMar>
                    <w:left w:w="0" w:type="dxa"/>
                    <w:right w:w="0" w:type="dxa"/>
                  </w:tcMar>
                </w:tcPr>
                <w:p w14:paraId="6CE65DF5" w14:textId="6F19FD95" w:rsidR="000A63C1" w:rsidRPr="00EA4A38" w:rsidRDefault="008872BA" w:rsidP="00B10160">
                  <w:pPr>
                    <w:cnfStyle w:val="000000100000" w:firstRow="0" w:lastRow="0" w:firstColumn="0" w:lastColumn="0" w:oddVBand="0" w:evenVBand="0" w:oddHBand="1" w:evenHBand="0" w:firstRowFirstColumn="0" w:firstRowLastColumn="0" w:lastRowFirstColumn="0" w:lastRowLastColumn="0"/>
                    <w:rPr>
                      <w:rFonts w:ascii="Manrope" w:eastAsia="Calibri" w:hAnsi="Manrope" w:cs="Calibri"/>
                      <w:b/>
                      <w:bCs/>
                      <w:sz w:val="12"/>
                      <w:szCs w:val="12"/>
                    </w:rPr>
                  </w:pPr>
                  <w:r>
                    <w:rPr>
                      <w:rFonts w:ascii="Manrope" w:eastAsia="Calibri" w:hAnsi="Manrope" w:cs="Calibri"/>
                      <w:b/>
                      <w:bCs/>
                      <w:sz w:val="12"/>
                      <w:szCs w:val="12"/>
                    </w:rPr>
                    <w:t>65.6%</w:t>
                  </w:r>
                </w:p>
              </w:tc>
            </w:tr>
            <w:tr w:rsidR="000A63C1" w:rsidRPr="005C0858" w14:paraId="3F63493C" w14:textId="77777777" w:rsidTr="000A63C1">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72" w:type="dxa"/>
                  <w:shd w:val="clear" w:color="auto" w:fill="FFFFFF"/>
                  <w:tcMar>
                    <w:left w:w="72" w:type="dxa"/>
                    <w:right w:w="72" w:type="dxa"/>
                  </w:tcMar>
                </w:tcPr>
                <w:p w14:paraId="544C1D9F" w14:textId="2037EFD2" w:rsidR="000A63C1" w:rsidRPr="00EA4A38" w:rsidRDefault="001F5C33" w:rsidP="00B10160">
                  <w:pPr>
                    <w:rPr>
                      <w:rFonts w:ascii="Manrope" w:eastAsia="Calibri" w:hAnsi="Manrope"/>
                      <w:b/>
                      <w:bCs/>
                      <w:sz w:val="12"/>
                      <w:szCs w:val="12"/>
                    </w:rPr>
                  </w:pPr>
                  <w:r w:rsidRPr="00EA4A38">
                    <w:rPr>
                      <w:rFonts w:ascii="Manrope" w:eastAsia="Calibri" w:hAnsi="Manrope"/>
                      <w:b/>
                      <w:bCs/>
                      <w:sz w:val="12"/>
                      <w:szCs w:val="12"/>
                    </w:rPr>
                    <w:t>LTC</w:t>
                  </w:r>
                </w:p>
              </w:tc>
              <w:tc>
                <w:tcPr>
                  <w:tcW w:w="1201" w:type="dxa"/>
                  <w:shd w:val="clear" w:color="auto" w:fill="FFFFFF"/>
                  <w:tcMar>
                    <w:left w:w="0" w:type="dxa"/>
                    <w:right w:w="0" w:type="dxa"/>
                  </w:tcMar>
                </w:tcPr>
                <w:p w14:paraId="07194D02" w14:textId="56A4FF23" w:rsidR="000A63C1" w:rsidRPr="00EA4A38" w:rsidRDefault="00E26A64" w:rsidP="00B10160">
                  <w:pPr>
                    <w:cnfStyle w:val="000000010000" w:firstRow="0" w:lastRow="0" w:firstColumn="0" w:lastColumn="0" w:oddVBand="0" w:evenVBand="0" w:oddHBand="0" w:evenHBand="1" w:firstRowFirstColumn="0" w:firstRowLastColumn="0" w:lastRowFirstColumn="0" w:lastRowLastColumn="0"/>
                    <w:rPr>
                      <w:rFonts w:ascii="Manrope" w:eastAsia="Calibri" w:hAnsi="Manrope" w:cs="Calibri"/>
                      <w:b/>
                      <w:bCs/>
                      <w:sz w:val="12"/>
                      <w:szCs w:val="12"/>
                    </w:rPr>
                  </w:pPr>
                  <w:r w:rsidRPr="00EA4A38">
                    <w:rPr>
                      <w:rFonts w:ascii="Manrope" w:eastAsia="Calibri" w:hAnsi="Manrope" w:cs="Calibri"/>
                      <w:b/>
                      <w:bCs/>
                      <w:sz w:val="12"/>
                      <w:szCs w:val="12"/>
                    </w:rPr>
                    <w:t>57.6%</w:t>
                  </w:r>
                </w:p>
              </w:tc>
              <w:tc>
                <w:tcPr>
                  <w:tcW w:w="1417" w:type="dxa"/>
                  <w:shd w:val="clear" w:color="auto" w:fill="FFFFFF"/>
                  <w:tcMar>
                    <w:left w:w="0" w:type="dxa"/>
                    <w:right w:w="0" w:type="dxa"/>
                  </w:tcMar>
                </w:tcPr>
                <w:p w14:paraId="1113CB19" w14:textId="1E3A53B2" w:rsidR="000A63C1" w:rsidRPr="00EA4A38" w:rsidRDefault="00E26A64" w:rsidP="00B10160">
                  <w:pPr>
                    <w:cnfStyle w:val="000000010000" w:firstRow="0" w:lastRow="0" w:firstColumn="0" w:lastColumn="0" w:oddVBand="0" w:evenVBand="0" w:oddHBand="0" w:evenHBand="1" w:firstRowFirstColumn="0" w:firstRowLastColumn="0" w:lastRowFirstColumn="0" w:lastRowLastColumn="0"/>
                    <w:rPr>
                      <w:rFonts w:ascii="Manrope" w:eastAsia="Calibri" w:hAnsi="Manrope" w:cs="Calibri"/>
                      <w:b/>
                      <w:bCs/>
                      <w:sz w:val="12"/>
                      <w:szCs w:val="12"/>
                    </w:rPr>
                  </w:pPr>
                  <w:r w:rsidRPr="00EA4A38">
                    <w:rPr>
                      <w:rFonts w:ascii="Manrope" w:eastAsia="Calibri" w:hAnsi="Manrope" w:cs="Calibri"/>
                      <w:b/>
                      <w:bCs/>
                      <w:sz w:val="12"/>
                      <w:szCs w:val="12"/>
                    </w:rPr>
                    <w:t>57.1%</w:t>
                  </w:r>
                </w:p>
              </w:tc>
            </w:tr>
            <w:tr w:rsidR="000A63C1" w:rsidRPr="005C0858" w14:paraId="410270D4" w14:textId="77777777" w:rsidTr="000A63C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72" w:type="dxa"/>
                  <w:shd w:val="clear" w:color="auto" w:fill="FFFFFF"/>
                  <w:tcMar>
                    <w:left w:w="72" w:type="dxa"/>
                    <w:right w:w="72" w:type="dxa"/>
                  </w:tcMar>
                </w:tcPr>
                <w:p w14:paraId="5EFD63C1" w14:textId="45629391" w:rsidR="000A63C1" w:rsidRPr="005C0858" w:rsidRDefault="000A63C1" w:rsidP="00B10160">
                  <w:pPr>
                    <w:rPr>
                      <w:rFonts w:ascii="Manrope" w:eastAsia="Calibri" w:hAnsi="Manrope"/>
                      <w:sz w:val="12"/>
                      <w:szCs w:val="12"/>
                    </w:rPr>
                  </w:pPr>
                </w:p>
              </w:tc>
              <w:tc>
                <w:tcPr>
                  <w:tcW w:w="1201" w:type="dxa"/>
                  <w:shd w:val="clear" w:color="auto" w:fill="FFFFFF"/>
                  <w:tcMar>
                    <w:left w:w="0" w:type="dxa"/>
                    <w:right w:w="0" w:type="dxa"/>
                  </w:tcMar>
                </w:tcPr>
                <w:p w14:paraId="39E8BE9A" w14:textId="37BAC39F" w:rsidR="000A63C1" w:rsidRPr="005C0858" w:rsidRDefault="000A63C1" w:rsidP="00B10160">
                  <w:pPr>
                    <w:cnfStyle w:val="000000100000" w:firstRow="0" w:lastRow="0" w:firstColumn="0" w:lastColumn="0" w:oddVBand="0" w:evenVBand="0" w:oddHBand="1" w:evenHBand="0" w:firstRowFirstColumn="0" w:firstRowLastColumn="0" w:lastRowFirstColumn="0" w:lastRowLastColumn="0"/>
                    <w:rPr>
                      <w:rFonts w:ascii="Manrope" w:eastAsia="Calibri" w:hAnsi="Manrope" w:cs="Calibri"/>
                      <w:sz w:val="12"/>
                      <w:szCs w:val="12"/>
                    </w:rPr>
                  </w:pPr>
                </w:p>
              </w:tc>
              <w:tc>
                <w:tcPr>
                  <w:tcW w:w="1417" w:type="dxa"/>
                  <w:shd w:val="clear" w:color="auto" w:fill="FFFFFF"/>
                  <w:tcMar>
                    <w:left w:w="0" w:type="dxa"/>
                    <w:right w:w="0" w:type="dxa"/>
                  </w:tcMar>
                </w:tcPr>
                <w:p w14:paraId="592A260C" w14:textId="213C1C71" w:rsidR="000A63C1" w:rsidRPr="005C0858" w:rsidRDefault="000A63C1" w:rsidP="00B10160">
                  <w:pPr>
                    <w:cnfStyle w:val="000000100000" w:firstRow="0" w:lastRow="0" w:firstColumn="0" w:lastColumn="0" w:oddVBand="0" w:evenVBand="0" w:oddHBand="1" w:evenHBand="0" w:firstRowFirstColumn="0" w:firstRowLastColumn="0" w:lastRowFirstColumn="0" w:lastRowLastColumn="0"/>
                    <w:rPr>
                      <w:rFonts w:ascii="Manrope" w:eastAsia="Calibri" w:hAnsi="Manrope" w:cs="Calibri"/>
                      <w:sz w:val="12"/>
                      <w:szCs w:val="12"/>
                    </w:rPr>
                  </w:pPr>
                </w:p>
              </w:tc>
            </w:tr>
          </w:tbl>
          <w:tbl>
            <w:tblPr>
              <w:tblW w:w="4035"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1452"/>
              <w:gridCol w:w="590"/>
              <w:gridCol w:w="591"/>
              <w:gridCol w:w="72"/>
              <w:gridCol w:w="518"/>
              <w:gridCol w:w="660"/>
              <w:gridCol w:w="94"/>
              <w:gridCol w:w="58"/>
            </w:tblGrid>
            <w:tr w:rsidR="00EF6538" w:rsidRPr="001F4D63" w14:paraId="376BBA13" w14:textId="77777777" w:rsidTr="00E27C33">
              <w:trPr>
                <w:trHeight w:val="144"/>
              </w:trPr>
              <w:tc>
                <w:tcPr>
                  <w:tcW w:w="4035" w:type="dxa"/>
                  <w:gridSpan w:val="8"/>
                  <w:shd w:val="clear" w:color="auto" w:fill="006D6B" w:themeFill="accent2"/>
                  <w:tcMar>
                    <w:left w:w="72" w:type="dxa"/>
                    <w:right w:w="72" w:type="dxa"/>
                  </w:tcMar>
                  <w:vAlign w:val="center"/>
                </w:tcPr>
                <w:p w14:paraId="1487C3B5" w14:textId="5148DEC5" w:rsidR="00EF6538" w:rsidRPr="001F4D63" w:rsidRDefault="00EF6538" w:rsidP="00EF6538">
                  <w:pPr>
                    <w:pStyle w:val="ONheader3"/>
                    <w:spacing w:before="0" w:after="0" w:line="240" w:lineRule="auto"/>
                    <w:jc w:val="left"/>
                    <w:rPr>
                      <w:rFonts w:cs="Calibri"/>
                      <w:sz w:val="16"/>
                      <w:szCs w:val="16"/>
                    </w:rPr>
                  </w:pPr>
                  <w:r w:rsidRPr="001F4D63">
                    <w:rPr>
                      <w:rFonts w:cs="Calibri"/>
                      <w:b w:val="0"/>
                      <w:bCs w:val="0"/>
                      <w:caps w:val="0"/>
                      <w:sz w:val="16"/>
                      <w:szCs w:val="16"/>
                    </w:rPr>
                    <w:t>Key Financials</w:t>
                  </w:r>
                  <w:r w:rsidR="004D01B9" w:rsidRPr="001F4D63">
                    <w:rPr>
                      <w:rFonts w:cs="Calibri"/>
                      <w:b w:val="0"/>
                      <w:bCs w:val="0"/>
                      <w:caps w:val="0"/>
                      <w:sz w:val="16"/>
                      <w:szCs w:val="16"/>
                    </w:rPr>
                    <w:t xml:space="preserve"> for Trading Loan</w:t>
                  </w:r>
                </w:p>
              </w:tc>
            </w:tr>
            <w:tr w:rsidR="00EF6538" w:rsidRPr="001F4D63" w14:paraId="16C9C7D1" w14:textId="77777777" w:rsidTr="00E27C33">
              <w:trPr>
                <w:gridAfter w:val="1"/>
                <w:wAfter w:w="58" w:type="dxa"/>
                <w:trHeight w:val="144"/>
              </w:trPr>
              <w:tc>
                <w:tcPr>
                  <w:tcW w:w="3977" w:type="dxa"/>
                  <w:gridSpan w:val="7"/>
                  <w:shd w:val="clear" w:color="auto" w:fill="2ADAA5" w:themeFill="accent3"/>
                  <w:tcMar>
                    <w:left w:w="72" w:type="dxa"/>
                    <w:right w:w="72" w:type="dxa"/>
                  </w:tcMar>
                  <w:vAlign w:val="center"/>
                </w:tcPr>
                <w:p w14:paraId="3ACE48C0" w14:textId="15E76899" w:rsidR="00EF6538" w:rsidRPr="001F4D63" w:rsidRDefault="001F0E4A" w:rsidP="00EF6538">
                  <w:pPr>
                    <w:spacing w:after="0" w:line="240" w:lineRule="auto"/>
                    <w:jc w:val="center"/>
                    <w:rPr>
                      <w:rFonts w:ascii="Calibri" w:eastAsia="Times New Roman" w:hAnsi="Calibri" w:cs="Calibri"/>
                      <w:b/>
                      <w:bCs/>
                      <w:caps/>
                      <w:color w:val="000000" w:themeColor="text1"/>
                      <w:sz w:val="16"/>
                      <w:szCs w:val="16"/>
                      <w:lang w:eastAsia="en-IN"/>
                    </w:rPr>
                  </w:pPr>
                  <w:r w:rsidRPr="001F4D63">
                    <w:rPr>
                      <w:rFonts w:ascii="Calibri" w:eastAsia="Times New Roman" w:hAnsi="Calibri" w:cs="Calibri"/>
                      <w:b/>
                      <w:bCs/>
                      <w:color w:val="000000" w:themeColor="text1"/>
                      <w:sz w:val="16"/>
                      <w:szCs w:val="16"/>
                      <w:lang w:eastAsia="en-IN"/>
                    </w:rPr>
                    <w:t>Historical</w:t>
                  </w:r>
                  <w:r w:rsidR="00EB085E" w:rsidRPr="001F4D63">
                    <w:rPr>
                      <w:rFonts w:ascii="Calibri" w:eastAsia="Times New Roman" w:hAnsi="Calibri" w:cs="Calibri"/>
                      <w:b/>
                      <w:bCs/>
                      <w:color w:val="000000" w:themeColor="text1"/>
                      <w:sz w:val="16"/>
                      <w:szCs w:val="16"/>
                      <w:lang w:eastAsia="en-IN"/>
                    </w:rPr>
                    <w:t xml:space="preserve"> (Pre-refurbishment)</w:t>
                  </w:r>
                </w:p>
              </w:tc>
            </w:tr>
            <w:tr w:rsidR="00EF6538" w:rsidRPr="001F4D63" w14:paraId="261C87DE" w14:textId="77777777" w:rsidTr="001F0E4A">
              <w:trPr>
                <w:gridAfter w:val="2"/>
                <w:wAfter w:w="152" w:type="dxa"/>
                <w:trHeight w:val="144"/>
              </w:trPr>
              <w:tc>
                <w:tcPr>
                  <w:tcW w:w="1452" w:type="dxa"/>
                  <w:shd w:val="clear" w:color="auto" w:fill="2ADAA5" w:themeFill="accent3"/>
                  <w:tcMar>
                    <w:left w:w="72" w:type="dxa"/>
                    <w:right w:w="72" w:type="dxa"/>
                  </w:tcMar>
                  <w:vAlign w:val="center"/>
                  <w:hideMark/>
                </w:tcPr>
                <w:p w14:paraId="7D916883" w14:textId="106A02D3" w:rsidR="00EF6538" w:rsidRPr="001F4D63" w:rsidRDefault="001F0E4A" w:rsidP="00EF6538">
                  <w:pPr>
                    <w:spacing w:after="0" w:line="240" w:lineRule="auto"/>
                    <w:rPr>
                      <w:rFonts w:ascii="Calibri" w:eastAsia="Times New Roman" w:hAnsi="Calibri" w:cs="Calibri"/>
                      <w:b/>
                      <w:bCs/>
                      <w:caps/>
                      <w:color w:val="000000" w:themeColor="text1"/>
                      <w:sz w:val="16"/>
                      <w:szCs w:val="16"/>
                      <w:lang w:eastAsia="en-IN"/>
                    </w:rPr>
                  </w:pPr>
                  <w:r w:rsidRPr="001F4D63">
                    <w:rPr>
                      <w:rFonts w:ascii="Calibri" w:eastAsia="Times New Roman" w:hAnsi="Calibri" w:cs="Calibri"/>
                      <w:b/>
                      <w:bCs/>
                      <w:caps/>
                      <w:color w:val="000000" w:themeColor="text1"/>
                      <w:sz w:val="16"/>
                      <w:szCs w:val="16"/>
                      <w:lang w:eastAsia="en-IN"/>
                    </w:rPr>
                    <w:t>Amt: £</w:t>
                  </w:r>
                  <w:r w:rsidR="003A78AC" w:rsidRPr="001F4D63">
                    <w:rPr>
                      <w:rFonts w:ascii="Calibri" w:eastAsia="Times New Roman" w:hAnsi="Calibri" w:cs="Calibri"/>
                      <w:b/>
                      <w:bCs/>
                      <w:caps/>
                      <w:color w:val="000000" w:themeColor="text1"/>
                      <w:sz w:val="16"/>
                      <w:szCs w:val="16"/>
                      <w:lang w:eastAsia="en-IN"/>
                    </w:rPr>
                    <w:t>’000</w:t>
                  </w:r>
                </w:p>
              </w:tc>
              <w:tc>
                <w:tcPr>
                  <w:tcW w:w="590" w:type="dxa"/>
                  <w:shd w:val="clear" w:color="auto" w:fill="2ADAA5" w:themeFill="accent3"/>
                  <w:noWrap/>
                  <w:tcMar>
                    <w:left w:w="0" w:type="dxa"/>
                    <w:right w:w="0" w:type="dxa"/>
                  </w:tcMar>
                  <w:vAlign w:val="center"/>
                </w:tcPr>
                <w:p w14:paraId="4E637674" w14:textId="307BD6F9" w:rsidR="00EF6538" w:rsidRPr="001F4D63" w:rsidRDefault="00F910BF" w:rsidP="00EF6538">
                  <w:pPr>
                    <w:spacing w:after="0" w:line="240" w:lineRule="auto"/>
                    <w:jc w:val="center"/>
                    <w:rPr>
                      <w:rFonts w:ascii="Calibri" w:eastAsia="Times New Roman" w:hAnsi="Calibri" w:cs="Calibri"/>
                      <w:b/>
                      <w:bCs/>
                      <w:caps/>
                      <w:color w:val="000000" w:themeColor="text1"/>
                      <w:sz w:val="16"/>
                      <w:szCs w:val="16"/>
                      <w:lang w:eastAsia="en-IN"/>
                    </w:rPr>
                  </w:pPr>
                  <w:r w:rsidRPr="001F4D63">
                    <w:rPr>
                      <w:rFonts w:ascii="Calibri" w:eastAsia="Times New Roman" w:hAnsi="Calibri" w:cs="Calibri"/>
                      <w:b/>
                      <w:bCs/>
                      <w:caps/>
                      <w:color w:val="000000" w:themeColor="text1"/>
                      <w:sz w:val="16"/>
                      <w:szCs w:val="16"/>
                      <w:lang w:eastAsia="en-IN"/>
                    </w:rPr>
                    <w:t>2</w:t>
                  </w:r>
                  <w:r w:rsidR="00947DBE" w:rsidRPr="001F4D63">
                    <w:rPr>
                      <w:rFonts w:ascii="Calibri" w:eastAsia="Times New Roman" w:hAnsi="Calibri" w:cs="Calibri"/>
                      <w:b/>
                      <w:bCs/>
                      <w:caps/>
                      <w:color w:val="000000" w:themeColor="text1"/>
                      <w:sz w:val="16"/>
                      <w:szCs w:val="16"/>
                      <w:lang w:eastAsia="en-IN"/>
                    </w:rPr>
                    <w:t>0</w:t>
                  </w:r>
                  <w:r w:rsidRPr="001F4D63">
                    <w:rPr>
                      <w:rFonts w:ascii="Calibri" w:eastAsia="Times New Roman" w:hAnsi="Calibri" w:cs="Calibri"/>
                      <w:b/>
                      <w:bCs/>
                      <w:caps/>
                      <w:color w:val="000000" w:themeColor="text1"/>
                      <w:sz w:val="16"/>
                      <w:szCs w:val="16"/>
                      <w:lang w:eastAsia="en-IN"/>
                    </w:rPr>
                    <w:t>20</w:t>
                  </w:r>
                </w:p>
              </w:tc>
              <w:tc>
                <w:tcPr>
                  <w:tcW w:w="591" w:type="dxa"/>
                  <w:shd w:val="clear" w:color="auto" w:fill="2ADAA5" w:themeFill="accent3"/>
                  <w:noWrap/>
                  <w:tcMar>
                    <w:left w:w="0" w:type="dxa"/>
                    <w:right w:w="0" w:type="dxa"/>
                  </w:tcMar>
                  <w:vAlign w:val="center"/>
                </w:tcPr>
                <w:p w14:paraId="58C42C90" w14:textId="19F2E826" w:rsidR="00EF6538" w:rsidRPr="001F4D63" w:rsidRDefault="00F910BF" w:rsidP="00EF6538">
                  <w:pPr>
                    <w:spacing w:after="0" w:line="240" w:lineRule="auto"/>
                    <w:jc w:val="center"/>
                    <w:rPr>
                      <w:rFonts w:ascii="Calibri" w:eastAsia="Times New Roman" w:hAnsi="Calibri" w:cs="Calibri"/>
                      <w:b/>
                      <w:bCs/>
                      <w:caps/>
                      <w:color w:val="000000" w:themeColor="text1"/>
                      <w:sz w:val="16"/>
                      <w:szCs w:val="16"/>
                      <w:lang w:eastAsia="en-IN"/>
                    </w:rPr>
                  </w:pPr>
                  <w:r w:rsidRPr="001F4D63">
                    <w:rPr>
                      <w:rFonts w:ascii="Calibri" w:eastAsia="Times New Roman" w:hAnsi="Calibri" w:cs="Calibri"/>
                      <w:b/>
                      <w:bCs/>
                      <w:caps/>
                      <w:color w:val="000000" w:themeColor="text1"/>
                      <w:sz w:val="16"/>
                      <w:szCs w:val="16"/>
                      <w:lang w:eastAsia="en-IN"/>
                    </w:rPr>
                    <w:t>2</w:t>
                  </w:r>
                  <w:r w:rsidR="00947DBE" w:rsidRPr="001F4D63">
                    <w:rPr>
                      <w:rFonts w:ascii="Calibri" w:eastAsia="Times New Roman" w:hAnsi="Calibri" w:cs="Calibri"/>
                      <w:b/>
                      <w:bCs/>
                      <w:caps/>
                      <w:color w:val="000000" w:themeColor="text1"/>
                      <w:sz w:val="16"/>
                      <w:szCs w:val="16"/>
                      <w:lang w:eastAsia="en-IN"/>
                    </w:rPr>
                    <w:t>0</w:t>
                  </w:r>
                  <w:r w:rsidRPr="001F4D63">
                    <w:rPr>
                      <w:rFonts w:ascii="Calibri" w:eastAsia="Times New Roman" w:hAnsi="Calibri" w:cs="Calibri"/>
                      <w:b/>
                      <w:bCs/>
                      <w:caps/>
                      <w:color w:val="000000" w:themeColor="text1"/>
                      <w:sz w:val="16"/>
                      <w:szCs w:val="16"/>
                      <w:lang w:eastAsia="en-IN"/>
                    </w:rPr>
                    <w:t>21</w:t>
                  </w:r>
                </w:p>
              </w:tc>
              <w:tc>
                <w:tcPr>
                  <w:tcW w:w="590" w:type="dxa"/>
                  <w:gridSpan w:val="2"/>
                  <w:shd w:val="clear" w:color="auto" w:fill="2ADAA5" w:themeFill="accent3"/>
                  <w:noWrap/>
                  <w:tcMar>
                    <w:left w:w="0" w:type="dxa"/>
                    <w:right w:w="0" w:type="dxa"/>
                  </w:tcMar>
                  <w:vAlign w:val="center"/>
                </w:tcPr>
                <w:p w14:paraId="78EE63C8" w14:textId="16C0BD8B" w:rsidR="00EF6538" w:rsidRPr="001F4D63" w:rsidRDefault="00F910BF" w:rsidP="00EF6538">
                  <w:pPr>
                    <w:spacing w:after="0" w:line="240" w:lineRule="auto"/>
                    <w:jc w:val="center"/>
                    <w:rPr>
                      <w:rFonts w:ascii="Calibri" w:eastAsia="Times New Roman" w:hAnsi="Calibri" w:cs="Calibri"/>
                      <w:b/>
                      <w:bCs/>
                      <w:caps/>
                      <w:color w:val="000000" w:themeColor="text1"/>
                      <w:sz w:val="16"/>
                      <w:szCs w:val="16"/>
                      <w:lang w:eastAsia="en-IN"/>
                    </w:rPr>
                  </w:pPr>
                  <w:r w:rsidRPr="001F4D63">
                    <w:rPr>
                      <w:rFonts w:ascii="Calibri" w:eastAsia="Times New Roman" w:hAnsi="Calibri" w:cs="Calibri"/>
                      <w:b/>
                      <w:bCs/>
                      <w:caps/>
                      <w:color w:val="000000" w:themeColor="text1"/>
                      <w:sz w:val="16"/>
                      <w:szCs w:val="16"/>
                      <w:lang w:eastAsia="en-IN"/>
                    </w:rPr>
                    <w:t>2022</w:t>
                  </w:r>
                </w:p>
              </w:tc>
              <w:tc>
                <w:tcPr>
                  <w:tcW w:w="660" w:type="dxa"/>
                  <w:shd w:val="clear" w:color="auto" w:fill="2ADAA5" w:themeFill="accent3"/>
                  <w:noWrap/>
                  <w:tcMar>
                    <w:left w:w="0" w:type="dxa"/>
                    <w:right w:w="0" w:type="dxa"/>
                  </w:tcMar>
                  <w:vAlign w:val="center"/>
                </w:tcPr>
                <w:p w14:paraId="6C76D6D5" w14:textId="7B3438C3" w:rsidR="00EF6538" w:rsidRPr="001F4D63" w:rsidRDefault="00D1502F" w:rsidP="00EF6538">
                  <w:pPr>
                    <w:spacing w:after="0" w:line="240" w:lineRule="auto"/>
                    <w:jc w:val="center"/>
                    <w:rPr>
                      <w:rFonts w:ascii="Calibri" w:eastAsia="Times New Roman" w:hAnsi="Calibri" w:cs="Calibri"/>
                      <w:b/>
                      <w:bCs/>
                      <w:caps/>
                      <w:color w:val="000000" w:themeColor="text1"/>
                      <w:sz w:val="16"/>
                      <w:szCs w:val="16"/>
                      <w:lang w:eastAsia="en-IN"/>
                    </w:rPr>
                  </w:pPr>
                  <w:r w:rsidRPr="001F4D63">
                    <w:rPr>
                      <w:rFonts w:ascii="Calibri" w:eastAsia="Times New Roman" w:hAnsi="Calibri" w:cs="Calibri"/>
                      <w:b/>
                      <w:bCs/>
                      <w:caps/>
                      <w:color w:val="000000" w:themeColor="text1"/>
                      <w:sz w:val="16"/>
                      <w:szCs w:val="16"/>
                      <w:lang w:eastAsia="en-IN"/>
                    </w:rPr>
                    <w:t>2023</w:t>
                  </w:r>
                </w:p>
              </w:tc>
            </w:tr>
            <w:tr w:rsidR="00D1502F" w:rsidRPr="001F4D63" w14:paraId="76309D7E" w14:textId="77777777" w:rsidTr="00E27C33">
              <w:trPr>
                <w:gridAfter w:val="2"/>
                <w:wAfter w:w="152" w:type="dxa"/>
                <w:trHeight w:val="144"/>
              </w:trPr>
              <w:tc>
                <w:tcPr>
                  <w:tcW w:w="1452" w:type="dxa"/>
                  <w:shd w:val="clear" w:color="auto" w:fill="auto"/>
                  <w:noWrap/>
                  <w:tcMar>
                    <w:left w:w="72" w:type="dxa"/>
                    <w:right w:w="72" w:type="dxa"/>
                  </w:tcMar>
                  <w:vAlign w:val="center"/>
                </w:tcPr>
                <w:p w14:paraId="2F950513" w14:textId="77777777" w:rsidR="00D1502F" w:rsidRPr="001F4D63" w:rsidRDefault="00D1502F" w:rsidP="00D1502F">
                  <w:pPr>
                    <w:spacing w:after="0" w:line="240" w:lineRule="auto"/>
                    <w:rPr>
                      <w:rFonts w:ascii="Calibri" w:eastAsia="Times New Roman" w:hAnsi="Calibri" w:cs="Calibri"/>
                      <w:color w:val="000000" w:themeColor="text1"/>
                      <w:sz w:val="16"/>
                      <w:szCs w:val="16"/>
                      <w:lang w:eastAsia="en-IN"/>
                    </w:rPr>
                  </w:pPr>
                  <w:r w:rsidRPr="001F4D63">
                    <w:rPr>
                      <w:rFonts w:ascii="Calibri" w:eastAsia="Times New Roman" w:hAnsi="Calibri" w:cs="Calibri"/>
                      <w:color w:val="000000" w:themeColor="text1"/>
                      <w:sz w:val="16"/>
                      <w:szCs w:val="16"/>
                      <w:lang w:eastAsia="en-IN"/>
                    </w:rPr>
                    <w:t>Capacity</w:t>
                  </w:r>
                </w:p>
              </w:tc>
              <w:tc>
                <w:tcPr>
                  <w:tcW w:w="590" w:type="dxa"/>
                  <w:shd w:val="clear" w:color="auto" w:fill="auto"/>
                  <w:noWrap/>
                  <w:tcMar>
                    <w:left w:w="0" w:type="dxa"/>
                    <w:right w:w="0" w:type="dxa"/>
                  </w:tcMar>
                  <w:vAlign w:val="center"/>
                </w:tcPr>
                <w:p w14:paraId="02F070F0" w14:textId="0D89387F"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73</w:t>
                  </w:r>
                </w:p>
              </w:tc>
              <w:tc>
                <w:tcPr>
                  <w:tcW w:w="591" w:type="dxa"/>
                  <w:shd w:val="clear" w:color="auto" w:fill="auto"/>
                  <w:noWrap/>
                  <w:tcMar>
                    <w:left w:w="0" w:type="dxa"/>
                    <w:right w:w="0" w:type="dxa"/>
                  </w:tcMar>
                  <w:vAlign w:val="center"/>
                </w:tcPr>
                <w:p w14:paraId="5D296228" w14:textId="64491555"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73</w:t>
                  </w:r>
                </w:p>
              </w:tc>
              <w:tc>
                <w:tcPr>
                  <w:tcW w:w="590" w:type="dxa"/>
                  <w:gridSpan w:val="2"/>
                  <w:shd w:val="clear" w:color="auto" w:fill="auto"/>
                  <w:noWrap/>
                  <w:tcMar>
                    <w:left w:w="0" w:type="dxa"/>
                    <w:right w:w="0" w:type="dxa"/>
                  </w:tcMar>
                  <w:vAlign w:val="center"/>
                </w:tcPr>
                <w:p w14:paraId="17A77081" w14:textId="62C45CBB"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73</w:t>
                  </w:r>
                </w:p>
              </w:tc>
              <w:tc>
                <w:tcPr>
                  <w:tcW w:w="660" w:type="dxa"/>
                  <w:shd w:val="clear" w:color="auto" w:fill="auto"/>
                  <w:noWrap/>
                  <w:tcMar>
                    <w:left w:w="0" w:type="dxa"/>
                    <w:right w:w="0" w:type="dxa"/>
                  </w:tcMar>
                  <w:vAlign w:val="center"/>
                </w:tcPr>
                <w:p w14:paraId="0D93B26C" w14:textId="22265FA1"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73</w:t>
                  </w:r>
                </w:p>
              </w:tc>
            </w:tr>
            <w:tr w:rsidR="00D1502F" w:rsidRPr="001F4D63" w14:paraId="0C9A0350" w14:textId="77777777" w:rsidTr="00E27C33">
              <w:trPr>
                <w:gridAfter w:val="2"/>
                <w:wAfter w:w="152" w:type="dxa"/>
                <w:trHeight w:val="144"/>
              </w:trPr>
              <w:tc>
                <w:tcPr>
                  <w:tcW w:w="1452" w:type="dxa"/>
                  <w:shd w:val="clear" w:color="auto" w:fill="auto"/>
                  <w:noWrap/>
                  <w:tcMar>
                    <w:left w:w="72" w:type="dxa"/>
                    <w:right w:w="72" w:type="dxa"/>
                  </w:tcMar>
                  <w:vAlign w:val="center"/>
                </w:tcPr>
                <w:p w14:paraId="4216D6D2" w14:textId="77777777" w:rsidR="00D1502F" w:rsidRPr="001F4D63" w:rsidRDefault="00D1502F" w:rsidP="00D1502F">
                  <w:pPr>
                    <w:spacing w:after="0" w:line="240" w:lineRule="auto"/>
                    <w:rPr>
                      <w:rFonts w:ascii="Calibri" w:eastAsia="Times New Roman" w:hAnsi="Calibri" w:cs="Calibri"/>
                      <w:color w:val="000000" w:themeColor="text1"/>
                      <w:sz w:val="16"/>
                      <w:szCs w:val="16"/>
                      <w:lang w:eastAsia="en-IN"/>
                    </w:rPr>
                  </w:pPr>
                  <w:r w:rsidRPr="001F4D63">
                    <w:rPr>
                      <w:rFonts w:ascii="Calibri" w:eastAsia="Times New Roman" w:hAnsi="Calibri" w:cs="Calibri"/>
                      <w:color w:val="000000" w:themeColor="text1"/>
                      <w:sz w:val="16"/>
                      <w:szCs w:val="16"/>
                      <w:lang w:eastAsia="en-IN"/>
                    </w:rPr>
                    <w:t>Occ.</w:t>
                  </w:r>
                </w:p>
              </w:tc>
              <w:tc>
                <w:tcPr>
                  <w:tcW w:w="590" w:type="dxa"/>
                  <w:shd w:val="clear" w:color="auto" w:fill="auto"/>
                  <w:noWrap/>
                  <w:tcMar>
                    <w:left w:w="0" w:type="dxa"/>
                    <w:right w:w="0" w:type="dxa"/>
                  </w:tcMar>
                  <w:vAlign w:val="center"/>
                </w:tcPr>
                <w:p w14:paraId="013C0D6F" w14:textId="352F7A55"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72.0%</w:t>
                  </w:r>
                </w:p>
              </w:tc>
              <w:tc>
                <w:tcPr>
                  <w:tcW w:w="591" w:type="dxa"/>
                  <w:shd w:val="clear" w:color="auto" w:fill="auto"/>
                  <w:noWrap/>
                  <w:tcMar>
                    <w:left w:w="0" w:type="dxa"/>
                    <w:right w:w="0" w:type="dxa"/>
                  </w:tcMar>
                  <w:vAlign w:val="center"/>
                </w:tcPr>
                <w:p w14:paraId="77DC1850" w14:textId="7974D65B"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51.0%</w:t>
                  </w:r>
                </w:p>
              </w:tc>
              <w:tc>
                <w:tcPr>
                  <w:tcW w:w="590" w:type="dxa"/>
                  <w:gridSpan w:val="2"/>
                  <w:shd w:val="clear" w:color="auto" w:fill="auto"/>
                  <w:noWrap/>
                  <w:tcMar>
                    <w:left w:w="0" w:type="dxa"/>
                    <w:right w:w="0" w:type="dxa"/>
                  </w:tcMar>
                  <w:vAlign w:val="center"/>
                </w:tcPr>
                <w:p w14:paraId="519DAFB8" w14:textId="12506C34"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81.0%</w:t>
                  </w:r>
                </w:p>
              </w:tc>
              <w:tc>
                <w:tcPr>
                  <w:tcW w:w="660" w:type="dxa"/>
                  <w:shd w:val="clear" w:color="auto" w:fill="auto"/>
                  <w:noWrap/>
                  <w:tcMar>
                    <w:left w:w="0" w:type="dxa"/>
                    <w:right w:w="0" w:type="dxa"/>
                  </w:tcMar>
                  <w:vAlign w:val="center"/>
                </w:tcPr>
                <w:p w14:paraId="296B1890" w14:textId="3253C635"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62.0%</w:t>
                  </w:r>
                </w:p>
              </w:tc>
            </w:tr>
            <w:tr w:rsidR="00D1502F" w:rsidRPr="001F4D63" w14:paraId="69B8D41F" w14:textId="77777777" w:rsidTr="00E27C33">
              <w:trPr>
                <w:gridAfter w:val="2"/>
                <w:wAfter w:w="152" w:type="dxa"/>
                <w:trHeight w:val="144"/>
              </w:trPr>
              <w:tc>
                <w:tcPr>
                  <w:tcW w:w="1452" w:type="dxa"/>
                  <w:shd w:val="clear" w:color="auto" w:fill="auto"/>
                  <w:noWrap/>
                  <w:tcMar>
                    <w:left w:w="72" w:type="dxa"/>
                    <w:right w:w="72" w:type="dxa"/>
                  </w:tcMar>
                  <w:vAlign w:val="center"/>
                </w:tcPr>
                <w:p w14:paraId="0B7DD3FB" w14:textId="77777777" w:rsidR="00D1502F" w:rsidRPr="001F4D63" w:rsidRDefault="00D1502F" w:rsidP="00D1502F">
                  <w:pPr>
                    <w:spacing w:after="0" w:line="240" w:lineRule="auto"/>
                    <w:rPr>
                      <w:rFonts w:ascii="Calibri" w:eastAsia="Times New Roman" w:hAnsi="Calibri" w:cs="Calibri"/>
                      <w:color w:val="000000" w:themeColor="text1"/>
                      <w:sz w:val="16"/>
                      <w:szCs w:val="16"/>
                      <w:lang w:eastAsia="en-IN"/>
                    </w:rPr>
                  </w:pPr>
                  <w:r w:rsidRPr="001F4D63">
                    <w:rPr>
                      <w:rFonts w:ascii="Calibri" w:eastAsia="Times New Roman" w:hAnsi="Calibri" w:cs="Calibri"/>
                      <w:color w:val="000000" w:themeColor="text1"/>
                      <w:sz w:val="16"/>
                      <w:szCs w:val="16"/>
                      <w:lang w:eastAsia="en-IN"/>
                    </w:rPr>
                    <w:lastRenderedPageBreak/>
                    <w:t>ADR (£)</w:t>
                  </w:r>
                </w:p>
              </w:tc>
              <w:tc>
                <w:tcPr>
                  <w:tcW w:w="590" w:type="dxa"/>
                  <w:shd w:val="clear" w:color="auto" w:fill="auto"/>
                  <w:noWrap/>
                  <w:tcMar>
                    <w:left w:w="0" w:type="dxa"/>
                    <w:right w:w="0" w:type="dxa"/>
                  </w:tcMar>
                  <w:vAlign w:val="center"/>
                </w:tcPr>
                <w:p w14:paraId="7539F555" w14:textId="52E7A563"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£150</w:t>
                  </w:r>
                </w:p>
              </w:tc>
              <w:tc>
                <w:tcPr>
                  <w:tcW w:w="591" w:type="dxa"/>
                  <w:shd w:val="clear" w:color="auto" w:fill="auto"/>
                  <w:noWrap/>
                  <w:tcMar>
                    <w:left w:w="0" w:type="dxa"/>
                    <w:right w:w="0" w:type="dxa"/>
                  </w:tcMar>
                  <w:vAlign w:val="center"/>
                </w:tcPr>
                <w:p w14:paraId="4B85C413" w14:textId="1BC0A168"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£167</w:t>
                  </w:r>
                </w:p>
              </w:tc>
              <w:tc>
                <w:tcPr>
                  <w:tcW w:w="590" w:type="dxa"/>
                  <w:gridSpan w:val="2"/>
                  <w:shd w:val="clear" w:color="auto" w:fill="auto"/>
                  <w:noWrap/>
                  <w:tcMar>
                    <w:left w:w="0" w:type="dxa"/>
                    <w:right w:w="0" w:type="dxa"/>
                  </w:tcMar>
                  <w:vAlign w:val="center"/>
                </w:tcPr>
                <w:p w14:paraId="65BFF307" w14:textId="47FCCF79"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£161</w:t>
                  </w:r>
                </w:p>
              </w:tc>
              <w:tc>
                <w:tcPr>
                  <w:tcW w:w="660" w:type="dxa"/>
                  <w:shd w:val="clear" w:color="auto" w:fill="auto"/>
                  <w:noWrap/>
                  <w:tcMar>
                    <w:left w:w="0" w:type="dxa"/>
                    <w:right w:w="0" w:type="dxa"/>
                  </w:tcMar>
                  <w:vAlign w:val="center"/>
                </w:tcPr>
                <w:p w14:paraId="0FDB437D" w14:textId="48B033BE" w:rsidR="00D1502F" w:rsidRPr="001F4D63" w:rsidRDefault="00D1502F" w:rsidP="00D1502F">
                  <w:pPr>
                    <w:spacing w:after="0" w:line="240" w:lineRule="auto"/>
                    <w:jc w:val="center"/>
                    <w:rPr>
                      <w:rFonts w:ascii="Calibri" w:eastAsia="Times New Roman" w:hAnsi="Calibri" w:cs="Calibri"/>
                      <w:color w:val="000000" w:themeColor="text1"/>
                      <w:sz w:val="16"/>
                      <w:szCs w:val="16"/>
                      <w:lang w:eastAsia="en-IN"/>
                    </w:rPr>
                  </w:pPr>
                  <w:r w:rsidRPr="001F4D63">
                    <w:rPr>
                      <w:rFonts w:ascii="Calibri" w:hAnsi="Calibri" w:cs="Calibri"/>
                      <w:color w:val="000000"/>
                      <w:sz w:val="16"/>
                      <w:szCs w:val="16"/>
                    </w:rPr>
                    <w:t>£158</w:t>
                  </w:r>
                </w:p>
              </w:tc>
            </w:tr>
            <w:tr w:rsidR="00AE2F4C" w:rsidRPr="001F4D63" w14:paraId="2F4E78B5" w14:textId="77777777" w:rsidTr="00E27C33">
              <w:trPr>
                <w:gridAfter w:val="2"/>
                <w:wAfter w:w="152" w:type="dxa"/>
                <w:trHeight w:val="144"/>
              </w:trPr>
              <w:tc>
                <w:tcPr>
                  <w:tcW w:w="1452" w:type="dxa"/>
                  <w:shd w:val="clear" w:color="auto" w:fill="auto"/>
                  <w:noWrap/>
                  <w:tcMar>
                    <w:left w:w="72" w:type="dxa"/>
                    <w:right w:w="72" w:type="dxa"/>
                  </w:tcMar>
                  <w:vAlign w:val="center"/>
                </w:tcPr>
                <w:p w14:paraId="72AE8E90" w14:textId="77777777" w:rsidR="00AE2F4C" w:rsidRPr="001F4D63" w:rsidRDefault="00AE2F4C" w:rsidP="00AE2F4C">
                  <w:pPr>
                    <w:spacing w:after="0" w:line="240" w:lineRule="auto"/>
                    <w:rPr>
                      <w:rFonts w:ascii="Calibri" w:eastAsia="Times New Roman" w:hAnsi="Calibri" w:cs="Calibri"/>
                      <w:i/>
                      <w:iCs/>
                      <w:color w:val="000000" w:themeColor="text1"/>
                      <w:sz w:val="16"/>
                      <w:szCs w:val="16"/>
                      <w:lang w:eastAsia="en-IN"/>
                    </w:rPr>
                  </w:pPr>
                  <w:r w:rsidRPr="001F4D63">
                    <w:rPr>
                      <w:rFonts w:ascii="Calibri" w:eastAsia="Times New Roman" w:hAnsi="Calibri" w:cs="Calibri"/>
                      <w:i/>
                      <w:iCs/>
                      <w:color w:val="000000" w:themeColor="text1"/>
                      <w:sz w:val="16"/>
                      <w:szCs w:val="16"/>
                      <w:lang w:eastAsia="en-IN"/>
                    </w:rPr>
                    <w:t>Room Revenue</w:t>
                  </w:r>
                </w:p>
              </w:tc>
              <w:tc>
                <w:tcPr>
                  <w:tcW w:w="590" w:type="dxa"/>
                  <w:shd w:val="clear" w:color="auto" w:fill="auto"/>
                  <w:noWrap/>
                  <w:tcMar>
                    <w:left w:w="0" w:type="dxa"/>
                    <w:right w:w="0" w:type="dxa"/>
                  </w:tcMar>
                  <w:vAlign w:val="center"/>
                </w:tcPr>
                <w:p w14:paraId="2DA01A55" w14:textId="45025A93" w:rsidR="00AE2F4C" w:rsidRPr="001F4D63" w:rsidRDefault="00AE2F4C" w:rsidP="00AE2F4C">
                  <w:pPr>
                    <w:spacing w:after="0" w:line="240" w:lineRule="auto"/>
                    <w:jc w:val="center"/>
                    <w:rPr>
                      <w:rFonts w:ascii="Calibri" w:eastAsia="Times New Roman" w:hAnsi="Calibri" w:cs="Calibri"/>
                      <w:i/>
                      <w:iCs/>
                      <w:color w:val="000000" w:themeColor="text1"/>
                      <w:sz w:val="16"/>
                      <w:szCs w:val="16"/>
                      <w:lang w:eastAsia="en-IN"/>
                    </w:rPr>
                  </w:pPr>
                  <w:r w:rsidRPr="001F4D63">
                    <w:rPr>
                      <w:rFonts w:ascii="Calibri" w:hAnsi="Calibri" w:cs="Calibri"/>
                      <w:i/>
                      <w:iCs/>
                      <w:color w:val="000000"/>
                      <w:sz w:val="16"/>
                      <w:szCs w:val="16"/>
                    </w:rPr>
                    <w:t>2,880</w:t>
                  </w:r>
                </w:p>
              </w:tc>
              <w:tc>
                <w:tcPr>
                  <w:tcW w:w="591" w:type="dxa"/>
                  <w:shd w:val="clear" w:color="auto" w:fill="auto"/>
                  <w:noWrap/>
                  <w:tcMar>
                    <w:left w:w="0" w:type="dxa"/>
                    <w:right w:w="0" w:type="dxa"/>
                  </w:tcMar>
                  <w:vAlign w:val="center"/>
                </w:tcPr>
                <w:p w14:paraId="721EF7A2" w14:textId="06597FFD" w:rsidR="00AE2F4C" w:rsidRPr="001F4D63" w:rsidRDefault="00AE2F4C" w:rsidP="00AE2F4C">
                  <w:pPr>
                    <w:spacing w:after="0" w:line="240" w:lineRule="auto"/>
                    <w:jc w:val="center"/>
                    <w:rPr>
                      <w:rFonts w:ascii="Calibri" w:eastAsia="Times New Roman" w:hAnsi="Calibri" w:cs="Calibri"/>
                      <w:i/>
                      <w:iCs/>
                      <w:color w:val="000000" w:themeColor="text1"/>
                      <w:sz w:val="16"/>
                      <w:szCs w:val="16"/>
                      <w:lang w:eastAsia="en-IN"/>
                    </w:rPr>
                  </w:pPr>
                  <w:r w:rsidRPr="001F4D63">
                    <w:rPr>
                      <w:rFonts w:ascii="Calibri" w:hAnsi="Calibri" w:cs="Calibri"/>
                      <w:i/>
                      <w:iCs/>
                      <w:color w:val="000000"/>
                      <w:sz w:val="16"/>
                      <w:szCs w:val="16"/>
                    </w:rPr>
                    <w:t>1,279</w:t>
                  </w:r>
                </w:p>
              </w:tc>
              <w:tc>
                <w:tcPr>
                  <w:tcW w:w="590" w:type="dxa"/>
                  <w:gridSpan w:val="2"/>
                  <w:shd w:val="clear" w:color="auto" w:fill="auto"/>
                  <w:noWrap/>
                  <w:tcMar>
                    <w:left w:w="0" w:type="dxa"/>
                    <w:right w:w="0" w:type="dxa"/>
                  </w:tcMar>
                  <w:vAlign w:val="center"/>
                </w:tcPr>
                <w:p w14:paraId="290EEA01" w14:textId="328FC46F" w:rsidR="00AE2F4C" w:rsidRPr="001F4D63" w:rsidRDefault="00AE2F4C" w:rsidP="00AE2F4C">
                  <w:pPr>
                    <w:spacing w:after="0" w:line="240" w:lineRule="auto"/>
                    <w:jc w:val="center"/>
                    <w:rPr>
                      <w:rFonts w:ascii="Calibri" w:eastAsia="Times New Roman" w:hAnsi="Calibri" w:cs="Calibri"/>
                      <w:i/>
                      <w:iCs/>
                      <w:color w:val="000000" w:themeColor="text1"/>
                      <w:sz w:val="16"/>
                      <w:szCs w:val="16"/>
                      <w:lang w:eastAsia="en-IN"/>
                    </w:rPr>
                  </w:pPr>
                  <w:r w:rsidRPr="001F4D63">
                    <w:rPr>
                      <w:rFonts w:ascii="Calibri" w:hAnsi="Calibri" w:cs="Calibri"/>
                      <w:i/>
                      <w:iCs/>
                      <w:color w:val="000000"/>
                      <w:sz w:val="16"/>
                      <w:szCs w:val="16"/>
                    </w:rPr>
                    <w:t>2,689</w:t>
                  </w:r>
                </w:p>
              </w:tc>
              <w:tc>
                <w:tcPr>
                  <w:tcW w:w="660" w:type="dxa"/>
                  <w:shd w:val="clear" w:color="auto" w:fill="auto"/>
                  <w:noWrap/>
                  <w:tcMar>
                    <w:left w:w="0" w:type="dxa"/>
                    <w:right w:w="0" w:type="dxa"/>
                  </w:tcMar>
                  <w:vAlign w:val="center"/>
                </w:tcPr>
                <w:p w14:paraId="3C33EE6C" w14:textId="506FA0A7" w:rsidR="00AE2F4C" w:rsidRPr="001F4D63" w:rsidRDefault="00AE2F4C" w:rsidP="00AE2F4C">
                  <w:pPr>
                    <w:spacing w:after="0" w:line="240" w:lineRule="auto"/>
                    <w:jc w:val="center"/>
                    <w:rPr>
                      <w:rFonts w:ascii="Calibri" w:eastAsia="Times New Roman" w:hAnsi="Calibri" w:cs="Calibri"/>
                      <w:i/>
                      <w:iCs/>
                      <w:color w:val="000000" w:themeColor="text1"/>
                      <w:sz w:val="16"/>
                      <w:szCs w:val="16"/>
                      <w:lang w:eastAsia="en-IN"/>
                    </w:rPr>
                  </w:pPr>
                  <w:r w:rsidRPr="001F4D63">
                    <w:rPr>
                      <w:rFonts w:ascii="Calibri" w:hAnsi="Calibri" w:cs="Calibri"/>
                      <w:i/>
                      <w:iCs/>
                      <w:color w:val="000000"/>
                      <w:sz w:val="16"/>
                      <w:szCs w:val="16"/>
                    </w:rPr>
                    <w:t>2,578</w:t>
                  </w:r>
                </w:p>
              </w:tc>
            </w:tr>
            <w:tr w:rsidR="00FA20D0" w:rsidRPr="001F4D63" w14:paraId="78695EC5" w14:textId="77777777" w:rsidTr="00FA20D0">
              <w:trPr>
                <w:gridAfter w:val="2"/>
                <w:wAfter w:w="152" w:type="dxa"/>
                <w:trHeight w:val="44"/>
              </w:trPr>
              <w:tc>
                <w:tcPr>
                  <w:tcW w:w="1452" w:type="dxa"/>
                  <w:shd w:val="clear" w:color="auto" w:fill="auto"/>
                  <w:noWrap/>
                  <w:tcMar>
                    <w:left w:w="72" w:type="dxa"/>
                    <w:right w:w="72" w:type="dxa"/>
                  </w:tcMar>
                  <w:vAlign w:val="center"/>
                </w:tcPr>
                <w:p w14:paraId="3370EE45" w14:textId="3DAAA87E" w:rsidR="00FA20D0" w:rsidRPr="001F4D63" w:rsidRDefault="00FA20D0" w:rsidP="00FA20D0">
                  <w:pPr>
                    <w:spacing w:after="0" w:line="240" w:lineRule="auto"/>
                    <w:rPr>
                      <w:rFonts w:ascii="Calibri" w:hAnsi="Calibri" w:cs="Calibri"/>
                      <w:i/>
                      <w:iCs/>
                      <w:color w:val="000000"/>
                      <w:sz w:val="16"/>
                      <w:szCs w:val="16"/>
                    </w:rPr>
                  </w:pPr>
                  <w:r w:rsidRPr="001F4D63">
                    <w:rPr>
                      <w:rFonts w:ascii="Calibri" w:hAnsi="Calibri" w:cs="Calibri"/>
                      <w:i/>
                      <w:iCs/>
                      <w:color w:val="000000"/>
                      <w:sz w:val="16"/>
                      <w:szCs w:val="16"/>
                    </w:rPr>
                    <w:t>F&amp;B and other</w:t>
                  </w:r>
                </w:p>
              </w:tc>
              <w:tc>
                <w:tcPr>
                  <w:tcW w:w="590" w:type="dxa"/>
                  <w:shd w:val="clear" w:color="auto" w:fill="auto"/>
                  <w:noWrap/>
                  <w:tcMar>
                    <w:left w:w="0" w:type="dxa"/>
                    <w:right w:w="0" w:type="dxa"/>
                  </w:tcMar>
                </w:tcPr>
                <w:p w14:paraId="0E719081" w14:textId="06AFB3D5" w:rsidR="00FA20D0" w:rsidRPr="001F4D63" w:rsidRDefault="00FA20D0" w:rsidP="00FA20D0">
                  <w:pPr>
                    <w:spacing w:after="0" w:line="240" w:lineRule="auto"/>
                    <w:jc w:val="center"/>
                    <w:rPr>
                      <w:rFonts w:ascii="Calibri" w:hAnsi="Calibri" w:cs="Calibri"/>
                      <w:b/>
                      <w:bCs/>
                      <w:color w:val="000000"/>
                      <w:sz w:val="16"/>
                      <w:szCs w:val="16"/>
                    </w:rPr>
                  </w:pPr>
                  <w:r w:rsidRPr="001F4D63">
                    <w:rPr>
                      <w:rFonts w:ascii="Calibri" w:hAnsi="Calibri" w:cs="Calibri"/>
                      <w:i/>
                      <w:iCs/>
                      <w:color w:val="000000"/>
                      <w:sz w:val="16"/>
                      <w:szCs w:val="16"/>
                    </w:rPr>
                    <w:t>2,414</w:t>
                  </w:r>
                </w:p>
              </w:tc>
              <w:tc>
                <w:tcPr>
                  <w:tcW w:w="591" w:type="dxa"/>
                  <w:shd w:val="clear" w:color="auto" w:fill="auto"/>
                  <w:noWrap/>
                  <w:tcMar>
                    <w:left w:w="0" w:type="dxa"/>
                    <w:right w:w="0" w:type="dxa"/>
                  </w:tcMar>
                </w:tcPr>
                <w:p w14:paraId="35C16A9F" w14:textId="1D929B5E" w:rsidR="00FA20D0" w:rsidRPr="001F4D63" w:rsidRDefault="00FA20D0" w:rsidP="00FA20D0">
                  <w:pPr>
                    <w:spacing w:after="0" w:line="240" w:lineRule="auto"/>
                    <w:jc w:val="center"/>
                    <w:rPr>
                      <w:rFonts w:ascii="Calibri" w:hAnsi="Calibri" w:cs="Calibri"/>
                      <w:b/>
                      <w:bCs/>
                      <w:color w:val="000000"/>
                      <w:sz w:val="16"/>
                      <w:szCs w:val="16"/>
                    </w:rPr>
                  </w:pPr>
                  <w:r w:rsidRPr="001F4D63">
                    <w:rPr>
                      <w:rFonts w:ascii="Calibri" w:hAnsi="Calibri" w:cs="Calibri"/>
                      <w:i/>
                      <w:iCs/>
                      <w:color w:val="000000"/>
                      <w:sz w:val="16"/>
                      <w:szCs w:val="16"/>
                    </w:rPr>
                    <w:t>1,370</w:t>
                  </w:r>
                </w:p>
              </w:tc>
              <w:tc>
                <w:tcPr>
                  <w:tcW w:w="590" w:type="dxa"/>
                  <w:gridSpan w:val="2"/>
                  <w:shd w:val="clear" w:color="auto" w:fill="auto"/>
                  <w:noWrap/>
                  <w:tcMar>
                    <w:left w:w="0" w:type="dxa"/>
                    <w:right w:w="0" w:type="dxa"/>
                  </w:tcMar>
                </w:tcPr>
                <w:p w14:paraId="582433B8" w14:textId="1C5F2657" w:rsidR="00FA20D0" w:rsidRPr="001F4D63" w:rsidRDefault="00FA20D0" w:rsidP="00FA20D0">
                  <w:pPr>
                    <w:spacing w:after="0" w:line="240" w:lineRule="auto"/>
                    <w:jc w:val="center"/>
                    <w:rPr>
                      <w:rFonts w:ascii="Calibri" w:hAnsi="Calibri" w:cs="Calibri"/>
                      <w:b/>
                      <w:bCs/>
                      <w:color w:val="000000"/>
                      <w:sz w:val="16"/>
                      <w:szCs w:val="16"/>
                    </w:rPr>
                  </w:pPr>
                  <w:r w:rsidRPr="001F4D63">
                    <w:rPr>
                      <w:rFonts w:ascii="Calibri" w:hAnsi="Calibri" w:cs="Calibri"/>
                      <w:i/>
                      <w:iCs/>
                      <w:color w:val="000000"/>
                      <w:sz w:val="16"/>
                      <w:szCs w:val="16"/>
                    </w:rPr>
                    <w:t>1,973</w:t>
                  </w:r>
                </w:p>
              </w:tc>
              <w:tc>
                <w:tcPr>
                  <w:tcW w:w="660" w:type="dxa"/>
                  <w:shd w:val="clear" w:color="auto" w:fill="auto"/>
                  <w:noWrap/>
                  <w:tcMar>
                    <w:left w:w="0" w:type="dxa"/>
                    <w:right w:w="0" w:type="dxa"/>
                  </w:tcMar>
                </w:tcPr>
                <w:p w14:paraId="7FE11180" w14:textId="094E8C22" w:rsidR="00FA20D0" w:rsidRPr="001F4D63" w:rsidRDefault="00FA20D0" w:rsidP="00FA20D0">
                  <w:pPr>
                    <w:spacing w:after="0" w:line="240" w:lineRule="auto"/>
                    <w:jc w:val="center"/>
                    <w:rPr>
                      <w:rFonts w:ascii="Calibri" w:hAnsi="Calibri" w:cs="Calibri"/>
                      <w:b/>
                      <w:bCs/>
                      <w:color w:val="000000"/>
                      <w:sz w:val="16"/>
                      <w:szCs w:val="16"/>
                    </w:rPr>
                  </w:pPr>
                  <w:r w:rsidRPr="001F4D63">
                    <w:rPr>
                      <w:rFonts w:ascii="Calibri" w:hAnsi="Calibri" w:cs="Calibri"/>
                      <w:i/>
                      <w:iCs/>
                      <w:color w:val="000000"/>
                      <w:sz w:val="16"/>
                      <w:szCs w:val="16"/>
                    </w:rPr>
                    <w:t>1,868</w:t>
                  </w:r>
                </w:p>
              </w:tc>
            </w:tr>
            <w:tr w:rsidR="00AE2F4C" w:rsidRPr="001F4D63" w14:paraId="4AFE7DDD" w14:textId="77777777" w:rsidTr="00E27C33">
              <w:trPr>
                <w:gridAfter w:val="2"/>
                <w:wAfter w:w="152" w:type="dxa"/>
                <w:trHeight w:val="144"/>
              </w:trPr>
              <w:tc>
                <w:tcPr>
                  <w:tcW w:w="1452" w:type="dxa"/>
                  <w:shd w:val="clear" w:color="auto" w:fill="auto"/>
                  <w:noWrap/>
                  <w:tcMar>
                    <w:left w:w="72" w:type="dxa"/>
                    <w:right w:w="72" w:type="dxa"/>
                  </w:tcMar>
                  <w:vAlign w:val="center"/>
                  <w:hideMark/>
                </w:tcPr>
                <w:p w14:paraId="70797890" w14:textId="77777777" w:rsidR="00AE2F4C" w:rsidRPr="001F4D63" w:rsidRDefault="00AE2F4C" w:rsidP="00AE2F4C">
                  <w:pPr>
                    <w:spacing w:after="0" w:line="240" w:lineRule="auto"/>
                    <w:rPr>
                      <w:rFonts w:ascii="Calibri" w:eastAsia="Times New Roman" w:hAnsi="Calibri" w:cs="Calibri"/>
                      <w:b/>
                      <w:bCs/>
                      <w:color w:val="000000" w:themeColor="text1"/>
                      <w:sz w:val="16"/>
                      <w:szCs w:val="16"/>
                      <w:lang w:eastAsia="en-IN"/>
                    </w:rPr>
                  </w:pPr>
                  <w:r w:rsidRPr="001F4D63">
                    <w:rPr>
                      <w:rFonts w:ascii="Calibri" w:eastAsia="Times New Roman" w:hAnsi="Calibri" w:cs="Calibri"/>
                      <w:b/>
                      <w:bCs/>
                      <w:color w:val="000000" w:themeColor="text1"/>
                      <w:sz w:val="16"/>
                      <w:szCs w:val="16"/>
                      <w:lang w:eastAsia="en-IN"/>
                    </w:rPr>
                    <w:t>Revenue</w:t>
                  </w:r>
                </w:p>
              </w:tc>
              <w:tc>
                <w:tcPr>
                  <w:tcW w:w="590" w:type="dxa"/>
                  <w:shd w:val="clear" w:color="auto" w:fill="auto"/>
                  <w:noWrap/>
                  <w:tcMar>
                    <w:left w:w="0" w:type="dxa"/>
                    <w:right w:w="0" w:type="dxa"/>
                  </w:tcMar>
                  <w:vAlign w:val="center"/>
                </w:tcPr>
                <w:p w14:paraId="7F133115" w14:textId="79483777" w:rsidR="00AE2F4C" w:rsidRPr="001F4D63" w:rsidRDefault="00AE2F4C" w:rsidP="00AE2F4C">
                  <w:pPr>
                    <w:spacing w:after="0" w:line="240" w:lineRule="auto"/>
                    <w:jc w:val="center"/>
                    <w:rPr>
                      <w:rFonts w:ascii="Calibri" w:eastAsia="Times New Roman" w:hAnsi="Calibri" w:cs="Calibri"/>
                      <w:b/>
                      <w:bCs/>
                      <w:color w:val="000000" w:themeColor="text1"/>
                      <w:sz w:val="16"/>
                      <w:szCs w:val="16"/>
                      <w:lang w:eastAsia="en-IN"/>
                    </w:rPr>
                  </w:pPr>
                  <w:r w:rsidRPr="001F4D63">
                    <w:rPr>
                      <w:rFonts w:ascii="Calibri" w:hAnsi="Calibri" w:cs="Calibri"/>
                      <w:b/>
                      <w:bCs/>
                      <w:color w:val="000000"/>
                      <w:sz w:val="16"/>
                      <w:szCs w:val="16"/>
                    </w:rPr>
                    <w:t>5,294</w:t>
                  </w:r>
                </w:p>
              </w:tc>
              <w:tc>
                <w:tcPr>
                  <w:tcW w:w="591" w:type="dxa"/>
                  <w:shd w:val="clear" w:color="auto" w:fill="auto"/>
                  <w:noWrap/>
                  <w:tcMar>
                    <w:left w:w="0" w:type="dxa"/>
                    <w:right w:w="0" w:type="dxa"/>
                  </w:tcMar>
                  <w:vAlign w:val="center"/>
                </w:tcPr>
                <w:p w14:paraId="1E4EEDBD" w14:textId="6284BF1F" w:rsidR="00AE2F4C" w:rsidRPr="001F4D63" w:rsidRDefault="00AE2F4C" w:rsidP="00AE2F4C">
                  <w:pPr>
                    <w:spacing w:after="0" w:line="240" w:lineRule="auto"/>
                    <w:jc w:val="center"/>
                    <w:rPr>
                      <w:rFonts w:ascii="Calibri" w:eastAsia="Times New Roman" w:hAnsi="Calibri" w:cs="Calibri"/>
                      <w:b/>
                      <w:bCs/>
                      <w:color w:val="000000" w:themeColor="text1"/>
                      <w:sz w:val="16"/>
                      <w:szCs w:val="16"/>
                      <w:lang w:eastAsia="en-IN"/>
                    </w:rPr>
                  </w:pPr>
                  <w:r w:rsidRPr="001F4D63">
                    <w:rPr>
                      <w:rFonts w:ascii="Calibri" w:hAnsi="Calibri" w:cs="Calibri"/>
                      <w:b/>
                      <w:bCs/>
                      <w:color w:val="000000"/>
                      <w:sz w:val="16"/>
                      <w:szCs w:val="16"/>
                    </w:rPr>
                    <w:t>2,650</w:t>
                  </w:r>
                </w:p>
              </w:tc>
              <w:tc>
                <w:tcPr>
                  <w:tcW w:w="590" w:type="dxa"/>
                  <w:gridSpan w:val="2"/>
                  <w:shd w:val="clear" w:color="auto" w:fill="auto"/>
                  <w:noWrap/>
                  <w:tcMar>
                    <w:left w:w="0" w:type="dxa"/>
                    <w:right w:w="0" w:type="dxa"/>
                  </w:tcMar>
                  <w:vAlign w:val="center"/>
                </w:tcPr>
                <w:p w14:paraId="55032FEB" w14:textId="19A501DF" w:rsidR="00AE2F4C" w:rsidRPr="001F4D63" w:rsidRDefault="00AE2F4C" w:rsidP="00AE2F4C">
                  <w:pPr>
                    <w:spacing w:after="0" w:line="240" w:lineRule="auto"/>
                    <w:jc w:val="center"/>
                    <w:rPr>
                      <w:rFonts w:ascii="Calibri" w:eastAsia="Times New Roman" w:hAnsi="Calibri" w:cs="Calibri"/>
                      <w:b/>
                      <w:bCs/>
                      <w:color w:val="000000" w:themeColor="text1"/>
                      <w:sz w:val="16"/>
                      <w:szCs w:val="16"/>
                      <w:lang w:eastAsia="en-IN"/>
                    </w:rPr>
                  </w:pPr>
                  <w:r w:rsidRPr="001F4D63">
                    <w:rPr>
                      <w:rFonts w:ascii="Calibri" w:hAnsi="Calibri" w:cs="Calibri"/>
                      <w:b/>
                      <w:bCs/>
                      <w:color w:val="000000"/>
                      <w:sz w:val="16"/>
                      <w:szCs w:val="16"/>
                    </w:rPr>
                    <w:t>4,662</w:t>
                  </w:r>
                </w:p>
              </w:tc>
              <w:tc>
                <w:tcPr>
                  <w:tcW w:w="660" w:type="dxa"/>
                  <w:shd w:val="clear" w:color="auto" w:fill="auto"/>
                  <w:noWrap/>
                  <w:tcMar>
                    <w:left w:w="0" w:type="dxa"/>
                    <w:right w:w="0" w:type="dxa"/>
                  </w:tcMar>
                  <w:vAlign w:val="center"/>
                </w:tcPr>
                <w:p w14:paraId="7652366A" w14:textId="6A459A48" w:rsidR="00AE2F4C" w:rsidRPr="001F4D63" w:rsidRDefault="00AE2F4C" w:rsidP="00AE2F4C">
                  <w:pPr>
                    <w:spacing w:after="0" w:line="240" w:lineRule="auto"/>
                    <w:jc w:val="center"/>
                    <w:rPr>
                      <w:rFonts w:ascii="Calibri" w:eastAsia="Times New Roman" w:hAnsi="Calibri" w:cs="Calibri"/>
                      <w:b/>
                      <w:bCs/>
                      <w:color w:val="000000" w:themeColor="text1"/>
                      <w:sz w:val="16"/>
                      <w:szCs w:val="16"/>
                      <w:lang w:eastAsia="en-IN"/>
                    </w:rPr>
                  </w:pPr>
                  <w:r w:rsidRPr="001F4D63">
                    <w:rPr>
                      <w:rFonts w:ascii="Calibri" w:hAnsi="Calibri" w:cs="Calibri"/>
                      <w:b/>
                      <w:bCs/>
                      <w:color w:val="000000"/>
                      <w:sz w:val="16"/>
                      <w:szCs w:val="16"/>
                    </w:rPr>
                    <w:t>4,446</w:t>
                  </w:r>
                </w:p>
              </w:tc>
            </w:tr>
            <w:tr w:rsidR="000D0E42" w:rsidRPr="001F4D63" w14:paraId="5973AA65" w14:textId="77777777" w:rsidTr="00EA4A38">
              <w:trPr>
                <w:gridAfter w:val="2"/>
                <w:wAfter w:w="152" w:type="dxa"/>
                <w:trHeight w:val="144"/>
              </w:trPr>
              <w:tc>
                <w:tcPr>
                  <w:tcW w:w="1452" w:type="dxa"/>
                  <w:shd w:val="clear" w:color="auto" w:fill="auto"/>
                  <w:noWrap/>
                  <w:tcMar>
                    <w:left w:w="72" w:type="dxa"/>
                    <w:right w:w="72" w:type="dxa"/>
                  </w:tcMar>
                  <w:vAlign w:val="center"/>
                </w:tcPr>
                <w:p w14:paraId="70FA6E0A" w14:textId="74734BA9" w:rsidR="000D0E42" w:rsidRPr="001F4D63" w:rsidRDefault="000D0E42" w:rsidP="000D0E42">
                  <w:pPr>
                    <w:spacing w:after="0" w:line="240" w:lineRule="auto"/>
                    <w:rPr>
                      <w:rFonts w:ascii="Calibri" w:eastAsia="Times New Roman" w:hAnsi="Calibri" w:cs="Calibri"/>
                      <w:b/>
                      <w:bCs/>
                      <w:color w:val="000000" w:themeColor="text1"/>
                      <w:sz w:val="16"/>
                      <w:szCs w:val="16"/>
                      <w:lang w:eastAsia="en-IN"/>
                    </w:rPr>
                  </w:pPr>
                  <w:r w:rsidRPr="001F4D63">
                    <w:rPr>
                      <w:rFonts w:ascii="Calibri" w:eastAsia="Times New Roman" w:hAnsi="Calibri" w:cs="Calibri"/>
                      <w:b/>
                      <w:bCs/>
                      <w:color w:val="000000" w:themeColor="text1"/>
                      <w:sz w:val="16"/>
                      <w:szCs w:val="16"/>
                      <w:lang w:eastAsia="en-IN"/>
                    </w:rPr>
                    <w:t>GOI</w:t>
                  </w:r>
                </w:p>
              </w:tc>
              <w:tc>
                <w:tcPr>
                  <w:tcW w:w="590" w:type="dxa"/>
                  <w:shd w:val="clear" w:color="auto" w:fill="auto"/>
                  <w:noWrap/>
                  <w:tcMar>
                    <w:left w:w="0" w:type="dxa"/>
                    <w:right w:w="0" w:type="dxa"/>
                  </w:tcMar>
                  <w:vAlign w:val="center"/>
                </w:tcPr>
                <w:p w14:paraId="525C5D68" w14:textId="08E123BB" w:rsidR="000D0E42" w:rsidRPr="001F4D63" w:rsidRDefault="000D0E42" w:rsidP="000D0E42">
                  <w:pPr>
                    <w:spacing w:after="0" w:line="240" w:lineRule="auto"/>
                    <w:jc w:val="center"/>
                    <w:rPr>
                      <w:rFonts w:ascii="Calibri" w:hAnsi="Calibri" w:cs="Calibri"/>
                      <w:b/>
                      <w:bCs/>
                      <w:color w:val="000000"/>
                      <w:sz w:val="16"/>
                      <w:szCs w:val="16"/>
                    </w:rPr>
                  </w:pPr>
                  <w:r w:rsidRPr="001F4D63">
                    <w:rPr>
                      <w:rFonts w:ascii="Calibri" w:hAnsi="Calibri" w:cs="Calibri"/>
                      <w:b/>
                      <w:bCs/>
                      <w:color w:val="000000"/>
                      <w:sz w:val="16"/>
                      <w:szCs w:val="16"/>
                    </w:rPr>
                    <w:t>2,055</w:t>
                  </w:r>
                </w:p>
              </w:tc>
              <w:tc>
                <w:tcPr>
                  <w:tcW w:w="591" w:type="dxa"/>
                  <w:shd w:val="clear" w:color="auto" w:fill="auto"/>
                  <w:noWrap/>
                  <w:tcMar>
                    <w:left w:w="0" w:type="dxa"/>
                    <w:right w:w="0" w:type="dxa"/>
                  </w:tcMar>
                  <w:vAlign w:val="center"/>
                </w:tcPr>
                <w:p w14:paraId="3C784EA6" w14:textId="402463F9" w:rsidR="000D0E42" w:rsidRPr="001F4D63" w:rsidRDefault="000D0E42" w:rsidP="000D0E42">
                  <w:pPr>
                    <w:spacing w:after="0" w:line="240" w:lineRule="auto"/>
                    <w:jc w:val="center"/>
                    <w:rPr>
                      <w:rFonts w:ascii="Calibri" w:hAnsi="Calibri" w:cs="Calibri"/>
                      <w:b/>
                      <w:bCs/>
                      <w:color w:val="000000"/>
                      <w:sz w:val="16"/>
                      <w:szCs w:val="16"/>
                    </w:rPr>
                  </w:pPr>
                  <w:r w:rsidRPr="001F4D63">
                    <w:rPr>
                      <w:rFonts w:ascii="Calibri" w:hAnsi="Calibri" w:cs="Calibri"/>
                      <w:b/>
                      <w:bCs/>
                      <w:color w:val="000000"/>
                      <w:sz w:val="16"/>
                      <w:szCs w:val="16"/>
                    </w:rPr>
                    <w:t>804</w:t>
                  </w:r>
                </w:p>
              </w:tc>
              <w:tc>
                <w:tcPr>
                  <w:tcW w:w="590" w:type="dxa"/>
                  <w:gridSpan w:val="2"/>
                  <w:shd w:val="clear" w:color="auto" w:fill="auto"/>
                  <w:noWrap/>
                  <w:tcMar>
                    <w:left w:w="0" w:type="dxa"/>
                    <w:right w:w="0" w:type="dxa"/>
                  </w:tcMar>
                  <w:vAlign w:val="center"/>
                </w:tcPr>
                <w:p w14:paraId="6E6E1769" w14:textId="4F1C1349" w:rsidR="000D0E42" w:rsidRPr="001F4D63" w:rsidRDefault="000D0E42" w:rsidP="000D0E42">
                  <w:pPr>
                    <w:spacing w:after="0" w:line="240" w:lineRule="auto"/>
                    <w:jc w:val="center"/>
                    <w:rPr>
                      <w:rFonts w:ascii="Calibri" w:hAnsi="Calibri" w:cs="Calibri"/>
                      <w:b/>
                      <w:bCs/>
                      <w:color w:val="000000"/>
                      <w:sz w:val="16"/>
                      <w:szCs w:val="16"/>
                    </w:rPr>
                  </w:pPr>
                  <w:r w:rsidRPr="001F4D63">
                    <w:rPr>
                      <w:rFonts w:ascii="Calibri" w:hAnsi="Calibri" w:cs="Calibri"/>
                      <w:b/>
                      <w:bCs/>
                      <w:color w:val="000000"/>
                      <w:sz w:val="16"/>
                      <w:szCs w:val="16"/>
                    </w:rPr>
                    <w:t>1,721</w:t>
                  </w:r>
                </w:p>
              </w:tc>
              <w:tc>
                <w:tcPr>
                  <w:tcW w:w="660" w:type="dxa"/>
                  <w:shd w:val="clear" w:color="auto" w:fill="auto"/>
                  <w:noWrap/>
                  <w:tcMar>
                    <w:left w:w="0" w:type="dxa"/>
                    <w:right w:w="0" w:type="dxa"/>
                  </w:tcMar>
                  <w:vAlign w:val="center"/>
                </w:tcPr>
                <w:p w14:paraId="10850092" w14:textId="031CAA78" w:rsidR="000D0E42" w:rsidRPr="001F4D63" w:rsidRDefault="000D0E42" w:rsidP="000D0E42">
                  <w:pPr>
                    <w:spacing w:after="0" w:line="240" w:lineRule="auto"/>
                    <w:jc w:val="center"/>
                    <w:rPr>
                      <w:rFonts w:ascii="Calibri" w:hAnsi="Calibri" w:cs="Calibri"/>
                      <w:b/>
                      <w:bCs/>
                      <w:color w:val="000000"/>
                      <w:sz w:val="16"/>
                      <w:szCs w:val="16"/>
                    </w:rPr>
                  </w:pPr>
                  <w:r w:rsidRPr="001F4D63">
                    <w:rPr>
                      <w:rFonts w:ascii="Calibri" w:hAnsi="Calibri" w:cs="Calibri"/>
                      <w:b/>
                      <w:bCs/>
                      <w:color w:val="000000"/>
                      <w:sz w:val="16"/>
                      <w:szCs w:val="16"/>
                    </w:rPr>
                    <w:t>1,276</w:t>
                  </w:r>
                </w:p>
              </w:tc>
            </w:tr>
            <w:tr w:rsidR="001F4D63" w:rsidRPr="001F4D63" w14:paraId="4E6BFA27" w14:textId="77777777" w:rsidTr="00EA4A38">
              <w:trPr>
                <w:gridAfter w:val="2"/>
                <w:wAfter w:w="152" w:type="dxa"/>
                <w:trHeight w:val="144"/>
              </w:trPr>
              <w:tc>
                <w:tcPr>
                  <w:tcW w:w="1452" w:type="dxa"/>
                  <w:shd w:val="clear" w:color="auto" w:fill="auto"/>
                  <w:noWrap/>
                  <w:tcMar>
                    <w:left w:w="72" w:type="dxa"/>
                    <w:right w:w="72" w:type="dxa"/>
                  </w:tcMar>
                  <w:vAlign w:val="center"/>
                </w:tcPr>
                <w:p w14:paraId="3BE7F7DD" w14:textId="7035820F" w:rsidR="001F4D63" w:rsidRPr="001F4D63" w:rsidRDefault="001F4D63" w:rsidP="001F4D63">
                  <w:pPr>
                    <w:spacing w:after="0" w:line="240" w:lineRule="auto"/>
                    <w:rPr>
                      <w:rFonts w:ascii="Calibri" w:eastAsia="Times New Roman" w:hAnsi="Calibri" w:cs="Calibri"/>
                      <w:i/>
                      <w:iCs/>
                      <w:color w:val="000000" w:themeColor="text1"/>
                      <w:sz w:val="16"/>
                      <w:szCs w:val="16"/>
                      <w:lang w:eastAsia="en-IN"/>
                    </w:rPr>
                  </w:pPr>
                  <w:r w:rsidRPr="001F4D63">
                    <w:rPr>
                      <w:rFonts w:ascii="Calibri" w:eastAsia="Times New Roman" w:hAnsi="Calibri" w:cs="Calibri"/>
                      <w:i/>
                      <w:iCs/>
                      <w:color w:val="000000" w:themeColor="text1"/>
                      <w:sz w:val="16"/>
                      <w:szCs w:val="16"/>
                      <w:lang w:eastAsia="en-IN"/>
                    </w:rPr>
                    <w:t>Margin</w:t>
                  </w:r>
                </w:p>
              </w:tc>
              <w:tc>
                <w:tcPr>
                  <w:tcW w:w="590" w:type="dxa"/>
                  <w:shd w:val="clear" w:color="auto" w:fill="auto"/>
                  <w:noWrap/>
                  <w:tcMar>
                    <w:left w:w="0" w:type="dxa"/>
                    <w:right w:w="0" w:type="dxa"/>
                  </w:tcMar>
                  <w:vAlign w:val="center"/>
                </w:tcPr>
                <w:p w14:paraId="4D1CB539" w14:textId="53FBC433" w:rsidR="001F4D63" w:rsidRPr="001F4D63" w:rsidRDefault="001F4D63" w:rsidP="001F4D63">
                  <w:pPr>
                    <w:spacing w:after="0" w:line="240" w:lineRule="auto"/>
                    <w:jc w:val="center"/>
                    <w:rPr>
                      <w:rFonts w:ascii="Calibri" w:hAnsi="Calibri" w:cs="Calibri"/>
                      <w:i/>
                      <w:iCs/>
                      <w:color w:val="000000"/>
                      <w:sz w:val="16"/>
                      <w:szCs w:val="16"/>
                    </w:rPr>
                  </w:pPr>
                  <w:r w:rsidRPr="001F4D63">
                    <w:rPr>
                      <w:rFonts w:ascii="Calibri" w:hAnsi="Calibri" w:cs="Calibri"/>
                      <w:i/>
                      <w:iCs/>
                      <w:color w:val="000000"/>
                      <w:sz w:val="16"/>
                      <w:szCs w:val="16"/>
                    </w:rPr>
                    <w:t>38.8%</w:t>
                  </w:r>
                </w:p>
              </w:tc>
              <w:tc>
                <w:tcPr>
                  <w:tcW w:w="591" w:type="dxa"/>
                  <w:shd w:val="clear" w:color="auto" w:fill="auto"/>
                  <w:noWrap/>
                  <w:tcMar>
                    <w:left w:w="0" w:type="dxa"/>
                    <w:right w:w="0" w:type="dxa"/>
                  </w:tcMar>
                  <w:vAlign w:val="center"/>
                </w:tcPr>
                <w:p w14:paraId="616120AD" w14:textId="7CA2BAAE" w:rsidR="001F4D63" w:rsidRPr="001F4D63" w:rsidRDefault="001F4D63" w:rsidP="001F4D63">
                  <w:pPr>
                    <w:spacing w:after="0" w:line="240" w:lineRule="auto"/>
                    <w:jc w:val="center"/>
                    <w:rPr>
                      <w:rFonts w:ascii="Calibri" w:hAnsi="Calibri" w:cs="Calibri"/>
                      <w:i/>
                      <w:iCs/>
                      <w:color w:val="000000"/>
                      <w:sz w:val="16"/>
                      <w:szCs w:val="16"/>
                    </w:rPr>
                  </w:pPr>
                  <w:r w:rsidRPr="001F4D63">
                    <w:rPr>
                      <w:rFonts w:ascii="Calibri" w:hAnsi="Calibri" w:cs="Calibri"/>
                      <w:i/>
                      <w:iCs/>
                      <w:color w:val="000000"/>
                      <w:sz w:val="16"/>
                      <w:szCs w:val="16"/>
                    </w:rPr>
                    <w:t>30.3%</w:t>
                  </w:r>
                </w:p>
              </w:tc>
              <w:tc>
                <w:tcPr>
                  <w:tcW w:w="590" w:type="dxa"/>
                  <w:gridSpan w:val="2"/>
                  <w:shd w:val="clear" w:color="auto" w:fill="auto"/>
                  <w:noWrap/>
                  <w:tcMar>
                    <w:left w:w="0" w:type="dxa"/>
                    <w:right w:w="0" w:type="dxa"/>
                  </w:tcMar>
                  <w:vAlign w:val="center"/>
                </w:tcPr>
                <w:p w14:paraId="662F65EF" w14:textId="09E0A378" w:rsidR="001F4D63" w:rsidRPr="001F4D63" w:rsidRDefault="001F4D63" w:rsidP="001F4D63">
                  <w:pPr>
                    <w:spacing w:after="0" w:line="240" w:lineRule="auto"/>
                    <w:jc w:val="center"/>
                    <w:rPr>
                      <w:rFonts w:ascii="Calibri" w:hAnsi="Calibri" w:cs="Calibri"/>
                      <w:i/>
                      <w:iCs/>
                      <w:color w:val="000000"/>
                      <w:sz w:val="16"/>
                      <w:szCs w:val="16"/>
                    </w:rPr>
                  </w:pPr>
                  <w:r w:rsidRPr="001F4D63">
                    <w:rPr>
                      <w:rFonts w:ascii="Calibri" w:hAnsi="Calibri" w:cs="Calibri"/>
                      <w:i/>
                      <w:iCs/>
                      <w:color w:val="000000"/>
                      <w:sz w:val="16"/>
                      <w:szCs w:val="16"/>
                    </w:rPr>
                    <w:t>36.9%</w:t>
                  </w:r>
                </w:p>
              </w:tc>
              <w:tc>
                <w:tcPr>
                  <w:tcW w:w="660" w:type="dxa"/>
                  <w:shd w:val="clear" w:color="auto" w:fill="auto"/>
                  <w:noWrap/>
                  <w:tcMar>
                    <w:left w:w="0" w:type="dxa"/>
                    <w:right w:w="0" w:type="dxa"/>
                  </w:tcMar>
                  <w:vAlign w:val="center"/>
                </w:tcPr>
                <w:p w14:paraId="436680E7" w14:textId="09EBE89F" w:rsidR="001F4D63" w:rsidRPr="001F4D63" w:rsidRDefault="001F4D63" w:rsidP="001F4D63">
                  <w:pPr>
                    <w:spacing w:after="0" w:line="240" w:lineRule="auto"/>
                    <w:jc w:val="center"/>
                    <w:rPr>
                      <w:rFonts w:ascii="Calibri" w:hAnsi="Calibri" w:cs="Calibri"/>
                      <w:i/>
                      <w:iCs/>
                      <w:color w:val="000000"/>
                      <w:sz w:val="16"/>
                      <w:szCs w:val="16"/>
                    </w:rPr>
                  </w:pPr>
                  <w:r w:rsidRPr="001F4D63">
                    <w:rPr>
                      <w:rFonts w:ascii="Calibri" w:hAnsi="Calibri" w:cs="Calibri"/>
                      <w:i/>
                      <w:iCs/>
                      <w:color w:val="000000"/>
                      <w:sz w:val="16"/>
                      <w:szCs w:val="16"/>
                    </w:rPr>
                    <w:t>28.7%</w:t>
                  </w:r>
                </w:p>
              </w:tc>
            </w:tr>
            <w:tr w:rsidR="003A78AC" w:rsidRPr="001F4D63" w14:paraId="41290215" w14:textId="77777777" w:rsidTr="00E27C33">
              <w:trPr>
                <w:gridAfter w:val="2"/>
                <w:wAfter w:w="152" w:type="dxa"/>
                <w:trHeight w:val="144"/>
              </w:trPr>
              <w:tc>
                <w:tcPr>
                  <w:tcW w:w="1452" w:type="dxa"/>
                  <w:shd w:val="clear" w:color="auto" w:fill="F2F2F2" w:themeFill="background1" w:themeFillShade="F2"/>
                  <w:noWrap/>
                  <w:tcMar>
                    <w:left w:w="72" w:type="dxa"/>
                    <w:right w:w="72" w:type="dxa"/>
                  </w:tcMar>
                  <w:vAlign w:val="center"/>
                  <w:hideMark/>
                </w:tcPr>
                <w:p w14:paraId="5913F031" w14:textId="77777777" w:rsidR="003A78AC" w:rsidRPr="001F4D63" w:rsidRDefault="003A78AC" w:rsidP="003A78AC">
                  <w:pPr>
                    <w:spacing w:after="0" w:line="240" w:lineRule="auto"/>
                    <w:rPr>
                      <w:rFonts w:ascii="Calibri" w:eastAsia="Times New Roman" w:hAnsi="Calibri" w:cs="Calibri"/>
                      <w:b/>
                      <w:bCs/>
                      <w:color w:val="000000" w:themeColor="text1"/>
                      <w:sz w:val="16"/>
                      <w:szCs w:val="16"/>
                      <w:lang w:eastAsia="en-IN"/>
                    </w:rPr>
                  </w:pPr>
                  <w:r w:rsidRPr="001F4D63">
                    <w:rPr>
                      <w:rFonts w:ascii="Calibri" w:eastAsia="Times New Roman" w:hAnsi="Calibri" w:cs="Calibri"/>
                      <w:b/>
                      <w:bCs/>
                      <w:color w:val="000000" w:themeColor="text1"/>
                      <w:sz w:val="16"/>
                      <w:szCs w:val="16"/>
                      <w:lang w:eastAsia="en-IN"/>
                    </w:rPr>
                    <w:t>EBITDA post FFE</w:t>
                  </w:r>
                </w:p>
              </w:tc>
              <w:tc>
                <w:tcPr>
                  <w:tcW w:w="590" w:type="dxa"/>
                  <w:shd w:val="clear" w:color="auto" w:fill="F2F2F2" w:themeFill="background1" w:themeFillShade="F2"/>
                  <w:noWrap/>
                  <w:tcMar>
                    <w:left w:w="0" w:type="dxa"/>
                    <w:right w:w="0" w:type="dxa"/>
                  </w:tcMar>
                  <w:vAlign w:val="center"/>
                </w:tcPr>
                <w:p w14:paraId="6CF26B14" w14:textId="1EDC5448" w:rsidR="003A78AC" w:rsidRPr="001F4D63" w:rsidRDefault="003A78AC" w:rsidP="003A78AC">
                  <w:pPr>
                    <w:spacing w:after="0" w:line="240" w:lineRule="auto"/>
                    <w:jc w:val="center"/>
                    <w:rPr>
                      <w:rFonts w:ascii="Calibri" w:eastAsia="Times New Roman" w:hAnsi="Calibri" w:cs="Calibri"/>
                      <w:b/>
                      <w:bCs/>
                      <w:color w:val="000000" w:themeColor="text1"/>
                      <w:sz w:val="16"/>
                      <w:szCs w:val="16"/>
                      <w:lang w:eastAsia="en-IN"/>
                    </w:rPr>
                  </w:pPr>
                  <w:r w:rsidRPr="001F4D63">
                    <w:rPr>
                      <w:rFonts w:ascii="Calibri" w:hAnsi="Calibri" w:cs="Calibri"/>
                      <w:b/>
                      <w:bCs/>
                      <w:color w:val="000000"/>
                      <w:sz w:val="16"/>
                      <w:szCs w:val="16"/>
                    </w:rPr>
                    <w:t>388</w:t>
                  </w:r>
                </w:p>
              </w:tc>
              <w:tc>
                <w:tcPr>
                  <w:tcW w:w="591" w:type="dxa"/>
                  <w:shd w:val="clear" w:color="auto" w:fill="F2F2F2" w:themeFill="background1" w:themeFillShade="F2"/>
                  <w:noWrap/>
                  <w:tcMar>
                    <w:left w:w="0" w:type="dxa"/>
                    <w:right w:w="0" w:type="dxa"/>
                  </w:tcMar>
                  <w:vAlign w:val="center"/>
                </w:tcPr>
                <w:p w14:paraId="2B02D1F5" w14:textId="059A05FB" w:rsidR="003A78AC" w:rsidRPr="001F4D63" w:rsidRDefault="003A78AC" w:rsidP="003A78AC">
                  <w:pPr>
                    <w:spacing w:after="0" w:line="240" w:lineRule="auto"/>
                    <w:jc w:val="center"/>
                    <w:rPr>
                      <w:rFonts w:ascii="Calibri" w:eastAsia="Times New Roman" w:hAnsi="Calibri" w:cs="Calibri"/>
                      <w:b/>
                      <w:bCs/>
                      <w:color w:val="000000" w:themeColor="text1"/>
                      <w:sz w:val="16"/>
                      <w:szCs w:val="16"/>
                      <w:lang w:eastAsia="en-IN"/>
                    </w:rPr>
                  </w:pPr>
                  <w:r w:rsidRPr="001F4D63">
                    <w:rPr>
                      <w:rFonts w:ascii="Calibri" w:hAnsi="Calibri" w:cs="Calibri"/>
                      <w:b/>
                      <w:bCs/>
                      <w:color w:val="000000"/>
                      <w:sz w:val="16"/>
                      <w:szCs w:val="16"/>
                    </w:rPr>
                    <w:t>(273)</w:t>
                  </w:r>
                </w:p>
              </w:tc>
              <w:tc>
                <w:tcPr>
                  <w:tcW w:w="590" w:type="dxa"/>
                  <w:gridSpan w:val="2"/>
                  <w:shd w:val="clear" w:color="auto" w:fill="F2F2F2" w:themeFill="background1" w:themeFillShade="F2"/>
                  <w:noWrap/>
                  <w:tcMar>
                    <w:left w:w="0" w:type="dxa"/>
                    <w:right w:w="0" w:type="dxa"/>
                  </w:tcMar>
                  <w:vAlign w:val="center"/>
                </w:tcPr>
                <w:p w14:paraId="263D68DD" w14:textId="00E42E07" w:rsidR="003A78AC" w:rsidRPr="001F4D63" w:rsidRDefault="003A78AC" w:rsidP="003A78AC">
                  <w:pPr>
                    <w:spacing w:after="0" w:line="240" w:lineRule="auto"/>
                    <w:jc w:val="center"/>
                    <w:rPr>
                      <w:rFonts w:ascii="Calibri" w:eastAsia="Times New Roman" w:hAnsi="Calibri" w:cs="Calibri"/>
                      <w:b/>
                      <w:bCs/>
                      <w:color w:val="000000" w:themeColor="text1"/>
                      <w:sz w:val="16"/>
                      <w:szCs w:val="16"/>
                      <w:lang w:eastAsia="en-IN"/>
                    </w:rPr>
                  </w:pPr>
                  <w:r w:rsidRPr="001F4D63">
                    <w:rPr>
                      <w:rFonts w:ascii="Calibri" w:hAnsi="Calibri" w:cs="Calibri"/>
                      <w:b/>
                      <w:bCs/>
                      <w:color w:val="000000"/>
                      <w:sz w:val="16"/>
                      <w:szCs w:val="16"/>
                    </w:rPr>
                    <w:t>187</w:t>
                  </w:r>
                </w:p>
              </w:tc>
              <w:tc>
                <w:tcPr>
                  <w:tcW w:w="660" w:type="dxa"/>
                  <w:shd w:val="clear" w:color="auto" w:fill="F2F2F2" w:themeFill="background1" w:themeFillShade="F2"/>
                  <w:noWrap/>
                  <w:tcMar>
                    <w:left w:w="0" w:type="dxa"/>
                    <w:right w:w="0" w:type="dxa"/>
                  </w:tcMar>
                  <w:vAlign w:val="center"/>
                </w:tcPr>
                <w:p w14:paraId="1CECBD5B" w14:textId="4CC66CBA" w:rsidR="003A78AC" w:rsidRPr="001F4D63" w:rsidRDefault="003A78AC" w:rsidP="003A78AC">
                  <w:pPr>
                    <w:spacing w:after="0" w:line="240" w:lineRule="auto"/>
                    <w:jc w:val="center"/>
                    <w:rPr>
                      <w:rFonts w:ascii="Calibri" w:eastAsia="Times New Roman" w:hAnsi="Calibri" w:cs="Calibri"/>
                      <w:b/>
                      <w:bCs/>
                      <w:color w:val="000000" w:themeColor="text1"/>
                      <w:sz w:val="16"/>
                      <w:szCs w:val="16"/>
                      <w:lang w:eastAsia="en-IN"/>
                    </w:rPr>
                  </w:pPr>
                  <w:r w:rsidRPr="001F4D63">
                    <w:rPr>
                      <w:rFonts w:ascii="Calibri" w:hAnsi="Calibri" w:cs="Calibri"/>
                      <w:b/>
                      <w:bCs/>
                      <w:color w:val="000000"/>
                      <w:sz w:val="16"/>
                      <w:szCs w:val="16"/>
                    </w:rPr>
                    <w:t>(472)</w:t>
                  </w:r>
                </w:p>
              </w:tc>
            </w:tr>
            <w:tr w:rsidR="003A78AC" w:rsidRPr="001F4D63" w14:paraId="1F61D1E1" w14:textId="77777777" w:rsidTr="00E27C33">
              <w:trPr>
                <w:gridAfter w:val="2"/>
                <w:wAfter w:w="152" w:type="dxa"/>
                <w:trHeight w:val="144"/>
              </w:trPr>
              <w:tc>
                <w:tcPr>
                  <w:tcW w:w="1452" w:type="dxa"/>
                  <w:shd w:val="clear" w:color="auto" w:fill="auto"/>
                  <w:noWrap/>
                  <w:tcMar>
                    <w:left w:w="72" w:type="dxa"/>
                    <w:right w:w="72" w:type="dxa"/>
                  </w:tcMar>
                  <w:vAlign w:val="center"/>
                </w:tcPr>
                <w:p w14:paraId="5D41B80B" w14:textId="77777777" w:rsidR="003A78AC" w:rsidRPr="001F4D63" w:rsidRDefault="003A78AC" w:rsidP="003A78AC">
                  <w:pPr>
                    <w:spacing w:after="0" w:line="240" w:lineRule="auto"/>
                    <w:rPr>
                      <w:rFonts w:ascii="Calibri" w:eastAsia="Times New Roman" w:hAnsi="Calibri" w:cs="Calibri"/>
                      <w:i/>
                      <w:iCs/>
                      <w:color w:val="000000" w:themeColor="text1"/>
                      <w:sz w:val="16"/>
                      <w:szCs w:val="16"/>
                      <w:lang w:eastAsia="en-IN"/>
                    </w:rPr>
                  </w:pPr>
                  <w:r w:rsidRPr="001F4D63">
                    <w:rPr>
                      <w:rFonts w:ascii="Calibri" w:eastAsia="Times New Roman" w:hAnsi="Calibri" w:cs="Calibri"/>
                      <w:i/>
                      <w:iCs/>
                      <w:color w:val="000000" w:themeColor="text1"/>
                      <w:sz w:val="16"/>
                      <w:szCs w:val="16"/>
                      <w:lang w:eastAsia="en-IN"/>
                    </w:rPr>
                    <w:t>Margin (%)</w:t>
                  </w:r>
                </w:p>
              </w:tc>
              <w:tc>
                <w:tcPr>
                  <w:tcW w:w="590" w:type="dxa"/>
                  <w:shd w:val="clear" w:color="auto" w:fill="auto"/>
                  <w:noWrap/>
                  <w:tcMar>
                    <w:left w:w="0" w:type="dxa"/>
                    <w:right w:w="0" w:type="dxa"/>
                  </w:tcMar>
                  <w:vAlign w:val="center"/>
                </w:tcPr>
                <w:p w14:paraId="3D3E64B9" w14:textId="7345FF86" w:rsidR="003A78AC" w:rsidRPr="001F4D63" w:rsidRDefault="003A78AC" w:rsidP="003A78AC">
                  <w:pPr>
                    <w:spacing w:after="0" w:line="240" w:lineRule="auto"/>
                    <w:jc w:val="center"/>
                    <w:rPr>
                      <w:rFonts w:ascii="Calibri" w:eastAsia="Times New Roman" w:hAnsi="Calibri" w:cs="Calibri"/>
                      <w:i/>
                      <w:iCs/>
                      <w:color w:val="000000" w:themeColor="text1"/>
                      <w:sz w:val="16"/>
                      <w:szCs w:val="16"/>
                      <w:lang w:eastAsia="en-IN"/>
                    </w:rPr>
                  </w:pPr>
                  <w:r w:rsidRPr="001F4D63">
                    <w:rPr>
                      <w:rFonts w:ascii="Calibri" w:hAnsi="Calibri" w:cs="Calibri"/>
                      <w:i/>
                      <w:iCs/>
                      <w:color w:val="000000"/>
                      <w:sz w:val="16"/>
                      <w:szCs w:val="16"/>
                    </w:rPr>
                    <w:t>7.3%</w:t>
                  </w:r>
                </w:p>
              </w:tc>
              <w:tc>
                <w:tcPr>
                  <w:tcW w:w="591" w:type="dxa"/>
                  <w:shd w:val="clear" w:color="auto" w:fill="auto"/>
                  <w:noWrap/>
                  <w:tcMar>
                    <w:left w:w="0" w:type="dxa"/>
                    <w:right w:w="0" w:type="dxa"/>
                  </w:tcMar>
                  <w:vAlign w:val="center"/>
                </w:tcPr>
                <w:p w14:paraId="1DAAE82C" w14:textId="5F68A8D2" w:rsidR="003A78AC" w:rsidRPr="001F4D63" w:rsidRDefault="003A78AC" w:rsidP="003A78AC">
                  <w:pPr>
                    <w:spacing w:after="0" w:line="240" w:lineRule="auto"/>
                    <w:jc w:val="center"/>
                    <w:rPr>
                      <w:rFonts w:ascii="Calibri" w:eastAsia="Times New Roman" w:hAnsi="Calibri" w:cs="Calibri"/>
                      <w:i/>
                      <w:iCs/>
                      <w:color w:val="000000" w:themeColor="text1"/>
                      <w:sz w:val="16"/>
                      <w:szCs w:val="16"/>
                      <w:lang w:eastAsia="en-IN"/>
                    </w:rPr>
                  </w:pPr>
                  <w:r w:rsidRPr="001F4D63">
                    <w:rPr>
                      <w:rFonts w:ascii="Calibri" w:hAnsi="Calibri" w:cs="Calibri"/>
                      <w:i/>
                      <w:iCs/>
                      <w:color w:val="FF0000"/>
                      <w:sz w:val="16"/>
                      <w:szCs w:val="16"/>
                    </w:rPr>
                    <w:t>(10.3%)</w:t>
                  </w:r>
                </w:p>
              </w:tc>
              <w:tc>
                <w:tcPr>
                  <w:tcW w:w="590" w:type="dxa"/>
                  <w:gridSpan w:val="2"/>
                  <w:shd w:val="clear" w:color="auto" w:fill="auto"/>
                  <w:noWrap/>
                  <w:tcMar>
                    <w:left w:w="0" w:type="dxa"/>
                    <w:right w:w="0" w:type="dxa"/>
                  </w:tcMar>
                  <w:vAlign w:val="center"/>
                </w:tcPr>
                <w:p w14:paraId="4099A717" w14:textId="4D2164EB" w:rsidR="003A78AC" w:rsidRPr="001F4D63" w:rsidRDefault="003A78AC" w:rsidP="003A78AC">
                  <w:pPr>
                    <w:spacing w:after="0" w:line="240" w:lineRule="auto"/>
                    <w:jc w:val="center"/>
                    <w:rPr>
                      <w:rFonts w:ascii="Calibri" w:eastAsia="Times New Roman" w:hAnsi="Calibri" w:cs="Calibri"/>
                      <w:i/>
                      <w:iCs/>
                      <w:color w:val="000000" w:themeColor="text1"/>
                      <w:sz w:val="16"/>
                      <w:szCs w:val="16"/>
                      <w:lang w:eastAsia="en-IN"/>
                    </w:rPr>
                  </w:pPr>
                  <w:r w:rsidRPr="001F4D63">
                    <w:rPr>
                      <w:rFonts w:ascii="Calibri" w:hAnsi="Calibri" w:cs="Calibri"/>
                      <w:i/>
                      <w:iCs/>
                      <w:color w:val="000000"/>
                      <w:sz w:val="16"/>
                      <w:szCs w:val="16"/>
                    </w:rPr>
                    <w:t>4.0%</w:t>
                  </w:r>
                </w:p>
              </w:tc>
              <w:tc>
                <w:tcPr>
                  <w:tcW w:w="660" w:type="dxa"/>
                  <w:shd w:val="clear" w:color="auto" w:fill="auto"/>
                  <w:noWrap/>
                  <w:tcMar>
                    <w:left w:w="0" w:type="dxa"/>
                    <w:right w:w="0" w:type="dxa"/>
                  </w:tcMar>
                  <w:vAlign w:val="center"/>
                </w:tcPr>
                <w:p w14:paraId="61AC05A7" w14:textId="1529630A" w:rsidR="003A78AC" w:rsidRPr="001F4D63" w:rsidRDefault="003A78AC" w:rsidP="003A78AC">
                  <w:pPr>
                    <w:spacing w:after="0" w:line="240" w:lineRule="auto"/>
                    <w:jc w:val="center"/>
                    <w:rPr>
                      <w:rFonts w:ascii="Calibri" w:eastAsia="Times New Roman" w:hAnsi="Calibri" w:cs="Calibri"/>
                      <w:i/>
                      <w:iCs/>
                      <w:color w:val="000000" w:themeColor="text1"/>
                      <w:sz w:val="16"/>
                      <w:szCs w:val="16"/>
                      <w:lang w:eastAsia="en-IN"/>
                    </w:rPr>
                  </w:pPr>
                  <w:r w:rsidRPr="001F4D63">
                    <w:rPr>
                      <w:rFonts w:ascii="Calibri" w:hAnsi="Calibri" w:cs="Calibri"/>
                      <w:i/>
                      <w:iCs/>
                      <w:color w:val="FF0000"/>
                      <w:sz w:val="16"/>
                      <w:szCs w:val="16"/>
                    </w:rPr>
                    <w:t>(10.6%)</w:t>
                  </w:r>
                </w:p>
              </w:tc>
            </w:tr>
            <w:tr w:rsidR="00EF6538" w:rsidRPr="001F4D63" w14:paraId="3E19E0CF" w14:textId="77777777" w:rsidTr="00E27C33">
              <w:trPr>
                <w:trHeight w:val="144"/>
              </w:trPr>
              <w:tc>
                <w:tcPr>
                  <w:tcW w:w="4035" w:type="dxa"/>
                  <w:gridSpan w:val="8"/>
                  <w:shd w:val="clear" w:color="auto" w:fill="006D6B" w:themeFill="accent2"/>
                  <w:tcMar>
                    <w:left w:w="72" w:type="dxa"/>
                    <w:right w:w="72" w:type="dxa"/>
                  </w:tcMar>
                  <w:vAlign w:val="center"/>
                </w:tcPr>
                <w:p w14:paraId="556FD3B6" w14:textId="77777777" w:rsidR="00EF6538" w:rsidRPr="004F03F7" w:rsidRDefault="00EF6538" w:rsidP="00EF6538">
                  <w:pPr>
                    <w:pStyle w:val="ONheader3"/>
                    <w:spacing w:before="0" w:after="0" w:line="240" w:lineRule="auto"/>
                    <w:jc w:val="left"/>
                    <w:rPr>
                      <w:rFonts w:cs="Calibri"/>
                      <w:sz w:val="16"/>
                      <w:szCs w:val="16"/>
                    </w:rPr>
                  </w:pPr>
                  <w:r w:rsidRPr="004F03F7">
                    <w:rPr>
                      <w:rFonts w:cs="Calibri"/>
                      <w:b w:val="0"/>
                      <w:bCs w:val="0"/>
                      <w:caps w:val="0"/>
                      <w:sz w:val="16"/>
                      <w:szCs w:val="16"/>
                    </w:rPr>
                    <w:t>Key Financials</w:t>
                  </w:r>
                </w:p>
              </w:tc>
            </w:tr>
            <w:tr w:rsidR="00EF6538" w:rsidRPr="001F4D63" w14:paraId="76A45883" w14:textId="77777777" w:rsidTr="00E27C33">
              <w:trPr>
                <w:gridAfter w:val="1"/>
                <w:wAfter w:w="58" w:type="dxa"/>
                <w:trHeight w:val="144"/>
              </w:trPr>
              <w:tc>
                <w:tcPr>
                  <w:tcW w:w="3977" w:type="dxa"/>
                  <w:gridSpan w:val="7"/>
                  <w:shd w:val="clear" w:color="auto" w:fill="2ADAA5" w:themeFill="accent3"/>
                  <w:tcMar>
                    <w:left w:w="72" w:type="dxa"/>
                    <w:right w:w="72" w:type="dxa"/>
                  </w:tcMar>
                  <w:vAlign w:val="center"/>
                </w:tcPr>
                <w:p w14:paraId="01D22A10" w14:textId="2FE962E9" w:rsidR="00EF6538" w:rsidRPr="004F03F7" w:rsidRDefault="00EF6538" w:rsidP="00EF6538">
                  <w:pPr>
                    <w:spacing w:after="0" w:line="240" w:lineRule="auto"/>
                    <w:jc w:val="center"/>
                    <w:rPr>
                      <w:rFonts w:ascii="Calibri" w:eastAsia="Times New Roman" w:hAnsi="Calibri" w:cs="Calibri"/>
                      <w:b/>
                      <w:bCs/>
                      <w:caps/>
                      <w:color w:val="000000" w:themeColor="text1"/>
                      <w:sz w:val="16"/>
                      <w:szCs w:val="16"/>
                      <w:lang w:eastAsia="en-IN"/>
                    </w:rPr>
                  </w:pPr>
                  <w:r w:rsidRPr="004F03F7">
                    <w:rPr>
                      <w:rFonts w:ascii="Calibri" w:eastAsia="Times New Roman" w:hAnsi="Calibri" w:cs="Calibri"/>
                      <w:b/>
                      <w:bCs/>
                      <w:color w:val="000000" w:themeColor="text1"/>
                      <w:sz w:val="16"/>
                      <w:szCs w:val="16"/>
                      <w:lang w:eastAsia="en-IN"/>
                    </w:rPr>
                    <w:t>Forecast</w:t>
                  </w:r>
                  <w:r w:rsidR="00EB085E" w:rsidRPr="004F03F7">
                    <w:rPr>
                      <w:rFonts w:ascii="Calibri" w:eastAsia="Times New Roman" w:hAnsi="Calibri" w:cs="Calibri"/>
                      <w:b/>
                      <w:bCs/>
                      <w:color w:val="000000" w:themeColor="text1"/>
                      <w:sz w:val="16"/>
                      <w:szCs w:val="16"/>
                      <w:lang w:eastAsia="en-IN"/>
                    </w:rPr>
                    <w:t xml:space="preserve"> (</w:t>
                  </w:r>
                  <w:r w:rsidR="00F852E4" w:rsidRPr="004F03F7">
                    <w:rPr>
                      <w:rFonts w:ascii="Calibri" w:eastAsia="Times New Roman" w:hAnsi="Calibri" w:cs="Calibri"/>
                      <w:b/>
                      <w:bCs/>
                      <w:color w:val="000000" w:themeColor="text1"/>
                      <w:sz w:val="16"/>
                      <w:szCs w:val="16"/>
                      <w:lang w:eastAsia="en-IN"/>
                    </w:rPr>
                    <w:t>post-refurbishment</w:t>
                  </w:r>
                  <w:r w:rsidR="00EB085E" w:rsidRPr="004F03F7">
                    <w:rPr>
                      <w:rFonts w:ascii="Calibri" w:eastAsia="Times New Roman" w:hAnsi="Calibri" w:cs="Calibri"/>
                      <w:b/>
                      <w:bCs/>
                      <w:color w:val="000000" w:themeColor="text1"/>
                      <w:sz w:val="16"/>
                      <w:szCs w:val="16"/>
                      <w:lang w:eastAsia="en-IN"/>
                    </w:rPr>
                    <w:t>)</w:t>
                  </w:r>
                </w:p>
              </w:tc>
            </w:tr>
            <w:tr w:rsidR="00EF6538" w:rsidRPr="001F4D63" w14:paraId="64AF780A" w14:textId="77777777" w:rsidTr="00E27C33">
              <w:trPr>
                <w:trHeight w:val="144"/>
              </w:trPr>
              <w:tc>
                <w:tcPr>
                  <w:tcW w:w="1452" w:type="dxa"/>
                  <w:shd w:val="clear" w:color="auto" w:fill="2ADAA5" w:themeFill="accent3"/>
                  <w:tcMar>
                    <w:left w:w="72" w:type="dxa"/>
                    <w:right w:w="72" w:type="dxa"/>
                  </w:tcMar>
                  <w:vAlign w:val="center"/>
                  <w:hideMark/>
                </w:tcPr>
                <w:p w14:paraId="19E49C58" w14:textId="6AE1BEF9" w:rsidR="00EF6538" w:rsidRPr="004F03F7" w:rsidRDefault="00EF6538" w:rsidP="00EF6538">
                  <w:pPr>
                    <w:spacing w:after="0" w:line="240" w:lineRule="auto"/>
                    <w:rPr>
                      <w:rFonts w:ascii="Calibri" w:eastAsia="Times New Roman" w:hAnsi="Calibri" w:cs="Calibri"/>
                      <w:b/>
                      <w:bCs/>
                      <w:caps/>
                      <w:color w:val="000000" w:themeColor="text1"/>
                      <w:sz w:val="16"/>
                      <w:szCs w:val="16"/>
                      <w:lang w:eastAsia="en-IN"/>
                    </w:rPr>
                  </w:pPr>
                  <w:r w:rsidRPr="004F03F7">
                    <w:rPr>
                      <w:rFonts w:ascii="Calibri" w:eastAsia="Times New Roman" w:hAnsi="Calibri" w:cs="Calibri"/>
                      <w:b/>
                      <w:bCs/>
                      <w:caps/>
                      <w:color w:val="000000" w:themeColor="text1"/>
                      <w:sz w:val="16"/>
                      <w:szCs w:val="16"/>
                      <w:lang w:eastAsia="en-IN"/>
                    </w:rPr>
                    <w:t>Amt: £</w:t>
                  </w:r>
                  <w:r w:rsidR="003A78AC" w:rsidRPr="004F03F7">
                    <w:rPr>
                      <w:rFonts w:ascii="Calibri" w:eastAsia="Times New Roman" w:hAnsi="Calibri" w:cs="Calibri"/>
                      <w:b/>
                      <w:bCs/>
                      <w:caps/>
                      <w:color w:val="000000" w:themeColor="text1"/>
                      <w:sz w:val="16"/>
                      <w:szCs w:val="16"/>
                      <w:lang w:eastAsia="en-IN"/>
                    </w:rPr>
                    <w:t>’000</w:t>
                  </w:r>
                </w:p>
              </w:tc>
              <w:tc>
                <w:tcPr>
                  <w:tcW w:w="1253" w:type="dxa"/>
                  <w:gridSpan w:val="3"/>
                  <w:shd w:val="clear" w:color="auto" w:fill="2ADAA5" w:themeFill="accent3"/>
                  <w:noWrap/>
                  <w:tcMar>
                    <w:left w:w="0" w:type="dxa"/>
                    <w:right w:w="0" w:type="dxa"/>
                  </w:tcMar>
                  <w:vAlign w:val="center"/>
                  <w:hideMark/>
                </w:tcPr>
                <w:p w14:paraId="724EA505" w14:textId="77777777" w:rsidR="00EF6538" w:rsidRPr="004F03F7" w:rsidRDefault="00EF6538" w:rsidP="00EF6538">
                  <w:pPr>
                    <w:spacing w:after="0" w:line="240" w:lineRule="auto"/>
                    <w:jc w:val="center"/>
                    <w:rPr>
                      <w:rFonts w:ascii="Calibri" w:eastAsia="Times New Roman" w:hAnsi="Calibri" w:cs="Calibri"/>
                      <w:b/>
                      <w:bCs/>
                      <w:caps/>
                      <w:color w:val="000000" w:themeColor="text1"/>
                      <w:sz w:val="16"/>
                      <w:szCs w:val="16"/>
                      <w:lang w:eastAsia="en-IN"/>
                    </w:rPr>
                  </w:pPr>
                  <w:r w:rsidRPr="004F03F7">
                    <w:rPr>
                      <w:rFonts w:ascii="Calibri" w:eastAsia="Times New Roman" w:hAnsi="Calibri" w:cs="Calibri"/>
                      <w:b/>
                      <w:bCs/>
                      <w:color w:val="000000" w:themeColor="text1"/>
                      <w:sz w:val="16"/>
                      <w:szCs w:val="16"/>
                      <w:lang w:eastAsia="en-IN"/>
                    </w:rPr>
                    <w:t>Base</w:t>
                  </w:r>
                  <w:r w:rsidRPr="004F03F7">
                    <w:rPr>
                      <w:rFonts w:ascii="Calibri" w:eastAsia="Times New Roman" w:hAnsi="Calibri" w:cs="Calibri"/>
                      <w:b/>
                      <w:bCs/>
                      <w:caps/>
                      <w:color w:val="000000" w:themeColor="text1"/>
                      <w:sz w:val="16"/>
                      <w:szCs w:val="16"/>
                      <w:lang w:eastAsia="en-IN"/>
                    </w:rPr>
                    <w:t xml:space="preserve"> </w:t>
                  </w:r>
                  <w:r w:rsidRPr="004F03F7">
                    <w:rPr>
                      <w:rFonts w:ascii="Calibri" w:eastAsia="Times New Roman" w:hAnsi="Calibri" w:cs="Calibri"/>
                      <w:b/>
                      <w:bCs/>
                      <w:color w:val="000000" w:themeColor="text1"/>
                      <w:sz w:val="16"/>
                      <w:szCs w:val="16"/>
                      <w:lang w:eastAsia="en-IN"/>
                    </w:rPr>
                    <w:t>case (Case 1)</w:t>
                  </w:r>
                </w:p>
              </w:tc>
              <w:tc>
                <w:tcPr>
                  <w:tcW w:w="1330" w:type="dxa"/>
                  <w:gridSpan w:val="4"/>
                  <w:shd w:val="clear" w:color="auto" w:fill="2ADAA5" w:themeFill="accent3"/>
                  <w:tcMar>
                    <w:left w:w="0" w:type="dxa"/>
                    <w:right w:w="0" w:type="dxa"/>
                  </w:tcMar>
                  <w:vAlign w:val="center"/>
                </w:tcPr>
                <w:p w14:paraId="4E1DB4D7" w14:textId="45B29E1D" w:rsidR="00EF6538" w:rsidRPr="004F03F7" w:rsidRDefault="00EF6538" w:rsidP="00EF6538">
                  <w:pPr>
                    <w:spacing w:after="0" w:line="240" w:lineRule="auto"/>
                    <w:jc w:val="center"/>
                    <w:rPr>
                      <w:rFonts w:ascii="Calibri" w:eastAsia="Times New Roman" w:hAnsi="Calibri" w:cs="Calibri"/>
                      <w:b/>
                      <w:bCs/>
                      <w:caps/>
                      <w:color w:val="000000" w:themeColor="text1"/>
                      <w:sz w:val="16"/>
                      <w:szCs w:val="16"/>
                      <w:lang w:eastAsia="en-IN"/>
                    </w:rPr>
                  </w:pPr>
                  <w:r w:rsidRPr="004F03F7">
                    <w:rPr>
                      <w:rFonts w:ascii="Calibri" w:eastAsia="Times New Roman" w:hAnsi="Calibri" w:cs="Calibri"/>
                      <w:b/>
                      <w:bCs/>
                      <w:caps/>
                      <w:color w:val="000000" w:themeColor="text1"/>
                      <w:sz w:val="16"/>
                      <w:szCs w:val="16"/>
                      <w:lang w:eastAsia="en-IN"/>
                    </w:rPr>
                    <w:t>On</w:t>
                  </w:r>
                  <w:r w:rsidRPr="004F03F7">
                    <w:rPr>
                      <w:rFonts w:ascii="Calibri" w:eastAsia="Times New Roman" w:hAnsi="Calibri" w:cs="Calibri"/>
                      <w:b/>
                      <w:bCs/>
                      <w:color w:val="000000" w:themeColor="text1"/>
                      <w:sz w:val="16"/>
                      <w:szCs w:val="16"/>
                      <w:lang w:eastAsia="en-IN"/>
                    </w:rPr>
                    <w:t xml:space="preserve"> Dwn (Case 3</w:t>
                  </w:r>
                  <w:r w:rsidR="003A78AC" w:rsidRPr="004F03F7">
                    <w:rPr>
                      <w:rFonts w:ascii="Calibri" w:eastAsia="Times New Roman" w:hAnsi="Calibri" w:cs="Calibri"/>
                      <w:b/>
                      <w:bCs/>
                      <w:color w:val="000000" w:themeColor="text1"/>
                      <w:sz w:val="16"/>
                      <w:szCs w:val="16"/>
                      <w:lang w:eastAsia="en-IN"/>
                    </w:rPr>
                    <w:t>)</w:t>
                  </w:r>
                  <w:r w:rsidRPr="004F03F7">
                    <w:rPr>
                      <w:rFonts w:ascii="Calibri" w:eastAsia="Times New Roman" w:hAnsi="Calibri" w:cs="Calibri"/>
                      <w:b/>
                      <w:bCs/>
                      <w:color w:val="000000" w:themeColor="text1"/>
                      <w:sz w:val="16"/>
                      <w:szCs w:val="16"/>
                      <w:lang w:eastAsia="en-IN"/>
                    </w:rPr>
                    <w:t>)</w:t>
                  </w:r>
                </w:p>
              </w:tc>
            </w:tr>
            <w:tr w:rsidR="00EF6538" w:rsidRPr="001F4D63" w14:paraId="25C93135" w14:textId="77777777" w:rsidTr="00E27C33">
              <w:trPr>
                <w:gridAfter w:val="2"/>
                <w:wAfter w:w="152" w:type="dxa"/>
                <w:trHeight w:val="144"/>
              </w:trPr>
              <w:tc>
                <w:tcPr>
                  <w:tcW w:w="1452" w:type="dxa"/>
                  <w:shd w:val="clear" w:color="auto" w:fill="2ADAA5" w:themeFill="accent3"/>
                  <w:tcMar>
                    <w:left w:w="72" w:type="dxa"/>
                    <w:right w:w="72" w:type="dxa"/>
                  </w:tcMar>
                  <w:vAlign w:val="center"/>
                  <w:hideMark/>
                </w:tcPr>
                <w:p w14:paraId="3A9D12F7" w14:textId="77777777" w:rsidR="00EF6538" w:rsidRPr="004F03F7" w:rsidRDefault="00EF6538" w:rsidP="00EF6538">
                  <w:pPr>
                    <w:spacing w:after="0" w:line="240" w:lineRule="auto"/>
                    <w:rPr>
                      <w:rFonts w:ascii="Calibri" w:eastAsia="Times New Roman" w:hAnsi="Calibri" w:cs="Calibri"/>
                      <w:b/>
                      <w:bCs/>
                      <w:caps/>
                      <w:color w:val="000000" w:themeColor="text1"/>
                      <w:sz w:val="16"/>
                      <w:szCs w:val="16"/>
                      <w:lang w:eastAsia="en-IN"/>
                    </w:rPr>
                  </w:pPr>
                </w:p>
              </w:tc>
              <w:tc>
                <w:tcPr>
                  <w:tcW w:w="590" w:type="dxa"/>
                  <w:shd w:val="clear" w:color="auto" w:fill="2ADAA5" w:themeFill="accent3"/>
                  <w:noWrap/>
                  <w:tcMar>
                    <w:left w:w="0" w:type="dxa"/>
                    <w:right w:w="0" w:type="dxa"/>
                  </w:tcMar>
                  <w:vAlign w:val="center"/>
                  <w:hideMark/>
                </w:tcPr>
                <w:p w14:paraId="36ED66D2" w14:textId="07725F03" w:rsidR="00EF6538" w:rsidRPr="004F03F7" w:rsidRDefault="00EF6538" w:rsidP="00EF6538">
                  <w:pPr>
                    <w:spacing w:after="0" w:line="240" w:lineRule="auto"/>
                    <w:jc w:val="center"/>
                    <w:rPr>
                      <w:rFonts w:ascii="Calibri" w:eastAsia="Times New Roman" w:hAnsi="Calibri" w:cs="Calibri"/>
                      <w:b/>
                      <w:bCs/>
                      <w:caps/>
                      <w:color w:val="000000" w:themeColor="text1"/>
                      <w:sz w:val="16"/>
                      <w:szCs w:val="16"/>
                      <w:lang w:eastAsia="en-IN"/>
                    </w:rPr>
                  </w:pPr>
                  <w:r w:rsidRPr="004F03F7">
                    <w:rPr>
                      <w:rFonts w:ascii="Calibri" w:eastAsia="Times New Roman" w:hAnsi="Calibri" w:cs="Calibri"/>
                      <w:b/>
                      <w:bCs/>
                      <w:caps/>
                      <w:color w:val="000000" w:themeColor="text1"/>
                      <w:sz w:val="16"/>
                      <w:szCs w:val="16"/>
                      <w:lang w:eastAsia="en-IN"/>
                    </w:rPr>
                    <w:t xml:space="preserve">Yr1 </w:t>
                  </w:r>
                  <w:r w:rsidR="00F852E4" w:rsidRPr="004F03F7">
                    <w:rPr>
                      <w:rFonts w:ascii="Calibri" w:eastAsia="Times New Roman" w:hAnsi="Calibri" w:cs="Calibri"/>
                      <w:b/>
                      <w:bCs/>
                      <w:caps/>
                      <w:color w:val="000000" w:themeColor="text1"/>
                      <w:sz w:val="16"/>
                      <w:szCs w:val="16"/>
                      <w:lang w:eastAsia="en-IN"/>
                    </w:rPr>
                    <w:t>*</w:t>
                  </w:r>
                </w:p>
              </w:tc>
              <w:tc>
                <w:tcPr>
                  <w:tcW w:w="591" w:type="dxa"/>
                  <w:shd w:val="clear" w:color="auto" w:fill="2ADAA5" w:themeFill="accent3"/>
                  <w:noWrap/>
                  <w:tcMar>
                    <w:left w:w="0" w:type="dxa"/>
                    <w:right w:w="0" w:type="dxa"/>
                  </w:tcMar>
                  <w:vAlign w:val="center"/>
                  <w:hideMark/>
                </w:tcPr>
                <w:p w14:paraId="4C8E5F01" w14:textId="77777777" w:rsidR="00EF6538" w:rsidRPr="004F03F7" w:rsidRDefault="00EF6538" w:rsidP="00EF6538">
                  <w:pPr>
                    <w:spacing w:after="0" w:line="240" w:lineRule="auto"/>
                    <w:jc w:val="center"/>
                    <w:rPr>
                      <w:rFonts w:ascii="Calibri" w:eastAsia="Times New Roman" w:hAnsi="Calibri" w:cs="Calibri"/>
                      <w:b/>
                      <w:bCs/>
                      <w:caps/>
                      <w:color w:val="000000" w:themeColor="text1"/>
                      <w:sz w:val="16"/>
                      <w:szCs w:val="16"/>
                      <w:lang w:eastAsia="en-IN"/>
                    </w:rPr>
                  </w:pPr>
                  <w:r w:rsidRPr="004F03F7">
                    <w:rPr>
                      <w:rFonts w:ascii="Calibri" w:eastAsia="Times New Roman" w:hAnsi="Calibri" w:cs="Calibri"/>
                      <w:b/>
                      <w:bCs/>
                      <w:caps/>
                      <w:color w:val="000000" w:themeColor="text1"/>
                      <w:sz w:val="16"/>
                      <w:szCs w:val="16"/>
                      <w:lang w:eastAsia="en-IN"/>
                    </w:rPr>
                    <w:t>Yr2</w:t>
                  </w:r>
                </w:p>
              </w:tc>
              <w:tc>
                <w:tcPr>
                  <w:tcW w:w="590" w:type="dxa"/>
                  <w:gridSpan w:val="2"/>
                  <w:shd w:val="clear" w:color="auto" w:fill="2ADAA5" w:themeFill="accent3"/>
                  <w:noWrap/>
                  <w:tcMar>
                    <w:left w:w="0" w:type="dxa"/>
                    <w:right w:w="0" w:type="dxa"/>
                  </w:tcMar>
                  <w:vAlign w:val="center"/>
                  <w:hideMark/>
                </w:tcPr>
                <w:p w14:paraId="0CDF859A" w14:textId="77777777" w:rsidR="00EF6538" w:rsidRPr="004F03F7" w:rsidRDefault="00EF6538" w:rsidP="00EF6538">
                  <w:pPr>
                    <w:spacing w:after="0" w:line="240" w:lineRule="auto"/>
                    <w:jc w:val="center"/>
                    <w:rPr>
                      <w:rFonts w:ascii="Calibri" w:eastAsia="Times New Roman" w:hAnsi="Calibri" w:cs="Calibri"/>
                      <w:b/>
                      <w:bCs/>
                      <w:caps/>
                      <w:color w:val="000000" w:themeColor="text1"/>
                      <w:sz w:val="16"/>
                      <w:szCs w:val="16"/>
                      <w:lang w:eastAsia="en-IN"/>
                    </w:rPr>
                  </w:pPr>
                  <w:r w:rsidRPr="004F03F7">
                    <w:rPr>
                      <w:rFonts w:ascii="Calibri" w:eastAsia="Times New Roman" w:hAnsi="Calibri" w:cs="Calibri"/>
                      <w:b/>
                      <w:bCs/>
                      <w:caps/>
                      <w:color w:val="000000" w:themeColor="text1"/>
                      <w:sz w:val="16"/>
                      <w:szCs w:val="16"/>
                      <w:lang w:eastAsia="en-IN"/>
                    </w:rPr>
                    <w:t>yr1</w:t>
                  </w:r>
                </w:p>
              </w:tc>
              <w:tc>
                <w:tcPr>
                  <w:tcW w:w="660" w:type="dxa"/>
                  <w:shd w:val="clear" w:color="auto" w:fill="2ADAA5" w:themeFill="accent3"/>
                  <w:noWrap/>
                  <w:tcMar>
                    <w:left w:w="0" w:type="dxa"/>
                    <w:right w:w="0" w:type="dxa"/>
                  </w:tcMar>
                  <w:vAlign w:val="center"/>
                  <w:hideMark/>
                </w:tcPr>
                <w:p w14:paraId="76152F6C" w14:textId="77777777" w:rsidR="00EF6538" w:rsidRPr="004F03F7" w:rsidRDefault="00EF6538" w:rsidP="00EF6538">
                  <w:pPr>
                    <w:spacing w:after="0" w:line="240" w:lineRule="auto"/>
                    <w:jc w:val="center"/>
                    <w:rPr>
                      <w:rFonts w:ascii="Calibri" w:eastAsia="Times New Roman" w:hAnsi="Calibri" w:cs="Calibri"/>
                      <w:b/>
                      <w:bCs/>
                      <w:caps/>
                      <w:color w:val="000000" w:themeColor="text1"/>
                      <w:sz w:val="16"/>
                      <w:szCs w:val="16"/>
                      <w:lang w:eastAsia="en-IN"/>
                    </w:rPr>
                  </w:pPr>
                  <w:r w:rsidRPr="004F03F7">
                    <w:rPr>
                      <w:rFonts w:ascii="Calibri" w:eastAsia="Times New Roman" w:hAnsi="Calibri" w:cs="Calibri"/>
                      <w:b/>
                      <w:bCs/>
                      <w:caps/>
                      <w:color w:val="000000" w:themeColor="text1"/>
                      <w:sz w:val="16"/>
                      <w:szCs w:val="16"/>
                      <w:lang w:eastAsia="en-IN"/>
                    </w:rPr>
                    <w:t>yr2</w:t>
                  </w:r>
                </w:p>
              </w:tc>
            </w:tr>
            <w:tr w:rsidR="006C5177" w:rsidRPr="001F4D63" w14:paraId="5A672490" w14:textId="77777777" w:rsidTr="00E27C33">
              <w:trPr>
                <w:gridAfter w:val="2"/>
                <w:wAfter w:w="152" w:type="dxa"/>
                <w:trHeight w:val="144"/>
              </w:trPr>
              <w:tc>
                <w:tcPr>
                  <w:tcW w:w="1452" w:type="dxa"/>
                  <w:shd w:val="clear" w:color="auto" w:fill="auto"/>
                  <w:noWrap/>
                  <w:tcMar>
                    <w:left w:w="72" w:type="dxa"/>
                    <w:right w:w="72" w:type="dxa"/>
                  </w:tcMar>
                  <w:vAlign w:val="center"/>
                </w:tcPr>
                <w:p w14:paraId="3271722E" w14:textId="77777777" w:rsidR="006C5177" w:rsidRPr="004F03F7" w:rsidRDefault="006C5177" w:rsidP="006C5177">
                  <w:pPr>
                    <w:spacing w:after="0" w:line="240" w:lineRule="auto"/>
                    <w:rPr>
                      <w:rFonts w:ascii="Calibri" w:eastAsia="Times New Roman" w:hAnsi="Calibri" w:cs="Calibri"/>
                      <w:color w:val="000000" w:themeColor="text1"/>
                      <w:sz w:val="16"/>
                      <w:szCs w:val="16"/>
                      <w:lang w:eastAsia="en-IN"/>
                    </w:rPr>
                  </w:pPr>
                  <w:r w:rsidRPr="004F03F7">
                    <w:rPr>
                      <w:rFonts w:ascii="Calibri" w:eastAsia="Times New Roman" w:hAnsi="Calibri" w:cs="Calibri"/>
                      <w:color w:val="000000" w:themeColor="text1"/>
                      <w:sz w:val="16"/>
                      <w:szCs w:val="16"/>
                      <w:lang w:eastAsia="en-IN"/>
                    </w:rPr>
                    <w:t>Capacity</w:t>
                  </w:r>
                </w:p>
              </w:tc>
              <w:tc>
                <w:tcPr>
                  <w:tcW w:w="590" w:type="dxa"/>
                  <w:shd w:val="clear" w:color="auto" w:fill="auto"/>
                  <w:noWrap/>
                  <w:tcMar>
                    <w:left w:w="0" w:type="dxa"/>
                    <w:right w:w="0" w:type="dxa"/>
                  </w:tcMar>
                  <w:vAlign w:val="center"/>
                </w:tcPr>
                <w:p w14:paraId="453623D4" w14:textId="5804F3EF"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78</w:t>
                  </w:r>
                </w:p>
              </w:tc>
              <w:tc>
                <w:tcPr>
                  <w:tcW w:w="591" w:type="dxa"/>
                  <w:shd w:val="clear" w:color="auto" w:fill="auto"/>
                  <w:noWrap/>
                  <w:tcMar>
                    <w:left w:w="0" w:type="dxa"/>
                    <w:right w:w="0" w:type="dxa"/>
                  </w:tcMar>
                  <w:vAlign w:val="center"/>
                </w:tcPr>
                <w:p w14:paraId="4909630B" w14:textId="510EEBAB"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78</w:t>
                  </w:r>
                </w:p>
              </w:tc>
              <w:tc>
                <w:tcPr>
                  <w:tcW w:w="590" w:type="dxa"/>
                  <w:gridSpan w:val="2"/>
                  <w:shd w:val="clear" w:color="auto" w:fill="auto"/>
                  <w:noWrap/>
                  <w:tcMar>
                    <w:left w:w="0" w:type="dxa"/>
                    <w:right w:w="0" w:type="dxa"/>
                  </w:tcMar>
                  <w:vAlign w:val="center"/>
                </w:tcPr>
                <w:p w14:paraId="08296D79" w14:textId="3E880B72"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78</w:t>
                  </w:r>
                </w:p>
              </w:tc>
              <w:tc>
                <w:tcPr>
                  <w:tcW w:w="660" w:type="dxa"/>
                  <w:shd w:val="clear" w:color="auto" w:fill="auto"/>
                  <w:noWrap/>
                  <w:tcMar>
                    <w:left w:w="0" w:type="dxa"/>
                    <w:right w:w="0" w:type="dxa"/>
                  </w:tcMar>
                  <w:vAlign w:val="center"/>
                </w:tcPr>
                <w:p w14:paraId="38597195" w14:textId="042BFAD8"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78</w:t>
                  </w:r>
                </w:p>
              </w:tc>
            </w:tr>
            <w:tr w:rsidR="006C5177" w:rsidRPr="001F4D63" w14:paraId="616CDC48" w14:textId="77777777" w:rsidTr="00E27C33">
              <w:trPr>
                <w:gridAfter w:val="2"/>
                <w:wAfter w:w="152" w:type="dxa"/>
                <w:trHeight w:val="144"/>
              </w:trPr>
              <w:tc>
                <w:tcPr>
                  <w:tcW w:w="1452" w:type="dxa"/>
                  <w:shd w:val="clear" w:color="auto" w:fill="auto"/>
                  <w:noWrap/>
                  <w:tcMar>
                    <w:left w:w="72" w:type="dxa"/>
                    <w:right w:w="72" w:type="dxa"/>
                  </w:tcMar>
                  <w:vAlign w:val="center"/>
                </w:tcPr>
                <w:p w14:paraId="41F2946F" w14:textId="77777777" w:rsidR="006C5177" w:rsidRPr="004F03F7" w:rsidRDefault="006C5177" w:rsidP="006C5177">
                  <w:pPr>
                    <w:spacing w:after="0" w:line="240" w:lineRule="auto"/>
                    <w:rPr>
                      <w:rFonts w:ascii="Calibri" w:eastAsia="Times New Roman" w:hAnsi="Calibri" w:cs="Calibri"/>
                      <w:color w:val="000000" w:themeColor="text1"/>
                      <w:sz w:val="16"/>
                      <w:szCs w:val="16"/>
                      <w:lang w:eastAsia="en-IN"/>
                    </w:rPr>
                  </w:pPr>
                  <w:r w:rsidRPr="004F03F7">
                    <w:rPr>
                      <w:rFonts w:ascii="Calibri" w:eastAsia="Times New Roman" w:hAnsi="Calibri" w:cs="Calibri"/>
                      <w:color w:val="000000" w:themeColor="text1"/>
                      <w:sz w:val="16"/>
                      <w:szCs w:val="16"/>
                      <w:lang w:eastAsia="en-IN"/>
                    </w:rPr>
                    <w:t>Occ.</w:t>
                  </w:r>
                </w:p>
              </w:tc>
              <w:tc>
                <w:tcPr>
                  <w:tcW w:w="590" w:type="dxa"/>
                  <w:shd w:val="clear" w:color="auto" w:fill="auto"/>
                  <w:noWrap/>
                  <w:tcMar>
                    <w:left w:w="0" w:type="dxa"/>
                    <w:right w:w="0" w:type="dxa"/>
                  </w:tcMar>
                  <w:vAlign w:val="center"/>
                </w:tcPr>
                <w:p w14:paraId="1235444A" w14:textId="4473E2C7"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70.0%</w:t>
                  </w:r>
                </w:p>
              </w:tc>
              <w:tc>
                <w:tcPr>
                  <w:tcW w:w="591" w:type="dxa"/>
                  <w:shd w:val="clear" w:color="auto" w:fill="auto"/>
                  <w:noWrap/>
                  <w:tcMar>
                    <w:left w:w="0" w:type="dxa"/>
                    <w:right w:w="0" w:type="dxa"/>
                  </w:tcMar>
                  <w:vAlign w:val="center"/>
                </w:tcPr>
                <w:p w14:paraId="208975D2" w14:textId="2CCFB619"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70.0%</w:t>
                  </w:r>
                </w:p>
              </w:tc>
              <w:tc>
                <w:tcPr>
                  <w:tcW w:w="590" w:type="dxa"/>
                  <w:gridSpan w:val="2"/>
                  <w:shd w:val="clear" w:color="auto" w:fill="auto"/>
                  <w:noWrap/>
                  <w:tcMar>
                    <w:left w:w="0" w:type="dxa"/>
                    <w:right w:w="0" w:type="dxa"/>
                  </w:tcMar>
                  <w:vAlign w:val="center"/>
                </w:tcPr>
                <w:p w14:paraId="5479AFD6" w14:textId="2642EF8F"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sz w:val="16"/>
                      <w:szCs w:val="16"/>
                    </w:rPr>
                    <w:t>60.0%</w:t>
                  </w:r>
                </w:p>
              </w:tc>
              <w:tc>
                <w:tcPr>
                  <w:tcW w:w="660" w:type="dxa"/>
                  <w:shd w:val="clear" w:color="auto" w:fill="auto"/>
                  <w:noWrap/>
                  <w:tcMar>
                    <w:left w:w="0" w:type="dxa"/>
                    <w:right w:w="0" w:type="dxa"/>
                  </w:tcMar>
                  <w:vAlign w:val="center"/>
                </w:tcPr>
                <w:p w14:paraId="5B5B8792" w14:textId="70ED188A"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sz w:val="16"/>
                      <w:szCs w:val="16"/>
                    </w:rPr>
                    <w:t>65.0%</w:t>
                  </w:r>
                </w:p>
              </w:tc>
            </w:tr>
            <w:tr w:rsidR="006C5177" w:rsidRPr="001F4D63" w14:paraId="59A10371" w14:textId="77777777" w:rsidTr="00E27C33">
              <w:trPr>
                <w:gridAfter w:val="2"/>
                <w:wAfter w:w="152" w:type="dxa"/>
                <w:trHeight w:val="144"/>
              </w:trPr>
              <w:tc>
                <w:tcPr>
                  <w:tcW w:w="1452" w:type="dxa"/>
                  <w:shd w:val="clear" w:color="auto" w:fill="auto"/>
                  <w:noWrap/>
                  <w:tcMar>
                    <w:left w:w="72" w:type="dxa"/>
                    <w:right w:w="72" w:type="dxa"/>
                  </w:tcMar>
                  <w:vAlign w:val="center"/>
                </w:tcPr>
                <w:p w14:paraId="284B93BE" w14:textId="77777777" w:rsidR="006C5177" w:rsidRPr="004F03F7" w:rsidRDefault="006C5177" w:rsidP="006C5177">
                  <w:pPr>
                    <w:spacing w:after="0" w:line="240" w:lineRule="auto"/>
                    <w:rPr>
                      <w:rFonts w:ascii="Calibri" w:eastAsia="Times New Roman" w:hAnsi="Calibri" w:cs="Calibri"/>
                      <w:color w:val="000000" w:themeColor="text1"/>
                      <w:sz w:val="16"/>
                      <w:szCs w:val="16"/>
                      <w:lang w:eastAsia="en-IN"/>
                    </w:rPr>
                  </w:pPr>
                  <w:r w:rsidRPr="004F03F7">
                    <w:rPr>
                      <w:rFonts w:ascii="Calibri" w:eastAsia="Times New Roman" w:hAnsi="Calibri" w:cs="Calibri"/>
                      <w:color w:val="000000" w:themeColor="text1"/>
                      <w:sz w:val="16"/>
                      <w:szCs w:val="16"/>
                      <w:lang w:eastAsia="en-IN"/>
                    </w:rPr>
                    <w:t>ADR (£)</w:t>
                  </w:r>
                </w:p>
              </w:tc>
              <w:tc>
                <w:tcPr>
                  <w:tcW w:w="590" w:type="dxa"/>
                  <w:shd w:val="clear" w:color="auto" w:fill="auto"/>
                  <w:noWrap/>
                  <w:tcMar>
                    <w:left w:w="0" w:type="dxa"/>
                    <w:right w:w="0" w:type="dxa"/>
                  </w:tcMar>
                  <w:vAlign w:val="center"/>
                </w:tcPr>
                <w:p w14:paraId="766FB4D7" w14:textId="3789B3B3"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£250</w:t>
                  </w:r>
                </w:p>
              </w:tc>
              <w:tc>
                <w:tcPr>
                  <w:tcW w:w="591" w:type="dxa"/>
                  <w:shd w:val="clear" w:color="auto" w:fill="auto"/>
                  <w:noWrap/>
                  <w:tcMar>
                    <w:left w:w="0" w:type="dxa"/>
                    <w:right w:w="0" w:type="dxa"/>
                  </w:tcMar>
                  <w:vAlign w:val="center"/>
                </w:tcPr>
                <w:p w14:paraId="36798D9F" w14:textId="38BFB2F8"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£250</w:t>
                  </w:r>
                </w:p>
              </w:tc>
              <w:tc>
                <w:tcPr>
                  <w:tcW w:w="590" w:type="dxa"/>
                  <w:gridSpan w:val="2"/>
                  <w:shd w:val="clear" w:color="auto" w:fill="auto"/>
                  <w:noWrap/>
                  <w:tcMar>
                    <w:left w:w="0" w:type="dxa"/>
                    <w:right w:w="0" w:type="dxa"/>
                  </w:tcMar>
                  <w:vAlign w:val="center"/>
                </w:tcPr>
                <w:p w14:paraId="703AEDCB" w14:textId="52D34CEF"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sz w:val="16"/>
                      <w:szCs w:val="16"/>
                    </w:rPr>
                    <w:t>£223</w:t>
                  </w:r>
                </w:p>
              </w:tc>
              <w:tc>
                <w:tcPr>
                  <w:tcW w:w="660" w:type="dxa"/>
                  <w:shd w:val="clear" w:color="auto" w:fill="auto"/>
                  <w:noWrap/>
                  <w:tcMar>
                    <w:left w:w="0" w:type="dxa"/>
                    <w:right w:w="0" w:type="dxa"/>
                  </w:tcMar>
                  <w:vAlign w:val="center"/>
                </w:tcPr>
                <w:p w14:paraId="1FC16734" w14:textId="0F3B4EC2" w:rsidR="006C5177" w:rsidRPr="004F03F7" w:rsidRDefault="006C5177" w:rsidP="006C5177">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sz w:val="16"/>
                      <w:szCs w:val="16"/>
                    </w:rPr>
                    <w:t>£227</w:t>
                  </w:r>
                </w:p>
              </w:tc>
            </w:tr>
            <w:tr w:rsidR="00F971FE" w:rsidRPr="001F4D63" w14:paraId="2031682E" w14:textId="77777777" w:rsidTr="00E27C33">
              <w:trPr>
                <w:gridAfter w:val="2"/>
                <w:wAfter w:w="152" w:type="dxa"/>
                <w:trHeight w:val="144"/>
              </w:trPr>
              <w:tc>
                <w:tcPr>
                  <w:tcW w:w="1452" w:type="dxa"/>
                  <w:shd w:val="clear" w:color="auto" w:fill="auto"/>
                  <w:noWrap/>
                  <w:tcMar>
                    <w:left w:w="72" w:type="dxa"/>
                    <w:right w:w="72" w:type="dxa"/>
                  </w:tcMar>
                  <w:vAlign w:val="center"/>
                </w:tcPr>
                <w:p w14:paraId="110DDFD1" w14:textId="77777777" w:rsidR="00F971FE" w:rsidRPr="004F03F7" w:rsidRDefault="00F971FE" w:rsidP="00F971FE">
                  <w:pPr>
                    <w:spacing w:after="0" w:line="240" w:lineRule="auto"/>
                    <w:rPr>
                      <w:rFonts w:ascii="Calibri" w:eastAsia="Times New Roman" w:hAnsi="Calibri" w:cs="Calibri"/>
                      <w:i/>
                      <w:iCs/>
                      <w:sz w:val="16"/>
                      <w:szCs w:val="16"/>
                      <w:lang w:eastAsia="en-IN"/>
                    </w:rPr>
                  </w:pPr>
                  <w:r w:rsidRPr="004F03F7">
                    <w:rPr>
                      <w:rFonts w:ascii="Calibri" w:eastAsia="Times New Roman" w:hAnsi="Calibri" w:cs="Calibri"/>
                      <w:i/>
                      <w:iCs/>
                      <w:sz w:val="16"/>
                      <w:szCs w:val="16"/>
                      <w:lang w:eastAsia="en-IN"/>
                    </w:rPr>
                    <w:t>Room Revenue</w:t>
                  </w:r>
                </w:p>
              </w:tc>
              <w:tc>
                <w:tcPr>
                  <w:tcW w:w="590" w:type="dxa"/>
                  <w:shd w:val="clear" w:color="auto" w:fill="auto"/>
                  <w:noWrap/>
                  <w:tcMar>
                    <w:left w:w="0" w:type="dxa"/>
                    <w:right w:w="0" w:type="dxa"/>
                  </w:tcMar>
                  <w:vAlign w:val="center"/>
                </w:tcPr>
                <w:p w14:paraId="5C501FA1" w14:textId="2F6DDCFF" w:rsidR="00F971FE" w:rsidRPr="004F03F7" w:rsidRDefault="00F971FE" w:rsidP="00F971FE">
                  <w:pPr>
                    <w:spacing w:after="0" w:line="240" w:lineRule="auto"/>
                    <w:jc w:val="center"/>
                    <w:rPr>
                      <w:rFonts w:ascii="Calibri" w:eastAsia="Times New Roman" w:hAnsi="Calibri" w:cs="Calibri"/>
                      <w:i/>
                      <w:iCs/>
                      <w:sz w:val="16"/>
                      <w:szCs w:val="16"/>
                      <w:lang w:eastAsia="en-IN"/>
                    </w:rPr>
                  </w:pPr>
                  <w:r w:rsidRPr="004F03F7">
                    <w:rPr>
                      <w:rFonts w:ascii="Calibri" w:hAnsi="Calibri" w:cs="Calibri"/>
                      <w:i/>
                      <w:iCs/>
                      <w:sz w:val="16"/>
                      <w:szCs w:val="16"/>
                    </w:rPr>
                    <w:t>4,982</w:t>
                  </w:r>
                </w:p>
              </w:tc>
              <w:tc>
                <w:tcPr>
                  <w:tcW w:w="591" w:type="dxa"/>
                  <w:shd w:val="clear" w:color="auto" w:fill="auto"/>
                  <w:noWrap/>
                  <w:tcMar>
                    <w:left w:w="0" w:type="dxa"/>
                    <w:right w:w="0" w:type="dxa"/>
                  </w:tcMar>
                  <w:vAlign w:val="center"/>
                </w:tcPr>
                <w:p w14:paraId="08DA4101" w14:textId="24C3F420" w:rsidR="00F971FE" w:rsidRPr="004F03F7" w:rsidRDefault="00F971FE" w:rsidP="00F971FE">
                  <w:pPr>
                    <w:spacing w:after="0" w:line="240" w:lineRule="auto"/>
                    <w:jc w:val="center"/>
                    <w:rPr>
                      <w:rFonts w:ascii="Calibri" w:eastAsia="Times New Roman" w:hAnsi="Calibri" w:cs="Calibri"/>
                      <w:i/>
                      <w:iCs/>
                      <w:sz w:val="16"/>
                      <w:szCs w:val="16"/>
                      <w:lang w:eastAsia="en-IN"/>
                    </w:rPr>
                  </w:pPr>
                  <w:r w:rsidRPr="004F03F7">
                    <w:rPr>
                      <w:rFonts w:ascii="Calibri" w:hAnsi="Calibri" w:cs="Calibri"/>
                      <w:i/>
                      <w:iCs/>
                      <w:sz w:val="16"/>
                      <w:szCs w:val="16"/>
                    </w:rPr>
                    <w:t>4,982</w:t>
                  </w:r>
                </w:p>
              </w:tc>
              <w:tc>
                <w:tcPr>
                  <w:tcW w:w="590" w:type="dxa"/>
                  <w:gridSpan w:val="2"/>
                  <w:shd w:val="clear" w:color="auto" w:fill="auto"/>
                  <w:noWrap/>
                  <w:tcMar>
                    <w:left w:w="0" w:type="dxa"/>
                    <w:right w:w="0" w:type="dxa"/>
                  </w:tcMar>
                  <w:vAlign w:val="center"/>
                </w:tcPr>
                <w:p w14:paraId="37FC6ADA" w14:textId="3E24E3AF" w:rsidR="00F971FE" w:rsidRPr="004F03F7" w:rsidRDefault="00F971FE" w:rsidP="00F971FE">
                  <w:pPr>
                    <w:spacing w:after="0" w:line="240" w:lineRule="auto"/>
                    <w:jc w:val="center"/>
                    <w:rPr>
                      <w:rFonts w:ascii="Calibri" w:eastAsia="Times New Roman" w:hAnsi="Calibri" w:cs="Calibri"/>
                      <w:i/>
                      <w:iCs/>
                      <w:sz w:val="16"/>
                      <w:szCs w:val="16"/>
                      <w:lang w:eastAsia="en-IN"/>
                    </w:rPr>
                  </w:pPr>
                  <w:r w:rsidRPr="004F03F7">
                    <w:rPr>
                      <w:rFonts w:ascii="Calibri" w:hAnsi="Calibri" w:cs="Calibri"/>
                      <w:i/>
                      <w:iCs/>
                      <w:sz w:val="16"/>
                      <w:szCs w:val="16"/>
                    </w:rPr>
                    <w:t>3,808</w:t>
                  </w:r>
                </w:p>
              </w:tc>
              <w:tc>
                <w:tcPr>
                  <w:tcW w:w="660" w:type="dxa"/>
                  <w:shd w:val="clear" w:color="auto" w:fill="auto"/>
                  <w:noWrap/>
                  <w:tcMar>
                    <w:left w:w="0" w:type="dxa"/>
                    <w:right w:w="0" w:type="dxa"/>
                  </w:tcMar>
                  <w:vAlign w:val="center"/>
                </w:tcPr>
                <w:p w14:paraId="699BFC78" w14:textId="283F93B5" w:rsidR="00F971FE" w:rsidRPr="004F03F7" w:rsidRDefault="00F971FE" w:rsidP="00F971FE">
                  <w:pPr>
                    <w:spacing w:after="0" w:line="240" w:lineRule="auto"/>
                    <w:jc w:val="center"/>
                    <w:rPr>
                      <w:rFonts w:ascii="Calibri" w:eastAsia="Times New Roman" w:hAnsi="Calibri" w:cs="Calibri"/>
                      <w:i/>
                      <w:iCs/>
                      <w:sz w:val="16"/>
                      <w:szCs w:val="16"/>
                      <w:lang w:eastAsia="en-IN"/>
                    </w:rPr>
                  </w:pPr>
                  <w:r w:rsidRPr="004F03F7">
                    <w:rPr>
                      <w:rFonts w:ascii="Calibri" w:hAnsi="Calibri" w:cs="Calibri"/>
                      <w:i/>
                      <w:iCs/>
                      <w:sz w:val="16"/>
                      <w:szCs w:val="16"/>
                    </w:rPr>
                    <w:t>4,209</w:t>
                  </w:r>
                </w:p>
              </w:tc>
            </w:tr>
            <w:tr w:rsidR="004F03F7" w:rsidRPr="001F4D63" w14:paraId="14682E0C" w14:textId="77777777" w:rsidTr="00E27C33">
              <w:trPr>
                <w:gridAfter w:val="2"/>
                <w:wAfter w:w="152" w:type="dxa"/>
                <w:trHeight w:val="144"/>
              </w:trPr>
              <w:tc>
                <w:tcPr>
                  <w:tcW w:w="1452" w:type="dxa"/>
                  <w:shd w:val="clear" w:color="auto" w:fill="auto"/>
                  <w:noWrap/>
                  <w:tcMar>
                    <w:left w:w="72" w:type="dxa"/>
                    <w:right w:w="72" w:type="dxa"/>
                  </w:tcMar>
                  <w:vAlign w:val="center"/>
                </w:tcPr>
                <w:p w14:paraId="61A6395A" w14:textId="6E3DCB5F" w:rsidR="004F03F7" w:rsidRPr="004F03F7" w:rsidRDefault="004F03F7" w:rsidP="004F03F7">
                  <w:pPr>
                    <w:spacing w:after="0" w:line="240" w:lineRule="auto"/>
                    <w:rPr>
                      <w:rFonts w:ascii="Calibri" w:eastAsia="Times New Roman" w:hAnsi="Calibri" w:cs="Calibri"/>
                      <w:b/>
                      <w:bCs/>
                      <w:sz w:val="16"/>
                      <w:szCs w:val="16"/>
                      <w:lang w:eastAsia="en-IN"/>
                    </w:rPr>
                  </w:pPr>
                  <w:r w:rsidRPr="004F03F7">
                    <w:rPr>
                      <w:rFonts w:ascii="Calibri" w:hAnsi="Calibri" w:cs="Calibri"/>
                      <w:i/>
                      <w:iCs/>
                      <w:sz w:val="16"/>
                      <w:szCs w:val="16"/>
                    </w:rPr>
                    <w:t>F&amp;B and other</w:t>
                  </w:r>
                </w:p>
              </w:tc>
              <w:tc>
                <w:tcPr>
                  <w:tcW w:w="590" w:type="dxa"/>
                  <w:shd w:val="clear" w:color="auto" w:fill="auto"/>
                  <w:noWrap/>
                  <w:tcMar>
                    <w:left w:w="0" w:type="dxa"/>
                    <w:right w:w="0" w:type="dxa"/>
                  </w:tcMar>
                </w:tcPr>
                <w:p w14:paraId="40F30EAE" w14:textId="5F4D2BDC" w:rsidR="004F03F7" w:rsidRPr="004F03F7" w:rsidRDefault="004F03F7" w:rsidP="004F03F7">
                  <w:pPr>
                    <w:spacing w:after="0" w:line="240" w:lineRule="auto"/>
                    <w:jc w:val="center"/>
                    <w:rPr>
                      <w:rFonts w:ascii="Calibri" w:hAnsi="Calibri" w:cs="Calibri"/>
                      <w:b/>
                      <w:bCs/>
                      <w:sz w:val="16"/>
                      <w:szCs w:val="16"/>
                    </w:rPr>
                  </w:pPr>
                  <w:r w:rsidRPr="004F03F7">
                    <w:rPr>
                      <w:rFonts w:ascii="Calibri" w:hAnsi="Calibri" w:cs="Calibri"/>
                      <w:sz w:val="16"/>
                      <w:szCs w:val="16"/>
                    </w:rPr>
                    <w:t>3,000</w:t>
                  </w:r>
                </w:p>
              </w:tc>
              <w:tc>
                <w:tcPr>
                  <w:tcW w:w="591" w:type="dxa"/>
                  <w:shd w:val="clear" w:color="auto" w:fill="auto"/>
                  <w:noWrap/>
                  <w:tcMar>
                    <w:left w:w="0" w:type="dxa"/>
                    <w:right w:w="0" w:type="dxa"/>
                  </w:tcMar>
                </w:tcPr>
                <w:p w14:paraId="47871302" w14:textId="2E9885AB" w:rsidR="004F03F7" w:rsidRPr="004F03F7" w:rsidRDefault="004F03F7" w:rsidP="004F03F7">
                  <w:pPr>
                    <w:spacing w:after="0" w:line="240" w:lineRule="auto"/>
                    <w:jc w:val="center"/>
                    <w:rPr>
                      <w:rFonts w:ascii="Calibri" w:hAnsi="Calibri" w:cs="Calibri"/>
                      <w:b/>
                      <w:bCs/>
                      <w:sz w:val="16"/>
                      <w:szCs w:val="16"/>
                    </w:rPr>
                  </w:pPr>
                  <w:r w:rsidRPr="004F03F7">
                    <w:rPr>
                      <w:rFonts w:ascii="Calibri" w:hAnsi="Calibri" w:cs="Calibri"/>
                      <w:sz w:val="16"/>
                      <w:szCs w:val="16"/>
                    </w:rPr>
                    <w:t>3,000</w:t>
                  </w:r>
                </w:p>
              </w:tc>
              <w:tc>
                <w:tcPr>
                  <w:tcW w:w="590" w:type="dxa"/>
                  <w:gridSpan w:val="2"/>
                  <w:shd w:val="clear" w:color="auto" w:fill="auto"/>
                  <w:noWrap/>
                  <w:tcMar>
                    <w:left w:w="0" w:type="dxa"/>
                    <w:right w:w="0" w:type="dxa"/>
                  </w:tcMar>
                </w:tcPr>
                <w:p w14:paraId="23F11FDA" w14:textId="5870FBC3" w:rsidR="004F03F7" w:rsidRPr="004F03F7" w:rsidRDefault="004F03F7" w:rsidP="004F03F7">
                  <w:pPr>
                    <w:spacing w:after="0" w:line="240" w:lineRule="auto"/>
                    <w:jc w:val="center"/>
                    <w:rPr>
                      <w:rFonts w:ascii="Calibri" w:hAnsi="Calibri" w:cs="Calibri"/>
                      <w:b/>
                      <w:bCs/>
                      <w:sz w:val="16"/>
                      <w:szCs w:val="16"/>
                    </w:rPr>
                  </w:pPr>
                  <w:r w:rsidRPr="004F03F7">
                    <w:rPr>
                      <w:rFonts w:ascii="Calibri" w:hAnsi="Calibri" w:cs="Calibri"/>
                      <w:sz w:val="16"/>
                      <w:szCs w:val="16"/>
                    </w:rPr>
                    <w:t>2,293</w:t>
                  </w:r>
                </w:p>
              </w:tc>
              <w:tc>
                <w:tcPr>
                  <w:tcW w:w="660" w:type="dxa"/>
                  <w:shd w:val="clear" w:color="auto" w:fill="auto"/>
                  <w:noWrap/>
                  <w:tcMar>
                    <w:left w:w="0" w:type="dxa"/>
                    <w:right w:w="0" w:type="dxa"/>
                  </w:tcMar>
                </w:tcPr>
                <w:p w14:paraId="745FA5CA" w14:textId="01775577" w:rsidR="004F03F7" w:rsidRPr="004F03F7" w:rsidRDefault="004F03F7" w:rsidP="004F03F7">
                  <w:pPr>
                    <w:spacing w:after="0" w:line="240" w:lineRule="auto"/>
                    <w:jc w:val="center"/>
                    <w:rPr>
                      <w:rFonts w:ascii="Calibri" w:hAnsi="Calibri" w:cs="Calibri"/>
                      <w:b/>
                      <w:bCs/>
                      <w:sz w:val="16"/>
                      <w:szCs w:val="16"/>
                    </w:rPr>
                  </w:pPr>
                  <w:r w:rsidRPr="004F03F7">
                    <w:rPr>
                      <w:rFonts w:ascii="Calibri" w:hAnsi="Calibri" w:cs="Calibri"/>
                      <w:sz w:val="16"/>
                      <w:szCs w:val="16"/>
                    </w:rPr>
                    <w:t>2,534</w:t>
                  </w:r>
                </w:p>
              </w:tc>
            </w:tr>
            <w:tr w:rsidR="00F971FE" w:rsidRPr="001F4D63" w14:paraId="47C649FD" w14:textId="77777777" w:rsidTr="00E27C33">
              <w:trPr>
                <w:gridAfter w:val="2"/>
                <w:wAfter w:w="152" w:type="dxa"/>
                <w:trHeight w:val="144"/>
              </w:trPr>
              <w:tc>
                <w:tcPr>
                  <w:tcW w:w="1452" w:type="dxa"/>
                  <w:shd w:val="clear" w:color="auto" w:fill="auto"/>
                  <w:noWrap/>
                  <w:tcMar>
                    <w:left w:w="72" w:type="dxa"/>
                    <w:right w:w="72" w:type="dxa"/>
                  </w:tcMar>
                  <w:vAlign w:val="center"/>
                  <w:hideMark/>
                </w:tcPr>
                <w:p w14:paraId="2276655C" w14:textId="77777777" w:rsidR="00F971FE" w:rsidRPr="004F03F7" w:rsidRDefault="00F971FE" w:rsidP="00F971FE">
                  <w:pPr>
                    <w:spacing w:after="0" w:line="240" w:lineRule="auto"/>
                    <w:rPr>
                      <w:rFonts w:ascii="Calibri" w:eastAsia="Times New Roman" w:hAnsi="Calibri" w:cs="Calibri"/>
                      <w:b/>
                      <w:bCs/>
                      <w:sz w:val="16"/>
                      <w:szCs w:val="16"/>
                      <w:lang w:eastAsia="en-IN"/>
                    </w:rPr>
                  </w:pPr>
                  <w:r w:rsidRPr="004F03F7">
                    <w:rPr>
                      <w:rFonts w:ascii="Calibri" w:eastAsia="Times New Roman" w:hAnsi="Calibri" w:cs="Calibri"/>
                      <w:b/>
                      <w:bCs/>
                      <w:sz w:val="16"/>
                      <w:szCs w:val="16"/>
                      <w:lang w:eastAsia="en-IN"/>
                    </w:rPr>
                    <w:t>Revenue</w:t>
                  </w:r>
                </w:p>
              </w:tc>
              <w:tc>
                <w:tcPr>
                  <w:tcW w:w="590" w:type="dxa"/>
                  <w:shd w:val="clear" w:color="auto" w:fill="auto"/>
                  <w:noWrap/>
                  <w:tcMar>
                    <w:left w:w="0" w:type="dxa"/>
                    <w:right w:w="0" w:type="dxa"/>
                  </w:tcMar>
                  <w:vAlign w:val="center"/>
                </w:tcPr>
                <w:p w14:paraId="331B3A30" w14:textId="7E47403E" w:rsidR="00F971FE" w:rsidRPr="004F03F7" w:rsidRDefault="00F971FE" w:rsidP="00F971FE">
                  <w:pPr>
                    <w:spacing w:after="0" w:line="240" w:lineRule="auto"/>
                    <w:jc w:val="center"/>
                    <w:rPr>
                      <w:rFonts w:ascii="Calibri" w:eastAsia="Times New Roman" w:hAnsi="Calibri" w:cs="Calibri"/>
                      <w:b/>
                      <w:bCs/>
                      <w:sz w:val="16"/>
                      <w:szCs w:val="16"/>
                      <w:lang w:eastAsia="en-IN"/>
                    </w:rPr>
                  </w:pPr>
                  <w:r w:rsidRPr="004F03F7">
                    <w:rPr>
                      <w:rFonts w:ascii="Calibri" w:hAnsi="Calibri" w:cs="Calibri"/>
                      <w:b/>
                      <w:bCs/>
                      <w:sz w:val="16"/>
                      <w:szCs w:val="16"/>
                    </w:rPr>
                    <w:t>7,982</w:t>
                  </w:r>
                </w:p>
              </w:tc>
              <w:tc>
                <w:tcPr>
                  <w:tcW w:w="591" w:type="dxa"/>
                  <w:shd w:val="clear" w:color="auto" w:fill="auto"/>
                  <w:noWrap/>
                  <w:tcMar>
                    <w:left w:w="0" w:type="dxa"/>
                    <w:right w:w="0" w:type="dxa"/>
                  </w:tcMar>
                  <w:vAlign w:val="center"/>
                </w:tcPr>
                <w:p w14:paraId="36940D05" w14:textId="0E78840F" w:rsidR="00F971FE" w:rsidRPr="004F03F7" w:rsidRDefault="00F971FE" w:rsidP="00F971FE">
                  <w:pPr>
                    <w:spacing w:after="0" w:line="240" w:lineRule="auto"/>
                    <w:jc w:val="center"/>
                    <w:rPr>
                      <w:rFonts w:ascii="Calibri" w:eastAsia="Times New Roman" w:hAnsi="Calibri" w:cs="Calibri"/>
                      <w:b/>
                      <w:bCs/>
                      <w:sz w:val="16"/>
                      <w:szCs w:val="16"/>
                      <w:lang w:eastAsia="en-IN"/>
                    </w:rPr>
                  </w:pPr>
                  <w:r w:rsidRPr="004F03F7">
                    <w:rPr>
                      <w:rFonts w:ascii="Calibri" w:hAnsi="Calibri" w:cs="Calibri"/>
                      <w:b/>
                      <w:bCs/>
                      <w:sz w:val="16"/>
                      <w:szCs w:val="16"/>
                    </w:rPr>
                    <w:t>7,982</w:t>
                  </w:r>
                </w:p>
              </w:tc>
              <w:tc>
                <w:tcPr>
                  <w:tcW w:w="590" w:type="dxa"/>
                  <w:gridSpan w:val="2"/>
                  <w:shd w:val="clear" w:color="auto" w:fill="auto"/>
                  <w:noWrap/>
                  <w:tcMar>
                    <w:left w:w="0" w:type="dxa"/>
                    <w:right w:w="0" w:type="dxa"/>
                  </w:tcMar>
                  <w:vAlign w:val="center"/>
                </w:tcPr>
                <w:p w14:paraId="68C43A87" w14:textId="719D592A" w:rsidR="00F971FE" w:rsidRPr="004F03F7" w:rsidRDefault="00F971FE" w:rsidP="00F971FE">
                  <w:pPr>
                    <w:spacing w:after="0" w:line="240" w:lineRule="auto"/>
                    <w:jc w:val="center"/>
                    <w:rPr>
                      <w:rFonts w:ascii="Calibri" w:eastAsia="Times New Roman" w:hAnsi="Calibri" w:cs="Calibri"/>
                      <w:b/>
                      <w:bCs/>
                      <w:sz w:val="16"/>
                      <w:szCs w:val="16"/>
                      <w:lang w:eastAsia="en-IN"/>
                    </w:rPr>
                  </w:pPr>
                  <w:r w:rsidRPr="004F03F7">
                    <w:rPr>
                      <w:rFonts w:ascii="Calibri" w:hAnsi="Calibri" w:cs="Calibri"/>
                      <w:b/>
                      <w:bCs/>
                      <w:sz w:val="16"/>
                      <w:szCs w:val="16"/>
                    </w:rPr>
                    <w:t>6,100</w:t>
                  </w:r>
                </w:p>
              </w:tc>
              <w:tc>
                <w:tcPr>
                  <w:tcW w:w="660" w:type="dxa"/>
                  <w:shd w:val="clear" w:color="auto" w:fill="auto"/>
                  <w:noWrap/>
                  <w:tcMar>
                    <w:left w:w="0" w:type="dxa"/>
                    <w:right w:w="0" w:type="dxa"/>
                  </w:tcMar>
                  <w:vAlign w:val="center"/>
                </w:tcPr>
                <w:p w14:paraId="4B063258" w14:textId="3C729020" w:rsidR="00F971FE" w:rsidRPr="004F03F7" w:rsidRDefault="00F971FE" w:rsidP="00F971FE">
                  <w:pPr>
                    <w:spacing w:after="0" w:line="240" w:lineRule="auto"/>
                    <w:jc w:val="center"/>
                    <w:rPr>
                      <w:rFonts w:ascii="Calibri" w:eastAsia="Times New Roman" w:hAnsi="Calibri" w:cs="Calibri"/>
                      <w:b/>
                      <w:bCs/>
                      <w:sz w:val="16"/>
                      <w:szCs w:val="16"/>
                      <w:lang w:eastAsia="en-IN"/>
                    </w:rPr>
                  </w:pPr>
                  <w:r w:rsidRPr="004F03F7">
                    <w:rPr>
                      <w:rFonts w:ascii="Calibri" w:hAnsi="Calibri" w:cs="Calibri"/>
                      <w:b/>
                      <w:bCs/>
                      <w:sz w:val="16"/>
                      <w:szCs w:val="16"/>
                    </w:rPr>
                    <w:t>6,743</w:t>
                  </w:r>
                </w:p>
              </w:tc>
            </w:tr>
            <w:tr w:rsidR="004F03F7" w:rsidRPr="001F4D63" w14:paraId="40175684" w14:textId="77777777" w:rsidTr="00EA4A38">
              <w:trPr>
                <w:gridAfter w:val="2"/>
                <w:wAfter w:w="152" w:type="dxa"/>
                <w:trHeight w:val="144"/>
              </w:trPr>
              <w:tc>
                <w:tcPr>
                  <w:tcW w:w="1452" w:type="dxa"/>
                  <w:shd w:val="clear" w:color="auto" w:fill="auto"/>
                  <w:noWrap/>
                  <w:tcMar>
                    <w:left w:w="72" w:type="dxa"/>
                    <w:right w:w="72" w:type="dxa"/>
                  </w:tcMar>
                  <w:vAlign w:val="center"/>
                </w:tcPr>
                <w:p w14:paraId="618B343E" w14:textId="2720928B" w:rsidR="004F03F7" w:rsidRPr="004F03F7" w:rsidRDefault="004F03F7" w:rsidP="004F03F7">
                  <w:pPr>
                    <w:spacing w:after="0" w:line="240" w:lineRule="auto"/>
                    <w:rPr>
                      <w:rFonts w:ascii="Calibri" w:eastAsia="Times New Roman" w:hAnsi="Calibri" w:cs="Calibri"/>
                      <w:b/>
                      <w:bCs/>
                      <w:color w:val="000000" w:themeColor="text1"/>
                      <w:sz w:val="16"/>
                      <w:szCs w:val="16"/>
                      <w:lang w:eastAsia="en-IN"/>
                    </w:rPr>
                  </w:pPr>
                  <w:r w:rsidRPr="004F03F7">
                    <w:rPr>
                      <w:rFonts w:ascii="Calibri" w:eastAsia="Times New Roman" w:hAnsi="Calibri" w:cs="Calibri"/>
                      <w:b/>
                      <w:bCs/>
                      <w:color w:val="000000" w:themeColor="text1"/>
                      <w:sz w:val="16"/>
                      <w:szCs w:val="16"/>
                      <w:lang w:eastAsia="en-IN"/>
                    </w:rPr>
                    <w:t>GOI</w:t>
                  </w:r>
                </w:p>
              </w:tc>
              <w:tc>
                <w:tcPr>
                  <w:tcW w:w="590" w:type="dxa"/>
                  <w:shd w:val="clear" w:color="auto" w:fill="auto"/>
                  <w:noWrap/>
                  <w:tcMar>
                    <w:left w:w="0" w:type="dxa"/>
                    <w:right w:w="0" w:type="dxa"/>
                  </w:tcMar>
                  <w:vAlign w:val="center"/>
                </w:tcPr>
                <w:p w14:paraId="34602A75" w14:textId="7FEC6FDE" w:rsidR="004F03F7" w:rsidRPr="004F03F7" w:rsidRDefault="004F03F7" w:rsidP="004F03F7">
                  <w:pPr>
                    <w:spacing w:after="0" w:line="240" w:lineRule="auto"/>
                    <w:jc w:val="center"/>
                    <w:rPr>
                      <w:rFonts w:ascii="Calibri" w:hAnsi="Calibri" w:cs="Calibri"/>
                      <w:b/>
                      <w:bCs/>
                      <w:color w:val="000000"/>
                      <w:sz w:val="16"/>
                      <w:szCs w:val="16"/>
                    </w:rPr>
                  </w:pPr>
                  <w:r w:rsidRPr="004F03F7">
                    <w:rPr>
                      <w:rFonts w:ascii="Calibri" w:hAnsi="Calibri" w:cs="Calibri"/>
                      <w:b/>
                      <w:bCs/>
                      <w:color w:val="000000"/>
                      <w:sz w:val="16"/>
                      <w:szCs w:val="16"/>
                    </w:rPr>
                    <w:t>3,470</w:t>
                  </w:r>
                </w:p>
              </w:tc>
              <w:tc>
                <w:tcPr>
                  <w:tcW w:w="591" w:type="dxa"/>
                  <w:shd w:val="clear" w:color="auto" w:fill="auto"/>
                  <w:noWrap/>
                  <w:tcMar>
                    <w:left w:w="0" w:type="dxa"/>
                    <w:right w:w="0" w:type="dxa"/>
                  </w:tcMar>
                  <w:vAlign w:val="center"/>
                </w:tcPr>
                <w:p w14:paraId="68498E9D" w14:textId="2C8C81D3" w:rsidR="004F03F7" w:rsidRPr="004F03F7" w:rsidRDefault="004F03F7" w:rsidP="004F03F7">
                  <w:pPr>
                    <w:spacing w:after="0" w:line="240" w:lineRule="auto"/>
                    <w:jc w:val="center"/>
                    <w:rPr>
                      <w:rFonts w:ascii="Calibri" w:hAnsi="Calibri" w:cs="Calibri"/>
                      <w:b/>
                      <w:bCs/>
                      <w:color w:val="000000"/>
                      <w:sz w:val="16"/>
                      <w:szCs w:val="16"/>
                    </w:rPr>
                  </w:pPr>
                  <w:r w:rsidRPr="004F03F7">
                    <w:rPr>
                      <w:rFonts w:ascii="Calibri" w:hAnsi="Calibri" w:cs="Calibri"/>
                      <w:b/>
                      <w:bCs/>
                      <w:color w:val="000000"/>
                      <w:sz w:val="16"/>
                      <w:szCs w:val="16"/>
                    </w:rPr>
                    <w:t>3,470</w:t>
                  </w:r>
                </w:p>
              </w:tc>
              <w:tc>
                <w:tcPr>
                  <w:tcW w:w="590" w:type="dxa"/>
                  <w:gridSpan w:val="2"/>
                  <w:shd w:val="clear" w:color="auto" w:fill="auto"/>
                  <w:noWrap/>
                  <w:tcMar>
                    <w:left w:w="0" w:type="dxa"/>
                    <w:right w:w="0" w:type="dxa"/>
                  </w:tcMar>
                  <w:vAlign w:val="center"/>
                </w:tcPr>
                <w:p w14:paraId="68F0FB25" w14:textId="18EFF1FD" w:rsidR="004F03F7" w:rsidRPr="004F03F7" w:rsidRDefault="004F03F7" w:rsidP="004F03F7">
                  <w:pPr>
                    <w:spacing w:after="0" w:line="240" w:lineRule="auto"/>
                    <w:jc w:val="center"/>
                    <w:rPr>
                      <w:rFonts w:ascii="Calibri" w:hAnsi="Calibri" w:cs="Calibri"/>
                      <w:b/>
                      <w:bCs/>
                      <w:color w:val="000000"/>
                      <w:sz w:val="16"/>
                      <w:szCs w:val="16"/>
                    </w:rPr>
                  </w:pPr>
                  <w:r w:rsidRPr="004F03F7">
                    <w:rPr>
                      <w:rFonts w:ascii="Calibri" w:hAnsi="Calibri" w:cs="Calibri"/>
                      <w:b/>
                      <w:bCs/>
                      <w:color w:val="000000"/>
                      <w:sz w:val="16"/>
                      <w:szCs w:val="16"/>
                    </w:rPr>
                    <w:t>2,652</w:t>
                  </w:r>
                </w:p>
              </w:tc>
              <w:tc>
                <w:tcPr>
                  <w:tcW w:w="660" w:type="dxa"/>
                  <w:shd w:val="clear" w:color="auto" w:fill="auto"/>
                  <w:noWrap/>
                  <w:tcMar>
                    <w:left w:w="0" w:type="dxa"/>
                    <w:right w:w="0" w:type="dxa"/>
                  </w:tcMar>
                  <w:vAlign w:val="center"/>
                </w:tcPr>
                <w:p w14:paraId="7FDF99AC" w14:textId="482323CB" w:rsidR="004F03F7" w:rsidRPr="004F03F7" w:rsidRDefault="004F03F7" w:rsidP="004F03F7">
                  <w:pPr>
                    <w:spacing w:after="0" w:line="240" w:lineRule="auto"/>
                    <w:jc w:val="center"/>
                    <w:rPr>
                      <w:rFonts w:ascii="Calibri" w:hAnsi="Calibri" w:cs="Calibri"/>
                      <w:b/>
                      <w:bCs/>
                      <w:color w:val="000000"/>
                      <w:sz w:val="16"/>
                      <w:szCs w:val="16"/>
                    </w:rPr>
                  </w:pPr>
                  <w:r w:rsidRPr="004F03F7">
                    <w:rPr>
                      <w:rFonts w:ascii="Calibri" w:hAnsi="Calibri" w:cs="Calibri"/>
                      <w:b/>
                      <w:bCs/>
                      <w:color w:val="000000"/>
                      <w:sz w:val="16"/>
                      <w:szCs w:val="16"/>
                    </w:rPr>
                    <w:t>2,931</w:t>
                  </w:r>
                </w:p>
              </w:tc>
            </w:tr>
            <w:tr w:rsidR="004F03F7" w:rsidRPr="001F4D63" w14:paraId="591ECF92" w14:textId="77777777" w:rsidTr="00EA4A38">
              <w:trPr>
                <w:gridAfter w:val="2"/>
                <w:wAfter w:w="152" w:type="dxa"/>
                <w:trHeight w:val="144"/>
              </w:trPr>
              <w:tc>
                <w:tcPr>
                  <w:tcW w:w="1452" w:type="dxa"/>
                  <w:shd w:val="clear" w:color="auto" w:fill="auto"/>
                  <w:noWrap/>
                  <w:tcMar>
                    <w:left w:w="72" w:type="dxa"/>
                    <w:right w:w="72" w:type="dxa"/>
                  </w:tcMar>
                  <w:vAlign w:val="center"/>
                </w:tcPr>
                <w:p w14:paraId="2B9E412E" w14:textId="37820A77" w:rsidR="004F03F7" w:rsidRPr="004F03F7" w:rsidRDefault="004F03F7" w:rsidP="004F03F7">
                  <w:pPr>
                    <w:spacing w:after="0" w:line="240" w:lineRule="auto"/>
                    <w:rPr>
                      <w:rFonts w:ascii="Calibri" w:eastAsia="Times New Roman" w:hAnsi="Calibri" w:cs="Calibri"/>
                      <w:b/>
                      <w:bCs/>
                      <w:color w:val="000000" w:themeColor="text1"/>
                      <w:sz w:val="16"/>
                      <w:szCs w:val="16"/>
                      <w:lang w:eastAsia="en-IN"/>
                    </w:rPr>
                  </w:pPr>
                  <w:r w:rsidRPr="004F03F7">
                    <w:rPr>
                      <w:rFonts w:ascii="Calibri" w:eastAsia="Times New Roman" w:hAnsi="Calibri" w:cs="Calibri"/>
                      <w:i/>
                      <w:iCs/>
                      <w:color w:val="000000" w:themeColor="text1"/>
                      <w:sz w:val="16"/>
                      <w:szCs w:val="16"/>
                      <w:lang w:eastAsia="en-IN"/>
                    </w:rPr>
                    <w:t>Margin</w:t>
                  </w:r>
                </w:p>
              </w:tc>
              <w:tc>
                <w:tcPr>
                  <w:tcW w:w="590" w:type="dxa"/>
                  <w:shd w:val="clear" w:color="auto" w:fill="auto"/>
                  <w:noWrap/>
                  <w:tcMar>
                    <w:left w:w="0" w:type="dxa"/>
                    <w:right w:w="0" w:type="dxa"/>
                  </w:tcMar>
                  <w:vAlign w:val="center"/>
                </w:tcPr>
                <w:p w14:paraId="71374D50" w14:textId="255D3DF7" w:rsidR="004F03F7" w:rsidRPr="004F03F7" w:rsidRDefault="004F03F7" w:rsidP="004F03F7">
                  <w:pPr>
                    <w:spacing w:after="0" w:line="240" w:lineRule="auto"/>
                    <w:jc w:val="center"/>
                    <w:rPr>
                      <w:rFonts w:ascii="Calibri" w:hAnsi="Calibri" w:cs="Calibri"/>
                      <w:b/>
                      <w:bCs/>
                      <w:color w:val="000000"/>
                      <w:sz w:val="16"/>
                      <w:szCs w:val="16"/>
                    </w:rPr>
                  </w:pPr>
                  <w:r w:rsidRPr="004F03F7">
                    <w:rPr>
                      <w:rFonts w:ascii="Calibri" w:hAnsi="Calibri" w:cs="Calibri"/>
                      <w:i/>
                      <w:iCs/>
                      <w:color w:val="000000"/>
                      <w:sz w:val="16"/>
                      <w:szCs w:val="16"/>
                    </w:rPr>
                    <w:t>43.5%</w:t>
                  </w:r>
                </w:p>
              </w:tc>
              <w:tc>
                <w:tcPr>
                  <w:tcW w:w="591" w:type="dxa"/>
                  <w:shd w:val="clear" w:color="auto" w:fill="auto"/>
                  <w:noWrap/>
                  <w:tcMar>
                    <w:left w:w="0" w:type="dxa"/>
                    <w:right w:w="0" w:type="dxa"/>
                  </w:tcMar>
                  <w:vAlign w:val="center"/>
                </w:tcPr>
                <w:p w14:paraId="719DDA77" w14:textId="051EFD0F" w:rsidR="004F03F7" w:rsidRPr="004F03F7" w:rsidRDefault="004F03F7" w:rsidP="004F03F7">
                  <w:pPr>
                    <w:spacing w:after="0" w:line="240" w:lineRule="auto"/>
                    <w:jc w:val="center"/>
                    <w:rPr>
                      <w:rFonts w:ascii="Calibri" w:hAnsi="Calibri" w:cs="Calibri"/>
                      <w:b/>
                      <w:bCs/>
                      <w:color w:val="000000"/>
                      <w:sz w:val="16"/>
                      <w:szCs w:val="16"/>
                    </w:rPr>
                  </w:pPr>
                  <w:r w:rsidRPr="004F03F7">
                    <w:rPr>
                      <w:rFonts w:ascii="Calibri" w:hAnsi="Calibri" w:cs="Calibri"/>
                      <w:i/>
                      <w:iCs/>
                      <w:color w:val="000000"/>
                      <w:sz w:val="16"/>
                      <w:szCs w:val="16"/>
                    </w:rPr>
                    <w:t>43.5%</w:t>
                  </w:r>
                </w:p>
              </w:tc>
              <w:tc>
                <w:tcPr>
                  <w:tcW w:w="590" w:type="dxa"/>
                  <w:gridSpan w:val="2"/>
                  <w:shd w:val="clear" w:color="auto" w:fill="auto"/>
                  <w:noWrap/>
                  <w:tcMar>
                    <w:left w:w="0" w:type="dxa"/>
                    <w:right w:w="0" w:type="dxa"/>
                  </w:tcMar>
                  <w:vAlign w:val="center"/>
                </w:tcPr>
                <w:p w14:paraId="4FD2F05B" w14:textId="0720F505" w:rsidR="004F03F7" w:rsidRPr="004F03F7" w:rsidRDefault="004F03F7" w:rsidP="004F03F7">
                  <w:pPr>
                    <w:spacing w:after="0" w:line="240" w:lineRule="auto"/>
                    <w:jc w:val="center"/>
                    <w:rPr>
                      <w:rFonts w:ascii="Calibri" w:hAnsi="Calibri" w:cs="Calibri"/>
                      <w:b/>
                      <w:bCs/>
                      <w:color w:val="000000"/>
                      <w:sz w:val="16"/>
                      <w:szCs w:val="16"/>
                    </w:rPr>
                  </w:pPr>
                  <w:r w:rsidRPr="004F03F7">
                    <w:rPr>
                      <w:rFonts w:ascii="Calibri" w:hAnsi="Calibri" w:cs="Calibri"/>
                      <w:i/>
                      <w:iCs/>
                      <w:color w:val="000000"/>
                      <w:sz w:val="16"/>
                      <w:szCs w:val="16"/>
                    </w:rPr>
                    <w:t>43.5%</w:t>
                  </w:r>
                </w:p>
              </w:tc>
              <w:tc>
                <w:tcPr>
                  <w:tcW w:w="660" w:type="dxa"/>
                  <w:shd w:val="clear" w:color="auto" w:fill="auto"/>
                  <w:noWrap/>
                  <w:tcMar>
                    <w:left w:w="0" w:type="dxa"/>
                    <w:right w:w="0" w:type="dxa"/>
                  </w:tcMar>
                  <w:vAlign w:val="center"/>
                </w:tcPr>
                <w:p w14:paraId="6A5BA6E7" w14:textId="1664853B" w:rsidR="004F03F7" w:rsidRPr="004F03F7" w:rsidRDefault="004F03F7" w:rsidP="004F03F7">
                  <w:pPr>
                    <w:spacing w:after="0" w:line="240" w:lineRule="auto"/>
                    <w:jc w:val="center"/>
                    <w:rPr>
                      <w:rFonts w:ascii="Calibri" w:hAnsi="Calibri" w:cs="Calibri"/>
                      <w:b/>
                      <w:bCs/>
                      <w:color w:val="000000"/>
                      <w:sz w:val="16"/>
                      <w:szCs w:val="16"/>
                    </w:rPr>
                  </w:pPr>
                  <w:r w:rsidRPr="004F03F7">
                    <w:rPr>
                      <w:rFonts w:ascii="Calibri" w:hAnsi="Calibri" w:cs="Calibri"/>
                      <w:i/>
                      <w:iCs/>
                      <w:color w:val="000000"/>
                      <w:sz w:val="16"/>
                      <w:szCs w:val="16"/>
                    </w:rPr>
                    <w:t>43.5%</w:t>
                  </w:r>
                </w:p>
              </w:tc>
            </w:tr>
            <w:tr w:rsidR="00F971FE" w:rsidRPr="001F4D63" w14:paraId="2137CCB5" w14:textId="77777777" w:rsidTr="00E27C33">
              <w:trPr>
                <w:gridAfter w:val="2"/>
                <w:wAfter w:w="152" w:type="dxa"/>
                <w:trHeight w:val="144"/>
              </w:trPr>
              <w:tc>
                <w:tcPr>
                  <w:tcW w:w="1452" w:type="dxa"/>
                  <w:shd w:val="clear" w:color="auto" w:fill="F2F2F2" w:themeFill="background1" w:themeFillShade="F2"/>
                  <w:noWrap/>
                  <w:tcMar>
                    <w:left w:w="72" w:type="dxa"/>
                    <w:right w:w="72" w:type="dxa"/>
                  </w:tcMar>
                  <w:vAlign w:val="center"/>
                  <w:hideMark/>
                </w:tcPr>
                <w:p w14:paraId="3C27E704" w14:textId="77777777" w:rsidR="00F971FE" w:rsidRPr="004F03F7" w:rsidRDefault="00F971FE" w:rsidP="00F971FE">
                  <w:pPr>
                    <w:spacing w:after="0" w:line="240" w:lineRule="auto"/>
                    <w:rPr>
                      <w:rFonts w:ascii="Calibri" w:eastAsia="Times New Roman" w:hAnsi="Calibri" w:cs="Calibri"/>
                      <w:b/>
                      <w:bCs/>
                      <w:color w:val="000000" w:themeColor="text1"/>
                      <w:sz w:val="16"/>
                      <w:szCs w:val="16"/>
                      <w:lang w:eastAsia="en-IN"/>
                    </w:rPr>
                  </w:pPr>
                  <w:r w:rsidRPr="004F03F7">
                    <w:rPr>
                      <w:rFonts w:ascii="Calibri" w:eastAsia="Times New Roman" w:hAnsi="Calibri" w:cs="Calibri"/>
                      <w:b/>
                      <w:bCs/>
                      <w:color w:val="000000" w:themeColor="text1"/>
                      <w:sz w:val="16"/>
                      <w:szCs w:val="16"/>
                      <w:lang w:eastAsia="en-IN"/>
                    </w:rPr>
                    <w:t>EBITDA post FFE</w:t>
                  </w:r>
                </w:p>
              </w:tc>
              <w:tc>
                <w:tcPr>
                  <w:tcW w:w="590" w:type="dxa"/>
                  <w:shd w:val="clear" w:color="auto" w:fill="F2F2F2" w:themeFill="background1" w:themeFillShade="F2"/>
                  <w:noWrap/>
                  <w:tcMar>
                    <w:left w:w="0" w:type="dxa"/>
                    <w:right w:w="0" w:type="dxa"/>
                  </w:tcMar>
                  <w:vAlign w:val="center"/>
                </w:tcPr>
                <w:p w14:paraId="61D65F7D" w14:textId="313A1320" w:rsidR="00F971FE" w:rsidRPr="004F03F7" w:rsidRDefault="00F971FE" w:rsidP="00F971FE">
                  <w:pPr>
                    <w:spacing w:after="0" w:line="240" w:lineRule="auto"/>
                    <w:jc w:val="center"/>
                    <w:rPr>
                      <w:rFonts w:ascii="Calibri" w:eastAsia="Times New Roman" w:hAnsi="Calibri" w:cs="Calibri"/>
                      <w:b/>
                      <w:bCs/>
                      <w:color w:val="000000" w:themeColor="text1"/>
                      <w:sz w:val="16"/>
                      <w:szCs w:val="16"/>
                      <w:lang w:eastAsia="en-IN"/>
                    </w:rPr>
                  </w:pPr>
                  <w:r w:rsidRPr="004F03F7">
                    <w:rPr>
                      <w:rFonts w:ascii="Calibri" w:hAnsi="Calibri" w:cs="Calibri"/>
                      <w:b/>
                      <w:bCs/>
                      <w:color w:val="000000"/>
                      <w:sz w:val="16"/>
                      <w:szCs w:val="16"/>
                    </w:rPr>
                    <w:t>1,382</w:t>
                  </w:r>
                </w:p>
              </w:tc>
              <w:tc>
                <w:tcPr>
                  <w:tcW w:w="591" w:type="dxa"/>
                  <w:shd w:val="clear" w:color="auto" w:fill="F2F2F2" w:themeFill="background1" w:themeFillShade="F2"/>
                  <w:noWrap/>
                  <w:tcMar>
                    <w:left w:w="0" w:type="dxa"/>
                    <w:right w:w="0" w:type="dxa"/>
                  </w:tcMar>
                  <w:vAlign w:val="center"/>
                </w:tcPr>
                <w:p w14:paraId="781A32D8" w14:textId="1BFC6E7F" w:rsidR="00F971FE" w:rsidRPr="004F03F7" w:rsidRDefault="00F971FE" w:rsidP="00F971FE">
                  <w:pPr>
                    <w:spacing w:after="0" w:line="240" w:lineRule="auto"/>
                    <w:jc w:val="center"/>
                    <w:rPr>
                      <w:rFonts w:ascii="Calibri" w:eastAsia="Times New Roman" w:hAnsi="Calibri" w:cs="Calibri"/>
                      <w:b/>
                      <w:bCs/>
                      <w:color w:val="000000" w:themeColor="text1"/>
                      <w:sz w:val="16"/>
                      <w:szCs w:val="16"/>
                      <w:lang w:eastAsia="en-IN"/>
                    </w:rPr>
                  </w:pPr>
                  <w:r w:rsidRPr="004F03F7">
                    <w:rPr>
                      <w:rFonts w:ascii="Calibri" w:hAnsi="Calibri" w:cs="Calibri"/>
                      <w:b/>
                      <w:bCs/>
                      <w:color w:val="000000"/>
                      <w:sz w:val="16"/>
                      <w:szCs w:val="16"/>
                    </w:rPr>
                    <w:t>1,382</w:t>
                  </w:r>
                </w:p>
              </w:tc>
              <w:tc>
                <w:tcPr>
                  <w:tcW w:w="590" w:type="dxa"/>
                  <w:gridSpan w:val="2"/>
                  <w:shd w:val="clear" w:color="auto" w:fill="F2F2F2" w:themeFill="background1" w:themeFillShade="F2"/>
                  <w:noWrap/>
                  <w:tcMar>
                    <w:left w:w="0" w:type="dxa"/>
                    <w:right w:w="0" w:type="dxa"/>
                  </w:tcMar>
                  <w:vAlign w:val="center"/>
                </w:tcPr>
                <w:p w14:paraId="201D9303" w14:textId="0128D372" w:rsidR="00F971FE" w:rsidRPr="004F03F7" w:rsidRDefault="00F971FE" w:rsidP="00F971FE">
                  <w:pPr>
                    <w:spacing w:after="0" w:line="240" w:lineRule="auto"/>
                    <w:jc w:val="center"/>
                    <w:rPr>
                      <w:rFonts w:ascii="Calibri" w:eastAsia="Times New Roman" w:hAnsi="Calibri" w:cs="Calibri"/>
                      <w:b/>
                      <w:bCs/>
                      <w:color w:val="000000" w:themeColor="text1"/>
                      <w:sz w:val="16"/>
                      <w:szCs w:val="16"/>
                      <w:lang w:eastAsia="en-IN"/>
                    </w:rPr>
                  </w:pPr>
                  <w:r w:rsidRPr="004F03F7">
                    <w:rPr>
                      <w:rFonts w:ascii="Calibri" w:hAnsi="Calibri" w:cs="Calibri"/>
                      <w:b/>
                      <w:bCs/>
                      <w:color w:val="000000"/>
                      <w:sz w:val="16"/>
                      <w:szCs w:val="16"/>
                    </w:rPr>
                    <w:t>1,017</w:t>
                  </w:r>
                </w:p>
              </w:tc>
              <w:tc>
                <w:tcPr>
                  <w:tcW w:w="660" w:type="dxa"/>
                  <w:shd w:val="clear" w:color="auto" w:fill="F2F2F2" w:themeFill="background1" w:themeFillShade="F2"/>
                  <w:noWrap/>
                  <w:tcMar>
                    <w:left w:w="0" w:type="dxa"/>
                    <w:right w:w="0" w:type="dxa"/>
                  </w:tcMar>
                  <w:vAlign w:val="center"/>
                </w:tcPr>
                <w:p w14:paraId="299DAE63" w14:textId="164478E2" w:rsidR="00F971FE" w:rsidRPr="004F03F7" w:rsidRDefault="00F971FE" w:rsidP="00F971FE">
                  <w:pPr>
                    <w:spacing w:after="0" w:line="240" w:lineRule="auto"/>
                    <w:jc w:val="center"/>
                    <w:rPr>
                      <w:rFonts w:ascii="Calibri" w:eastAsia="Times New Roman" w:hAnsi="Calibri" w:cs="Calibri"/>
                      <w:b/>
                      <w:bCs/>
                      <w:color w:val="000000" w:themeColor="text1"/>
                      <w:sz w:val="16"/>
                      <w:szCs w:val="16"/>
                      <w:lang w:eastAsia="en-IN"/>
                    </w:rPr>
                  </w:pPr>
                  <w:r w:rsidRPr="004F03F7">
                    <w:rPr>
                      <w:rFonts w:ascii="Calibri" w:hAnsi="Calibri" w:cs="Calibri"/>
                      <w:b/>
                      <w:bCs/>
                      <w:color w:val="000000"/>
                      <w:sz w:val="16"/>
                      <w:szCs w:val="16"/>
                    </w:rPr>
                    <w:t>1,154</w:t>
                  </w:r>
                </w:p>
              </w:tc>
            </w:tr>
            <w:tr w:rsidR="00F971FE" w:rsidRPr="001F4D63" w14:paraId="57770606" w14:textId="77777777" w:rsidTr="00E27C33">
              <w:trPr>
                <w:gridAfter w:val="2"/>
                <w:wAfter w:w="152" w:type="dxa"/>
                <w:trHeight w:val="144"/>
              </w:trPr>
              <w:tc>
                <w:tcPr>
                  <w:tcW w:w="1452" w:type="dxa"/>
                  <w:shd w:val="clear" w:color="auto" w:fill="auto"/>
                  <w:noWrap/>
                  <w:tcMar>
                    <w:left w:w="72" w:type="dxa"/>
                    <w:right w:w="72" w:type="dxa"/>
                  </w:tcMar>
                  <w:vAlign w:val="center"/>
                </w:tcPr>
                <w:p w14:paraId="74B4ECD4" w14:textId="77777777" w:rsidR="00F971FE" w:rsidRPr="004F03F7" w:rsidRDefault="00F971FE" w:rsidP="00F971FE">
                  <w:pPr>
                    <w:spacing w:after="0" w:line="240" w:lineRule="auto"/>
                    <w:rPr>
                      <w:rFonts w:ascii="Calibri" w:eastAsia="Times New Roman" w:hAnsi="Calibri" w:cs="Calibri"/>
                      <w:i/>
                      <w:iCs/>
                      <w:color w:val="000000" w:themeColor="text1"/>
                      <w:sz w:val="16"/>
                      <w:szCs w:val="16"/>
                      <w:lang w:eastAsia="en-IN"/>
                    </w:rPr>
                  </w:pPr>
                  <w:r w:rsidRPr="004F03F7">
                    <w:rPr>
                      <w:rFonts w:ascii="Calibri" w:eastAsia="Times New Roman" w:hAnsi="Calibri" w:cs="Calibri"/>
                      <w:i/>
                      <w:iCs/>
                      <w:color w:val="000000" w:themeColor="text1"/>
                      <w:sz w:val="16"/>
                      <w:szCs w:val="16"/>
                      <w:lang w:eastAsia="en-IN"/>
                    </w:rPr>
                    <w:t>Margin (%)</w:t>
                  </w:r>
                </w:p>
              </w:tc>
              <w:tc>
                <w:tcPr>
                  <w:tcW w:w="590" w:type="dxa"/>
                  <w:shd w:val="clear" w:color="auto" w:fill="auto"/>
                  <w:noWrap/>
                  <w:tcMar>
                    <w:left w:w="0" w:type="dxa"/>
                    <w:right w:w="0" w:type="dxa"/>
                  </w:tcMar>
                  <w:vAlign w:val="center"/>
                </w:tcPr>
                <w:p w14:paraId="5BEE803E" w14:textId="3E27B6A2" w:rsidR="00F971FE" w:rsidRPr="004F03F7" w:rsidRDefault="00F971FE" w:rsidP="00F971FE">
                  <w:pPr>
                    <w:spacing w:after="0" w:line="240" w:lineRule="auto"/>
                    <w:jc w:val="center"/>
                    <w:rPr>
                      <w:rFonts w:ascii="Calibri" w:eastAsia="Times New Roman" w:hAnsi="Calibri" w:cs="Calibri"/>
                      <w:i/>
                      <w:iCs/>
                      <w:color w:val="000000" w:themeColor="text1"/>
                      <w:sz w:val="16"/>
                      <w:szCs w:val="16"/>
                      <w:lang w:eastAsia="en-IN"/>
                    </w:rPr>
                  </w:pPr>
                  <w:r w:rsidRPr="004F03F7">
                    <w:rPr>
                      <w:rFonts w:ascii="Calibri" w:hAnsi="Calibri" w:cs="Calibri"/>
                      <w:i/>
                      <w:iCs/>
                      <w:color w:val="000000"/>
                      <w:sz w:val="16"/>
                      <w:szCs w:val="16"/>
                    </w:rPr>
                    <w:t>17.3%</w:t>
                  </w:r>
                </w:p>
              </w:tc>
              <w:tc>
                <w:tcPr>
                  <w:tcW w:w="591" w:type="dxa"/>
                  <w:shd w:val="clear" w:color="auto" w:fill="auto"/>
                  <w:noWrap/>
                  <w:tcMar>
                    <w:left w:w="0" w:type="dxa"/>
                    <w:right w:w="0" w:type="dxa"/>
                  </w:tcMar>
                  <w:vAlign w:val="center"/>
                </w:tcPr>
                <w:p w14:paraId="67BAB4D8" w14:textId="14963D0C" w:rsidR="00F971FE" w:rsidRPr="004F03F7" w:rsidRDefault="00F971FE" w:rsidP="00F971FE">
                  <w:pPr>
                    <w:spacing w:after="0" w:line="240" w:lineRule="auto"/>
                    <w:jc w:val="center"/>
                    <w:rPr>
                      <w:rFonts w:ascii="Calibri" w:eastAsia="Times New Roman" w:hAnsi="Calibri" w:cs="Calibri"/>
                      <w:i/>
                      <w:iCs/>
                      <w:color w:val="000000" w:themeColor="text1"/>
                      <w:sz w:val="16"/>
                      <w:szCs w:val="16"/>
                      <w:lang w:eastAsia="en-IN"/>
                    </w:rPr>
                  </w:pPr>
                  <w:r w:rsidRPr="004F03F7">
                    <w:rPr>
                      <w:rFonts w:ascii="Calibri" w:hAnsi="Calibri" w:cs="Calibri"/>
                      <w:i/>
                      <w:iCs/>
                      <w:color w:val="000000"/>
                      <w:sz w:val="16"/>
                      <w:szCs w:val="16"/>
                    </w:rPr>
                    <w:t>17.3%</w:t>
                  </w:r>
                </w:p>
              </w:tc>
              <w:tc>
                <w:tcPr>
                  <w:tcW w:w="590" w:type="dxa"/>
                  <w:gridSpan w:val="2"/>
                  <w:shd w:val="clear" w:color="auto" w:fill="auto"/>
                  <w:noWrap/>
                  <w:tcMar>
                    <w:left w:w="0" w:type="dxa"/>
                    <w:right w:w="0" w:type="dxa"/>
                  </w:tcMar>
                  <w:vAlign w:val="center"/>
                </w:tcPr>
                <w:p w14:paraId="00B8B902" w14:textId="5BDE3FFB" w:rsidR="00F971FE" w:rsidRPr="004F03F7" w:rsidRDefault="00F971FE" w:rsidP="00F971FE">
                  <w:pPr>
                    <w:spacing w:after="0" w:line="240" w:lineRule="auto"/>
                    <w:jc w:val="center"/>
                    <w:rPr>
                      <w:rFonts w:ascii="Calibri" w:eastAsia="Times New Roman" w:hAnsi="Calibri" w:cs="Calibri"/>
                      <w:i/>
                      <w:iCs/>
                      <w:color w:val="000000" w:themeColor="text1"/>
                      <w:sz w:val="16"/>
                      <w:szCs w:val="16"/>
                      <w:lang w:eastAsia="en-IN"/>
                    </w:rPr>
                  </w:pPr>
                  <w:r w:rsidRPr="004F03F7">
                    <w:rPr>
                      <w:rFonts w:ascii="Calibri" w:hAnsi="Calibri" w:cs="Calibri"/>
                      <w:i/>
                      <w:iCs/>
                      <w:color w:val="000000"/>
                      <w:sz w:val="16"/>
                      <w:szCs w:val="16"/>
                    </w:rPr>
                    <w:t>16.7%</w:t>
                  </w:r>
                </w:p>
              </w:tc>
              <w:tc>
                <w:tcPr>
                  <w:tcW w:w="660" w:type="dxa"/>
                  <w:shd w:val="clear" w:color="auto" w:fill="auto"/>
                  <w:noWrap/>
                  <w:tcMar>
                    <w:left w:w="0" w:type="dxa"/>
                    <w:right w:w="0" w:type="dxa"/>
                  </w:tcMar>
                  <w:vAlign w:val="center"/>
                </w:tcPr>
                <w:p w14:paraId="499E42D7" w14:textId="78496944" w:rsidR="00F971FE" w:rsidRPr="004F03F7" w:rsidRDefault="00F971FE" w:rsidP="00F971FE">
                  <w:pPr>
                    <w:spacing w:after="0" w:line="240" w:lineRule="auto"/>
                    <w:jc w:val="center"/>
                    <w:rPr>
                      <w:rFonts w:ascii="Calibri" w:eastAsia="Times New Roman" w:hAnsi="Calibri" w:cs="Calibri"/>
                      <w:i/>
                      <w:iCs/>
                      <w:color w:val="000000" w:themeColor="text1"/>
                      <w:sz w:val="16"/>
                      <w:szCs w:val="16"/>
                      <w:lang w:eastAsia="en-IN"/>
                    </w:rPr>
                  </w:pPr>
                  <w:r w:rsidRPr="004F03F7">
                    <w:rPr>
                      <w:rFonts w:ascii="Calibri" w:hAnsi="Calibri" w:cs="Calibri"/>
                      <w:i/>
                      <w:iCs/>
                      <w:color w:val="000000"/>
                      <w:sz w:val="16"/>
                      <w:szCs w:val="16"/>
                    </w:rPr>
                    <w:t>17.1%</w:t>
                  </w:r>
                </w:p>
              </w:tc>
            </w:tr>
            <w:tr w:rsidR="00F971FE" w:rsidRPr="001F4D63" w14:paraId="4698835D" w14:textId="77777777" w:rsidTr="00E27C33">
              <w:trPr>
                <w:gridAfter w:val="2"/>
                <w:wAfter w:w="152" w:type="dxa"/>
                <w:trHeight w:val="144"/>
              </w:trPr>
              <w:tc>
                <w:tcPr>
                  <w:tcW w:w="1452" w:type="dxa"/>
                  <w:shd w:val="clear" w:color="auto" w:fill="F2F2F2" w:themeFill="background1" w:themeFillShade="F2"/>
                  <w:noWrap/>
                  <w:tcMar>
                    <w:left w:w="72" w:type="dxa"/>
                    <w:right w:w="72" w:type="dxa"/>
                  </w:tcMar>
                  <w:vAlign w:val="center"/>
                </w:tcPr>
                <w:p w14:paraId="0C2F0A45" w14:textId="77777777" w:rsidR="00F971FE" w:rsidRPr="004F03F7" w:rsidRDefault="00F971FE" w:rsidP="00F971FE">
                  <w:pPr>
                    <w:spacing w:after="0" w:line="240" w:lineRule="auto"/>
                    <w:rPr>
                      <w:rFonts w:ascii="Calibri" w:eastAsia="Times New Roman" w:hAnsi="Calibri" w:cs="Calibri"/>
                      <w:b/>
                      <w:bCs/>
                      <w:color w:val="000000" w:themeColor="text1"/>
                      <w:sz w:val="16"/>
                      <w:szCs w:val="16"/>
                      <w:lang w:eastAsia="en-IN"/>
                    </w:rPr>
                  </w:pPr>
                  <w:r w:rsidRPr="004F03F7">
                    <w:rPr>
                      <w:rFonts w:ascii="Calibri" w:eastAsia="Times New Roman" w:hAnsi="Calibri" w:cs="Calibri"/>
                      <w:b/>
                      <w:bCs/>
                      <w:color w:val="000000" w:themeColor="text1"/>
                      <w:sz w:val="16"/>
                      <w:szCs w:val="16"/>
                      <w:lang w:eastAsia="en-IN"/>
                    </w:rPr>
                    <w:t>CFADS</w:t>
                  </w:r>
                </w:p>
              </w:tc>
              <w:tc>
                <w:tcPr>
                  <w:tcW w:w="590" w:type="dxa"/>
                  <w:shd w:val="clear" w:color="auto" w:fill="F2F2F2" w:themeFill="background1" w:themeFillShade="F2"/>
                  <w:noWrap/>
                  <w:tcMar>
                    <w:left w:w="0" w:type="dxa"/>
                    <w:right w:w="0" w:type="dxa"/>
                  </w:tcMar>
                  <w:vAlign w:val="center"/>
                </w:tcPr>
                <w:p w14:paraId="03A9B6BD" w14:textId="62B0A0D1" w:rsidR="00F971FE" w:rsidRPr="004F03F7" w:rsidRDefault="00F971FE" w:rsidP="00F971FE">
                  <w:pPr>
                    <w:spacing w:after="0" w:line="240" w:lineRule="auto"/>
                    <w:jc w:val="center"/>
                    <w:rPr>
                      <w:rFonts w:ascii="Calibri" w:eastAsia="Times New Roman" w:hAnsi="Calibri" w:cs="Calibri"/>
                      <w:b/>
                      <w:bCs/>
                      <w:color w:val="000000" w:themeColor="text1"/>
                      <w:sz w:val="16"/>
                      <w:szCs w:val="16"/>
                      <w:lang w:eastAsia="en-IN"/>
                    </w:rPr>
                  </w:pPr>
                  <w:r w:rsidRPr="004F03F7">
                    <w:rPr>
                      <w:rFonts w:ascii="Calibri" w:hAnsi="Calibri" w:cs="Calibri"/>
                      <w:b/>
                      <w:bCs/>
                      <w:color w:val="000000"/>
                      <w:sz w:val="16"/>
                      <w:szCs w:val="16"/>
                    </w:rPr>
                    <w:t>1,298</w:t>
                  </w:r>
                </w:p>
              </w:tc>
              <w:tc>
                <w:tcPr>
                  <w:tcW w:w="591" w:type="dxa"/>
                  <w:shd w:val="clear" w:color="auto" w:fill="F2F2F2" w:themeFill="background1" w:themeFillShade="F2"/>
                  <w:noWrap/>
                  <w:tcMar>
                    <w:left w:w="0" w:type="dxa"/>
                    <w:right w:w="0" w:type="dxa"/>
                  </w:tcMar>
                  <w:vAlign w:val="center"/>
                </w:tcPr>
                <w:p w14:paraId="20D41095" w14:textId="2D165941" w:rsidR="00F971FE" w:rsidRPr="004F03F7" w:rsidRDefault="00F971FE" w:rsidP="00F971FE">
                  <w:pPr>
                    <w:spacing w:after="0" w:line="240" w:lineRule="auto"/>
                    <w:jc w:val="center"/>
                    <w:rPr>
                      <w:rFonts w:ascii="Calibri" w:eastAsia="Times New Roman" w:hAnsi="Calibri" w:cs="Calibri"/>
                      <w:b/>
                      <w:bCs/>
                      <w:color w:val="000000" w:themeColor="text1"/>
                      <w:sz w:val="16"/>
                      <w:szCs w:val="16"/>
                      <w:lang w:eastAsia="en-IN"/>
                    </w:rPr>
                  </w:pPr>
                  <w:r w:rsidRPr="004F03F7">
                    <w:rPr>
                      <w:rFonts w:ascii="Calibri" w:hAnsi="Calibri" w:cs="Calibri"/>
                      <w:b/>
                      <w:bCs/>
                      <w:color w:val="000000"/>
                      <w:sz w:val="16"/>
                      <w:szCs w:val="16"/>
                    </w:rPr>
                    <w:t>1,298</w:t>
                  </w:r>
                </w:p>
              </w:tc>
              <w:tc>
                <w:tcPr>
                  <w:tcW w:w="590" w:type="dxa"/>
                  <w:gridSpan w:val="2"/>
                  <w:shd w:val="clear" w:color="auto" w:fill="F2F2F2" w:themeFill="background1" w:themeFillShade="F2"/>
                  <w:noWrap/>
                  <w:tcMar>
                    <w:left w:w="0" w:type="dxa"/>
                    <w:right w:w="0" w:type="dxa"/>
                  </w:tcMar>
                  <w:vAlign w:val="center"/>
                </w:tcPr>
                <w:p w14:paraId="028CE625" w14:textId="133BCD98" w:rsidR="00F971FE" w:rsidRPr="004F03F7" w:rsidRDefault="00F971FE" w:rsidP="00F971FE">
                  <w:pPr>
                    <w:spacing w:after="0" w:line="240" w:lineRule="auto"/>
                    <w:jc w:val="center"/>
                    <w:rPr>
                      <w:rFonts w:ascii="Calibri" w:eastAsia="Times New Roman" w:hAnsi="Calibri" w:cs="Calibri"/>
                      <w:b/>
                      <w:bCs/>
                      <w:color w:val="000000" w:themeColor="text1"/>
                      <w:sz w:val="16"/>
                      <w:szCs w:val="16"/>
                      <w:lang w:eastAsia="en-IN"/>
                    </w:rPr>
                  </w:pPr>
                  <w:r w:rsidRPr="004F03F7">
                    <w:rPr>
                      <w:rFonts w:ascii="Calibri" w:hAnsi="Calibri" w:cs="Calibri"/>
                      <w:b/>
                      <w:bCs/>
                      <w:color w:val="000000"/>
                      <w:sz w:val="16"/>
                      <w:szCs w:val="16"/>
                    </w:rPr>
                    <w:t>960</w:t>
                  </w:r>
                </w:p>
              </w:tc>
              <w:tc>
                <w:tcPr>
                  <w:tcW w:w="660" w:type="dxa"/>
                  <w:shd w:val="clear" w:color="auto" w:fill="F2F2F2" w:themeFill="background1" w:themeFillShade="F2"/>
                  <w:noWrap/>
                  <w:tcMar>
                    <w:left w:w="0" w:type="dxa"/>
                    <w:right w:w="0" w:type="dxa"/>
                  </w:tcMar>
                  <w:vAlign w:val="center"/>
                </w:tcPr>
                <w:p w14:paraId="7265CDE3" w14:textId="784AEE99" w:rsidR="00F971FE" w:rsidRPr="004F03F7" w:rsidRDefault="00F971FE" w:rsidP="00F971FE">
                  <w:pPr>
                    <w:spacing w:after="0" w:line="240" w:lineRule="auto"/>
                    <w:jc w:val="center"/>
                    <w:rPr>
                      <w:rFonts w:ascii="Calibri" w:eastAsia="Times New Roman" w:hAnsi="Calibri" w:cs="Calibri"/>
                      <w:b/>
                      <w:bCs/>
                      <w:color w:val="000000" w:themeColor="text1"/>
                      <w:sz w:val="16"/>
                      <w:szCs w:val="16"/>
                      <w:lang w:eastAsia="en-IN"/>
                    </w:rPr>
                  </w:pPr>
                  <w:r w:rsidRPr="004F03F7">
                    <w:rPr>
                      <w:rFonts w:ascii="Calibri" w:hAnsi="Calibri" w:cs="Calibri"/>
                      <w:b/>
                      <w:bCs/>
                      <w:color w:val="000000"/>
                      <w:sz w:val="16"/>
                      <w:szCs w:val="16"/>
                    </w:rPr>
                    <w:t>1,085</w:t>
                  </w:r>
                </w:p>
              </w:tc>
            </w:tr>
            <w:tr w:rsidR="00F971FE" w:rsidRPr="001F4D63" w14:paraId="617485F6" w14:textId="77777777" w:rsidTr="00E27C33">
              <w:trPr>
                <w:gridAfter w:val="2"/>
                <w:wAfter w:w="152" w:type="dxa"/>
                <w:trHeight w:val="144"/>
              </w:trPr>
              <w:tc>
                <w:tcPr>
                  <w:tcW w:w="1452" w:type="dxa"/>
                  <w:shd w:val="clear" w:color="auto" w:fill="auto"/>
                  <w:noWrap/>
                  <w:tcMar>
                    <w:left w:w="72" w:type="dxa"/>
                    <w:right w:w="72" w:type="dxa"/>
                  </w:tcMar>
                  <w:vAlign w:val="center"/>
                  <w:hideMark/>
                </w:tcPr>
                <w:p w14:paraId="63F467F7" w14:textId="64ACD4F4" w:rsidR="00F971FE" w:rsidRPr="004F03F7" w:rsidRDefault="00F971FE" w:rsidP="00F971FE">
                  <w:pPr>
                    <w:spacing w:after="0" w:line="240" w:lineRule="auto"/>
                    <w:rPr>
                      <w:rFonts w:ascii="Calibri" w:eastAsia="Times New Roman" w:hAnsi="Calibri" w:cs="Calibri"/>
                      <w:color w:val="000000" w:themeColor="text1"/>
                      <w:sz w:val="16"/>
                      <w:szCs w:val="16"/>
                      <w:lang w:eastAsia="en-IN"/>
                    </w:rPr>
                  </w:pPr>
                  <w:r w:rsidRPr="004F03F7">
                    <w:rPr>
                      <w:rFonts w:ascii="Calibri" w:eastAsia="Times New Roman" w:hAnsi="Calibri" w:cs="Calibri"/>
                      <w:color w:val="000000" w:themeColor="text1"/>
                      <w:sz w:val="16"/>
                      <w:szCs w:val="16"/>
                      <w:lang w:eastAsia="en-IN"/>
                    </w:rPr>
                    <w:t>ICR</w:t>
                  </w:r>
                </w:p>
              </w:tc>
              <w:tc>
                <w:tcPr>
                  <w:tcW w:w="590" w:type="dxa"/>
                  <w:shd w:val="clear" w:color="auto" w:fill="auto"/>
                  <w:noWrap/>
                  <w:tcMar>
                    <w:left w:w="0" w:type="dxa"/>
                    <w:right w:w="0" w:type="dxa"/>
                  </w:tcMar>
                  <w:vAlign w:val="center"/>
                </w:tcPr>
                <w:p w14:paraId="32455F20" w14:textId="33233689"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1.5x</w:t>
                  </w:r>
                </w:p>
              </w:tc>
              <w:tc>
                <w:tcPr>
                  <w:tcW w:w="591" w:type="dxa"/>
                  <w:shd w:val="clear" w:color="auto" w:fill="auto"/>
                  <w:tcMar>
                    <w:left w:w="0" w:type="dxa"/>
                    <w:right w:w="0" w:type="dxa"/>
                  </w:tcMar>
                  <w:vAlign w:val="center"/>
                </w:tcPr>
                <w:p w14:paraId="2A5F13C9" w14:textId="68EFEF1F"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1.7x</w:t>
                  </w:r>
                </w:p>
              </w:tc>
              <w:tc>
                <w:tcPr>
                  <w:tcW w:w="590" w:type="dxa"/>
                  <w:gridSpan w:val="2"/>
                  <w:shd w:val="clear" w:color="auto" w:fill="auto"/>
                  <w:noWrap/>
                  <w:tcMar>
                    <w:left w:w="0" w:type="dxa"/>
                    <w:right w:w="0" w:type="dxa"/>
                  </w:tcMar>
                  <w:vAlign w:val="center"/>
                </w:tcPr>
                <w:p w14:paraId="1C86D299" w14:textId="65DB79EE"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1.1x</w:t>
                  </w:r>
                </w:p>
              </w:tc>
              <w:tc>
                <w:tcPr>
                  <w:tcW w:w="660" w:type="dxa"/>
                  <w:shd w:val="clear" w:color="auto" w:fill="auto"/>
                  <w:noWrap/>
                  <w:tcMar>
                    <w:left w:w="0" w:type="dxa"/>
                    <w:right w:w="0" w:type="dxa"/>
                  </w:tcMar>
                  <w:vAlign w:val="center"/>
                </w:tcPr>
                <w:p w14:paraId="7B4A037B" w14:textId="2FE19DDE"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1.4x</w:t>
                  </w:r>
                </w:p>
              </w:tc>
            </w:tr>
            <w:tr w:rsidR="00F971FE" w:rsidRPr="001F4D63" w14:paraId="20698CF0" w14:textId="77777777" w:rsidTr="00E27C33">
              <w:trPr>
                <w:gridAfter w:val="2"/>
                <w:wAfter w:w="152" w:type="dxa"/>
                <w:trHeight w:val="144"/>
              </w:trPr>
              <w:tc>
                <w:tcPr>
                  <w:tcW w:w="1452" w:type="dxa"/>
                  <w:shd w:val="clear" w:color="auto" w:fill="auto"/>
                  <w:noWrap/>
                  <w:tcMar>
                    <w:left w:w="72" w:type="dxa"/>
                    <w:right w:w="72" w:type="dxa"/>
                  </w:tcMar>
                  <w:vAlign w:val="center"/>
                  <w:hideMark/>
                </w:tcPr>
                <w:p w14:paraId="655FE2F3" w14:textId="2615C78B" w:rsidR="00F971FE" w:rsidRPr="004F03F7" w:rsidRDefault="00F971FE" w:rsidP="00F971FE">
                  <w:pPr>
                    <w:spacing w:after="0" w:line="240" w:lineRule="auto"/>
                    <w:rPr>
                      <w:rFonts w:ascii="Calibri" w:eastAsia="Times New Roman" w:hAnsi="Calibri" w:cs="Calibri"/>
                      <w:color w:val="000000" w:themeColor="text1"/>
                      <w:sz w:val="16"/>
                      <w:szCs w:val="16"/>
                      <w:lang w:eastAsia="en-IN"/>
                    </w:rPr>
                  </w:pPr>
                  <w:r w:rsidRPr="004F03F7">
                    <w:rPr>
                      <w:rFonts w:ascii="Calibri" w:eastAsia="Times New Roman" w:hAnsi="Calibri" w:cs="Calibri"/>
                      <w:color w:val="000000" w:themeColor="text1"/>
                      <w:sz w:val="16"/>
                      <w:szCs w:val="16"/>
                      <w:lang w:eastAsia="en-IN"/>
                    </w:rPr>
                    <w:t>Leverage</w:t>
                  </w:r>
                </w:p>
              </w:tc>
              <w:tc>
                <w:tcPr>
                  <w:tcW w:w="590" w:type="dxa"/>
                  <w:shd w:val="clear" w:color="auto" w:fill="auto"/>
                  <w:noWrap/>
                  <w:tcMar>
                    <w:left w:w="0" w:type="dxa"/>
                    <w:right w:w="0" w:type="dxa"/>
                  </w:tcMar>
                  <w:vAlign w:val="center"/>
                </w:tcPr>
                <w:p w14:paraId="2A9265FC" w14:textId="57B571CB"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6.9x</w:t>
                  </w:r>
                </w:p>
              </w:tc>
              <w:tc>
                <w:tcPr>
                  <w:tcW w:w="591" w:type="dxa"/>
                  <w:shd w:val="clear" w:color="auto" w:fill="auto"/>
                  <w:tcMar>
                    <w:left w:w="0" w:type="dxa"/>
                    <w:right w:w="0" w:type="dxa"/>
                  </w:tcMar>
                  <w:vAlign w:val="center"/>
                </w:tcPr>
                <w:p w14:paraId="4D5F48FE" w14:textId="66DB6A69"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6.9x</w:t>
                  </w:r>
                </w:p>
              </w:tc>
              <w:tc>
                <w:tcPr>
                  <w:tcW w:w="590" w:type="dxa"/>
                  <w:gridSpan w:val="2"/>
                  <w:shd w:val="clear" w:color="auto" w:fill="auto"/>
                  <w:noWrap/>
                  <w:tcMar>
                    <w:left w:w="0" w:type="dxa"/>
                    <w:right w:w="0" w:type="dxa"/>
                  </w:tcMar>
                  <w:vAlign w:val="center"/>
                </w:tcPr>
                <w:p w14:paraId="5B8006F2" w14:textId="7D721188"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9.4x</w:t>
                  </w:r>
                </w:p>
              </w:tc>
              <w:tc>
                <w:tcPr>
                  <w:tcW w:w="660" w:type="dxa"/>
                  <w:shd w:val="clear" w:color="auto" w:fill="auto"/>
                  <w:noWrap/>
                  <w:tcMar>
                    <w:left w:w="0" w:type="dxa"/>
                    <w:right w:w="0" w:type="dxa"/>
                  </w:tcMar>
                  <w:vAlign w:val="center"/>
                </w:tcPr>
                <w:p w14:paraId="5997677A" w14:textId="1C177DFA"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8.3x</w:t>
                  </w:r>
                </w:p>
              </w:tc>
            </w:tr>
            <w:tr w:rsidR="00F971FE" w:rsidRPr="001F4D63" w14:paraId="29E1E0CA" w14:textId="77777777" w:rsidTr="00E27C33">
              <w:trPr>
                <w:gridAfter w:val="2"/>
                <w:wAfter w:w="152" w:type="dxa"/>
                <w:trHeight w:val="144"/>
              </w:trPr>
              <w:tc>
                <w:tcPr>
                  <w:tcW w:w="1452" w:type="dxa"/>
                  <w:shd w:val="clear" w:color="auto" w:fill="auto"/>
                  <w:noWrap/>
                  <w:tcMar>
                    <w:left w:w="72" w:type="dxa"/>
                    <w:right w:w="72" w:type="dxa"/>
                  </w:tcMar>
                  <w:vAlign w:val="center"/>
                </w:tcPr>
                <w:p w14:paraId="0C508FF5" w14:textId="2C94D6DF" w:rsidR="00F971FE" w:rsidRPr="004F03F7" w:rsidRDefault="00F971FE" w:rsidP="00F971FE">
                  <w:pPr>
                    <w:spacing w:after="0" w:line="240" w:lineRule="auto"/>
                    <w:rPr>
                      <w:rFonts w:ascii="Calibri" w:eastAsia="Times New Roman" w:hAnsi="Calibri" w:cs="Calibri"/>
                      <w:color w:val="000000" w:themeColor="text1"/>
                      <w:sz w:val="16"/>
                      <w:szCs w:val="16"/>
                      <w:lang w:eastAsia="en-IN"/>
                    </w:rPr>
                  </w:pPr>
                  <w:r w:rsidRPr="004F03F7">
                    <w:rPr>
                      <w:rFonts w:ascii="Calibri" w:eastAsia="Times New Roman" w:hAnsi="Calibri" w:cs="Calibri"/>
                      <w:color w:val="000000" w:themeColor="text1"/>
                      <w:sz w:val="16"/>
                      <w:szCs w:val="16"/>
                      <w:lang w:eastAsia="en-IN"/>
                    </w:rPr>
                    <w:t>LTV</w:t>
                  </w:r>
                </w:p>
              </w:tc>
              <w:tc>
                <w:tcPr>
                  <w:tcW w:w="590" w:type="dxa"/>
                  <w:shd w:val="clear" w:color="auto" w:fill="auto"/>
                  <w:noWrap/>
                  <w:tcMar>
                    <w:left w:w="0" w:type="dxa"/>
                    <w:right w:w="0" w:type="dxa"/>
                  </w:tcMar>
                  <w:vAlign w:val="center"/>
                </w:tcPr>
                <w:p w14:paraId="09AF6966" w14:textId="0A8E2D0B"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60.0%</w:t>
                  </w:r>
                </w:p>
              </w:tc>
              <w:tc>
                <w:tcPr>
                  <w:tcW w:w="591" w:type="dxa"/>
                  <w:shd w:val="clear" w:color="auto" w:fill="auto"/>
                  <w:tcMar>
                    <w:left w:w="0" w:type="dxa"/>
                    <w:right w:w="0" w:type="dxa"/>
                  </w:tcMar>
                  <w:vAlign w:val="center"/>
                </w:tcPr>
                <w:p w14:paraId="296B14CB" w14:textId="0B62ABE2"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60.0%</w:t>
                  </w:r>
                </w:p>
              </w:tc>
              <w:tc>
                <w:tcPr>
                  <w:tcW w:w="590" w:type="dxa"/>
                  <w:gridSpan w:val="2"/>
                  <w:shd w:val="clear" w:color="auto" w:fill="auto"/>
                  <w:noWrap/>
                  <w:tcMar>
                    <w:left w:w="0" w:type="dxa"/>
                    <w:right w:w="0" w:type="dxa"/>
                  </w:tcMar>
                  <w:vAlign w:val="center"/>
                </w:tcPr>
                <w:p w14:paraId="0C098611" w14:textId="4C48A521"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68.2%</w:t>
                  </w:r>
                </w:p>
              </w:tc>
              <w:tc>
                <w:tcPr>
                  <w:tcW w:w="660" w:type="dxa"/>
                  <w:shd w:val="clear" w:color="auto" w:fill="auto"/>
                  <w:noWrap/>
                  <w:tcMar>
                    <w:left w:w="0" w:type="dxa"/>
                    <w:right w:w="0" w:type="dxa"/>
                  </w:tcMar>
                  <w:vAlign w:val="center"/>
                </w:tcPr>
                <w:p w14:paraId="6468F73E" w14:textId="19F3BD81" w:rsidR="00F971FE" w:rsidRPr="004F03F7" w:rsidRDefault="00F971FE" w:rsidP="00F971FE">
                  <w:pPr>
                    <w:spacing w:after="0" w:line="240" w:lineRule="auto"/>
                    <w:jc w:val="center"/>
                    <w:rPr>
                      <w:rFonts w:ascii="Calibri" w:eastAsia="Times New Roman" w:hAnsi="Calibri" w:cs="Calibri"/>
                      <w:color w:val="000000" w:themeColor="text1"/>
                      <w:sz w:val="16"/>
                      <w:szCs w:val="16"/>
                      <w:lang w:eastAsia="en-IN"/>
                    </w:rPr>
                  </w:pPr>
                  <w:r w:rsidRPr="004F03F7">
                    <w:rPr>
                      <w:rFonts w:ascii="Calibri" w:hAnsi="Calibri" w:cs="Calibri"/>
                      <w:color w:val="000000"/>
                      <w:sz w:val="16"/>
                      <w:szCs w:val="16"/>
                    </w:rPr>
                    <w:t>68.2%</w:t>
                  </w:r>
                </w:p>
              </w:tc>
            </w:tr>
          </w:tbl>
          <w:p w14:paraId="4116D3D1" w14:textId="50023CD3" w:rsidR="00221BCC" w:rsidRPr="00EA4A38" w:rsidRDefault="00F852E4" w:rsidP="007B474F">
            <w:pPr>
              <w:jc w:val="both"/>
              <w:rPr>
                <w:rFonts w:ascii="Manrope" w:hAnsi="Manrope"/>
                <w:sz w:val="16"/>
                <w:szCs w:val="16"/>
                <w:u w:val="single"/>
                <w:lang w:val="en-US" w:eastAsia="en-IN"/>
              </w:rPr>
            </w:pPr>
            <w:r>
              <w:rPr>
                <w:rFonts w:ascii="Manrope" w:hAnsi="Manrope"/>
                <w:sz w:val="16"/>
                <w:szCs w:val="16"/>
                <w:lang w:val="en-US" w:eastAsia="en-IN"/>
              </w:rPr>
              <w:t>*</w:t>
            </w:r>
            <w:r w:rsidRPr="00F852E4">
              <w:rPr>
                <w:rFonts w:ascii="Manrope" w:hAnsi="Manrope"/>
                <w:sz w:val="16"/>
                <w:szCs w:val="16"/>
                <w:lang w:val="en-US" w:eastAsia="en-IN"/>
              </w:rPr>
              <w:t>In borrower case (Case 1), we have only been provided with 1 year of financials post refurbishment. Please note, we have stretched the same until year 3 in borrower case</w:t>
            </w:r>
            <w:r w:rsidRPr="00EA4A38">
              <w:rPr>
                <w:rFonts w:ascii="Manrope" w:hAnsi="Manrope"/>
                <w:sz w:val="16"/>
                <w:szCs w:val="16"/>
                <w:u w:val="single"/>
                <w:lang w:val="en-US" w:eastAsia="en-IN"/>
              </w:rPr>
              <w:t>.</w:t>
            </w:r>
            <w:r w:rsidR="00C36080" w:rsidRPr="00EA4A38">
              <w:rPr>
                <w:rFonts w:ascii="Manrope" w:hAnsi="Manrope"/>
                <w:sz w:val="16"/>
                <w:szCs w:val="16"/>
                <w:u w:val="single"/>
                <w:lang w:val="en-US" w:eastAsia="en-IN"/>
              </w:rPr>
              <w:t xml:space="preserve"> Updated Projections </w:t>
            </w:r>
            <w:r w:rsidR="005E4DAD">
              <w:rPr>
                <w:rFonts w:ascii="Manrope" w:hAnsi="Manrope"/>
                <w:sz w:val="16"/>
                <w:szCs w:val="16"/>
                <w:u w:val="single"/>
                <w:lang w:val="en-US" w:eastAsia="en-IN"/>
              </w:rPr>
              <w:t xml:space="preserve">for 3yrs </w:t>
            </w:r>
            <w:r w:rsidR="00C36080" w:rsidRPr="00EA4A38">
              <w:rPr>
                <w:rFonts w:ascii="Manrope" w:hAnsi="Manrope"/>
                <w:sz w:val="16"/>
                <w:szCs w:val="16"/>
                <w:u w:val="single"/>
                <w:lang w:val="en-US" w:eastAsia="en-IN"/>
              </w:rPr>
              <w:t>will be CP to ON Lend</w:t>
            </w:r>
          </w:p>
          <w:p w14:paraId="0D14C9BA" w14:textId="77777777" w:rsidR="00F852E4" w:rsidRPr="00F852E4" w:rsidRDefault="00F852E4" w:rsidP="00F852E4">
            <w:pPr>
              <w:rPr>
                <w:rFonts w:ascii="Manrope" w:hAnsi="Manrope"/>
                <w:sz w:val="16"/>
                <w:szCs w:val="16"/>
                <w:lang w:val="en-US" w:eastAsia="en-IN"/>
              </w:rPr>
            </w:pPr>
          </w:p>
        </w:tc>
      </w:tr>
    </w:tbl>
    <w:p w14:paraId="72328E5D" w14:textId="170EE95A" w:rsidR="005B6B2B" w:rsidRDefault="005B6B2B" w:rsidP="009E02FE">
      <w:pPr>
        <w:pStyle w:val="gap"/>
      </w:pPr>
    </w:p>
    <w:p w14:paraId="321AD446" w14:textId="77777777" w:rsidR="005B6B2B" w:rsidRDefault="005B6B2B">
      <w:pPr>
        <w:rPr>
          <w:rFonts w:ascii="Manrope SemiBold" w:eastAsia="Calibri" w:hAnsi="Manrope SemiBold" w:cstheme="minorHAnsi"/>
          <w:noProof/>
          <w:color w:val="1A1A33"/>
          <w:sz w:val="16"/>
          <w:szCs w:val="16"/>
          <w:lang w:val="en-US" w:eastAsia="en-GB"/>
        </w:rPr>
      </w:pPr>
      <w:r>
        <w:br w:type="page"/>
      </w:r>
    </w:p>
    <w:p w14:paraId="0BBBD69B" w14:textId="77777777" w:rsidR="00005CFF" w:rsidRDefault="00005CFF" w:rsidP="00431352">
      <w:pPr>
        <w:spacing w:after="0" w:line="240" w:lineRule="auto"/>
        <w:rPr>
          <w:rFonts w:ascii="Manrope Medium" w:eastAsia="Times New Roman" w:hAnsi="Manrope Medium" w:cs="Times New Roman"/>
          <w:color w:val="FFFFFF"/>
          <w:sz w:val="16"/>
          <w:szCs w:val="16"/>
          <w:lang w:val="en-IN" w:eastAsia="en-IN"/>
        </w:rPr>
        <w:sectPr w:rsidR="00005CFF" w:rsidSect="002A2230">
          <w:headerReference w:type="default" r:id="rId20"/>
          <w:footerReference w:type="default" r:id="rId21"/>
          <w:headerReference w:type="first" r:id="rId22"/>
          <w:footerReference w:type="first" r:id="rId23"/>
          <w:type w:val="continuous"/>
          <w:pgSz w:w="11906" w:h="16838"/>
          <w:pgMar w:top="1440" w:right="1134" w:bottom="720" w:left="1134" w:header="862" w:footer="142" w:gutter="0"/>
          <w:cols w:space="708"/>
          <w:titlePg/>
          <w:docGrid w:linePitch="360"/>
        </w:sectPr>
      </w:pPr>
    </w:p>
    <w:p w14:paraId="1C998D99" w14:textId="32CEC833" w:rsidR="00821B66" w:rsidRPr="00410E0C" w:rsidRDefault="005D5B4C" w:rsidP="00821B66">
      <w:pPr>
        <w:pStyle w:val="Heading1"/>
      </w:pPr>
      <w:r>
        <w:lastRenderedPageBreak/>
        <w:t xml:space="preserve">Section 2: </w:t>
      </w:r>
      <w:r w:rsidR="00821B66" w:rsidRPr="00410E0C">
        <w:t>Deal Metrics</w:t>
      </w:r>
    </w:p>
    <w:p w14:paraId="53BA3274" w14:textId="77777777" w:rsidR="005D5B4C" w:rsidRPr="005D5B4C" w:rsidRDefault="005D5B4C" w:rsidP="005D5B4C">
      <w:pPr>
        <w:pStyle w:val="ListParagraph"/>
        <w:keepNext/>
        <w:keepLines/>
        <w:numPr>
          <w:ilvl w:val="0"/>
          <w:numId w:val="1"/>
        </w:numPr>
        <w:spacing w:before="240" w:after="120" w:line="240" w:lineRule="auto"/>
        <w:contextualSpacing w:val="0"/>
        <w:outlineLvl w:val="1"/>
        <w:rPr>
          <w:rFonts w:ascii="Aquawax Fx Light" w:eastAsiaTheme="majorEastAsia" w:hAnsi="Aquawax Fx Light" w:cstheme="minorHAnsi"/>
          <w:bCs/>
          <w:vanish/>
          <w:color w:val="1A1A33"/>
          <w:sz w:val="28"/>
          <w:szCs w:val="28"/>
        </w:rPr>
      </w:pPr>
    </w:p>
    <w:p w14:paraId="729290CB" w14:textId="77777777" w:rsidR="005D5B4C" w:rsidRPr="005D5B4C" w:rsidRDefault="005D5B4C" w:rsidP="005D5B4C">
      <w:pPr>
        <w:pStyle w:val="ListParagraph"/>
        <w:keepNext/>
        <w:keepLines/>
        <w:numPr>
          <w:ilvl w:val="0"/>
          <w:numId w:val="1"/>
        </w:numPr>
        <w:spacing w:before="240" w:after="120" w:line="240" w:lineRule="auto"/>
        <w:contextualSpacing w:val="0"/>
        <w:outlineLvl w:val="1"/>
        <w:rPr>
          <w:rFonts w:ascii="Aquawax Fx Light" w:eastAsiaTheme="majorEastAsia" w:hAnsi="Aquawax Fx Light" w:cstheme="minorHAnsi"/>
          <w:bCs/>
          <w:vanish/>
          <w:color w:val="1A1A33"/>
          <w:sz w:val="28"/>
          <w:szCs w:val="28"/>
        </w:rPr>
      </w:pPr>
    </w:p>
    <w:p w14:paraId="49D9F8A1" w14:textId="292E5C2A" w:rsidR="00821B66" w:rsidRDefault="00821B66" w:rsidP="005D5B4C">
      <w:pPr>
        <w:pStyle w:val="Heading2"/>
      </w:pPr>
      <w:r w:rsidRPr="00410E0C">
        <w:t>Sources and Uses</w:t>
      </w:r>
    </w:p>
    <w:p w14:paraId="4BC8ECC0" w14:textId="05CC56B3" w:rsidR="00CD3BD4" w:rsidRPr="00CD3BD4" w:rsidRDefault="00CD3BD4" w:rsidP="00CD3BD4">
      <w:pPr>
        <w:spacing w:after="0" w:line="240" w:lineRule="auto"/>
        <w:rPr>
          <w:b/>
          <w:bCs/>
          <w:color w:val="006D6B" w:themeColor="accent2"/>
        </w:rPr>
      </w:pPr>
      <w:r w:rsidRPr="00CD3BD4">
        <w:rPr>
          <w:b/>
          <w:bCs/>
          <w:color w:val="006D6B" w:themeColor="accent2"/>
        </w:rPr>
        <w:t>LAND LOAN</w:t>
      </w:r>
    </w:p>
    <w:tbl>
      <w:tblPr>
        <w:tblW w:w="5000" w:type="pct"/>
        <w:tblLook w:val="04A0" w:firstRow="1" w:lastRow="0" w:firstColumn="1" w:lastColumn="0" w:noHBand="0" w:noVBand="1"/>
      </w:tblPr>
      <w:tblGrid>
        <w:gridCol w:w="3385"/>
        <w:gridCol w:w="1561"/>
        <w:gridCol w:w="2558"/>
        <w:gridCol w:w="1602"/>
        <w:gridCol w:w="1291"/>
        <w:gridCol w:w="258"/>
        <w:gridCol w:w="2664"/>
        <w:gridCol w:w="1349"/>
      </w:tblGrid>
      <w:tr w:rsidR="00005CFF" w:rsidRPr="00CD3BD4" w14:paraId="454CCEA4" w14:textId="77777777" w:rsidTr="00991408">
        <w:trPr>
          <w:trHeight w:val="240"/>
        </w:trPr>
        <w:tc>
          <w:tcPr>
            <w:tcW w:w="1154" w:type="pct"/>
            <w:tcBorders>
              <w:top w:val="single" w:sz="4" w:space="0" w:color="BBBCBC"/>
              <w:left w:val="single" w:sz="4" w:space="0" w:color="BBBCBC"/>
              <w:bottom w:val="single" w:sz="4" w:space="0" w:color="BBBCBC"/>
              <w:right w:val="single" w:sz="4" w:space="0" w:color="BBBCBC"/>
            </w:tcBorders>
            <w:shd w:val="clear" w:color="000000" w:fill="006D6B"/>
            <w:noWrap/>
            <w:vAlign w:val="center"/>
            <w:hideMark/>
          </w:tcPr>
          <w:p w14:paraId="1947F378" w14:textId="77777777" w:rsidR="00005CFF" w:rsidRPr="00431352" w:rsidRDefault="00005CFF" w:rsidP="00E27C33">
            <w:pPr>
              <w:spacing w:after="0" w:line="240" w:lineRule="auto"/>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SOURCES</w:t>
            </w:r>
          </w:p>
        </w:tc>
        <w:tc>
          <w:tcPr>
            <w:tcW w:w="532" w:type="pct"/>
            <w:tcBorders>
              <w:top w:val="single" w:sz="4" w:space="0" w:color="BBBCBC"/>
              <w:left w:val="nil"/>
              <w:bottom w:val="single" w:sz="4" w:space="0" w:color="BBBCBC"/>
              <w:right w:val="single" w:sz="4" w:space="0" w:color="BBBCBC"/>
            </w:tcBorders>
            <w:shd w:val="clear" w:color="000000" w:fill="006D6B"/>
            <w:noWrap/>
            <w:vAlign w:val="center"/>
            <w:hideMark/>
          </w:tcPr>
          <w:p w14:paraId="7853FC5C"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PRE-ON DEAL</w:t>
            </w:r>
          </w:p>
        </w:tc>
        <w:tc>
          <w:tcPr>
            <w:tcW w:w="872" w:type="pct"/>
            <w:tcBorders>
              <w:top w:val="single" w:sz="4" w:space="0" w:color="BBBCBC"/>
              <w:left w:val="nil"/>
              <w:bottom w:val="single" w:sz="4" w:space="0" w:color="BBBCBC"/>
              <w:right w:val="single" w:sz="4" w:space="0" w:color="BBBCBC"/>
            </w:tcBorders>
            <w:shd w:val="clear" w:color="000000" w:fill="006D6B"/>
            <w:noWrap/>
            <w:vAlign w:val="center"/>
            <w:hideMark/>
          </w:tcPr>
          <w:p w14:paraId="49055759"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ON DEAL OR AMOUNT (£)</w:t>
            </w:r>
          </w:p>
        </w:tc>
        <w:tc>
          <w:tcPr>
            <w:tcW w:w="546" w:type="pct"/>
            <w:tcBorders>
              <w:top w:val="single" w:sz="4" w:space="0" w:color="BBBCBC"/>
              <w:left w:val="nil"/>
              <w:bottom w:val="single" w:sz="4" w:space="0" w:color="BBBCBC"/>
              <w:right w:val="single" w:sz="4" w:space="0" w:color="BBBCBC"/>
            </w:tcBorders>
            <w:shd w:val="clear" w:color="000000" w:fill="006D6B"/>
            <w:noWrap/>
            <w:vAlign w:val="center"/>
            <w:hideMark/>
          </w:tcPr>
          <w:p w14:paraId="6CF4C9F8"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POST-ON DEAL</w:t>
            </w:r>
          </w:p>
        </w:tc>
        <w:tc>
          <w:tcPr>
            <w:tcW w:w="440" w:type="pct"/>
            <w:tcBorders>
              <w:top w:val="single" w:sz="4" w:space="0" w:color="BBBCBC"/>
              <w:left w:val="nil"/>
              <w:bottom w:val="single" w:sz="4" w:space="0" w:color="BBBCBC"/>
              <w:right w:val="single" w:sz="4" w:space="0" w:color="BBBCBC"/>
            </w:tcBorders>
            <w:shd w:val="clear" w:color="000000" w:fill="006D6B"/>
            <w:vAlign w:val="center"/>
            <w:hideMark/>
          </w:tcPr>
          <w:p w14:paraId="05F52ABB"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w:t>
            </w:r>
          </w:p>
        </w:tc>
        <w:tc>
          <w:tcPr>
            <w:tcW w:w="88" w:type="pct"/>
            <w:tcBorders>
              <w:top w:val="nil"/>
              <w:left w:val="nil"/>
              <w:bottom w:val="nil"/>
              <w:right w:val="single" w:sz="4" w:space="0" w:color="BBBCBC"/>
            </w:tcBorders>
            <w:shd w:val="clear" w:color="auto" w:fill="auto"/>
            <w:noWrap/>
            <w:vAlign w:val="center"/>
            <w:hideMark/>
          </w:tcPr>
          <w:p w14:paraId="2974F052" w14:textId="77777777" w:rsidR="00005CFF" w:rsidRPr="00431352" w:rsidRDefault="00005CFF" w:rsidP="00E27C33">
            <w:pPr>
              <w:spacing w:after="0" w:line="240" w:lineRule="auto"/>
              <w:rPr>
                <w:rFonts w:eastAsia="Times New Roman" w:cs="Times New Roman"/>
                <w:color w:val="000000"/>
                <w:sz w:val="16"/>
                <w:szCs w:val="16"/>
                <w:lang w:val="en-IN" w:eastAsia="en-IN"/>
              </w:rPr>
            </w:pPr>
            <w:r w:rsidRPr="00431352">
              <w:rPr>
                <w:rFonts w:eastAsia="Times New Roman" w:cs="Times New Roman"/>
                <w:color w:val="000000"/>
                <w:sz w:val="16"/>
                <w:szCs w:val="16"/>
                <w:lang w:val="en-IN" w:eastAsia="en-IN"/>
              </w:rPr>
              <w:t> </w:t>
            </w:r>
          </w:p>
        </w:tc>
        <w:tc>
          <w:tcPr>
            <w:tcW w:w="908" w:type="pct"/>
            <w:tcBorders>
              <w:top w:val="single" w:sz="4" w:space="0" w:color="BBBCBC"/>
              <w:left w:val="nil"/>
              <w:bottom w:val="single" w:sz="4" w:space="0" w:color="BBBCBC"/>
              <w:right w:val="single" w:sz="4" w:space="0" w:color="BBBCBC"/>
            </w:tcBorders>
            <w:shd w:val="clear" w:color="000000" w:fill="006D6B"/>
            <w:noWrap/>
            <w:vAlign w:val="center"/>
            <w:hideMark/>
          </w:tcPr>
          <w:p w14:paraId="06344FF6" w14:textId="77777777" w:rsidR="00005CFF" w:rsidRPr="00431352" w:rsidRDefault="00005CFF" w:rsidP="00E27C33">
            <w:pPr>
              <w:spacing w:after="0" w:line="240" w:lineRule="auto"/>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USES</w:t>
            </w:r>
          </w:p>
        </w:tc>
        <w:tc>
          <w:tcPr>
            <w:tcW w:w="461" w:type="pct"/>
            <w:tcBorders>
              <w:top w:val="single" w:sz="4" w:space="0" w:color="BBBCBC"/>
              <w:left w:val="nil"/>
              <w:bottom w:val="single" w:sz="4" w:space="0" w:color="BBBCBC"/>
              <w:right w:val="single" w:sz="4" w:space="0" w:color="BBBCBC"/>
            </w:tcBorders>
            <w:shd w:val="clear" w:color="000000" w:fill="006D6B"/>
            <w:noWrap/>
            <w:vAlign w:val="center"/>
            <w:hideMark/>
          </w:tcPr>
          <w:p w14:paraId="1FEC3F80"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AMOUNT (£)</w:t>
            </w:r>
          </w:p>
        </w:tc>
      </w:tr>
      <w:tr w:rsidR="00005CFF" w:rsidRPr="00CD3BD4" w14:paraId="0ADB4C48" w14:textId="77777777" w:rsidTr="00991408">
        <w:trPr>
          <w:trHeight w:val="240"/>
        </w:trPr>
        <w:tc>
          <w:tcPr>
            <w:tcW w:w="1154" w:type="pct"/>
            <w:tcBorders>
              <w:top w:val="nil"/>
              <w:left w:val="single" w:sz="4" w:space="0" w:color="BBBCBC"/>
              <w:bottom w:val="single" w:sz="4" w:space="0" w:color="BBBCBC"/>
              <w:right w:val="single" w:sz="4" w:space="0" w:color="BBBCBC"/>
            </w:tcBorders>
            <w:shd w:val="clear" w:color="000000" w:fill="FFFFFF"/>
            <w:vAlign w:val="center"/>
            <w:hideMark/>
          </w:tcPr>
          <w:p w14:paraId="2EA04BCF" w14:textId="77777777" w:rsidR="00005CFF" w:rsidRPr="00431352" w:rsidRDefault="00005CFF" w:rsidP="00E27C33">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ON Land Loan</w:t>
            </w:r>
          </w:p>
        </w:tc>
        <w:tc>
          <w:tcPr>
            <w:tcW w:w="532" w:type="pct"/>
            <w:tcBorders>
              <w:top w:val="single" w:sz="4" w:space="0" w:color="BBBCBC"/>
              <w:left w:val="single" w:sz="4" w:space="0" w:color="BBBCBC"/>
              <w:bottom w:val="single" w:sz="4" w:space="0" w:color="BBBCBC"/>
              <w:right w:val="single" w:sz="4" w:space="0" w:color="BBBCBC"/>
            </w:tcBorders>
            <w:shd w:val="clear" w:color="auto" w:fill="auto"/>
            <w:vAlign w:val="center"/>
            <w:hideMark/>
          </w:tcPr>
          <w:p w14:paraId="5689230F" w14:textId="67BDB202" w:rsidR="00005CFF" w:rsidRPr="00431352" w:rsidRDefault="00991408" w:rsidP="00386494">
            <w:pPr>
              <w:spacing w:after="0" w:line="240" w:lineRule="auto"/>
              <w:jc w:val="center"/>
              <w:rPr>
                <w:rFonts w:eastAsia="Times New Roman" w:cs="Times New Roman"/>
                <w:sz w:val="16"/>
                <w:szCs w:val="16"/>
                <w:lang w:val="en-IN" w:eastAsia="en-IN"/>
              </w:rPr>
            </w:pPr>
            <w:r>
              <w:rPr>
                <w:rFonts w:eastAsia="Times New Roman" w:cs="Times New Roman"/>
                <w:sz w:val="16"/>
                <w:szCs w:val="16"/>
                <w:lang w:val="en-IN" w:eastAsia="en-IN"/>
              </w:rPr>
              <w:t>--</w:t>
            </w:r>
          </w:p>
        </w:tc>
        <w:tc>
          <w:tcPr>
            <w:tcW w:w="872" w:type="pct"/>
            <w:tcBorders>
              <w:top w:val="nil"/>
              <w:left w:val="nil"/>
              <w:bottom w:val="single" w:sz="4" w:space="0" w:color="BBBCBC"/>
              <w:right w:val="single" w:sz="4" w:space="0" w:color="BBBCBC"/>
            </w:tcBorders>
            <w:shd w:val="clear" w:color="auto" w:fill="auto"/>
            <w:vAlign w:val="center"/>
            <w:hideMark/>
          </w:tcPr>
          <w:p w14:paraId="6612CEA3" w14:textId="77777777" w:rsidR="00005CFF" w:rsidRPr="00431352" w:rsidRDefault="00005CFF" w:rsidP="00386494">
            <w:pPr>
              <w:spacing w:after="0" w:line="240" w:lineRule="auto"/>
              <w:jc w:val="center"/>
              <w:rPr>
                <w:rFonts w:eastAsia="Times New Roman" w:cs="Times New Roman"/>
                <w:sz w:val="16"/>
                <w:szCs w:val="16"/>
                <w:lang w:val="en-IN" w:eastAsia="en-IN"/>
              </w:rPr>
            </w:pPr>
            <w:bookmarkStart w:id="5" w:name="RANGE!D4"/>
            <w:r w:rsidRPr="00431352">
              <w:rPr>
                <w:rFonts w:eastAsia="Times New Roman" w:cs="Times New Roman"/>
                <w:sz w:val="16"/>
                <w:szCs w:val="16"/>
                <w:lang w:val="en-IN" w:eastAsia="en-IN"/>
              </w:rPr>
              <w:t>£204,285</w:t>
            </w:r>
            <w:bookmarkEnd w:id="5"/>
          </w:p>
        </w:tc>
        <w:tc>
          <w:tcPr>
            <w:tcW w:w="546" w:type="pct"/>
            <w:tcBorders>
              <w:top w:val="nil"/>
              <w:left w:val="nil"/>
              <w:bottom w:val="single" w:sz="4" w:space="0" w:color="BBBCBC"/>
              <w:right w:val="single" w:sz="4" w:space="0" w:color="BBBCBC"/>
            </w:tcBorders>
            <w:shd w:val="clear" w:color="000000" w:fill="FFFFFF"/>
            <w:noWrap/>
            <w:vAlign w:val="center"/>
            <w:hideMark/>
          </w:tcPr>
          <w:p w14:paraId="7A8E3B66" w14:textId="77777777" w:rsidR="00005CFF" w:rsidRPr="00431352" w:rsidRDefault="00005CFF" w:rsidP="00386494">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£204,285</w:t>
            </w:r>
          </w:p>
        </w:tc>
        <w:tc>
          <w:tcPr>
            <w:tcW w:w="440" w:type="pct"/>
            <w:tcBorders>
              <w:top w:val="nil"/>
              <w:left w:val="nil"/>
              <w:bottom w:val="single" w:sz="4" w:space="0" w:color="BBBCBC"/>
              <w:right w:val="single" w:sz="4" w:space="0" w:color="BBBCBC"/>
            </w:tcBorders>
            <w:shd w:val="clear" w:color="000000" w:fill="FFDE3F"/>
            <w:vAlign w:val="center"/>
            <w:hideMark/>
          </w:tcPr>
          <w:p w14:paraId="3D899F62"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1.5%</w:t>
            </w:r>
          </w:p>
        </w:tc>
        <w:tc>
          <w:tcPr>
            <w:tcW w:w="88" w:type="pct"/>
            <w:tcBorders>
              <w:top w:val="nil"/>
              <w:left w:val="nil"/>
              <w:bottom w:val="nil"/>
              <w:right w:val="single" w:sz="4" w:space="0" w:color="BBBCBC"/>
            </w:tcBorders>
            <w:shd w:val="clear" w:color="auto" w:fill="auto"/>
            <w:noWrap/>
            <w:vAlign w:val="center"/>
            <w:hideMark/>
          </w:tcPr>
          <w:p w14:paraId="63B438A8" w14:textId="77777777" w:rsidR="00005CFF" w:rsidRPr="00431352" w:rsidRDefault="00005CFF" w:rsidP="00E27C33">
            <w:pPr>
              <w:spacing w:after="0" w:line="240" w:lineRule="auto"/>
              <w:jc w:val="center"/>
              <w:rPr>
                <w:rFonts w:eastAsia="Times New Roman" w:cs="Times New Roman"/>
                <w:color w:val="FF0000"/>
                <w:sz w:val="16"/>
                <w:szCs w:val="16"/>
                <w:lang w:val="en-IN" w:eastAsia="en-IN"/>
              </w:rPr>
            </w:pPr>
            <w:r w:rsidRPr="00431352">
              <w:rPr>
                <w:rFonts w:eastAsia="Times New Roman" w:cs="Times New Roman"/>
                <w:color w:val="FF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FFFFF"/>
            <w:noWrap/>
            <w:vAlign w:val="center"/>
            <w:hideMark/>
          </w:tcPr>
          <w:p w14:paraId="13EE7EDE" w14:textId="77777777" w:rsidR="00005CFF" w:rsidRPr="00431352" w:rsidRDefault="00005CFF" w:rsidP="00E27C33">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Property Purchase Price</w:t>
            </w:r>
          </w:p>
        </w:tc>
        <w:tc>
          <w:tcPr>
            <w:tcW w:w="461" w:type="pct"/>
            <w:tcBorders>
              <w:top w:val="nil"/>
              <w:left w:val="nil"/>
              <w:bottom w:val="single" w:sz="4" w:space="0" w:color="BBBCBC"/>
              <w:right w:val="single" w:sz="4" w:space="0" w:color="BBBCBC"/>
            </w:tcBorders>
            <w:shd w:val="clear" w:color="000000" w:fill="FFFFFF"/>
            <w:noWrap/>
            <w:vAlign w:val="center"/>
            <w:hideMark/>
          </w:tcPr>
          <w:p w14:paraId="3F85CB76"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£12,679,549</w:t>
            </w:r>
          </w:p>
        </w:tc>
      </w:tr>
      <w:tr w:rsidR="00991408" w:rsidRPr="00CD3BD4" w14:paraId="62AA890E" w14:textId="77777777" w:rsidTr="00991408">
        <w:trPr>
          <w:trHeight w:val="240"/>
        </w:trPr>
        <w:tc>
          <w:tcPr>
            <w:tcW w:w="1154" w:type="pct"/>
            <w:tcBorders>
              <w:top w:val="single" w:sz="4" w:space="0" w:color="BBBCBC"/>
              <w:left w:val="single" w:sz="4" w:space="0" w:color="BBBCBC"/>
              <w:bottom w:val="single" w:sz="4" w:space="0" w:color="BBBCBC"/>
              <w:right w:val="single" w:sz="4" w:space="0" w:color="BBBCBC"/>
            </w:tcBorders>
            <w:shd w:val="clear" w:color="auto" w:fill="auto"/>
            <w:vAlign w:val="center"/>
            <w:hideMark/>
          </w:tcPr>
          <w:p w14:paraId="1A0A148A" w14:textId="764BA5B0" w:rsidR="00991408" w:rsidRPr="00431352" w:rsidRDefault="00991408" w:rsidP="00991408">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 xml:space="preserve">Equity for </w:t>
            </w:r>
            <w:r>
              <w:rPr>
                <w:rFonts w:eastAsia="Times New Roman" w:cs="Times New Roman"/>
                <w:sz w:val="16"/>
                <w:szCs w:val="16"/>
                <w:lang w:val="en-IN" w:eastAsia="en-IN"/>
              </w:rPr>
              <w:t>P</w:t>
            </w:r>
            <w:r w:rsidRPr="00431352">
              <w:rPr>
                <w:rFonts w:eastAsia="Times New Roman" w:cs="Times New Roman"/>
                <w:sz w:val="16"/>
                <w:szCs w:val="16"/>
                <w:lang w:val="en-IN" w:eastAsia="en-IN"/>
              </w:rPr>
              <w:t>hase 1 land</w:t>
            </w:r>
          </w:p>
        </w:tc>
        <w:tc>
          <w:tcPr>
            <w:tcW w:w="532" w:type="pct"/>
            <w:tcBorders>
              <w:top w:val="single" w:sz="4" w:space="0" w:color="BBBCBC"/>
              <w:left w:val="single" w:sz="4" w:space="0" w:color="BBBCBC"/>
              <w:bottom w:val="single" w:sz="4" w:space="0" w:color="BBBCBC"/>
              <w:right w:val="single" w:sz="4" w:space="0" w:color="BBBCBC"/>
            </w:tcBorders>
            <w:shd w:val="clear" w:color="auto" w:fill="auto"/>
            <w:vAlign w:val="center"/>
            <w:hideMark/>
          </w:tcPr>
          <w:p w14:paraId="0FC2B652" w14:textId="4EAADBEC" w:rsidR="00991408" w:rsidRPr="00431352" w:rsidRDefault="00991408" w:rsidP="00B86C04">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£1,541,443</w:t>
            </w:r>
          </w:p>
        </w:tc>
        <w:tc>
          <w:tcPr>
            <w:tcW w:w="872" w:type="pct"/>
            <w:tcBorders>
              <w:top w:val="single" w:sz="4" w:space="0" w:color="BBBCBC"/>
              <w:left w:val="single" w:sz="4" w:space="0" w:color="BBBCBC"/>
              <w:bottom w:val="single" w:sz="4" w:space="0" w:color="BBBCBC"/>
              <w:right w:val="single" w:sz="4" w:space="0" w:color="BBBCBC"/>
            </w:tcBorders>
            <w:shd w:val="clear" w:color="auto" w:fill="auto"/>
            <w:vAlign w:val="center"/>
            <w:hideMark/>
          </w:tcPr>
          <w:p w14:paraId="3BD92681" w14:textId="4F6467A7" w:rsidR="00991408" w:rsidRPr="00431352" w:rsidRDefault="00991408" w:rsidP="00386494">
            <w:pPr>
              <w:spacing w:after="0" w:line="240" w:lineRule="auto"/>
              <w:jc w:val="center"/>
              <w:rPr>
                <w:rFonts w:eastAsia="Times New Roman" w:cs="Times New Roman"/>
                <w:sz w:val="16"/>
                <w:szCs w:val="16"/>
                <w:lang w:val="en-IN" w:eastAsia="en-IN"/>
              </w:rPr>
            </w:pPr>
            <w:r>
              <w:rPr>
                <w:rFonts w:eastAsia="Times New Roman" w:cs="Times New Roman"/>
                <w:sz w:val="16"/>
                <w:szCs w:val="16"/>
                <w:lang w:val="en-IN" w:eastAsia="en-IN"/>
              </w:rPr>
              <w:t>--</w:t>
            </w:r>
          </w:p>
        </w:tc>
        <w:tc>
          <w:tcPr>
            <w:tcW w:w="546" w:type="pct"/>
            <w:tcBorders>
              <w:top w:val="nil"/>
              <w:left w:val="nil"/>
              <w:bottom w:val="single" w:sz="4" w:space="0" w:color="BBBCBC"/>
              <w:right w:val="single" w:sz="4" w:space="0" w:color="BBBCBC"/>
            </w:tcBorders>
            <w:shd w:val="clear" w:color="000000" w:fill="FFFFFF"/>
            <w:noWrap/>
            <w:vAlign w:val="center"/>
            <w:hideMark/>
          </w:tcPr>
          <w:p w14:paraId="14A6FDFB" w14:textId="30CF8DA2" w:rsidR="00991408" w:rsidRPr="00431352" w:rsidRDefault="00991408" w:rsidP="00386494">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£1,541,443</w:t>
            </w:r>
          </w:p>
        </w:tc>
        <w:tc>
          <w:tcPr>
            <w:tcW w:w="440" w:type="pct"/>
            <w:tcBorders>
              <w:top w:val="nil"/>
              <w:left w:val="nil"/>
              <w:bottom w:val="single" w:sz="4" w:space="0" w:color="BBBCBC"/>
              <w:right w:val="single" w:sz="4" w:space="0" w:color="BBBCBC"/>
            </w:tcBorders>
            <w:shd w:val="clear" w:color="000000" w:fill="FFDE3F"/>
            <w:vAlign w:val="center"/>
            <w:hideMark/>
          </w:tcPr>
          <w:p w14:paraId="656A34DD" w14:textId="3B6FCD1A"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11.0%</w:t>
            </w:r>
          </w:p>
        </w:tc>
        <w:tc>
          <w:tcPr>
            <w:tcW w:w="88" w:type="pct"/>
            <w:tcBorders>
              <w:top w:val="nil"/>
              <w:left w:val="nil"/>
              <w:bottom w:val="nil"/>
              <w:right w:val="single" w:sz="4" w:space="0" w:color="BBBCBC"/>
            </w:tcBorders>
            <w:shd w:val="clear" w:color="auto" w:fill="auto"/>
            <w:noWrap/>
            <w:vAlign w:val="center"/>
            <w:hideMark/>
          </w:tcPr>
          <w:p w14:paraId="367AE258" w14:textId="77777777" w:rsidR="00991408" w:rsidRPr="00431352" w:rsidRDefault="00991408" w:rsidP="00991408">
            <w:pPr>
              <w:spacing w:after="0" w:line="240" w:lineRule="auto"/>
              <w:jc w:val="center"/>
              <w:rPr>
                <w:rFonts w:eastAsia="Times New Roman" w:cs="Times New Roman"/>
                <w:color w:val="FF0000"/>
                <w:sz w:val="16"/>
                <w:szCs w:val="16"/>
                <w:lang w:val="en-IN" w:eastAsia="en-IN"/>
              </w:rPr>
            </w:pPr>
            <w:r w:rsidRPr="00431352">
              <w:rPr>
                <w:rFonts w:eastAsia="Times New Roman" w:cs="Times New Roman"/>
                <w:color w:val="FF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FFFFF"/>
            <w:noWrap/>
            <w:vAlign w:val="center"/>
            <w:hideMark/>
          </w:tcPr>
          <w:p w14:paraId="234A1E91" w14:textId="77777777" w:rsidR="00991408" w:rsidRPr="00431352" w:rsidRDefault="00991408" w:rsidP="00991408">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Acquisition Costs</w:t>
            </w:r>
          </w:p>
        </w:tc>
        <w:tc>
          <w:tcPr>
            <w:tcW w:w="461" w:type="pct"/>
            <w:tcBorders>
              <w:top w:val="nil"/>
              <w:left w:val="nil"/>
              <w:bottom w:val="single" w:sz="4" w:space="0" w:color="BBBCBC"/>
              <w:right w:val="single" w:sz="4" w:space="0" w:color="BBBCBC"/>
            </w:tcBorders>
            <w:shd w:val="clear" w:color="000000" w:fill="FFFFFF"/>
            <w:noWrap/>
            <w:vAlign w:val="center"/>
            <w:hideMark/>
          </w:tcPr>
          <w:p w14:paraId="6D8356EC" w14:textId="77777777"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£1,067,041</w:t>
            </w:r>
          </w:p>
        </w:tc>
      </w:tr>
      <w:tr w:rsidR="00991408" w:rsidRPr="00CD3BD4" w14:paraId="7FD6C51A" w14:textId="77777777" w:rsidTr="00991408">
        <w:trPr>
          <w:trHeight w:val="240"/>
        </w:trPr>
        <w:tc>
          <w:tcPr>
            <w:tcW w:w="1154" w:type="pct"/>
            <w:tcBorders>
              <w:top w:val="nil"/>
              <w:left w:val="single" w:sz="4" w:space="0" w:color="BBBCBC"/>
              <w:bottom w:val="single" w:sz="4" w:space="0" w:color="BBBCBC"/>
              <w:right w:val="single" w:sz="4" w:space="0" w:color="BBBCBC"/>
            </w:tcBorders>
            <w:shd w:val="clear" w:color="000000" w:fill="FFFFFF"/>
            <w:vAlign w:val="center"/>
          </w:tcPr>
          <w:p w14:paraId="4358B886" w14:textId="5098646C" w:rsidR="00991408" w:rsidRPr="00431352" w:rsidRDefault="00991408" w:rsidP="00991408">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 xml:space="preserve">Equity for </w:t>
            </w:r>
            <w:r w:rsidR="00386494">
              <w:rPr>
                <w:rFonts w:eastAsia="Times New Roman" w:cs="Times New Roman"/>
                <w:sz w:val="16"/>
                <w:szCs w:val="16"/>
                <w:lang w:val="en-IN" w:eastAsia="en-IN"/>
              </w:rPr>
              <w:t>P</w:t>
            </w:r>
            <w:r w:rsidR="00386494" w:rsidRPr="00431352">
              <w:rPr>
                <w:rFonts w:eastAsia="Times New Roman" w:cs="Times New Roman"/>
                <w:sz w:val="16"/>
                <w:szCs w:val="16"/>
                <w:lang w:val="en-IN" w:eastAsia="en-IN"/>
              </w:rPr>
              <w:t>hases</w:t>
            </w:r>
            <w:r w:rsidRPr="00431352">
              <w:rPr>
                <w:rFonts w:eastAsia="Times New Roman" w:cs="Times New Roman"/>
                <w:sz w:val="16"/>
                <w:szCs w:val="16"/>
                <w:lang w:val="en-IN" w:eastAsia="en-IN"/>
              </w:rPr>
              <w:t xml:space="preserve"> 2 &amp; 3 land</w:t>
            </w:r>
          </w:p>
        </w:tc>
        <w:tc>
          <w:tcPr>
            <w:tcW w:w="532" w:type="pct"/>
            <w:tcBorders>
              <w:top w:val="nil"/>
              <w:left w:val="nil"/>
              <w:bottom w:val="single" w:sz="4" w:space="0" w:color="BBBCBC"/>
              <w:right w:val="single" w:sz="4" w:space="0" w:color="BBBCBC"/>
            </w:tcBorders>
            <w:shd w:val="clear" w:color="auto" w:fill="auto"/>
            <w:noWrap/>
            <w:vAlign w:val="center"/>
          </w:tcPr>
          <w:p w14:paraId="3DABCFBC" w14:textId="1534F3DB" w:rsidR="00991408" w:rsidRPr="00431352" w:rsidRDefault="00991408" w:rsidP="00386494">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£12,205,147</w:t>
            </w:r>
          </w:p>
        </w:tc>
        <w:tc>
          <w:tcPr>
            <w:tcW w:w="872" w:type="pct"/>
            <w:tcBorders>
              <w:top w:val="single" w:sz="4" w:space="0" w:color="BBBCBC"/>
              <w:left w:val="single" w:sz="4" w:space="0" w:color="BBBCBC"/>
              <w:bottom w:val="single" w:sz="4" w:space="0" w:color="BBBCBC"/>
              <w:right w:val="single" w:sz="4" w:space="0" w:color="BBBCBC"/>
            </w:tcBorders>
            <w:shd w:val="clear" w:color="auto" w:fill="auto"/>
            <w:vAlign w:val="center"/>
          </w:tcPr>
          <w:p w14:paraId="034D3E16" w14:textId="59E95EB0" w:rsidR="00991408" w:rsidRPr="00431352" w:rsidRDefault="00991408" w:rsidP="00386494">
            <w:pPr>
              <w:spacing w:after="0" w:line="240" w:lineRule="auto"/>
              <w:jc w:val="center"/>
              <w:rPr>
                <w:rFonts w:eastAsia="Times New Roman" w:cs="Times New Roman"/>
                <w:sz w:val="16"/>
                <w:szCs w:val="16"/>
                <w:lang w:val="en-IN" w:eastAsia="en-IN"/>
              </w:rPr>
            </w:pPr>
            <w:r>
              <w:rPr>
                <w:rFonts w:eastAsia="Times New Roman" w:cs="Times New Roman"/>
                <w:sz w:val="16"/>
                <w:szCs w:val="16"/>
                <w:lang w:val="en-IN" w:eastAsia="en-IN"/>
              </w:rPr>
              <w:t>--</w:t>
            </w:r>
          </w:p>
        </w:tc>
        <w:tc>
          <w:tcPr>
            <w:tcW w:w="546" w:type="pct"/>
            <w:tcBorders>
              <w:top w:val="nil"/>
              <w:left w:val="nil"/>
              <w:bottom w:val="single" w:sz="4" w:space="0" w:color="BBBCBC"/>
              <w:right w:val="single" w:sz="4" w:space="0" w:color="BBBCBC"/>
            </w:tcBorders>
            <w:shd w:val="clear" w:color="000000" w:fill="FFFFFF"/>
            <w:noWrap/>
            <w:vAlign w:val="center"/>
          </w:tcPr>
          <w:p w14:paraId="45537CDA" w14:textId="4B79B6F6" w:rsidR="00991408" w:rsidRPr="00431352" w:rsidRDefault="00991408" w:rsidP="00386494">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£12,205,147</w:t>
            </w:r>
          </w:p>
        </w:tc>
        <w:tc>
          <w:tcPr>
            <w:tcW w:w="440" w:type="pct"/>
            <w:tcBorders>
              <w:top w:val="nil"/>
              <w:left w:val="nil"/>
              <w:bottom w:val="single" w:sz="4" w:space="0" w:color="BBBCBC"/>
              <w:right w:val="single" w:sz="4" w:space="0" w:color="BBBCBC"/>
            </w:tcBorders>
            <w:shd w:val="clear" w:color="000000" w:fill="FFDE3F"/>
            <w:vAlign w:val="center"/>
          </w:tcPr>
          <w:p w14:paraId="2EE98D24" w14:textId="176CDA61"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87.5%</w:t>
            </w:r>
          </w:p>
        </w:tc>
        <w:tc>
          <w:tcPr>
            <w:tcW w:w="88" w:type="pct"/>
            <w:tcBorders>
              <w:top w:val="nil"/>
              <w:left w:val="nil"/>
              <w:bottom w:val="nil"/>
              <w:right w:val="single" w:sz="4" w:space="0" w:color="BBBCBC"/>
            </w:tcBorders>
            <w:shd w:val="clear" w:color="auto" w:fill="auto"/>
            <w:noWrap/>
            <w:vAlign w:val="center"/>
            <w:hideMark/>
          </w:tcPr>
          <w:p w14:paraId="50D875AB" w14:textId="77777777" w:rsidR="00991408" w:rsidRPr="00431352" w:rsidRDefault="00991408" w:rsidP="00991408">
            <w:pPr>
              <w:spacing w:after="0" w:line="240" w:lineRule="auto"/>
              <w:jc w:val="center"/>
              <w:rPr>
                <w:rFonts w:eastAsia="Times New Roman" w:cs="Times New Roman"/>
                <w:color w:val="FF0000"/>
                <w:sz w:val="16"/>
                <w:szCs w:val="16"/>
                <w:lang w:val="en-IN" w:eastAsia="en-IN"/>
              </w:rPr>
            </w:pPr>
            <w:r w:rsidRPr="00431352">
              <w:rPr>
                <w:rFonts w:eastAsia="Times New Roman" w:cs="Times New Roman"/>
                <w:color w:val="FF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FFFFF"/>
            <w:noWrap/>
            <w:vAlign w:val="center"/>
            <w:hideMark/>
          </w:tcPr>
          <w:p w14:paraId="1B2707ED" w14:textId="77777777" w:rsidR="00991408" w:rsidRPr="00431352" w:rsidRDefault="00991408" w:rsidP="00991408">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ON Arrangement Fee</w:t>
            </w:r>
          </w:p>
        </w:tc>
        <w:tc>
          <w:tcPr>
            <w:tcW w:w="461" w:type="pct"/>
            <w:tcBorders>
              <w:top w:val="nil"/>
              <w:left w:val="nil"/>
              <w:bottom w:val="single" w:sz="4" w:space="0" w:color="BBBCBC"/>
              <w:right w:val="single" w:sz="4" w:space="0" w:color="BBBCBC"/>
            </w:tcBorders>
            <w:shd w:val="clear" w:color="000000" w:fill="FFFFFF"/>
            <w:noWrap/>
            <w:vAlign w:val="center"/>
            <w:hideMark/>
          </w:tcPr>
          <w:p w14:paraId="4367CAAA" w14:textId="77777777"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£204,285</w:t>
            </w:r>
          </w:p>
        </w:tc>
      </w:tr>
      <w:tr w:rsidR="00991408" w:rsidRPr="00431352" w14:paraId="75268B3B" w14:textId="77777777" w:rsidTr="00991408">
        <w:trPr>
          <w:trHeight w:val="240"/>
        </w:trPr>
        <w:tc>
          <w:tcPr>
            <w:tcW w:w="1154" w:type="pct"/>
            <w:tcBorders>
              <w:top w:val="nil"/>
              <w:left w:val="single" w:sz="4" w:space="0" w:color="BBBCBC"/>
              <w:bottom w:val="single" w:sz="4" w:space="0" w:color="BBBCBC"/>
              <w:right w:val="single" w:sz="4" w:space="0" w:color="BBBCBC"/>
            </w:tcBorders>
            <w:shd w:val="clear" w:color="000000" w:fill="F3EFFF"/>
            <w:noWrap/>
            <w:vAlign w:val="center"/>
            <w:hideMark/>
          </w:tcPr>
          <w:p w14:paraId="5023F679" w14:textId="77777777" w:rsidR="00005CFF" w:rsidRPr="00431352" w:rsidRDefault="00005CFF" w:rsidP="00E27C33">
            <w:pPr>
              <w:spacing w:after="0" w:line="240" w:lineRule="auto"/>
              <w:rPr>
                <w:rFonts w:eastAsia="Times New Roman" w:cs="Times New Roman"/>
                <w:b/>
                <w:bCs/>
                <w:sz w:val="16"/>
                <w:szCs w:val="16"/>
                <w:lang w:val="en-IN" w:eastAsia="en-IN"/>
              </w:rPr>
            </w:pPr>
            <w:r w:rsidRPr="00431352">
              <w:rPr>
                <w:rFonts w:eastAsia="Times New Roman" w:cs="Times New Roman"/>
                <w:b/>
                <w:bCs/>
                <w:sz w:val="16"/>
                <w:szCs w:val="16"/>
                <w:lang w:val="en-IN" w:eastAsia="en-IN"/>
              </w:rPr>
              <w:t>Total</w:t>
            </w:r>
          </w:p>
        </w:tc>
        <w:tc>
          <w:tcPr>
            <w:tcW w:w="532" w:type="pct"/>
            <w:tcBorders>
              <w:top w:val="nil"/>
              <w:left w:val="nil"/>
              <w:bottom w:val="single" w:sz="4" w:space="0" w:color="BBBCBC"/>
              <w:right w:val="single" w:sz="4" w:space="0" w:color="BBBCBC"/>
            </w:tcBorders>
            <w:shd w:val="clear" w:color="000000" w:fill="FFDE3F"/>
            <w:noWrap/>
            <w:vAlign w:val="center"/>
            <w:hideMark/>
          </w:tcPr>
          <w:p w14:paraId="0EB360B1" w14:textId="77777777" w:rsidR="00005CFF" w:rsidRPr="00431352" w:rsidRDefault="00005CFF" w:rsidP="00386494">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£13,746,590</w:t>
            </w:r>
          </w:p>
        </w:tc>
        <w:tc>
          <w:tcPr>
            <w:tcW w:w="872" w:type="pct"/>
            <w:tcBorders>
              <w:top w:val="nil"/>
              <w:left w:val="nil"/>
              <w:bottom w:val="single" w:sz="4" w:space="0" w:color="BBBCBC"/>
              <w:right w:val="single" w:sz="4" w:space="0" w:color="BBBCBC"/>
            </w:tcBorders>
            <w:shd w:val="clear" w:color="000000" w:fill="FFDE3F"/>
            <w:noWrap/>
            <w:vAlign w:val="center"/>
            <w:hideMark/>
          </w:tcPr>
          <w:p w14:paraId="12912CE3" w14:textId="77777777" w:rsidR="00005CFF" w:rsidRPr="00431352" w:rsidRDefault="00005CFF" w:rsidP="00386494">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£204,285</w:t>
            </w:r>
          </w:p>
        </w:tc>
        <w:tc>
          <w:tcPr>
            <w:tcW w:w="546" w:type="pct"/>
            <w:tcBorders>
              <w:top w:val="nil"/>
              <w:left w:val="nil"/>
              <w:bottom w:val="single" w:sz="4" w:space="0" w:color="BBBCBC"/>
              <w:right w:val="single" w:sz="4" w:space="0" w:color="BBBCBC"/>
            </w:tcBorders>
            <w:shd w:val="clear" w:color="000000" w:fill="FFDE3F"/>
            <w:noWrap/>
            <w:vAlign w:val="center"/>
            <w:hideMark/>
          </w:tcPr>
          <w:p w14:paraId="6673B7FC" w14:textId="77777777" w:rsidR="00005CFF" w:rsidRPr="00431352" w:rsidRDefault="00005CFF" w:rsidP="00386494">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£13,950,875</w:t>
            </w:r>
          </w:p>
        </w:tc>
        <w:tc>
          <w:tcPr>
            <w:tcW w:w="440" w:type="pct"/>
            <w:tcBorders>
              <w:top w:val="nil"/>
              <w:left w:val="nil"/>
              <w:bottom w:val="single" w:sz="4" w:space="0" w:color="BBBCBC"/>
              <w:right w:val="single" w:sz="4" w:space="0" w:color="BBBCBC"/>
            </w:tcBorders>
            <w:shd w:val="clear" w:color="000000" w:fill="FFDE3F"/>
            <w:vAlign w:val="center"/>
            <w:hideMark/>
          </w:tcPr>
          <w:p w14:paraId="00662F3E"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100.0%</w:t>
            </w:r>
          </w:p>
        </w:tc>
        <w:tc>
          <w:tcPr>
            <w:tcW w:w="88" w:type="pct"/>
            <w:tcBorders>
              <w:top w:val="nil"/>
              <w:left w:val="nil"/>
              <w:bottom w:val="nil"/>
              <w:right w:val="single" w:sz="4" w:space="0" w:color="BBBCBC"/>
            </w:tcBorders>
            <w:shd w:val="clear" w:color="auto" w:fill="auto"/>
            <w:noWrap/>
            <w:vAlign w:val="center"/>
            <w:hideMark/>
          </w:tcPr>
          <w:p w14:paraId="6B2F1831" w14:textId="77777777" w:rsidR="00005CFF" w:rsidRPr="00431352" w:rsidRDefault="00005CFF" w:rsidP="00E27C33">
            <w:pPr>
              <w:spacing w:after="0" w:line="240" w:lineRule="auto"/>
              <w:rPr>
                <w:rFonts w:eastAsia="Times New Roman" w:cs="Times New Roman"/>
                <w:color w:val="000000"/>
                <w:sz w:val="16"/>
                <w:szCs w:val="16"/>
                <w:lang w:val="en-IN" w:eastAsia="en-IN"/>
              </w:rPr>
            </w:pPr>
            <w:r w:rsidRPr="00431352">
              <w:rPr>
                <w:rFonts w:eastAsia="Times New Roman" w:cs="Times New Roman"/>
                <w:color w:val="00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3EFFF"/>
            <w:noWrap/>
            <w:vAlign w:val="center"/>
            <w:hideMark/>
          </w:tcPr>
          <w:p w14:paraId="08BFF243" w14:textId="77777777" w:rsidR="00005CFF" w:rsidRPr="00431352" w:rsidRDefault="00005CFF" w:rsidP="00E27C33">
            <w:pPr>
              <w:spacing w:after="0" w:line="240" w:lineRule="auto"/>
              <w:rPr>
                <w:rFonts w:eastAsia="Times New Roman" w:cs="Times New Roman"/>
                <w:b/>
                <w:bCs/>
                <w:sz w:val="16"/>
                <w:szCs w:val="16"/>
                <w:lang w:val="en-IN" w:eastAsia="en-IN"/>
              </w:rPr>
            </w:pPr>
            <w:r w:rsidRPr="00431352">
              <w:rPr>
                <w:rFonts w:eastAsia="Times New Roman" w:cs="Times New Roman"/>
                <w:b/>
                <w:bCs/>
                <w:sz w:val="16"/>
                <w:szCs w:val="16"/>
                <w:lang w:val="en-IN" w:eastAsia="en-IN"/>
              </w:rPr>
              <w:t>Total</w:t>
            </w:r>
          </w:p>
        </w:tc>
        <w:tc>
          <w:tcPr>
            <w:tcW w:w="461" w:type="pct"/>
            <w:tcBorders>
              <w:top w:val="nil"/>
              <w:left w:val="nil"/>
              <w:bottom w:val="single" w:sz="4" w:space="0" w:color="BBBCBC"/>
              <w:right w:val="single" w:sz="4" w:space="0" w:color="BBBCBC"/>
            </w:tcBorders>
            <w:shd w:val="clear" w:color="000000" w:fill="FFDE3F"/>
            <w:noWrap/>
            <w:vAlign w:val="center"/>
            <w:hideMark/>
          </w:tcPr>
          <w:p w14:paraId="46BDA9C3"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£13,950,875</w:t>
            </w:r>
          </w:p>
        </w:tc>
      </w:tr>
      <w:tr w:rsidR="00991408" w:rsidRPr="00431352" w14:paraId="265DA389" w14:textId="77777777" w:rsidTr="00991408">
        <w:trPr>
          <w:trHeight w:val="240"/>
        </w:trPr>
        <w:tc>
          <w:tcPr>
            <w:tcW w:w="1154" w:type="pct"/>
            <w:tcBorders>
              <w:top w:val="nil"/>
              <w:left w:val="nil"/>
              <w:bottom w:val="nil"/>
              <w:right w:val="nil"/>
            </w:tcBorders>
            <w:shd w:val="clear" w:color="auto" w:fill="auto"/>
            <w:noWrap/>
            <w:vAlign w:val="center"/>
            <w:hideMark/>
          </w:tcPr>
          <w:p w14:paraId="62B85E20" w14:textId="096943AB" w:rsidR="00005CFF" w:rsidRPr="00431352" w:rsidRDefault="00C13ABA" w:rsidP="00C13ABA">
            <w:pPr>
              <w:spacing w:after="0" w:line="240" w:lineRule="auto"/>
              <w:ind w:left="-107"/>
              <w:rPr>
                <w:b/>
                <w:bCs/>
                <w:color w:val="006D6B" w:themeColor="accent2"/>
              </w:rPr>
            </w:pPr>
            <w:r>
              <w:rPr>
                <w:b/>
                <w:bCs/>
                <w:color w:val="006D6B" w:themeColor="accent2"/>
              </w:rPr>
              <w:t xml:space="preserve">DEVELOPMENT </w:t>
            </w:r>
            <w:r w:rsidRPr="00CD3BD4">
              <w:rPr>
                <w:b/>
                <w:bCs/>
                <w:color w:val="006D6B" w:themeColor="accent2"/>
              </w:rPr>
              <w:t>LOAN</w:t>
            </w:r>
            <w:r w:rsidR="00005CFF" w:rsidRPr="00431352">
              <w:rPr>
                <w:rFonts w:eastAsia="Times New Roman" w:cs="Times New Roman"/>
                <w:b/>
                <w:bCs/>
                <w:color w:val="FFFFFF"/>
                <w:sz w:val="16"/>
                <w:szCs w:val="16"/>
                <w:lang w:val="en-IN" w:eastAsia="en-IN"/>
              </w:rPr>
              <w:t>N</w:t>
            </w:r>
          </w:p>
        </w:tc>
        <w:tc>
          <w:tcPr>
            <w:tcW w:w="532" w:type="pct"/>
            <w:tcBorders>
              <w:top w:val="nil"/>
              <w:left w:val="nil"/>
              <w:bottom w:val="nil"/>
              <w:right w:val="nil"/>
            </w:tcBorders>
            <w:shd w:val="clear" w:color="auto" w:fill="auto"/>
            <w:noWrap/>
            <w:vAlign w:val="bottom"/>
            <w:hideMark/>
          </w:tcPr>
          <w:p w14:paraId="55FFF007" w14:textId="77777777" w:rsidR="00005CFF" w:rsidRPr="00431352" w:rsidRDefault="00005CFF" w:rsidP="00E27C33">
            <w:pPr>
              <w:spacing w:after="0" w:line="240" w:lineRule="auto"/>
              <w:rPr>
                <w:rFonts w:eastAsia="Times New Roman" w:cs="Times New Roman"/>
                <w:b/>
                <w:bCs/>
                <w:color w:val="FFFFFF"/>
                <w:sz w:val="16"/>
                <w:szCs w:val="16"/>
                <w:lang w:val="en-IN" w:eastAsia="en-IN"/>
              </w:rPr>
            </w:pPr>
          </w:p>
        </w:tc>
        <w:tc>
          <w:tcPr>
            <w:tcW w:w="872" w:type="pct"/>
            <w:tcBorders>
              <w:top w:val="nil"/>
              <w:left w:val="nil"/>
              <w:bottom w:val="nil"/>
              <w:right w:val="nil"/>
            </w:tcBorders>
            <w:shd w:val="clear" w:color="auto" w:fill="auto"/>
            <w:noWrap/>
            <w:vAlign w:val="bottom"/>
            <w:hideMark/>
          </w:tcPr>
          <w:p w14:paraId="56A826CA" w14:textId="77777777" w:rsidR="00005CFF" w:rsidRPr="00431352" w:rsidRDefault="00005CFF" w:rsidP="00E27C33">
            <w:pPr>
              <w:spacing w:after="0" w:line="240" w:lineRule="auto"/>
              <w:rPr>
                <w:rFonts w:eastAsia="Times New Roman" w:cs="Times New Roman"/>
                <w:sz w:val="16"/>
                <w:szCs w:val="16"/>
                <w:lang w:val="en-IN" w:eastAsia="en-IN"/>
              </w:rPr>
            </w:pPr>
          </w:p>
        </w:tc>
        <w:tc>
          <w:tcPr>
            <w:tcW w:w="546" w:type="pct"/>
            <w:tcBorders>
              <w:top w:val="nil"/>
              <w:left w:val="nil"/>
              <w:bottom w:val="nil"/>
              <w:right w:val="nil"/>
            </w:tcBorders>
            <w:shd w:val="clear" w:color="auto" w:fill="auto"/>
            <w:noWrap/>
            <w:vAlign w:val="bottom"/>
            <w:hideMark/>
          </w:tcPr>
          <w:p w14:paraId="0BE502F4" w14:textId="77777777" w:rsidR="00005CFF" w:rsidRPr="00431352" w:rsidRDefault="00005CFF" w:rsidP="00E27C33">
            <w:pPr>
              <w:spacing w:after="0" w:line="240" w:lineRule="auto"/>
              <w:rPr>
                <w:rFonts w:eastAsia="Times New Roman" w:cs="Times New Roman"/>
                <w:sz w:val="16"/>
                <w:szCs w:val="16"/>
                <w:lang w:val="en-IN" w:eastAsia="en-IN"/>
              </w:rPr>
            </w:pPr>
          </w:p>
        </w:tc>
        <w:tc>
          <w:tcPr>
            <w:tcW w:w="440" w:type="pct"/>
            <w:tcBorders>
              <w:top w:val="nil"/>
              <w:left w:val="nil"/>
              <w:bottom w:val="nil"/>
              <w:right w:val="nil"/>
            </w:tcBorders>
            <w:shd w:val="clear" w:color="auto" w:fill="auto"/>
            <w:noWrap/>
            <w:vAlign w:val="bottom"/>
            <w:hideMark/>
          </w:tcPr>
          <w:p w14:paraId="6BAF0FDF" w14:textId="77777777" w:rsidR="00005CFF" w:rsidRPr="00431352" w:rsidRDefault="00005CFF" w:rsidP="00E27C33">
            <w:pPr>
              <w:spacing w:after="0" w:line="240" w:lineRule="auto"/>
              <w:rPr>
                <w:rFonts w:eastAsia="Times New Roman" w:cs="Times New Roman"/>
                <w:sz w:val="16"/>
                <w:szCs w:val="16"/>
                <w:lang w:val="en-IN" w:eastAsia="en-IN"/>
              </w:rPr>
            </w:pPr>
          </w:p>
        </w:tc>
        <w:tc>
          <w:tcPr>
            <w:tcW w:w="88" w:type="pct"/>
            <w:tcBorders>
              <w:top w:val="nil"/>
              <w:left w:val="nil"/>
              <w:bottom w:val="nil"/>
              <w:right w:val="nil"/>
            </w:tcBorders>
            <w:shd w:val="clear" w:color="auto" w:fill="auto"/>
            <w:noWrap/>
            <w:vAlign w:val="bottom"/>
            <w:hideMark/>
          </w:tcPr>
          <w:p w14:paraId="3600D7EC" w14:textId="77777777" w:rsidR="00005CFF" w:rsidRPr="00431352" w:rsidRDefault="00005CFF" w:rsidP="00E27C33">
            <w:pPr>
              <w:spacing w:after="0" w:line="240" w:lineRule="auto"/>
              <w:rPr>
                <w:rFonts w:eastAsia="Times New Roman" w:cs="Times New Roman"/>
                <w:sz w:val="16"/>
                <w:szCs w:val="16"/>
                <w:lang w:val="en-IN" w:eastAsia="en-IN"/>
              </w:rPr>
            </w:pPr>
          </w:p>
        </w:tc>
        <w:tc>
          <w:tcPr>
            <w:tcW w:w="908" w:type="pct"/>
            <w:tcBorders>
              <w:top w:val="nil"/>
              <w:left w:val="nil"/>
              <w:bottom w:val="nil"/>
              <w:right w:val="nil"/>
            </w:tcBorders>
            <w:shd w:val="clear" w:color="auto" w:fill="auto"/>
            <w:noWrap/>
            <w:vAlign w:val="bottom"/>
            <w:hideMark/>
          </w:tcPr>
          <w:p w14:paraId="59684097" w14:textId="77777777" w:rsidR="00005CFF" w:rsidRPr="00431352" w:rsidRDefault="00005CFF" w:rsidP="00E27C33">
            <w:pPr>
              <w:spacing w:after="0" w:line="240" w:lineRule="auto"/>
              <w:rPr>
                <w:rFonts w:eastAsia="Times New Roman" w:cs="Times New Roman"/>
                <w:sz w:val="16"/>
                <w:szCs w:val="16"/>
                <w:lang w:val="en-IN" w:eastAsia="en-IN"/>
              </w:rPr>
            </w:pPr>
          </w:p>
        </w:tc>
        <w:tc>
          <w:tcPr>
            <w:tcW w:w="461" w:type="pct"/>
            <w:tcBorders>
              <w:top w:val="nil"/>
              <w:left w:val="nil"/>
              <w:bottom w:val="nil"/>
              <w:right w:val="nil"/>
            </w:tcBorders>
            <w:shd w:val="clear" w:color="auto" w:fill="auto"/>
            <w:noWrap/>
            <w:vAlign w:val="bottom"/>
            <w:hideMark/>
          </w:tcPr>
          <w:p w14:paraId="0F82C21E" w14:textId="77777777" w:rsidR="00005CFF" w:rsidRPr="00431352" w:rsidRDefault="00005CFF" w:rsidP="00E27C33">
            <w:pPr>
              <w:spacing w:after="0" w:line="240" w:lineRule="auto"/>
              <w:rPr>
                <w:rFonts w:eastAsia="Times New Roman" w:cs="Times New Roman"/>
                <w:sz w:val="16"/>
                <w:szCs w:val="16"/>
                <w:lang w:val="en-IN" w:eastAsia="en-IN"/>
              </w:rPr>
            </w:pPr>
          </w:p>
        </w:tc>
      </w:tr>
      <w:tr w:rsidR="00991408" w:rsidRPr="00431352" w14:paraId="0C18FF9C" w14:textId="77777777" w:rsidTr="00991408">
        <w:trPr>
          <w:trHeight w:val="240"/>
        </w:trPr>
        <w:tc>
          <w:tcPr>
            <w:tcW w:w="1154" w:type="pct"/>
            <w:tcBorders>
              <w:top w:val="single" w:sz="4" w:space="0" w:color="BBBCBC"/>
              <w:left w:val="single" w:sz="4" w:space="0" w:color="BBBCBC"/>
              <w:bottom w:val="single" w:sz="4" w:space="0" w:color="BBBCBC"/>
              <w:right w:val="single" w:sz="4" w:space="0" w:color="BBBCBC"/>
            </w:tcBorders>
            <w:shd w:val="clear" w:color="000000" w:fill="006D6B"/>
            <w:noWrap/>
            <w:vAlign w:val="center"/>
            <w:hideMark/>
          </w:tcPr>
          <w:p w14:paraId="71577FCE" w14:textId="77777777" w:rsidR="00005CFF" w:rsidRPr="00431352" w:rsidRDefault="00005CFF" w:rsidP="00E27C33">
            <w:pPr>
              <w:spacing w:after="0" w:line="240" w:lineRule="auto"/>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SOURCES</w:t>
            </w:r>
          </w:p>
        </w:tc>
        <w:tc>
          <w:tcPr>
            <w:tcW w:w="532" w:type="pct"/>
            <w:tcBorders>
              <w:top w:val="single" w:sz="4" w:space="0" w:color="BBBCBC"/>
              <w:left w:val="nil"/>
              <w:bottom w:val="single" w:sz="4" w:space="0" w:color="BBBCBC"/>
              <w:right w:val="single" w:sz="4" w:space="0" w:color="BBBCBC"/>
            </w:tcBorders>
            <w:shd w:val="clear" w:color="000000" w:fill="006D6B"/>
            <w:noWrap/>
            <w:vAlign w:val="center"/>
            <w:hideMark/>
          </w:tcPr>
          <w:p w14:paraId="44CEF527"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PRE-ON DEAL</w:t>
            </w:r>
          </w:p>
        </w:tc>
        <w:tc>
          <w:tcPr>
            <w:tcW w:w="872" w:type="pct"/>
            <w:tcBorders>
              <w:top w:val="single" w:sz="4" w:space="0" w:color="BBBCBC"/>
              <w:left w:val="nil"/>
              <w:bottom w:val="single" w:sz="4" w:space="0" w:color="BBBCBC"/>
              <w:right w:val="single" w:sz="4" w:space="0" w:color="BBBCBC"/>
            </w:tcBorders>
            <w:shd w:val="clear" w:color="000000" w:fill="006D6B"/>
            <w:noWrap/>
            <w:vAlign w:val="center"/>
            <w:hideMark/>
          </w:tcPr>
          <w:p w14:paraId="529FA19F"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ON DEAL OR AMOUNT (£)</w:t>
            </w:r>
          </w:p>
        </w:tc>
        <w:tc>
          <w:tcPr>
            <w:tcW w:w="546" w:type="pct"/>
            <w:tcBorders>
              <w:top w:val="single" w:sz="4" w:space="0" w:color="BBBCBC"/>
              <w:left w:val="nil"/>
              <w:bottom w:val="single" w:sz="4" w:space="0" w:color="BBBCBC"/>
              <w:right w:val="single" w:sz="4" w:space="0" w:color="BBBCBC"/>
            </w:tcBorders>
            <w:shd w:val="clear" w:color="000000" w:fill="006D6B"/>
            <w:noWrap/>
            <w:vAlign w:val="center"/>
            <w:hideMark/>
          </w:tcPr>
          <w:p w14:paraId="51084367"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POST-ON DEAL</w:t>
            </w:r>
          </w:p>
        </w:tc>
        <w:tc>
          <w:tcPr>
            <w:tcW w:w="440" w:type="pct"/>
            <w:tcBorders>
              <w:top w:val="single" w:sz="4" w:space="0" w:color="BBBCBC"/>
              <w:left w:val="nil"/>
              <w:bottom w:val="single" w:sz="4" w:space="0" w:color="BBBCBC"/>
              <w:right w:val="single" w:sz="4" w:space="0" w:color="BBBCBC"/>
            </w:tcBorders>
            <w:shd w:val="clear" w:color="000000" w:fill="006D6B"/>
            <w:vAlign w:val="center"/>
            <w:hideMark/>
          </w:tcPr>
          <w:p w14:paraId="450E9CCF"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w:t>
            </w:r>
          </w:p>
        </w:tc>
        <w:tc>
          <w:tcPr>
            <w:tcW w:w="88" w:type="pct"/>
            <w:tcBorders>
              <w:top w:val="nil"/>
              <w:left w:val="nil"/>
              <w:bottom w:val="nil"/>
              <w:right w:val="single" w:sz="4" w:space="0" w:color="BBBCBC"/>
            </w:tcBorders>
            <w:shd w:val="clear" w:color="auto" w:fill="auto"/>
            <w:noWrap/>
            <w:vAlign w:val="center"/>
            <w:hideMark/>
          </w:tcPr>
          <w:p w14:paraId="5CA29B99" w14:textId="77777777" w:rsidR="00005CFF" w:rsidRPr="00431352" w:rsidRDefault="00005CFF" w:rsidP="00E27C33">
            <w:pPr>
              <w:spacing w:after="0" w:line="240" w:lineRule="auto"/>
              <w:rPr>
                <w:rFonts w:eastAsia="Times New Roman" w:cs="Times New Roman"/>
                <w:color w:val="000000"/>
                <w:sz w:val="16"/>
                <w:szCs w:val="16"/>
                <w:lang w:val="en-IN" w:eastAsia="en-IN"/>
              </w:rPr>
            </w:pPr>
            <w:r w:rsidRPr="00431352">
              <w:rPr>
                <w:rFonts w:eastAsia="Times New Roman" w:cs="Times New Roman"/>
                <w:color w:val="000000"/>
                <w:sz w:val="16"/>
                <w:szCs w:val="16"/>
                <w:lang w:val="en-IN" w:eastAsia="en-IN"/>
              </w:rPr>
              <w:t> </w:t>
            </w:r>
          </w:p>
        </w:tc>
        <w:tc>
          <w:tcPr>
            <w:tcW w:w="908" w:type="pct"/>
            <w:tcBorders>
              <w:top w:val="single" w:sz="4" w:space="0" w:color="BBBCBC"/>
              <w:left w:val="nil"/>
              <w:bottom w:val="single" w:sz="4" w:space="0" w:color="BBBCBC"/>
              <w:right w:val="single" w:sz="4" w:space="0" w:color="BBBCBC"/>
            </w:tcBorders>
            <w:shd w:val="clear" w:color="000000" w:fill="006D6B"/>
            <w:noWrap/>
            <w:vAlign w:val="center"/>
            <w:hideMark/>
          </w:tcPr>
          <w:p w14:paraId="653813B9" w14:textId="77777777" w:rsidR="00005CFF" w:rsidRPr="00431352" w:rsidRDefault="00005CFF" w:rsidP="00E27C33">
            <w:pPr>
              <w:spacing w:after="0" w:line="240" w:lineRule="auto"/>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USES</w:t>
            </w:r>
          </w:p>
        </w:tc>
        <w:tc>
          <w:tcPr>
            <w:tcW w:w="461" w:type="pct"/>
            <w:tcBorders>
              <w:top w:val="single" w:sz="4" w:space="0" w:color="BBBCBC"/>
              <w:left w:val="nil"/>
              <w:bottom w:val="single" w:sz="4" w:space="0" w:color="BBBCBC"/>
              <w:right w:val="single" w:sz="4" w:space="0" w:color="BBBCBC"/>
            </w:tcBorders>
            <w:shd w:val="clear" w:color="000000" w:fill="006D6B"/>
            <w:noWrap/>
            <w:vAlign w:val="center"/>
            <w:hideMark/>
          </w:tcPr>
          <w:p w14:paraId="33598390"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AMOUNT (£)</w:t>
            </w:r>
          </w:p>
        </w:tc>
      </w:tr>
      <w:tr w:rsidR="00005CFF" w:rsidRPr="00CD3BD4" w14:paraId="58C8E58A" w14:textId="77777777" w:rsidTr="00991408">
        <w:trPr>
          <w:trHeight w:val="240"/>
        </w:trPr>
        <w:tc>
          <w:tcPr>
            <w:tcW w:w="1154" w:type="pct"/>
            <w:tcBorders>
              <w:top w:val="nil"/>
              <w:left w:val="single" w:sz="4" w:space="0" w:color="BBBCBC"/>
              <w:bottom w:val="single" w:sz="4" w:space="0" w:color="BBBCBC"/>
              <w:right w:val="single" w:sz="4" w:space="0" w:color="BBBCBC"/>
            </w:tcBorders>
            <w:shd w:val="clear" w:color="auto" w:fill="auto"/>
            <w:vAlign w:val="center"/>
            <w:hideMark/>
          </w:tcPr>
          <w:p w14:paraId="3612C469" w14:textId="77777777" w:rsidR="00005CFF" w:rsidRPr="00431352" w:rsidRDefault="00005CFF" w:rsidP="00E27C33">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ON Development Loan</w:t>
            </w:r>
          </w:p>
        </w:tc>
        <w:tc>
          <w:tcPr>
            <w:tcW w:w="532" w:type="pct"/>
            <w:tcBorders>
              <w:top w:val="single" w:sz="4" w:space="0" w:color="BBBCBC"/>
              <w:left w:val="single" w:sz="4" w:space="0" w:color="BBBCBC"/>
              <w:bottom w:val="single" w:sz="4" w:space="0" w:color="BBBCBC"/>
              <w:right w:val="single" w:sz="4" w:space="0" w:color="BBBCBC"/>
            </w:tcBorders>
            <w:shd w:val="clear" w:color="auto" w:fill="auto"/>
            <w:vAlign w:val="center"/>
            <w:hideMark/>
          </w:tcPr>
          <w:p w14:paraId="0905C797" w14:textId="345BFFFA" w:rsidR="00005CFF" w:rsidRPr="00431352" w:rsidRDefault="00991408" w:rsidP="00991408">
            <w:pPr>
              <w:spacing w:after="0" w:line="240" w:lineRule="auto"/>
              <w:jc w:val="center"/>
              <w:rPr>
                <w:rFonts w:eastAsia="Times New Roman" w:cs="Times New Roman"/>
                <w:sz w:val="16"/>
                <w:szCs w:val="16"/>
                <w:lang w:val="en-IN" w:eastAsia="en-IN"/>
              </w:rPr>
            </w:pPr>
            <w:r>
              <w:rPr>
                <w:rFonts w:eastAsia="Times New Roman" w:cs="Times New Roman"/>
                <w:sz w:val="16"/>
                <w:szCs w:val="16"/>
                <w:lang w:val="en-IN" w:eastAsia="en-IN"/>
              </w:rPr>
              <w:t>--</w:t>
            </w:r>
          </w:p>
        </w:tc>
        <w:tc>
          <w:tcPr>
            <w:tcW w:w="872" w:type="pct"/>
            <w:tcBorders>
              <w:top w:val="nil"/>
              <w:left w:val="nil"/>
              <w:bottom w:val="single" w:sz="4" w:space="0" w:color="BBBCBC"/>
              <w:right w:val="single" w:sz="4" w:space="0" w:color="BBBCBC"/>
            </w:tcBorders>
            <w:shd w:val="clear" w:color="auto" w:fill="auto"/>
            <w:vAlign w:val="center"/>
            <w:hideMark/>
          </w:tcPr>
          <w:p w14:paraId="3DC69E5C"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£20,224,249</w:t>
            </w:r>
          </w:p>
        </w:tc>
        <w:tc>
          <w:tcPr>
            <w:tcW w:w="546" w:type="pct"/>
            <w:tcBorders>
              <w:top w:val="nil"/>
              <w:left w:val="nil"/>
              <w:bottom w:val="single" w:sz="4" w:space="0" w:color="BBBCBC"/>
              <w:right w:val="single" w:sz="4" w:space="0" w:color="BBBCBC"/>
            </w:tcBorders>
            <w:shd w:val="clear" w:color="auto" w:fill="auto"/>
            <w:noWrap/>
            <w:vAlign w:val="center"/>
            <w:hideMark/>
          </w:tcPr>
          <w:p w14:paraId="07B5F33C"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£20,224,249</w:t>
            </w:r>
          </w:p>
        </w:tc>
        <w:tc>
          <w:tcPr>
            <w:tcW w:w="440" w:type="pct"/>
            <w:tcBorders>
              <w:top w:val="nil"/>
              <w:left w:val="nil"/>
              <w:bottom w:val="single" w:sz="4" w:space="0" w:color="BBBCBC"/>
              <w:right w:val="single" w:sz="4" w:space="0" w:color="BBBCBC"/>
            </w:tcBorders>
            <w:shd w:val="clear" w:color="000000" w:fill="FFDE3F"/>
            <w:vAlign w:val="center"/>
            <w:hideMark/>
          </w:tcPr>
          <w:p w14:paraId="6A410708"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94.0%</w:t>
            </w:r>
          </w:p>
        </w:tc>
        <w:tc>
          <w:tcPr>
            <w:tcW w:w="88" w:type="pct"/>
            <w:tcBorders>
              <w:top w:val="nil"/>
              <w:left w:val="nil"/>
              <w:bottom w:val="nil"/>
              <w:right w:val="single" w:sz="4" w:space="0" w:color="BBBCBC"/>
            </w:tcBorders>
            <w:shd w:val="clear" w:color="auto" w:fill="auto"/>
            <w:noWrap/>
            <w:vAlign w:val="center"/>
            <w:hideMark/>
          </w:tcPr>
          <w:p w14:paraId="5BB7AD9F" w14:textId="77777777" w:rsidR="00005CFF" w:rsidRPr="00431352" w:rsidRDefault="00005CFF" w:rsidP="00E27C33">
            <w:pPr>
              <w:spacing w:after="0" w:line="240" w:lineRule="auto"/>
              <w:jc w:val="center"/>
              <w:rPr>
                <w:rFonts w:eastAsia="Times New Roman" w:cs="Times New Roman"/>
                <w:color w:val="FF0000"/>
                <w:sz w:val="16"/>
                <w:szCs w:val="16"/>
                <w:lang w:val="en-IN" w:eastAsia="en-IN"/>
              </w:rPr>
            </w:pPr>
            <w:r w:rsidRPr="00431352">
              <w:rPr>
                <w:rFonts w:eastAsia="Times New Roman" w:cs="Times New Roman"/>
                <w:color w:val="FF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FFFFF"/>
            <w:noWrap/>
            <w:vAlign w:val="center"/>
            <w:hideMark/>
          </w:tcPr>
          <w:p w14:paraId="308CA64C" w14:textId="77777777" w:rsidR="00005CFF" w:rsidRPr="00431352" w:rsidRDefault="00005CFF" w:rsidP="00E27C33">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Development Costs</w:t>
            </w:r>
          </w:p>
        </w:tc>
        <w:tc>
          <w:tcPr>
            <w:tcW w:w="461" w:type="pct"/>
            <w:tcBorders>
              <w:top w:val="nil"/>
              <w:left w:val="nil"/>
              <w:bottom w:val="single" w:sz="4" w:space="0" w:color="BBBCBC"/>
              <w:right w:val="single" w:sz="4" w:space="0" w:color="BBBCBC"/>
            </w:tcBorders>
            <w:shd w:val="clear" w:color="000000" w:fill="FFFFFF"/>
            <w:noWrap/>
            <w:vAlign w:val="center"/>
            <w:hideMark/>
          </w:tcPr>
          <w:p w14:paraId="1ED47CEA"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£19,884,913</w:t>
            </w:r>
          </w:p>
        </w:tc>
      </w:tr>
      <w:tr w:rsidR="00005CFF" w:rsidRPr="00CD3BD4" w14:paraId="0E8D32D1" w14:textId="77777777" w:rsidTr="00991408">
        <w:trPr>
          <w:trHeight w:val="240"/>
        </w:trPr>
        <w:tc>
          <w:tcPr>
            <w:tcW w:w="1154" w:type="pct"/>
            <w:tcBorders>
              <w:top w:val="nil"/>
              <w:left w:val="single" w:sz="4" w:space="0" w:color="BBBCBC"/>
              <w:bottom w:val="single" w:sz="4" w:space="0" w:color="BBBCBC"/>
              <w:right w:val="single" w:sz="4" w:space="0" w:color="BBBCBC"/>
            </w:tcBorders>
            <w:shd w:val="clear" w:color="auto" w:fill="auto"/>
            <w:noWrap/>
            <w:vAlign w:val="center"/>
            <w:hideMark/>
          </w:tcPr>
          <w:p w14:paraId="2E1AB261" w14:textId="77777777" w:rsidR="00005CFF" w:rsidRPr="00431352" w:rsidRDefault="00005CFF" w:rsidP="00E27C33">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Equity towards development for phase 1</w:t>
            </w:r>
          </w:p>
        </w:tc>
        <w:tc>
          <w:tcPr>
            <w:tcW w:w="532" w:type="pct"/>
            <w:tcBorders>
              <w:top w:val="nil"/>
              <w:left w:val="nil"/>
              <w:bottom w:val="single" w:sz="4" w:space="0" w:color="BBBCBC"/>
              <w:right w:val="single" w:sz="4" w:space="0" w:color="BBBCBC"/>
            </w:tcBorders>
            <w:shd w:val="clear" w:color="auto" w:fill="auto"/>
            <w:vAlign w:val="center"/>
            <w:hideMark/>
          </w:tcPr>
          <w:p w14:paraId="513A0582"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£1,283,726</w:t>
            </w:r>
          </w:p>
        </w:tc>
        <w:tc>
          <w:tcPr>
            <w:tcW w:w="872" w:type="pct"/>
            <w:tcBorders>
              <w:top w:val="nil"/>
              <w:left w:val="nil"/>
              <w:bottom w:val="single" w:sz="4" w:space="0" w:color="BBBCBC"/>
              <w:right w:val="single" w:sz="4" w:space="0" w:color="BBBCBC"/>
            </w:tcBorders>
            <w:shd w:val="clear" w:color="auto" w:fill="auto"/>
            <w:vAlign w:val="center"/>
            <w:hideMark/>
          </w:tcPr>
          <w:p w14:paraId="39F23700"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w:t>
            </w:r>
          </w:p>
        </w:tc>
        <w:tc>
          <w:tcPr>
            <w:tcW w:w="546" w:type="pct"/>
            <w:tcBorders>
              <w:top w:val="nil"/>
              <w:left w:val="nil"/>
              <w:bottom w:val="single" w:sz="4" w:space="0" w:color="BBBCBC"/>
              <w:right w:val="single" w:sz="4" w:space="0" w:color="BBBCBC"/>
            </w:tcBorders>
            <w:shd w:val="clear" w:color="auto" w:fill="auto"/>
            <w:noWrap/>
            <w:vAlign w:val="center"/>
            <w:hideMark/>
          </w:tcPr>
          <w:p w14:paraId="1C34CE9F"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£1,283,726</w:t>
            </w:r>
          </w:p>
        </w:tc>
        <w:tc>
          <w:tcPr>
            <w:tcW w:w="440" w:type="pct"/>
            <w:tcBorders>
              <w:top w:val="nil"/>
              <w:left w:val="nil"/>
              <w:bottom w:val="single" w:sz="4" w:space="0" w:color="BBBCBC"/>
              <w:right w:val="single" w:sz="4" w:space="0" w:color="BBBCBC"/>
            </w:tcBorders>
            <w:shd w:val="clear" w:color="000000" w:fill="FFDE3F"/>
            <w:vAlign w:val="center"/>
            <w:hideMark/>
          </w:tcPr>
          <w:p w14:paraId="30E77883"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6.0%</w:t>
            </w:r>
          </w:p>
        </w:tc>
        <w:tc>
          <w:tcPr>
            <w:tcW w:w="88" w:type="pct"/>
            <w:tcBorders>
              <w:top w:val="nil"/>
              <w:left w:val="nil"/>
              <w:bottom w:val="nil"/>
              <w:right w:val="single" w:sz="4" w:space="0" w:color="BBBCBC"/>
            </w:tcBorders>
            <w:shd w:val="clear" w:color="auto" w:fill="auto"/>
            <w:noWrap/>
            <w:vAlign w:val="center"/>
            <w:hideMark/>
          </w:tcPr>
          <w:p w14:paraId="3B070FC2" w14:textId="77777777" w:rsidR="00005CFF" w:rsidRPr="00431352" w:rsidRDefault="00005CFF" w:rsidP="00E27C33">
            <w:pPr>
              <w:spacing w:after="0" w:line="240" w:lineRule="auto"/>
              <w:jc w:val="center"/>
              <w:rPr>
                <w:rFonts w:eastAsia="Times New Roman" w:cs="Times New Roman"/>
                <w:color w:val="FF0000"/>
                <w:sz w:val="16"/>
                <w:szCs w:val="16"/>
                <w:lang w:val="en-IN" w:eastAsia="en-IN"/>
              </w:rPr>
            </w:pPr>
            <w:r w:rsidRPr="00431352">
              <w:rPr>
                <w:rFonts w:eastAsia="Times New Roman" w:cs="Times New Roman"/>
                <w:color w:val="FF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FFFFF"/>
            <w:noWrap/>
            <w:vAlign w:val="center"/>
            <w:hideMark/>
          </w:tcPr>
          <w:p w14:paraId="18F45AF9" w14:textId="77777777" w:rsidR="00005CFF" w:rsidRPr="00431352" w:rsidRDefault="00005CFF" w:rsidP="00E27C33">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ON Interest Rollup</w:t>
            </w:r>
          </w:p>
        </w:tc>
        <w:tc>
          <w:tcPr>
            <w:tcW w:w="461" w:type="pct"/>
            <w:tcBorders>
              <w:top w:val="nil"/>
              <w:left w:val="nil"/>
              <w:bottom w:val="single" w:sz="4" w:space="0" w:color="BBBCBC"/>
              <w:right w:val="single" w:sz="4" w:space="0" w:color="BBBCBC"/>
            </w:tcBorders>
            <w:shd w:val="clear" w:color="000000" w:fill="FFFFFF"/>
            <w:noWrap/>
            <w:vAlign w:val="center"/>
            <w:hideMark/>
          </w:tcPr>
          <w:p w14:paraId="7152BF99"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£1,623,062</w:t>
            </w:r>
          </w:p>
        </w:tc>
      </w:tr>
      <w:tr w:rsidR="00991408" w:rsidRPr="00431352" w14:paraId="49161332" w14:textId="77777777" w:rsidTr="00991408">
        <w:trPr>
          <w:trHeight w:val="240"/>
        </w:trPr>
        <w:tc>
          <w:tcPr>
            <w:tcW w:w="1154" w:type="pct"/>
            <w:tcBorders>
              <w:top w:val="nil"/>
              <w:left w:val="single" w:sz="4" w:space="0" w:color="BBBCBC"/>
              <w:bottom w:val="single" w:sz="4" w:space="0" w:color="BBBCBC"/>
              <w:right w:val="single" w:sz="4" w:space="0" w:color="BBBCBC"/>
            </w:tcBorders>
            <w:shd w:val="clear" w:color="000000" w:fill="F3EFFF"/>
            <w:noWrap/>
            <w:vAlign w:val="center"/>
            <w:hideMark/>
          </w:tcPr>
          <w:p w14:paraId="59E3347F" w14:textId="77777777" w:rsidR="00005CFF" w:rsidRPr="00431352" w:rsidRDefault="00005CFF" w:rsidP="00E27C33">
            <w:pPr>
              <w:spacing w:after="0" w:line="240" w:lineRule="auto"/>
              <w:rPr>
                <w:rFonts w:eastAsia="Times New Roman" w:cs="Times New Roman"/>
                <w:b/>
                <w:bCs/>
                <w:sz w:val="16"/>
                <w:szCs w:val="16"/>
                <w:lang w:val="en-IN" w:eastAsia="en-IN"/>
              </w:rPr>
            </w:pPr>
            <w:r w:rsidRPr="00431352">
              <w:rPr>
                <w:rFonts w:eastAsia="Times New Roman" w:cs="Times New Roman"/>
                <w:b/>
                <w:bCs/>
                <w:sz w:val="16"/>
                <w:szCs w:val="16"/>
                <w:lang w:val="en-IN" w:eastAsia="en-IN"/>
              </w:rPr>
              <w:t>Total</w:t>
            </w:r>
          </w:p>
        </w:tc>
        <w:tc>
          <w:tcPr>
            <w:tcW w:w="532" w:type="pct"/>
            <w:tcBorders>
              <w:top w:val="nil"/>
              <w:left w:val="nil"/>
              <w:bottom w:val="single" w:sz="4" w:space="0" w:color="BBBCBC"/>
              <w:right w:val="single" w:sz="4" w:space="0" w:color="BBBCBC"/>
            </w:tcBorders>
            <w:shd w:val="clear" w:color="000000" w:fill="FFDE3F"/>
            <w:noWrap/>
            <w:vAlign w:val="center"/>
            <w:hideMark/>
          </w:tcPr>
          <w:p w14:paraId="7C61CB4B"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£1,283,726</w:t>
            </w:r>
          </w:p>
        </w:tc>
        <w:tc>
          <w:tcPr>
            <w:tcW w:w="872" w:type="pct"/>
            <w:tcBorders>
              <w:top w:val="nil"/>
              <w:left w:val="nil"/>
              <w:bottom w:val="single" w:sz="4" w:space="0" w:color="BBBCBC"/>
              <w:right w:val="single" w:sz="4" w:space="0" w:color="BBBCBC"/>
            </w:tcBorders>
            <w:shd w:val="clear" w:color="000000" w:fill="FFDE3F"/>
            <w:noWrap/>
            <w:vAlign w:val="center"/>
            <w:hideMark/>
          </w:tcPr>
          <w:p w14:paraId="4EC0F04F"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£20,224,249</w:t>
            </w:r>
          </w:p>
        </w:tc>
        <w:tc>
          <w:tcPr>
            <w:tcW w:w="546" w:type="pct"/>
            <w:tcBorders>
              <w:top w:val="nil"/>
              <w:left w:val="nil"/>
              <w:bottom w:val="single" w:sz="4" w:space="0" w:color="BBBCBC"/>
              <w:right w:val="single" w:sz="4" w:space="0" w:color="BBBCBC"/>
            </w:tcBorders>
            <w:shd w:val="clear" w:color="000000" w:fill="FFDE3F"/>
            <w:noWrap/>
            <w:vAlign w:val="center"/>
            <w:hideMark/>
          </w:tcPr>
          <w:p w14:paraId="5ACFEE79"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£21,507,975</w:t>
            </w:r>
          </w:p>
        </w:tc>
        <w:tc>
          <w:tcPr>
            <w:tcW w:w="440" w:type="pct"/>
            <w:tcBorders>
              <w:top w:val="nil"/>
              <w:left w:val="nil"/>
              <w:bottom w:val="single" w:sz="4" w:space="0" w:color="BBBCBC"/>
              <w:right w:val="single" w:sz="4" w:space="0" w:color="BBBCBC"/>
            </w:tcBorders>
            <w:shd w:val="clear" w:color="000000" w:fill="FFDE3F"/>
            <w:vAlign w:val="center"/>
            <w:hideMark/>
          </w:tcPr>
          <w:p w14:paraId="75FC87BF"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100.0%</w:t>
            </w:r>
          </w:p>
        </w:tc>
        <w:tc>
          <w:tcPr>
            <w:tcW w:w="88" w:type="pct"/>
            <w:tcBorders>
              <w:top w:val="nil"/>
              <w:left w:val="nil"/>
              <w:bottom w:val="nil"/>
              <w:right w:val="single" w:sz="4" w:space="0" w:color="BBBCBC"/>
            </w:tcBorders>
            <w:shd w:val="clear" w:color="auto" w:fill="auto"/>
            <w:noWrap/>
            <w:vAlign w:val="center"/>
            <w:hideMark/>
          </w:tcPr>
          <w:p w14:paraId="73F0AAE3" w14:textId="77777777" w:rsidR="00005CFF" w:rsidRPr="00431352" w:rsidRDefault="00005CFF" w:rsidP="00E27C33">
            <w:pPr>
              <w:spacing w:after="0" w:line="240" w:lineRule="auto"/>
              <w:rPr>
                <w:rFonts w:eastAsia="Times New Roman" w:cs="Times New Roman"/>
                <w:color w:val="000000"/>
                <w:sz w:val="16"/>
                <w:szCs w:val="16"/>
                <w:lang w:val="en-IN" w:eastAsia="en-IN"/>
              </w:rPr>
            </w:pPr>
            <w:r w:rsidRPr="00431352">
              <w:rPr>
                <w:rFonts w:eastAsia="Times New Roman" w:cs="Times New Roman"/>
                <w:color w:val="00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3EFFF"/>
            <w:noWrap/>
            <w:vAlign w:val="center"/>
            <w:hideMark/>
          </w:tcPr>
          <w:p w14:paraId="72D8B415" w14:textId="77777777" w:rsidR="00005CFF" w:rsidRPr="00431352" w:rsidRDefault="00005CFF" w:rsidP="00E27C33">
            <w:pPr>
              <w:spacing w:after="0" w:line="240" w:lineRule="auto"/>
              <w:rPr>
                <w:rFonts w:eastAsia="Times New Roman" w:cs="Times New Roman"/>
                <w:b/>
                <w:bCs/>
                <w:sz w:val="16"/>
                <w:szCs w:val="16"/>
                <w:lang w:val="en-IN" w:eastAsia="en-IN"/>
              </w:rPr>
            </w:pPr>
            <w:r w:rsidRPr="00431352">
              <w:rPr>
                <w:rFonts w:eastAsia="Times New Roman" w:cs="Times New Roman"/>
                <w:b/>
                <w:bCs/>
                <w:sz w:val="16"/>
                <w:szCs w:val="16"/>
                <w:lang w:val="en-IN" w:eastAsia="en-IN"/>
              </w:rPr>
              <w:t>Total</w:t>
            </w:r>
          </w:p>
        </w:tc>
        <w:tc>
          <w:tcPr>
            <w:tcW w:w="461" w:type="pct"/>
            <w:tcBorders>
              <w:top w:val="nil"/>
              <w:left w:val="nil"/>
              <w:bottom w:val="single" w:sz="4" w:space="0" w:color="BBBCBC"/>
              <w:right w:val="single" w:sz="4" w:space="0" w:color="BBBCBC"/>
            </w:tcBorders>
            <w:shd w:val="clear" w:color="000000" w:fill="FFDE3F"/>
            <w:noWrap/>
            <w:vAlign w:val="center"/>
            <w:hideMark/>
          </w:tcPr>
          <w:p w14:paraId="7E817FF0"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£21,507,975</w:t>
            </w:r>
          </w:p>
        </w:tc>
      </w:tr>
      <w:tr w:rsidR="00991408" w:rsidRPr="00431352" w14:paraId="4AFA4FF9" w14:textId="77777777" w:rsidTr="00991408">
        <w:trPr>
          <w:trHeight w:val="240"/>
        </w:trPr>
        <w:tc>
          <w:tcPr>
            <w:tcW w:w="1154" w:type="pct"/>
            <w:tcBorders>
              <w:top w:val="nil"/>
              <w:left w:val="nil"/>
              <w:bottom w:val="nil"/>
              <w:right w:val="nil"/>
            </w:tcBorders>
            <w:shd w:val="clear" w:color="auto" w:fill="auto"/>
            <w:noWrap/>
            <w:vAlign w:val="center"/>
            <w:hideMark/>
          </w:tcPr>
          <w:p w14:paraId="6EEB4C7D" w14:textId="2AC7934D" w:rsidR="00005CFF" w:rsidRPr="00431352" w:rsidRDefault="00991408" w:rsidP="00991408">
            <w:pPr>
              <w:spacing w:after="0" w:line="240" w:lineRule="auto"/>
              <w:ind w:left="-107"/>
              <w:rPr>
                <w:rFonts w:eastAsia="Times New Roman" w:cs="Times New Roman"/>
                <w:b/>
                <w:bCs/>
                <w:color w:val="FFFFFF"/>
                <w:sz w:val="16"/>
                <w:szCs w:val="16"/>
                <w:lang w:val="en-IN" w:eastAsia="en-IN"/>
              </w:rPr>
            </w:pPr>
            <w:r w:rsidRPr="00991408">
              <w:rPr>
                <w:b/>
                <w:bCs/>
                <w:color w:val="006D6B" w:themeColor="accent2"/>
              </w:rPr>
              <w:t>TOTAL LOAN</w:t>
            </w:r>
          </w:p>
        </w:tc>
        <w:tc>
          <w:tcPr>
            <w:tcW w:w="532" w:type="pct"/>
            <w:tcBorders>
              <w:top w:val="nil"/>
              <w:left w:val="nil"/>
              <w:bottom w:val="nil"/>
              <w:right w:val="nil"/>
            </w:tcBorders>
            <w:shd w:val="clear" w:color="auto" w:fill="auto"/>
            <w:noWrap/>
            <w:vAlign w:val="bottom"/>
            <w:hideMark/>
          </w:tcPr>
          <w:p w14:paraId="53E243C1" w14:textId="77777777" w:rsidR="00005CFF" w:rsidRPr="00431352" w:rsidRDefault="00005CFF" w:rsidP="00E27C33">
            <w:pPr>
              <w:spacing w:after="0" w:line="240" w:lineRule="auto"/>
              <w:rPr>
                <w:rFonts w:eastAsia="Times New Roman" w:cs="Times New Roman"/>
                <w:b/>
                <w:bCs/>
                <w:color w:val="FFFFFF"/>
                <w:sz w:val="16"/>
                <w:szCs w:val="16"/>
                <w:lang w:val="en-IN" w:eastAsia="en-IN"/>
              </w:rPr>
            </w:pPr>
          </w:p>
        </w:tc>
        <w:tc>
          <w:tcPr>
            <w:tcW w:w="872" w:type="pct"/>
            <w:tcBorders>
              <w:top w:val="nil"/>
              <w:left w:val="nil"/>
              <w:bottom w:val="nil"/>
              <w:right w:val="nil"/>
            </w:tcBorders>
            <w:shd w:val="clear" w:color="auto" w:fill="auto"/>
            <w:noWrap/>
            <w:vAlign w:val="bottom"/>
            <w:hideMark/>
          </w:tcPr>
          <w:p w14:paraId="2A4E3621" w14:textId="77777777" w:rsidR="00005CFF" w:rsidRPr="00431352" w:rsidRDefault="00005CFF" w:rsidP="00E27C33">
            <w:pPr>
              <w:spacing w:after="0" w:line="240" w:lineRule="auto"/>
              <w:rPr>
                <w:rFonts w:eastAsia="Times New Roman" w:cs="Times New Roman"/>
                <w:sz w:val="16"/>
                <w:szCs w:val="16"/>
                <w:lang w:val="en-IN" w:eastAsia="en-IN"/>
              </w:rPr>
            </w:pPr>
          </w:p>
        </w:tc>
        <w:tc>
          <w:tcPr>
            <w:tcW w:w="546" w:type="pct"/>
            <w:tcBorders>
              <w:top w:val="nil"/>
              <w:left w:val="nil"/>
              <w:bottom w:val="nil"/>
              <w:right w:val="nil"/>
            </w:tcBorders>
            <w:shd w:val="clear" w:color="auto" w:fill="auto"/>
            <w:noWrap/>
            <w:vAlign w:val="bottom"/>
            <w:hideMark/>
          </w:tcPr>
          <w:p w14:paraId="157F62DD" w14:textId="77777777" w:rsidR="00005CFF" w:rsidRPr="00431352" w:rsidRDefault="00005CFF" w:rsidP="00E27C33">
            <w:pPr>
              <w:spacing w:after="0" w:line="240" w:lineRule="auto"/>
              <w:rPr>
                <w:rFonts w:eastAsia="Times New Roman" w:cs="Times New Roman"/>
                <w:sz w:val="16"/>
                <w:szCs w:val="16"/>
                <w:lang w:val="en-IN" w:eastAsia="en-IN"/>
              </w:rPr>
            </w:pPr>
          </w:p>
        </w:tc>
        <w:tc>
          <w:tcPr>
            <w:tcW w:w="440" w:type="pct"/>
            <w:tcBorders>
              <w:top w:val="nil"/>
              <w:left w:val="nil"/>
              <w:bottom w:val="nil"/>
              <w:right w:val="nil"/>
            </w:tcBorders>
            <w:shd w:val="clear" w:color="auto" w:fill="auto"/>
            <w:noWrap/>
            <w:vAlign w:val="bottom"/>
            <w:hideMark/>
          </w:tcPr>
          <w:p w14:paraId="530067B7" w14:textId="77777777" w:rsidR="00005CFF" w:rsidRPr="00431352" w:rsidRDefault="00005CFF" w:rsidP="00E27C33">
            <w:pPr>
              <w:spacing w:after="0" w:line="240" w:lineRule="auto"/>
              <w:rPr>
                <w:rFonts w:eastAsia="Times New Roman" w:cs="Times New Roman"/>
                <w:sz w:val="16"/>
                <w:szCs w:val="16"/>
                <w:lang w:val="en-IN" w:eastAsia="en-IN"/>
              </w:rPr>
            </w:pPr>
          </w:p>
        </w:tc>
        <w:tc>
          <w:tcPr>
            <w:tcW w:w="88" w:type="pct"/>
            <w:tcBorders>
              <w:top w:val="nil"/>
              <w:left w:val="nil"/>
              <w:bottom w:val="nil"/>
              <w:right w:val="nil"/>
            </w:tcBorders>
            <w:shd w:val="clear" w:color="auto" w:fill="auto"/>
            <w:noWrap/>
            <w:vAlign w:val="bottom"/>
            <w:hideMark/>
          </w:tcPr>
          <w:p w14:paraId="5197B07F" w14:textId="77777777" w:rsidR="00005CFF" w:rsidRPr="00431352" w:rsidRDefault="00005CFF" w:rsidP="00E27C33">
            <w:pPr>
              <w:spacing w:after="0" w:line="240" w:lineRule="auto"/>
              <w:rPr>
                <w:rFonts w:eastAsia="Times New Roman" w:cs="Times New Roman"/>
                <w:sz w:val="16"/>
                <w:szCs w:val="16"/>
                <w:lang w:val="en-IN" w:eastAsia="en-IN"/>
              </w:rPr>
            </w:pPr>
          </w:p>
        </w:tc>
        <w:tc>
          <w:tcPr>
            <w:tcW w:w="908" w:type="pct"/>
            <w:tcBorders>
              <w:top w:val="nil"/>
              <w:left w:val="nil"/>
              <w:bottom w:val="nil"/>
              <w:right w:val="nil"/>
            </w:tcBorders>
            <w:shd w:val="clear" w:color="auto" w:fill="auto"/>
            <w:noWrap/>
            <w:vAlign w:val="bottom"/>
            <w:hideMark/>
          </w:tcPr>
          <w:p w14:paraId="435AC9E2" w14:textId="77777777" w:rsidR="00005CFF" w:rsidRPr="00431352" w:rsidRDefault="00005CFF" w:rsidP="00E27C33">
            <w:pPr>
              <w:spacing w:after="0" w:line="240" w:lineRule="auto"/>
              <w:rPr>
                <w:rFonts w:eastAsia="Times New Roman" w:cs="Times New Roman"/>
                <w:sz w:val="16"/>
                <w:szCs w:val="16"/>
                <w:lang w:val="en-IN" w:eastAsia="en-IN"/>
              </w:rPr>
            </w:pPr>
          </w:p>
        </w:tc>
        <w:tc>
          <w:tcPr>
            <w:tcW w:w="461" w:type="pct"/>
            <w:tcBorders>
              <w:top w:val="nil"/>
              <w:left w:val="nil"/>
              <w:bottom w:val="nil"/>
              <w:right w:val="nil"/>
            </w:tcBorders>
            <w:shd w:val="clear" w:color="auto" w:fill="auto"/>
            <w:noWrap/>
            <w:vAlign w:val="bottom"/>
            <w:hideMark/>
          </w:tcPr>
          <w:p w14:paraId="0CFFC376" w14:textId="77777777" w:rsidR="00005CFF" w:rsidRPr="00431352" w:rsidRDefault="00005CFF" w:rsidP="00E27C33">
            <w:pPr>
              <w:spacing w:after="0" w:line="240" w:lineRule="auto"/>
              <w:rPr>
                <w:rFonts w:eastAsia="Times New Roman" w:cs="Times New Roman"/>
                <w:sz w:val="16"/>
                <w:szCs w:val="16"/>
                <w:lang w:val="en-IN" w:eastAsia="en-IN"/>
              </w:rPr>
            </w:pPr>
          </w:p>
        </w:tc>
      </w:tr>
      <w:tr w:rsidR="00991408" w:rsidRPr="00431352" w14:paraId="38CCDC94" w14:textId="77777777" w:rsidTr="00991408">
        <w:trPr>
          <w:trHeight w:val="240"/>
        </w:trPr>
        <w:tc>
          <w:tcPr>
            <w:tcW w:w="1154" w:type="pct"/>
            <w:tcBorders>
              <w:top w:val="single" w:sz="4" w:space="0" w:color="BBBCBC"/>
              <w:left w:val="single" w:sz="4" w:space="0" w:color="BBBCBC"/>
              <w:bottom w:val="single" w:sz="4" w:space="0" w:color="BBBCBC"/>
              <w:right w:val="single" w:sz="4" w:space="0" w:color="BBBCBC"/>
            </w:tcBorders>
            <w:shd w:val="clear" w:color="000000" w:fill="006D6B"/>
            <w:noWrap/>
            <w:vAlign w:val="center"/>
            <w:hideMark/>
          </w:tcPr>
          <w:p w14:paraId="7FDACF95" w14:textId="77777777" w:rsidR="00005CFF" w:rsidRPr="00431352" w:rsidRDefault="00005CFF" w:rsidP="00E27C33">
            <w:pPr>
              <w:spacing w:after="0" w:line="240" w:lineRule="auto"/>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SOURCES</w:t>
            </w:r>
          </w:p>
        </w:tc>
        <w:tc>
          <w:tcPr>
            <w:tcW w:w="532" w:type="pct"/>
            <w:tcBorders>
              <w:top w:val="single" w:sz="4" w:space="0" w:color="BBBCBC"/>
              <w:left w:val="nil"/>
              <w:bottom w:val="single" w:sz="4" w:space="0" w:color="BBBCBC"/>
              <w:right w:val="single" w:sz="4" w:space="0" w:color="BBBCBC"/>
            </w:tcBorders>
            <w:shd w:val="clear" w:color="000000" w:fill="006D6B"/>
            <w:noWrap/>
            <w:vAlign w:val="center"/>
            <w:hideMark/>
          </w:tcPr>
          <w:p w14:paraId="085A75F4"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PRE-ON DEAL</w:t>
            </w:r>
          </w:p>
        </w:tc>
        <w:tc>
          <w:tcPr>
            <w:tcW w:w="872" w:type="pct"/>
            <w:tcBorders>
              <w:top w:val="single" w:sz="4" w:space="0" w:color="BBBCBC"/>
              <w:left w:val="nil"/>
              <w:bottom w:val="single" w:sz="4" w:space="0" w:color="BBBCBC"/>
              <w:right w:val="single" w:sz="4" w:space="0" w:color="BBBCBC"/>
            </w:tcBorders>
            <w:shd w:val="clear" w:color="000000" w:fill="006D6B"/>
            <w:noWrap/>
            <w:vAlign w:val="center"/>
            <w:hideMark/>
          </w:tcPr>
          <w:p w14:paraId="116BB7A2"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ON DEAL OR AMOUNT (£)</w:t>
            </w:r>
          </w:p>
        </w:tc>
        <w:tc>
          <w:tcPr>
            <w:tcW w:w="546" w:type="pct"/>
            <w:tcBorders>
              <w:top w:val="single" w:sz="4" w:space="0" w:color="BBBCBC"/>
              <w:left w:val="nil"/>
              <w:bottom w:val="single" w:sz="4" w:space="0" w:color="BBBCBC"/>
              <w:right w:val="single" w:sz="4" w:space="0" w:color="BBBCBC"/>
            </w:tcBorders>
            <w:shd w:val="clear" w:color="000000" w:fill="006D6B"/>
            <w:noWrap/>
            <w:vAlign w:val="center"/>
            <w:hideMark/>
          </w:tcPr>
          <w:p w14:paraId="6C7078D9"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POST-ON DEAL</w:t>
            </w:r>
          </w:p>
        </w:tc>
        <w:tc>
          <w:tcPr>
            <w:tcW w:w="440" w:type="pct"/>
            <w:tcBorders>
              <w:top w:val="single" w:sz="4" w:space="0" w:color="BBBCBC"/>
              <w:left w:val="nil"/>
              <w:bottom w:val="single" w:sz="4" w:space="0" w:color="BBBCBC"/>
              <w:right w:val="single" w:sz="4" w:space="0" w:color="BBBCBC"/>
            </w:tcBorders>
            <w:shd w:val="clear" w:color="000000" w:fill="006D6B"/>
            <w:vAlign w:val="center"/>
            <w:hideMark/>
          </w:tcPr>
          <w:p w14:paraId="31D9031C"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w:t>
            </w:r>
          </w:p>
        </w:tc>
        <w:tc>
          <w:tcPr>
            <w:tcW w:w="88" w:type="pct"/>
            <w:tcBorders>
              <w:top w:val="nil"/>
              <w:left w:val="nil"/>
              <w:bottom w:val="nil"/>
              <w:right w:val="single" w:sz="4" w:space="0" w:color="BBBCBC"/>
            </w:tcBorders>
            <w:shd w:val="clear" w:color="auto" w:fill="auto"/>
            <w:noWrap/>
            <w:vAlign w:val="center"/>
            <w:hideMark/>
          </w:tcPr>
          <w:p w14:paraId="6D5920C3" w14:textId="77777777" w:rsidR="00005CFF" w:rsidRPr="00431352" w:rsidRDefault="00005CFF" w:rsidP="00E27C33">
            <w:pPr>
              <w:spacing w:after="0" w:line="240" w:lineRule="auto"/>
              <w:rPr>
                <w:rFonts w:eastAsia="Times New Roman" w:cs="Times New Roman"/>
                <w:color w:val="000000"/>
                <w:sz w:val="16"/>
                <w:szCs w:val="16"/>
                <w:lang w:val="en-IN" w:eastAsia="en-IN"/>
              </w:rPr>
            </w:pPr>
            <w:r w:rsidRPr="00431352">
              <w:rPr>
                <w:rFonts w:eastAsia="Times New Roman" w:cs="Times New Roman"/>
                <w:color w:val="000000"/>
                <w:sz w:val="16"/>
                <w:szCs w:val="16"/>
                <w:lang w:val="en-IN" w:eastAsia="en-IN"/>
              </w:rPr>
              <w:t> </w:t>
            </w:r>
          </w:p>
        </w:tc>
        <w:tc>
          <w:tcPr>
            <w:tcW w:w="908" w:type="pct"/>
            <w:tcBorders>
              <w:top w:val="single" w:sz="4" w:space="0" w:color="BBBCBC"/>
              <w:left w:val="nil"/>
              <w:bottom w:val="single" w:sz="4" w:space="0" w:color="BBBCBC"/>
              <w:right w:val="single" w:sz="4" w:space="0" w:color="BBBCBC"/>
            </w:tcBorders>
            <w:shd w:val="clear" w:color="000000" w:fill="006D6B"/>
            <w:noWrap/>
            <w:vAlign w:val="center"/>
            <w:hideMark/>
          </w:tcPr>
          <w:p w14:paraId="0F4ABFA5" w14:textId="77777777" w:rsidR="00005CFF" w:rsidRPr="00431352" w:rsidRDefault="00005CFF" w:rsidP="00E27C33">
            <w:pPr>
              <w:spacing w:after="0" w:line="240" w:lineRule="auto"/>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USES</w:t>
            </w:r>
          </w:p>
        </w:tc>
        <w:tc>
          <w:tcPr>
            <w:tcW w:w="461" w:type="pct"/>
            <w:tcBorders>
              <w:top w:val="single" w:sz="4" w:space="0" w:color="BBBCBC"/>
              <w:left w:val="nil"/>
              <w:bottom w:val="single" w:sz="4" w:space="0" w:color="BBBCBC"/>
              <w:right w:val="single" w:sz="4" w:space="0" w:color="BBBCBC"/>
            </w:tcBorders>
            <w:shd w:val="clear" w:color="000000" w:fill="006D6B"/>
            <w:noWrap/>
            <w:vAlign w:val="center"/>
            <w:hideMark/>
          </w:tcPr>
          <w:p w14:paraId="41A6D882" w14:textId="77777777" w:rsidR="00005CFF" w:rsidRPr="00431352" w:rsidRDefault="00005CFF" w:rsidP="00E27C33">
            <w:pPr>
              <w:spacing w:after="0" w:line="240" w:lineRule="auto"/>
              <w:jc w:val="center"/>
              <w:rPr>
                <w:rFonts w:eastAsia="Times New Roman" w:cs="Times New Roman"/>
                <w:color w:val="FFFFFF"/>
                <w:sz w:val="16"/>
                <w:szCs w:val="16"/>
                <w:lang w:val="en-IN" w:eastAsia="en-IN"/>
              </w:rPr>
            </w:pPr>
            <w:r w:rsidRPr="00431352">
              <w:rPr>
                <w:rFonts w:eastAsia="Times New Roman" w:cs="Times New Roman"/>
                <w:color w:val="FFFFFF"/>
                <w:sz w:val="16"/>
                <w:szCs w:val="16"/>
                <w:lang w:val="en-IN" w:eastAsia="en-IN"/>
              </w:rPr>
              <w:t>AMOUNT (£)</w:t>
            </w:r>
          </w:p>
        </w:tc>
      </w:tr>
      <w:tr w:rsidR="00005CFF" w:rsidRPr="00CD3BD4" w14:paraId="7557931F" w14:textId="77777777" w:rsidTr="00991408">
        <w:trPr>
          <w:trHeight w:val="240"/>
        </w:trPr>
        <w:tc>
          <w:tcPr>
            <w:tcW w:w="1154" w:type="pct"/>
            <w:tcBorders>
              <w:top w:val="nil"/>
              <w:left w:val="single" w:sz="4" w:space="0" w:color="BBBCBC"/>
              <w:bottom w:val="single" w:sz="4" w:space="0" w:color="BBBCBC"/>
              <w:right w:val="single" w:sz="4" w:space="0" w:color="BBBCBC"/>
            </w:tcBorders>
            <w:shd w:val="clear" w:color="000000" w:fill="FFFFFF"/>
            <w:vAlign w:val="center"/>
            <w:hideMark/>
          </w:tcPr>
          <w:p w14:paraId="2636DC14" w14:textId="77777777" w:rsidR="00005CFF" w:rsidRPr="00431352" w:rsidRDefault="00005CFF" w:rsidP="00E27C33">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ON Loan</w:t>
            </w:r>
          </w:p>
        </w:tc>
        <w:tc>
          <w:tcPr>
            <w:tcW w:w="532" w:type="pct"/>
            <w:tcBorders>
              <w:top w:val="nil"/>
              <w:left w:val="nil"/>
              <w:bottom w:val="single" w:sz="4" w:space="0" w:color="BBBCBC"/>
              <w:right w:val="single" w:sz="4" w:space="0" w:color="BBBCBC"/>
            </w:tcBorders>
            <w:shd w:val="clear" w:color="000000" w:fill="FFFFFF"/>
            <w:noWrap/>
            <w:vAlign w:val="center"/>
            <w:hideMark/>
          </w:tcPr>
          <w:p w14:paraId="21A5BB97"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w:t>
            </w:r>
          </w:p>
        </w:tc>
        <w:tc>
          <w:tcPr>
            <w:tcW w:w="872" w:type="pct"/>
            <w:tcBorders>
              <w:top w:val="nil"/>
              <w:left w:val="nil"/>
              <w:bottom w:val="single" w:sz="4" w:space="0" w:color="BBBCBC"/>
              <w:right w:val="single" w:sz="4" w:space="0" w:color="BBBCBC"/>
            </w:tcBorders>
            <w:shd w:val="clear" w:color="000000" w:fill="FFFFFF"/>
            <w:noWrap/>
            <w:vAlign w:val="center"/>
            <w:hideMark/>
          </w:tcPr>
          <w:p w14:paraId="6E1A5EE7"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£20,428,534</w:t>
            </w:r>
          </w:p>
        </w:tc>
        <w:tc>
          <w:tcPr>
            <w:tcW w:w="546" w:type="pct"/>
            <w:tcBorders>
              <w:top w:val="nil"/>
              <w:left w:val="nil"/>
              <w:bottom w:val="single" w:sz="4" w:space="0" w:color="BBBCBC"/>
              <w:right w:val="single" w:sz="4" w:space="0" w:color="BBBCBC"/>
            </w:tcBorders>
            <w:shd w:val="clear" w:color="000000" w:fill="FFFFFF"/>
            <w:noWrap/>
            <w:vAlign w:val="center"/>
            <w:hideMark/>
          </w:tcPr>
          <w:p w14:paraId="04B7B5F6"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£20,428,534</w:t>
            </w:r>
          </w:p>
        </w:tc>
        <w:tc>
          <w:tcPr>
            <w:tcW w:w="440" w:type="pct"/>
            <w:tcBorders>
              <w:top w:val="nil"/>
              <w:left w:val="nil"/>
              <w:bottom w:val="single" w:sz="4" w:space="0" w:color="BBBCBC"/>
              <w:right w:val="single" w:sz="4" w:space="0" w:color="BBBCBC"/>
            </w:tcBorders>
            <w:shd w:val="clear" w:color="000000" w:fill="FFFFFF"/>
            <w:vAlign w:val="center"/>
            <w:hideMark/>
          </w:tcPr>
          <w:p w14:paraId="16CC6387"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57.6%</w:t>
            </w:r>
          </w:p>
        </w:tc>
        <w:tc>
          <w:tcPr>
            <w:tcW w:w="88" w:type="pct"/>
            <w:tcBorders>
              <w:top w:val="nil"/>
              <w:left w:val="nil"/>
              <w:bottom w:val="nil"/>
              <w:right w:val="single" w:sz="4" w:space="0" w:color="BBBCBC"/>
            </w:tcBorders>
            <w:shd w:val="clear" w:color="auto" w:fill="auto"/>
            <w:noWrap/>
            <w:vAlign w:val="center"/>
            <w:hideMark/>
          </w:tcPr>
          <w:p w14:paraId="3A12FE9F" w14:textId="77777777" w:rsidR="00005CFF" w:rsidRPr="00431352" w:rsidRDefault="00005CFF" w:rsidP="00E27C33">
            <w:pPr>
              <w:spacing w:after="0" w:line="240" w:lineRule="auto"/>
              <w:jc w:val="center"/>
              <w:rPr>
                <w:rFonts w:eastAsia="Times New Roman" w:cs="Times New Roman"/>
                <w:color w:val="FF0000"/>
                <w:sz w:val="16"/>
                <w:szCs w:val="16"/>
                <w:lang w:val="en-IN" w:eastAsia="en-IN"/>
              </w:rPr>
            </w:pPr>
            <w:r w:rsidRPr="00431352">
              <w:rPr>
                <w:rFonts w:eastAsia="Times New Roman" w:cs="Times New Roman"/>
                <w:color w:val="FF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FFFFF"/>
            <w:noWrap/>
            <w:vAlign w:val="center"/>
            <w:hideMark/>
          </w:tcPr>
          <w:p w14:paraId="05BEE5AB" w14:textId="77777777" w:rsidR="00005CFF" w:rsidRPr="00431352" w:rsidRDefault="00005CFF" w:rsidP="00E27C33">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Property Purchase Price</w:t>
            </w:r>
          </w:p>
        </w:tc>
        <w:tc>
          <w:tcPr>
            <w:tcW w:w="461" w:type="pct"/>
            <w:tcBorders>
              <w:top w:val="nil"/>
              <w:left w:val="nil"/>
              <w:bottom w:val="single" w:sz="4" w:space="0" w:color="BBBCBC"/>
              <w:right w:val="single" w:sz="4" w:space="0" w:color="BBBCBC"/>
            </w:tcBorders>
            <w:shd w:val="clear" w:color="000000" w:fill="FFFFFF"/>
            <w:noWrap/>
            <w:vAlign w:val="center"/>
            <w:hideMark/>
          </w:tcPr>
          <w:p w14:paraId="077D84AD"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£12,679,549</w:t>
            </w:r>
          </w:p>
        </w:tc>
      </w:tr>
      <w:tr w:rsidR="00991408" w:rsidRPr="00CD3BD4" w14:paraId="71C772CF" w14:textId="77777777" w:rsidTr="00991408">
        <w:trPr>
          <w:trHeight w:val="240"/>
        </w:trPr>
        <w:tc>
          <w:tcPr>
            <w:tcW w:w="1154" w:type="pct"/>
            <w:tcBorders>
              <w:top w:val="single" w:sz="4" w:space="0" w:color="BBBCBC"/>
              <w:left w:val="single" w:sz="4" w:space="0" w:color="BBBCBC"/>
              <w:bottom w:val="single" w:sz="4" w:space="0" w:color="BBBCBC"/>
              <w:right w:val="single" w:sz="4" w:space="0" w:color="BBBCBC"/>
            </w:tcBorders>
            <w:shd w:val="clear" w:color="auto" w:fill="auto"/>
            <w:vAlign w:val="center"/>
            <w:hideMark/>
          </w:tcPr>
          <w:p w14:paraId="3BB407E5" w14:textId="6A81CB1C" w:rsidR="00991408" w:rsidRPr="00431352" w:rsidRDefault="00991408" w:rsidP="00991408">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 xml:space="preserve">Equity for </w:t>
            </w:r>
            <w:r>
              <w:rPr>
                <w:rFonts w:eastAsia="Times New Roman" w:cs="Times New Roman"/>
                <w:sz w:val="16"/>
                <w:szCs w:val="16"/>
                <w:lang w:val="en-IN" w:eastAsia="en-IN"/>
              </w:rPr>
              <w:t>P</w:t>
            </w:r>
            <w:r w:rsidRPr="00431352">
              <w:rPr>
                <w:rFonts w:eastAsia="Times New Roman" w:cs="Times New Roman"/>
                <w:sz w:val="16"/>
                <w:szCs w:val="16"/>
                <w:lang w:val="en-IN" w:eastAsia="en-IN"/>
              </w:rPr>
              <w:t>hase 1 land and development</w:t>
            </w:r>
          </w:p>
        </w:tc>
        <w:tc>
          <w:tcPr>
            <w:tcW w:w="532" w:type="pct"/>
            <w:tcBorders>
              <w:top w:val="single" w:sz="4" w:space="0" w:color="BBBCBC"/>
              <w:left w:val="single" w:sz="4" w:space="0" w:color="BBBCBC"/>
              <w:bottom w:val="single" w:sz="4" w:space="0" w:color="BBBCBC"/>
              <w:right w:val="single" w:sz="4" w:space="0" w:color="BBBCBC"/>
            </w:tcBorders>
            <w:shd w:val="clear" w:color="auto" w:fill="auto"/>
            <w:vAlign w:val="center"/>
            <w:hideMark/>
          </w:tcPr>
          <w:p w14:paraId="049FAAF2" w14:textId="650DC78E"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£2,825,169</w:t>
            </w:r>
          </w:p>
        </w:tc>
        <w:tc>
          <w:tcPr>
            <w:tcW w:w="872" w:type="pct"/>
            <w:tcBorders>
              <w:top w:val="nil"/>
              <w:left w:val="nil"/>
              <w:bottom w:val="single" w:sz="4" w:space="0" w:color="BBBCBC"/>
              <w:right w:val="single" w:sz="4" w:space="0" w:color="BBBCBC"/>
            </w:tcBorders>
            <w:shd w:val="clear" w:color="auto" w:fill="auto"/>
            <w:noWrap/>
            <w:vAlign w:val="center"/>
            <w:hideMark/>
          </w:tcPr>
          <w:p w14:paraId="7C6DB5B7" w14:textId="07D438DB"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w:t>
            </w:r>
          </w:p>
        </w:tc>
        <w:tc>
          <w:tcPr>
            <w:tcW w:w="546" w:type="pct"/>
            <w:tcBorders>
              <w:top w:val="nil"/>
              <w:left w:val="nil"/>
              <w:bottom w:val="single" w:sz="4" w:space="0" w:color="BBBCBC"/>
              <w:right w:val="single" w:sz="4" w:space="0" w:color="BBBCBC"/>
            </w:tcBorders>
            <w:shd w:val="clear" w:color="auto" w:fill="auto"/>
            <w:noWrap/>
            <w:vAlign w:val="center"/>
            <w:hideMark/>
          </w:tcPr>
          <w:p w14:paraId="17E12957" w14:textId="55E3443C"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£2,825,169</w:t>
            </w:r>
          </w:p>
        </w:tc>
        <w:tc>
          <w:tcPr>
            <w:tcW w:w="440" w:type="pct"/>
            <w:tcBorders>
              <w:top w:val="nil"/>
              <w:left w:val="nil"/>
              <w:bottom w:val="single" w:sz="4" w:space="0" w:color="BBBCBC"/>
              <w:right w:val="single" w:sz="4" w:space="0" w:color="BBBCBC"/>
            </w:tcBorders>
            <w:shd w:val="clear" w:color="auto" w:fill="auto"/>
            <w:vAlign w:val="center"/>
            <w:hideMark/>
          </w:tcPr>
          <w:p w14:paraId="33FBABD3" w14:textId="27A51B3B"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8.0%</w:t>
            </w:r>
          </w:p>
        </w:tc>
        <w:tc>
          <w:tcPr>
            <w:tcW w:w="88" w:type="pct"/>
            <w:tcBorders>
              <w:top w:val="nil"/>
              <w:left w:val="nil"/>
              <w:bottom w:val="nil"/>
              <w:right w:val="single" w:sz="4" w:space="0" w:color="BBBCBC"/>
            </w:tcBorders>
            <w:shd w:val="clear" w:color="auto" w:fill="auto"/>
            <w:noWrap/>
            <w:vAlign w:val="center"/>
            <w:hideMark/>
          </w:tcPr>
          <w:p w14:paraId="58FB807D" w14:textId="77777777" w:rsidR="00991408" w:rsidRPr="00431352" w:rsidRDefault="00991408" w:rsidP="00991408">
            <w:pPr>
              <w:spacing w:after="0" w:line="240" w:lineRule="auto"/>
              <w:jc w:val="center"/>
              <w:rPr>
                <w:rFonts w:eastAsia="Times New Roman" w:cs="Times New Roman"/>
                <w:color w:val="FF0000"/>
                <w:sz w:val="16"/>
                <w:szCs w:val="16"/>
                <w:lang w:val="en-IN" w:eastAsia="en-IN"/>
              </w:rPr>
            </w:pPr>
            <w:r w:rsidRPr="00431352">
              <w:rPr>
                <w:rFonts w:eastAsia="Times New Roman" w:cs="Times New Roman"/>
                <w:color w:val="FF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FFFFF"/>
            <w:noWrap/>
            <w:vAlign w:val="center"/>
            <w:hideMark/>
          </w:tcPr>
          <w:p w14:paraId="437D1626" w14:textId="77777777" w:rsidR="00991408" w:rsidRPr="00431352" w:rsidRDefault="00991408" w:rsidP="00991408">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Acquisition Costs</w:t>
            </w:r>
          </w:p>
        </w:tc>
        <w:tc>
          <w:tcPr>
            <w:tcW w:w="461" w:type="pct"/>
            <w:tcBorders>
              <w:top w:val="nil"/>
              <w:left w:val="nil"/>
              <w:bottom w:val="single" w:sz="4" w:space="0" w:color="BBBCBC"/>
              <w:right w:val="single" w:sz="4" w:space="0" w:color="BBBCBC"/>
            </w:tcBorders>
            <w:shd w:val="clear" w:color="000000" w:fill="FFFFFF"/>
            <w:noWrap/>
            <w:vAlign w:val="center"/>
            <w:hideMark/>
          </w:tcPr>
          <w:p w14:paraId="30C7885F" w14:textId="77777777"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£1,067,041</w:t>
            </w:r>
          </w:p>
        </w:tc>
      </w:tr>
      <w:tr w:rsidR="00991408" w:rsidRPr="00CD3BD4" w14:paraId="58B17568" w14:textId="77777777" w:rsidTr="00991408">
        <w:trPr>
          <w:trHeight w:val="240"/>
        </w:trPr>
        <w:tc>
          <w:tcPr>
            <w:tcW w:w="1154" w:type="pct"/>
            <w:tcBorders>
              <w:top w:val="nil"/>
              <w:left w:val="single" w:sz="4" w:space="0" w:color="BBBCBC"/>
              <w:bottom w:val="single" w:sz="4" w:space="0" w:color="BBBCBC"/>
              <w:right w:val="single" w:sz="4" w:space="0" w:color="BBBCBC"/>
            </w:tcBorders>
            <w:shd w:val="clear" w:color="auto" w:fill="auto"/>
            <w:vAlign w:val="center"/>
          </w:tcPr>
          <w:p w14:paraId="0B8C6849" w14:textId="2A246B4D" w:rsidR="00991408" w:rsidRPr="00431352" w:rsidRDefault="00991408" w:rsidP="00991408">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 xml:space="preserve">Equity for </w:t>
            </w:r>
            <w:r w:rsidR="00386494">
              <w:rPr>
                <w:rFonts w:eastAsia="Times New Roman" w:cs="Times New Roman"/>
                <w:sz w:val="16"/>
                <w:szCs w:val="16"/>
                <w:lang w:val="en-IN" w:eastAsia="en-IN"/>
              </w:rPr>
              <w:t>P</w:t>
            </w:r>
            <w:r w:rsidR="00386494" w:rsidRPr="00431352">
              <w:rPr>
                <w:rFonts w:eastAsia="Times New Roman" w:cs="Times New Roman"/>
                <w:sz w:val="16"/>
                <w:szCs w:val="16"/>
                <w:lang w:val="en-IN" w:eastAsia="en-IN"/>
              </w:rPr>
              <w:t>hases</w:t>
            </w:r>
            <w:r w:rsidRPr="00431352">
              <w:rPr>
                <w:rFonts w:eastAsia="Times New Roman" w:cs="Times New Roman"/>
                <w:sz w:val="16"/>
                <w:szCs w:val="16"/>
                <w:lang w:val="en-IN" w:eastAsia="en-IN"/>
              </w:rPr>
              <w:t xml:space="preserve"> 2 &amp; 3 land</w:t>
            </w:r>
          </w:p>
        </w:tc>
        <w:tc>
          <w:tcPr>
            <w:tcW w:w="532" w:type="pct"/>
            <w:tcBorders>
              <w:top w:val="nil"/>
              <w:left w:val="nil"/>
              <w:bottom w:val="single" w:sz="4" w:space="0" w:color="BBBCBC"/>
              <w:right w:val="single" w:sz="4" w:space="0" w:color="BBBCBC"/>
            </w:tcBorders>
            <w:shd w:val="clear" w:color="auto" w:fill="auto"/>
            <w:noWrap/>
            <w:vAlign w:val="center"/>
          </w:tcPr>
          <w:p w14:paraId="24898061" w14:textId="50354420"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£12,205,147</w:t>
            </w:r>
          </w:p>
        </w:tc>
        <w:tc>
          <w:tcPr>
            <w:tcW w:w="872" w:type="pct"/>
            <w:tcBorders>
              <w:top w:val="nil"/>
              <w:left w:val="nil"/>
              <w:bottom w:val="single" w:sz="4" w:space="0" w:color="BBBCBC"/>
              <w:right w:val="single" w:sz="4" w:space="0" w:color="BBBCBC"/>
            </w:tcBorders>
            <w:shd w:val="clear" w:color="auto" w:fill="auto"/>
            <w:vAlign w:val="center"/>
          </w:tcPr>
          <w:p w14:paraId="4A0EC422" w14:textId="26835AAA"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w:t>
            </w:r>
          </w:p>
        </w:tc>
        <w:tc>
          <w:tcPr>
            <w:tcW w:w="546" w:type="pct"/>
            <w:tcBorders>
              <w:top w:val="nil"/>
              <w:left w:val="nil"/>
              <w:bottom w:val="single" w:sz="4" w:space="0" w:color="BBBCBC"/>
              <w:right w:val="single" w:sz="4" w:space="0" w:color="BBBCBC"/>
            </w:tcBorders>
            <w:shd w:val="clear" w:color="auto" w:fill="auto"/>
            <w:noWrap/>
            <w:vAlign w:val="center"/>
          </w:tcPr>
          <w:p w14:paraId="33871D5A" w14:textId="1839F9D6"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£12,205,147</w:t>
            </w:r>
          </w:p>
        </w:tc>
        <w:tc>
          <w:tcPr>
            <w:tcW w:w="440" w:type="pct"/>
            <w:tcBorders>
              <w:top w:val="nil"/>
              <w:left w:val="nil"/>
              <w:bottom w:val="single" w:sz="4" w:space="0" w:color="BBBCBC"/>
              <w:right w:val="single" w:sz="4" w:space="0" w:color="BBBCBC"/>
            </w:tcBorders>
            <w:shd w:val="clear" w:color="auto" w:fill="auto"/>
            <w:vAlign w:val="center"/>
          </w:tcPr>
          <w:p w14:paraId="617DC6BB" w14:textId="03324490"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34.4%</w:t>
            </w:r>
          </w:p>
        </w:tc>
        <w:tc>
          <w:tcPr>
            <w:tcW w:w="88" w:type="pct"/>
            <w:tcBorders>
              <w:top w:val="nil"/>
              <w:left w:val="nil"/>
              <w:bottom w:val="nil"/>
              <w:right w:val="single" w:sz="4" w:space="0" w:color="BBBCBC"/>
            </w:tcBorders>
            <w:shd w:val="clear" w:color="auto" w:fill="auto"/>
            <w:noWrap/>
            <w:vAlign w:val="center"/>
            <w:hideMark/>
          </w:tcPr>
          <w:p w14:paraId="313DE740" w14:textId="77777777" w:rsidR="00991408" w:rsidRPr="00431352" w:rsidRDefault="00991408" w:rsidP="00991408">
            <w:pPr>
              <w:spacing w:after="0" w:line="240" w:lineRule="auto"/>
              <w:jc w:val="center"/>
              <w:rPr>
                <w:rFonts w:eastAsia="Times New Roman" w:cs="Times New Roman"/>
                <w:color w:val="FF0000"/>
                <w:sz w:val="16"/>
                <w:szCs w:val="16"/>
                <w:lang w:val="en-IN" w:eastAsia="en-IN"/>
              </w:rPr>
            </w:pPr>
            <w:r w:rsidRPr="00431352">
              <w:rPr>
                <w:rFonts w:eastAsia="Times New Roman" w:cs="Times New Roman"/>
                <w:color w:val="FF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FFFFF"/>
            <w:noWrap/>
            <w:vAlign w:val="center"/>
            <w:hideMark/>
          </w:tcPr>
          <w:p w14:paraId="2EDD4AA2" w14:textId="77777777" w:rsidR="00991408" w:rsidRPr="00431352" w:rsidRDefault="00991408" w:rsidP="00991408">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Development Costs</w:t>
            </w:r>
          </w:p>
        </w:tc>
        <w:tc>
          <w:tcPr>
            <w:tcW w:w="461" w:type="pct"/>
            <w:tcBorders>
              <w:top w:val="nil"/>
              <w:left w:val="nil"/>
              <w:bottom w:val="single" w:sz="4" w:space="0" w:color="BBBCBC"/>
              <w:right w:val="single" w:sz="4" w:space="0" w:color="BBBCBC"/>
            </w:tcBorders>
            <w:shd w:val="clear" w:color="000000" w:fill="FFFFFF"/>
            <w:noWrap/>
            <w:vAlign w:val="center"/>
            <w:hideMark/>
          </w:tcPr>
          <w:p w14:paraId="7A84EE28" w14:textId="77777777" w:rsidR="00991408" w:rsidRPr="00431352" w:rsidRDefault="00991408" w:rsidP="00991408">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£19,884,913</w:t>
            </w:r>
          </w:p>
        </w:tc>
      </w:tr>
      <w:tr w:rsidR="00005CFF" w:rsidRPr="00CD3BD4" w14:paraId="09E224C2" w14:textId="77777777" w:rsidTr="005526A7">
        <w:trPr>
          <w:trHeight w:val="240"/>
        </w:trPr>
        <w:tc>
          <w:tcPr>
            <w:tcW w:w="1154" w:type="pct"/>
            <w:tcBorders>
              <w:top w:val="nil"/>
              <w:left w:val="single" w:sz="4" w:space="0" w:color="BBBCBC"/>
              <w:bottom w:val="single" w:sz="4" w:space="0" w:color="BBBCBC"/>
              <w:right w:val="single" w:sz="4" w:space="0" w:color="BBBCBC"/>
            </w:tcBorders>
            <w:shd w:val="clear" w:color="auto" w:fill="F2F2F2" w:themeFill="background1" w:themeFillShade="F2"/>
            <w:vAlign w:val="center"/>
          </w:tcPr>
          <w:p w14:paraId="2AF200CE" w14:textId="6A887A9B" w:rsidR="00005CFF" w:rsidRPr="00431352" w:rsidRDefault="00005CFF" w:rsidP="00E27C33">
            <w:pPr>
              <w:spacing w:after="0" w:line="240" w:lineRule="auto"/>
              <w:rPr>
                <w:rFonts w:eastAsia="Times New Roman" w:cs="Times New Roman"/>
                <w:sz w:val="16"/>
                <w:szCs w:val="16"/>
                <w:lang w:val="en-IN" w:eastAsia="en-IN"/>
              </w:rPr>
            </w:pPr>
          </w:p>
        </w:tc>
        <w:tc>
          <w:tcPr>
            <w:tcW w:w="532" w:type="pct"/>
            <w:tcBorders>
              <w:top w:val="nil"/>
              <w:left w:val="nil"/>
              <w:bottom w:val="single" w:sz="4" w:space="0" w:color="BBBCBC"/>
              <w:right w:val="single" w:sz="4" w:space="0" w:color="BBBCBC"/>
            </w:tcBorders>
            <w:shd w:val="clear" w:color="auto" w:fill="F2F2F2" w:themeFill="background1" w:themeFillShade="F2"/>
            <w:noWrap/>
            <w:vAlign w:val="center"/>
          </w:tcPr>
          <w:p w14:paraId="2115B980" w14:textId="13B0043F" w:rsidR="00005CFF" w:rsidRPr="00431352" w:rsidRDefault="00991408" w:rsidP="00E27C33">
            <w:pPr>
              <w:spacing w:after="0" w:line="240" w:lineRule="auto"/>
              <w:jc w:val="center"/>
              <w:rPr>
                <w:rFonts w:eastAsia="Times New Roman" w:cs="Times New Roman"/>
                <w:sz w:val="16"/>
                <w:szCs w:val="16"/>
                <w:lang w:val="en-IN" w:eastAsia="en-IN"/>
              </w:rPr>
            </w:pPr>
            <w:r>
              <w:rPr>
                <w:rFonts w:eastAsia="Times New Roman" w:cs="Times New Roman"/>
                <w:sz w:val="16"/>
                <w:szCs w:val="16"/>
                <w:lang w:val="en-IN" w:eastAsia="en-IN"/>
              </w:rPr>
              <w:t>--</w:t>
            </w:r>
          </w:p>
        </w:tc>
        <w:tc>
          <w:tcPr>
            <w:tcW w:w="872" w:type="pct"/>
            <w:tcBorders>
              <w:top w:val="nil"/>
              <w:left w:val="nil"/>
              <w:bottom w:val="single" w:sz="4" w:space="0" w:color="BBBCBC"/>
              <w:right w:val="single" w:sz="4" w:space="0" w:color="BBBCBC"/>
            </w:tcBorders>
            <w:shd w:val="clear" w:color="auto" w:fill="F2F2F2" w:themeFill="background1" w:themeFillShade="F2"/>
            <w:vAlign w:val="center"/>
          </w:tcPr>
          <w:p w14:paraId="597A3518" w14:textId="3AEE4189" w:rsidR="00005CFF" w:rsidRPr="00431352" w:rsidRDefault="00991408" w:rsidP="00E27C33">
            <w:pPr>
              <w:spacing w:after="0" w:line="240" w:lineRule="auto"/>
              <w:jc w:val="center"/>
              <w:rPr>
                <w:rFonts w:eastAsia="Times New Roman" w:cs="Times New Roman"/>
                <w:sz w:val="16"/>
                <w:szCs w:val="16"/>
                <w:lang w:val="en-IN" w:eastAsia="en-IN"/>
              </w:rPr>
            </w:pPr>
            <w:r>
              <w:rPr>
                <w:rFonts w:eastAsia="Times New Roman" w:cs="Times New Roman"/>
                <w:sz w:val="16"/>
                <w:szCs w:val="16"/>
                <w:lang w:val="en-IN" w:eastAsia="en-IN"/>
              </w:rPr>
              <w:t>--</w:t>
            </w:r>
          </w:p>
        </w:tc>
        <w:tc>
          <w:tcPr>
            <w:tcW w:w="546" w:type="pct"/>
            <w:tcBorders>
              <w:top w:val="nil"/>
              <w:left w:val="nil"/>
              <w:bottom w:val="single" w:sz="4" w:space="0" w:color="BBBCBC"/>
              <w:right w:val="single" w:sz="4" w:space="0" w:color="BBBCBC"/>
            </w:tcBorders>
            <w:shd w:val="clear" w:color="auto" w:fill="F2F2F2" w:themeFill="background1" w:themeFillShade="F2"/>
            <w:noWrap/>
            <w:vAlign w:val="center"/>
          </w:tcPr>
          <w:p w14:paraId="4053D281" w14:textId="1EE741FF" w:rsidR="00005CFF" w:rsidRPr="00431352" w:rsidRDefault="00991408" w:rsidP="00E27C33">
            <w:pPr>
              <w:spacing w:after="0" w:line="240" w:lineRule="auto"/>
              <w:jc w:val="center"/>
              <w:rPr>
                <w:rFonts w:eastAsia="Times New Roman" w:cs="Times New Roman"/>
                <w:sz w:val="16"/>
                <w:szCs w:val="16"/>
                <w:lang w:val="en-IN" w:eastAsia="en-IN"/>
              </w:rPr>
            </w:pPr>
            <w:r>
              <w:rPr>
                <w:rFonts w:eastAsia="Times New Roman" w:cs="Times New Roman"/>
                <w:sz w:val="16"/>
                <w:szCs w:val="16"/>
                <w:lang w:val="en-IN" w:eastAsia="en-IN"/>
              </w:rPr>
              <w:t>--</w:t>
            </w:r>
          </w:p>
        </w:tc>
        <w:tc>
          <w:tcPr>
            <w:tcW w:w="440" w:type="pct"/>
            <w:tcBorders>
              <w:top w:val="nil"/>
              <w:left w:val="nil"/>
              <w:bottom w:val="single" w:sz="4" w:space="0" w:color="BBBCBC"/>
              <w:right w:val="single" w:sz="4" w:space="0" w:color="BBBCBC"/>
            </w:tcBorders>
            <w:shd w:val="clear" w:color="auto" w:fill="F2F2F2" w:themeFill="background1" w:themeFillShade="F2"/>
            <w:vAlign w:val="center"/>
          </w:tcPr>
          <w:p w14:paraId="6ABF7135" w14:textId="094E300A" w:rsidR="00005CFF" w:rsidRPr="00431352" w:rsidRDefault="00991408" w:rsidP="00E27C33">
            <w:pPr>
              <w:spacing w:after="0" w:line="240" w:lineRule="auto"/>
              <w:jc w:val="center"/>
              <w:rPr>
                <w:rFonts w:eastAsia="Times New Roman" w:cs="Times New Roman"/>
                <w:sz w:val="16"/>
                <w:szCs w:val="16"/>
                <w:lang w:val="en-IN" w:eastAsia="en-IN"/>
              </w:rPr>
            </w:pPr>
            <w:r>
              <w:rPr>
                <w:rFonts w:eastAsia="Times New Roman" w:cs="Times New Roman"/>
                <w:sz w:val="16"/>
                <w:szCs w:val="16"/>
                <w:lang w:val="en-IN" w:eastAsia="en-IN"/>
              </w:rPr>
              <w:t>--</w:t>
            </w:r>
          </w:p>
        </w:tc>
        <w:tc>
          <w:tcPr>
            <w:tcW w:w="88" w:type="pct"/>
            <w:tcBorders>
              <w:top w:val="nil"/>
              <w:left w:val="nil"/>
              <w:bottom w:val="nil"/>
              <w:right w:val="single" w:sz="4" w:space="0" w:color="BBBCBC"/>
            </w:tcBorders>
            <w:shd w:val="clear" w:color="auto" w:fill="auto"/>
            <w:noWrap/>
            <w:vAlign w:val="center"/>
            <w:hideMark/>
          </w:tcPr>
          <w:p w14:paraId="4D66EFFF" w14:textId="77777777" w:rsidR="00005CFF" w:rsidRPr="00431352" w:rsidRDefault="00005CFF" w:rsidP="00E27C33">
            <w:pPr>
              <w:spacing w:after="0" w:line="240" w:lineRule="auto"/>
              <w:jc w:val="center"/>
              <w:rPr>
                <w:rFonts w:eastAsia="Times New Roman" w:cs="Times New Roman"/>
                <w:color w:val="FF0000"/>
                <w:sz w:val="16"/>
                <w:szCs w:val="16"/>
                <w:lang w:val="en-IN" w:eastAsia="en-IN"/>
              </w:rPr>
            </w:pPr>
            <w:r w:rsidRPr="00431352">
              <w:rPr>
                <w:rFonts w:eastAsia="Times New Roman" w:cs="Times New Roman"/>
                <w:color w:val="FF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FFFFF"/>
            <w:noWrap/>
            <w:vAlign w:val="center"/>
            <w:hideMark/>
          </w:tcPr>
          <w:p w14:paraId="0111D924" w14:textId="77777777" w:rsidR="00005CFF" w:rsidRPr="00431352" w:rsidRDefault="00005CFF" w:rsidP="00E27C33">
            <w:pPr>
              <w:spacing w:after="0" w:line="240" w:lineRule="auto"/>
              <w:rPr>
                <w:rFonts w:eastAsia="Times New Roman" w:cs="Times New Roman"/>
                <w:sz w:val="16"/>
                <w:szCs w:val="16"/>
                <w:lang w:val="en-IN" w:eastAsia="en-IN"/>
              </w:rPr>
            </w:pPr>
            <w:r w:rsidRPr="00431352">
              <w:rPr>
                <w:rFonts w:eastAsia="Times New Roman" w:cs="Times New Roman"/>
                <w:sz w:val="16"/>
                <w:szCs w:val="16"/>
                <w:lang w:val="en-IN" w:eastAsia="en-IN"/>
              </w:rPr>
              <w:t>ON Finance Costs</w:t>
            </w:r>
          </w:p>
        </w:tc>
        <w:tc>
          <w:tcPr>
            <w:tcW w:w="461" w:type="pct"/>
            <w:tcBorders>
              <w:top w:val="nil"/>
              <w:left w:val="nil"/>
              <w:bottom w:val="single" w:sz="4" w:space="0" w:color="BBBCBC"/>
              <w:right w:val="single" w:sz="4" w:space="0" w:color="BBBCBC"/>
            </w:tcBorders>
            <w:shd w:val="clear" w:color="000000" w:fill="FFFFFF"/>
            <w:noWrap/>
            <w:vAlign w:val="center"/>
            <w:hideMark/>
          </w:tcPr>
          <w:p w14:paraId="24C3E2D7" w14:textId="77777777" w:rsidR="00005CFF" w:rsidRPr="00431352" w:rsidRDefault="00005CFF" w:rsidP="00E27C33">
            <w:pPr>
              <w:spacing w:after="0" w:line="240" w:lineRule="auto"/>
              <w:jc w:val="center"/>
              <w:rPr>
                <w:rFonts w:eastAsia="Times New Roman" w:cs="Times New Roman"/>
                <w:sz w:val="16"/>
                <w:szCs w:val="16"/>
                <w:lang w:val="en-IN" w:eastAsia="en-IN"/>
              </w:rPr>
            </w:pPr>
            <w:r w:rsidRPr="00431352">
              <w:rPr>
                <w:rFonts w:eastAsia="Times New Roman" w:cs="Times New Roman"/>
                <w:sz w:val="16"/>
                <w:szCs w:val="16"/>
                <w:lang w:val="en-IN" w:eastAsia="en-IN"/>
              </w:rPr>
              <w:t>£1,827,347</w:t>
            </w:r>
          </w:p>
        </w:tc>
      </w:tr>
      <w:tr w:rsidR="00991408" w:rsidRPr="00431352" w14:paraId="5BA36022" w14:textId="77777777" w:rsidTr="00991408">
        <w:trPr>
          <w:trHeight w:val="240"/>
        </w:trPr>
        <w:tc>
          <w:tcPr>
            <w:tcW w:w="1154" w:type="pct"/>
            <w:tcBorders>
              <w:top w:val="nil"/>
              <w:left w:val="single" w:sz="4" w:space="0" w:color="BBBCBC"/>
              <w:bottom w:val="single" w:sz="4" w:space="0" w:color="BBBCBC"/>
              <w:right w:val="single" w:sz="4" w:space="0" w:color="BBBCBC"/>
            </w:tcBorders>
            <w:shd w:val="clear" w:color="000000" w:fill="F3EFFF"/>
            <w:noWrap/>
            <w:vAlign w:val="center"/>
            <w:hideMark/>
          </w:tcPr>
          <w:p w14:paraId="43A8CC81" w14:textId="77777777" w:rsidR="00005CFF" w:rsidRPr="00431352" w:rsidRDefault="00005CFF" w:rsidP="00E27C33">
            <w:pPr>
              <w:spacing w:after="0" w:line="240" w:lineRule="auto"/>
              <w:rPr>
                <w:rFonts w:eastAsia="Times New Roman" w:cs="Times New Roman"/>
                <w:b/>
                <w:bCs/>
                <w:sz w:val="16"/>
                <w:szCs w:val="16"/>
                <w:lang w:val="en-IN" w:eastAsia="en-IN"/>
              </w:rPr>
            </w:pPr>
            <w:r w:rsidRPr="00431352">
              <w:rPr>
                <w:rFonts w:eastAsia="Times New Roman" w:cs="Times New Roman"/>
                <w:b/>
                <w:bCs/>
                <w:sz w:val="16"/>
                <w:szCs w:val="16"/>
                <w:lang w:val="en-IN" w:eastAsia="en-IN"/>
              </w:rPr>
              <w:t>Total</w:t>
            </w:r>
          </w:p>
        </w:tc>
        <w:tc>
          <w:tcPr>
            <w:tcW w:w="532" w:type="pct"/>
            <w:tcBorders>
              <w:top w:val="nil"/>
              <w:left w:val="nil"/>
              <w:bottom w:val="single" w:sz="4" w:space="0" w:color="BBBCBC"/>
              <w:right w:val="single" w:sz="4" w:space="0" w:color="BBBCBC"/>
            </w:tcBorders>
            <w:shd w:val="clear" w:color="000000" w:fill="FFDE3F"/>
            <w:noWrap/>
            <w:vAlign w:val="center"/>
            <w:hideMark/>
          </w:tcPr>
          <w:p w14:paraId="3DBA3E87"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£15,030,316</w:t>
            </w:r>
          </w:p>
        </w:tc>
        <w:tc>
          <w:tcPr>
            <w:tcW w:w="872" w:type="pct"/>
            <w:tcBorders>
              <w:top w:val="nil"/>
              <w:left w:val="nil"/>
              <w:bottom w:val="single" w:sz="4" w:space="0" w:color="BBBCBC"/>
              <w:right w:val="single" w:sz="4" w:space="0" w:color="BBBCBC"/>
            </w:tcBorders>
            <w:shd w:val="clear" w:color="000000" w:fill="FFDE3F"/>
            <w:noWrap/>
            <w:vAlign w:val="center"/>
            <w:hideMark/>
          </w:tcPr>
          <w:p w14:paraId="2CFD921E"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£20,428,534</w:t>
            </w:r>
          </w:p>
        </w:tc>
        <w:tc>
          <w:tcPr>
            <w:tcW w:w="546" w:type="pct"/>
            <w:tcBorders>
              <w:top w:val="nil"/>
              <w:left w:val="nil"/>
              <w:bottom w:val="single" w:sz="4" w:space="0" w:color="BBBCBC"/>
              <w:right w:val="single" w:sz="4" w:space="0" w:color="BBBCBC"/>
            </w:tcBorders>
            <w:shd w:val="clear" w:color="000000" w:fill="FFDE3F"/>
            <w:noWrap/>
            <w:vAlign w:val="center"/>
            <w:hideMark/>
          </w:tcPr>
          <w:p w14:paraId="16DB50E8"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£35,458,850</w:t>
            </w:r>
          </w:p>
        </w:tc>
        <w:tc>
          <w:tcPr>
            <w:tcW w:w="440" w:type="pct"/>
            <w:tcBorders>
              <w:top w:val="nil"/>
              <w:left w:val="nil"/>
              <w:bottom w:val="single" w:sz="4" w:space="0" w:color="BBBCBC"/>
              <w:right w:val="single" w:sz="4" w:space="0" w:color="BBBCBC"/>
            </w:tcBorders>
            <w:shd w:val="clear" w:color="000000" w:fill="FFDE3F"/>
            <w:vAlign w:val="center"/>
            <w:hideMark/>
          </w:tcPr>
          <w:p w14:paraId="76BB9D1C"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100.0%</w:t>
            </w:r>
          </w:p>
        </w:tc>
        <w:tc>
          <w:tcPr>
            <w:tcW w:w="88" w:type="pct"/>
            <w:tcBorders>
              <w:top w:val="nil"/>
              <w:left w:val="nil"/>
              <w:bottom w:val="nil"/>
              <w:right w:val="single" w:sz="4" w:space="0" w:color="BBBCBC"/>
            </w:tcBorders>
            <w:shd w:val="clear" w:color="auto" w:fill="auto"/>
            <w:noWrap/>
            <w:vAlign w:val="center"/>
            <w:hideMark/>
          </w:tcPr>
          <w:p w14:paraId="16872A4B" w14:textId="77777777" w:rsidR="00005CFF" w:rsidRPr="00431352" w:rsidRDefault="00005CFF" w:rsidP="00E27C33">
            <w:pPr>
              <w:spacing w:after="0" w:line="240" w:lineRule="auto"/>
              <w:rPr>
                <w:rFonts w:eastAsia="Times New Roman" w:cs="Times New Roman"/>
                <w:color w:val="000000"/>
                <w:sz w:val="16"/>
                <w:szCs w:val="16"/>
                <w:lang w:val="en-IN" w:eastAsia="en-IN"/>
              </w:rPr>
            </w:pPr>
            <w:r w:rsidRPr="00431352">
              <w:rPr>
                <w:rFonts w:eastAsia="Times New Roman" w:cs="Times New Roman"/>
                <w:color w:val="000000"/>
                <w:sz w:val="16"/>
                <w:szCs w:val="16"/>
                <w:lang w:val="en-IN" w:eastAsia="en-IN"/>
              </w:rPr>
              <w:t> </w:t>
            </w:r>
          </w:p>
        </w:tc>
        <w:tc>
          <w:tcPr>
            <w:tcW w:w="908" w:type="pct"/>
            <w:tcBorders>
              <w:top w:val="nil"/>
              <w:left w:val="nil"/>
              <w:bottom w:val="single" w:sz="4" w:space="0" w:color="BBBCBC"/>
              <w:right w:val="single" w:sz="4" w:space="0" w:color="BBBCBC"/>
            </w:tcBorders>
            <w:shd w:val="clear" w:color="000000" w:fill="F3EFFF"/>
            <w:noWrap/>
            <w:vAlign w:val="center"/>
            <w:hideMark/>
          </w:tcPr>
          <w:p w14:paraId="5A6E411B" w14:textId="77777777" w:rsidR="00005CFF" w:rsidRPr="00431352" w:rsidRDefault="00005CFF" w:rsidP="00E27C33">
            <w:pPr>
              <w:spacing w:after="0" w:line="240" w:lineRule="auto"/>
              <w:rPr>
                <w:rFonts w:eastAsia="Times New Roman" w:cs="Times New Roman"/>
                <w:b/>
                <w:bCs/>
                <w:sz w:val="16"/>
                <w:szCs w:val="16"/>
                <w:lang w:val="en-IN" w:eastAsia="en-IN"/>
              </w:rPr>
            </w:pPr>
            <w:r w:rsidRPr="00431352">
              <w:rPr>
                <w:rFonts w:eastAsia="Times New Roman" w:cs="Times New Roman"/>
                <w:b/>
                <w:bCs/>
                <w:sz w:val="16"/>
                <w:szCs w:val="16"/>
                <w:lang w:val="en-IN" w:eastAsia="en-IN"/>
              </w:rPr>
              <w:t>Total</w:t>
            </w:r>
          </w:p>
        </w:tc>
        <w:tc>
          <w:tcPr>
            <w:tcW w:w="461" w:type="pct"/>
            <w:tcBorders>
              <w:top w:val="nil"/>
              <w:left w:val="nil"/>
              <w:bottom w:val="single" w:sz="4" w:space="0" w:color="BBBCBC"/>
              <w:right w:val="single" w:sz="4" w:space="0" w:color="BBBCBC"/>
            </w:tcBorders>
            <w:shd w:val="clear" w:color="000000" w:fill="FFDE3F"/>
            <w:noWrap/>
            <w:vAlign w:val="center"/>
            <w:hideMark/>
          </w:tcPr>
          <w:p w14:paraId="52C49C0C" w14:textId="77777777" w:rsidR="00005CFF" w:rsidRPr="00431352" w:rsidRDefault="00005CFF" w:rsidP="00E27C33">
            <w:pPr>
              <w:spacing w:after="0" w:line="240" w:lineRule="auto"/>
              <w:jc w:val="center"/>
              <w:rPr>
                <w:rFonts w:eastAsia="Times New Roman" w:cs="Times New Roman"/>
                <w:b/>
                <w:bCs/>
                <w:sz w:val="16"/>
                <w:szCs w:val="16"/>
                <w:lang w:val="en-IN" w:eastAsia="en-IN"/>
              </w:rPr>
            </w:pPr>
            <w:r w:rsidRPr="00431352">
              <w:rPr>
                <w:rFonts w:eastAsia="Times New Roman" w:cs="Times New Roman"/>
                <w:b/>
                <w:bCs/>
                <w:sz w:val="16"/>
                <w:szCs w:val="16"/>
                <w:lang w:val="en-IN" w:eastAsia="en-IN"/>
              </w:rPr>
              <w:t>£35,458,850</w:t>
            </w:r>
          </w:p>
        </w:tc>
      </w:tr>
    </w:tbl>
    <w:p w14:paraId="3BED4A4B" w14:textId="77777777" w:rsidR="00005CFF" w:rsidRDefault="00005CFF" w:rsidP="00005CFF">
      <w:pPr>
        <w:tabs>
          <w:tab w:val="left" w:pos="2773"/>
        </w:tabs>
        <w:rPr>
          <w:rFonts w:ascii="Manrope" w:eastAsia="Calibri" w:hAnsi="Manrope" w:cstheme="minorHAnsi"/>
          <w:noProof/>
          <w:color w:val="1A1A33"/>
          <w:sz w:val="16"/>
          <w:szCs w:val="16"/>
          <w:lang w:val="en-US" w:eastAsia="en-GB"/>
        </w:rPr>
      </w:pPr>
    </w:p>
    <w:p w14:paraId="37C16C1D" w14:textId="7065FFF8" w:rsidR="00005CFF" w:rsidRPr="00005CFF" w:rsidRDefault="00005CFF" w:rsidP="00005CFF">
      <w:pPr>
        <w:tabs>
          <w:tab w:val="left" w:pos="2773"/>
        </w:tabs>
        <w:rPr>
          <w:rFonts w:ascii="Manrope" w:eastAsia="Calibri" w:hAnsi="Manrope" w:cstheme="minorHAnsi"/>
          <w:sz w:val="16"/>
          <w:szCs w:val="16"/>
          <w:lang w:val="en-US" w:eastAsia="en-GB"/>
        </w:rPr>
        <w:sectPr w:rsidR="00005CFF" w:rsidRPr="00005CFF" w:rsidSect="002A2230">
          <w:type w:val="continuous"/>
          <w:pgSz w:w="16838" w:h="11906" w:orient="landscape"/>
          <w:pgMar w:top="1134" w:right="1440" w:bottom="1134" w:left="720" w:header="862" w:footer="142" w:gutter="0"/>
          <w:cols w:space="708"/>
          <w:titlePg/>
          <w:docGrid w:linePitch="360"/>
        </w:sectPr>
      </w:pPr>
      <w:r>
        <w:rPr>
          <w:rFonts w:ascii="Manrope" w:eastAsia="Calibri" w:hAnsi="Manrope" w:cstheme="minorHAnsi"/>
          <w:sz w:val="16"/>
          <w:szCs w:val="16"/>
          <w:lang w:val="en-US" w:eastAsia="en-GB"/>
        </w:rPr>
        <w:tab/>
      </w:r>
    </w:p>
    <w:p w14:paraId="531148FF" w14:textId="77777777" w:rsidR="00DB7418" w:rsidRPr="00410E0C" w:rsidRDefault="00DB7418" w:rsidP="00DB7418">
      <w:pPr>
        <w:pStyle w:val="Heading2"/>
      </w:pPr>
      <w:r w:rsidRPr="00410E0C">
        <w:lastRenderedPageBreak/>
        <w:t>Key Metrics</w:t>
      </w:r>
    </w:p>
    <w:tbl>
      <w:tblPr>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shd w:val="clear" w:color="auto" w:fill="FFFFFF"/>
        <w:tblLayout w:type="fixed"/>
        <w:tblLook w:val="04A0" w:firstRow="1" w:lastRow="0" w:firstColumn="1" w:lastColumn="0" w:noHBand="0" w:noVBand="1"/>
      </w:tblPr>
      <w:tblGrid>
        <w:gridCol w:w="1523"/>
        <w:gridCol w:w="1733"/>
        <w:gridCol w:w="1512"/>
        <w:gridCol w:w="1508"/>
        <w:gridCol w:w="1504"/>
        <w:gridCol w:w="1781"/>
        <w:gridCol w:w="6"/>
      </w:tblGrid>
      <w:tr w:rsidR="000E4974" w:rsidRPr="008D5A84" w14:paraId="22964009" w14:textId="77777777" w:rsidTr="000E4974">
        <w:trPr>
          <w:gridAfter w:val="1"/>
          <w:wAfter w:w="6" w:type="dxa"/>
          <w:trHeight w:val="20"/>
          <w:tblHeader/>
        </w:trPr>
        <w:tc>
          <w:tcPr>
            <w:tcW w:w="3256" w:type="dxa"/>
            <w:gridSpan w:val="2"/>
            <w:shd w:val="clear" w:color="auto" w:fill="006D6B" w:themeFill="accent2"/>
            <w:tcMar>
              <w:left w:w="72" w:type="dxa"/>
              <w:right w:w="72" w:type="dxa"/>
            </w:tcMar>
            <w:vAlign w:val="center"/>
            <w:hideMark/>
          </w:tcPr>
          <w:p w14:paraId="592A4A88" w14:textId="77777777" w:rsidR="000E4974" w:rsidRPr="00F049D2" w:rsidRDefault="000E4974" w:rsidP="00E27C33">
            <w:pPr>
              <w:spacing w:before="20" w:after="20"/>
              <w:jc w:val="both"/>
              <w:rPr>
                <w:rFonts w:ascii="Manrope" w:hAnsi="Manrope" w:cs="Calibri"/>
                <w:color w:val="FFFFFF"/>
                <w:sz w:val="16"/>
                <w:szCs w:val="16"/>
                <w:lang w:val="en-IN" w:eastAsia="en-IN"/>
              </w:rPr>
            </w:pPr>
            <w:r w:rsidRPr="00F049D2">
              <w:rPr>
                <w:rFonts w:ascii="Manrope" w:hAnsi="Manrope" w:cs="Calibri"/>
                <w:color w:val="FFFFFF"/>
                <w:sz w:val="16"/>
                <w:szCs w:val="16"/>
                <w:lang w:val="en-IN" w:eastAsia="en-IN"/>
              </w:rPr>
              <w:t>Key data &amp; metrics </w:t>
            </w:r>
          </w:p>
        </w:tc>
        <w:tc>
          <w:tcPr>
            <w:tcW w:w="1512" w:type="dxa"/>
            <w:shd w:val="clear" w:color="auto" w:fill="006D6B" w:themeFill="accent2"/>
            <w:vAlign w:val="center"/>
            <w:hideMark/>
          </w:tcPr>
          <w:p w14:paraId="467A32D3" w14:textId="77777777" w:rsidR="000E4974" w:rsidRPr="00F049D2" w:rsidRDefault="000E4974" w:rsidP="00E27C33">
            <w:pPr>
              <w:spacing w:before="20" w:after="20"/>
              <w:jc w:val="center"/>
              <w:rPr>
                <w:rFonts w:ascii="Manrope" w:hAnsi="Manrope" w:cs="Calibri"/>
                <w:color w:val="FFFFFF"/>
                <w:sz w:val="16"/>
                <w:szCs w:val="16"/>
                <w:lang w:val="en-IN" w:eastAsia="en-IN"/>
              </w:rPr>
            </w:pPr>
            <w:r w:rsidRPr="00F049D2">
              <w:rPr>
                <w:rFonts w:ascii="Manrope" w:hAnsi="Manrope" w:cs="Calibri"/>
                <w:color w:val="FFFFFF"/>
                <w:sz w:val="16"/>
                <w:szCs w:val="16"/>
                <w:lang w:val="en-IN" w:eastAsia="en-IN"/>
              </w:rPr>
              <w:t>Case 1</w:t>
            </w:r>
          </w:p>
        </w:tc>
        <w:tc>
          <w:tcPr>
            <w:tcW w:w="1508" w:type="dxa"/>
            <w:shd w:val="clear" w:color="auto" w:fill="006D6B" w:themeFill="accent2"/>
            <w:vAlign w:val="center"/>
          </w:tcPr>
          <w:p w14:paraId="58FCA650" w14:textId="77777777" w:rsidR="000E4974" w:rsidRPr="00F049D2" w:rsidRDefault="000E4974" w:rsidP="00E27C33">
            <w:pPr>
              <w:spacing w:before="20" w:after="20"/>
              <w:jc w:val="center"/>
              <w:rPr>
                <w:rFonts w:ascii="Manrope" w:hAnsi="Manrope" w:cs="Calibri"/>
                <w:color w:val="FFFFFF"/>
                <w:sz w:val="16"/>
                <w:szCs w:val="16"/>
                <w:lang w:val="en-IN" w:eastAsia="en-IN"/>
              </w:rPr>
            </w:pPr>
            <w:r w:rsidRPr="00F049D2">
              <w:rPr>
                <w:rFonts w:ascii="Manrope" w:hAnsi="Manrope" w:cs="Calibri"/>
                <w:color w:val="FFFFFF"/>
                <w:sz w:val="16"/>
                <w:szCs w:val="16"/>
                <w:lang w:val="en-IN" w:eastAsia="en-IN"/>
              </w:rPr>
              <w:t>Case 2</w:t>
            </w:r>
          </w:p>
        </w:tc>
        <w:tc>
          <w:tcPr>
            <w:tcW w:w="1504" w:type="dxa"/>
            <w:shd w:val="clear" w:color="auto" w:fill="006D6B" w:themeFill="accent2"/>
            <w:vAlign w:val="center"/>
            <w:hideMark/>
          </w:tcPr>
          <w:p w14:paraId="6F8526D9" w14:textId="238BD864" w:rsidR="000E4974" w:rsidRPr="00F049D2" w:rsidRDefault="000E4974" w:rsidP="00E27C33">
            <w:pPr>
              <w:spacing w:before="20" w:after="20"/>
              <w:jc w:val="center"/>
              <w:rPr>
                <w:rFonts w:ascii="Manrope" w:hAnsi="Manrope" w:cs="Calibri"/>
                <w:color w:val="FFFFFF"/>
                <w:sz w:val="16"/>
                <w:szCs w:val="16"/>
                <w:lang w:val="en-IN" w:eastAsia="en-IN"/>
              </w:rPr>
            </w:pPr>
            <w:r w:rsidRPr="00F049D2">
              <w:rPr>
                <w:rFonts w:ascii="Manrope" w:hAnsi="Manrope" w:cs="Calibri"/>
                <w:color w:val="FFFFFF"/>
                <w:sz w:val="16"/>
                <w:szCs w:val="16"/>
                <w:lang w:val="en-IN" w:eastAsia="en-IN"/>
              </w:rPr>
              <w:t>Case 3</w:t>
            </w:r>
          </w:p>
        </w:tc>
        <w:tc>
          <w:tcPr>
            <w:tcW w:w="1781" w:type="dxa"/>
            <w:shd w:val="clear" w:color="auto" w:fill="006D6B" w:themeFill="accent2"/>
          </w:tcPr>
          <w:p w14:paraId="701CD266" w14:textId="389FEF08" w:rsidR="000E4974" w:rsidRPr="00F049D2" w:rsidRDefault="000E4974" w:rsidP="00E27C33">
            <w:pPr>
              <w:spacing w:before="20" w:after="20"/>
              <w:jc w:val="center"/>
              <w:rPr>
                <w:rFonts w:ascii="Manrope" w:hAnsi="Manrope" w:cs="Calibri"/>
                <w:color w:val="FFFFFF"/>
                <w:sz w:val="16"/>
                <w:szCs w:val="16"/>
                <w:lang w:val="en-IN" w:eastAsia="en-IN"/>
              </w:rPr>
            </w:pPr>
            <w:r w:rsidRPr="00F049D2">
              <w:rPr>
                <w:rFonts w:ascii="Manrope" w:hAnsi="Manrope" w:cs="Calibri"/>
                <w:color w:val="FFFFFF"/>
                <w:sz w:val="16"/>
                <w:szCs w:val="16"/>
                <w:lang w:val="en-IN" w:eastAsia="en-IN"/>
              </w:rPr>
              <w:t>Case 4</w:t>
            </w:r>
          </w:p>
        </w:tc>
      </w:tr>
      <w:tr w:rsidR="000E4974" w:rsidRPr="008D5A84" w14:paraId="7F948297" w14:textId="77777777" w:rsidTr="000E4974">
        <w:trPr>
          <w:gridAfter w:val="1"/>
          <w:wAfter w:w="6" w:type="dxa"/>
          <w:trHeight w:val="20"/>
          <w:tblHeader/>
        </w:trPr>
        <w:tc>
          <w:tcPr>
            <w:tcW w:w="3256" w:type="dxa"/>
            <w:gridSpan w:val="2"/>
            <w:shd w:val="clear" w:color="auto" w:fill="2ADAA5" w:themeFill="accent3"/>
            <w:tcMar>
              <w:left w:w="72" w:type="dxa"/>
              <w:right w:w="72" w:type="dxa"/>
            </w:tcMar>
            <w:vAlign w:val="center"/>
            <w:hideMark/>
          </w:tcPr>
          <w:p w14:paraId="79234E2A" w14:textId="4F946FE0" w:rsidR="000E4974" w:rsidRPr="00B52854" w:rsidRDefault="000E4974" w:rsidP="00E27C33">
            <w:pPr>
              <w:spacing w:before="20" w:after="20"/>
              <w:jc w:val="both"/>
              <w:rPr>
                <w:rFonts w:ascii="Manrope Medium" w:hAnsi="Manrope Medium" w:cs="Calibri"/>
                <w:caps/>
                <w:color w:val="6967CE" w:themeColor="accent6"/>
                <w:sz w:val="16"/>
                <w:szCs w:val="16"/>
                <w:lang w:val="en-IN" w:eastAsia="en-IN"/>
              </w:rPr>
            </w:pPr>
          </w:p>
        </w:tc>
        <w:tc>
          <w:tcPr>
            <w:tcW w:w="1512" w:type="dxa"/>
            <w:shd w:val="clear" w:color="auto" w:fill="2ADAA5" w:themeFill="accent3"/>
            <w:vAlign w:val="center"/>
            <w:hideMark/>
          </w:tcPr>
          <w:p w14:paraId="5A7AAA9A" w14:textId="77777777" w:rsidR="000E4974" w:rsidRPr="00F049D2" w:rsidRDefault="000E4974" w:rsidP="00E27C33">
            <w:pPr>
              <w:spacing w:before="20" w:after="20"/>
              <w:jc w:val="center"/>
              <w:rPr>
                <w:rFonts w:ascii="Manrope Medium" w:hAnsi="Manrope Medium" w:cs="Calibri"/>
                <w:caps/>
                <w:color w:val="000000"/>
                <w:sz w:val="16"/>
                <w:szCs w:val="16"/>
                <w:lang w:val="en-IN" w:eastAsia="en-IN"/>
              </w:rPr>
            </w:pPr>
            <w:r w:rsidRPr="00F049D2">
              <w:rPr>
                <w:rFonts w:ascii="Manrope Medium" w:hAnsi="Manrope Medium" w:cs="Calibri"/>
                <w:color w:val="000000"/>
                <w:sz w:val="16"/>
                <w:szCs w:val="16"/>
                <w:lang w:val="en-IN" w:eastAsia="en-IN"/>
              </w:rPr>
              <w:t>Underwriting case</w:t>
            </w:r>
          </w:p>
        </w:tc>
        <w:tc>
          <w:tcPr>
            <w:tcW w:w="1508" w:type="dxa"/>
            <w:shd w:val="clear" w:color="auto" w:fill="2ADAA5" w:themeFill="accent3"/>
            <w:vAlign w:val="center"/>
          </w:tcPr>
          <w:p w14:paraId="2EEFADD6" w14:textId="77777777" w:rsidR="000E4974" w:rsidRPr="00F049D2" w:rsidRDefault="000E4974" w:rsidP="00E27C33">
            <w:pPr>
              <w:spacing w:before="20" w:after="20"/>
              <w:jc w:val="center"/>
              <w:rPr>
                <w:rFonts w:ascii="Manrope Medium" w:hAnsi="Manrope Medium" w:cs="Calibri"/>
                <w:caps/>
                <w:color w:val="000000"/>
                <w:sz w:val="16"/>
                <w:szCs w:val="16"/>
                <w:lang w:val="en-IN" w:eastAsia="en-IN"/>
              </w:rPr>
            </w:pPr>
            <w:r w:rsidRPr="00F049D2">
              <w:rPr>
                <w:rFonts w:ascii="Manrope Medium" w:hAnsi="Manrope Medium" w:cs="Calibri"/>
                <w:color w:val="000000"/>
                <w:sz w:val="16"/>
                <w:szCs w:val="16"/>
                <w:lang w:val="en-IN" w:eastAsia="en-IN"/>
              </w:rPr>
              <w:t>Revised proposal</w:t>
            </w:r>
          </w:p>
        </w:tc>
        <w:tc>
          <w:tcPr>
            <w:tcW w:w="1504" w:type="dxa"/>
            <w:shd w:val="clear" w:color="auto" w:fill="2ADAA5" w:themeFill="accent3"/>
            <w:vAlign w:val="center"/>
            <w:hideMark/>
          </w:tcPr>
          <w:p w14:paraId="3BECC70E" w14:textId="77777777" w:rsidR="000E4974" w:rsidRPr="00F049D2" w:rsidRDefault="000E4974" w:rsidP="00E27C33">
            <w:pPr>
              <w:spacing w:before="20" w:after="20"/>
              <w:jc w:val="center"/>
              <w:rPr>
                <w:rFonts w:ascii="Manrope Medium" w:hAnsi="Manrope Medium" w:cs="Calibri"/>
                <w:caps/>
                <w:color w:val="000000"/>
                <w:sz w:val="16"/>
                <w:szCs w:val="16"/>
                <w:lang w:val="en-IN" w:eastAsia="en-IN"/>
              </w:rPr>
            </w:pPr>
            <w:r w:rsidRPr="00EF7986">
              <w:rPr>
                <w:rFonts w:ascii="Manrope Medium" w:hAnsi="Manrope Medium" w:cs="Calibri"/>
                <w:caps/>
                <w:color w:val="000000"/>
                <w:sz w:val="16"/>
                <w:szCs w:val="16"/>
                <w:lang w:val="en-IN" w:eastAsia="en-IN"/>
              </w:rPr>
              <w:t>On</w:t>
            </w:r>
            <w:r w:rsidRPr="00F049D2">
              <w:rPr>
                <w:rFonts w:ascii="Manrope Medium" w:hAnsi="Manrope Medium" w:cs="Calibri"/>
                <w:color w:val="000000"/>
                <w:sz w:val="16"/>
                <w:szCs w:val="16"/>
                <w:lang w:val="en-IN" w:eastAsia="en-IN"/>
              </w:rPr>
              <w:t xml:space="preserve"> downside sensitivity</w:t>
            </w:r>
          </w:p>
        </w:tc>
        <w:tc>
          <w:tcPr>
            <w:tcW w:w="1781" w:type="dxa"/>
            <w:shd w:val="clear" w:color="auto" w:fill="2ADAA5" w:themeFill="accent3"/>
          </w:tcPr>
          <w:p w14:paraId="7B1B8D40" w14:textId="0AB697F0" w:rsidR="000E4974" w:rsidRPr="00F049D2" w:rsidRDefault="000E4974" w:rsidP="00E27C33">
            <w:pPr>
              <w:spacing w:before="20" w:after="20"/>
              <w:jc w:val="center"/>
              <w:rPr>
                <w:rFonts w:ascii="Manrope Medium" w:hAnsi="Manrope Medium" w:cs="Calibri"/>
                <w:caps/>
                <w:color w:val="000000"/>
                <w:sz w:val="16"/>
                <w:szCs w:val="16"/>
                <w:lang w:val="en-IN" w:eastAsia="en-IN"/>
              </w:rPr>
            </w:pPr>
            <w:r w:rsidRPr="00F049D2">
              <w:rPr>
                <w:rFonts w:ascii="Manrope Medium" w:hAnsi="Manrope Medium" w:cs="Calibri"/>
                <w:color w:val="000000"/>
                <w:sz w:val="16"/>
                <w:szCs w:val="16"/>
                <w:lang w:val="en-IN" w:eastAsia="en-IN"/>
              </w:rPr>
              <w:t>O</w:t>
            </w:r>
            <w:r>
              <w:rPr>
                <w:rFonts w:ascii="Manrope Medium" w:hAnsi="Manrope Medium" w:cs="Calibri"/>
                <w:color w:val="000000"/>
                <w:sz w:val="16"/>
                <w:szCs w:val="16"/>
                <w:lang w:val="en-IN" w:eastAsia="en-IN"/>
              </w:rPr>
              <w:t>N</w:t>
            </w:r>
            <w:r w:rsidRPr="00F049D2">
              <w:rPr>
                <w:rFonts w:ascii="Manrope Medium" w:hAnsi="Manrope Medium" w:cs="Calibri"/>
                <w:color w:val="000000"/>
                <w:sz w:val="16"/>
                <w:szCs w:val="16"/>
                <w:lang w:val="en-IN" w:eastAsia="en-IN"/>
              </w:rPr>
              <w:t xml:space="preserve"> stress case</w:t>
            </w:r>
          </w:p>
        </w:tc>
      </w:tr>
      <w:tr w:rsidR="000E4974" w:rsidRPr="008D5A84" w14:paraId="29B64F98" w14:textId="77777777" w:rsidTr="000E4974">
        <w:trPr>
          <w:gridAfter w:val="1"/>
          <w:wAfter w:w="6" w:type="dxa"/>
          <w:trHeight w:hRule="exact" w:val="845"/>
        </w:trPr>
        <w:tc>
          <w:tcPr>
            <w:tcW w:w="3256" w:type="dxa"/>
            <w:gridSpan w:val="2"/>
            <w:shd w:val="clear" w:color="auto" w:fill="FFFFFF"/>
            <w:tcMar>
              <w:left w:w="72" w:type="dxa"/>
              <w:right w:w="72" w:type="dxa"/>
            </w:tcMar>
            <w:vAlign w:val="center"/>
            <w:hideMark/>
          </w:tcPr>
          <w:p w14:paraId="7F62DECD" w14:textId="77777777" w:rsidR="000E4974" w:rsidRPr="00E322ED" w:rsidRDefault="000E4974" w:rsidP="00EC0E72">
            <w:pPr>
              <w:spacing w:before="20" w:after="20"/>
              <w:jc w:val="both"/>
              <w:rPr>
                <w:rFonts w:ascii="Calibri" w:hAnsi="Calibri" w:cs="Calibri"/>
                <w:color w:val="000000"/>
                <w:sz w:val="16"/>
                <w:szCs w:val="16"/>
                <w:lang w:val="en-IN" w:eastAsia="en-IN"/>
              </w:rPr>
            </w:pPr>
            <w:r w:rsidRPr="00E322ED">
              <w:rPr>
                <w:rFonts w:ascii="Calibri" w:hAnsi="Calibri" w:cs="Calibri"/>
                <w:color w:val="000000"/>
                <w:sz w:val="16"/>
                <w:szCs w:val="16"/>
                <w:lang w:val="en-IN" w:eastAsia="en-IN"/>
              </w:rPr>
              <w:t>Basis</w:t>
            </w:r>
          </w:p>
        </w:tc>
        <w:tc>
          <w:tcPr>
            <w:tcW w:w="1512" w:type="dxa"/>
            <w:shd w:val="clear" w:color="auto" w:fill="FFFFFF"/>
            <w:vAlign w:val="center"/>
            <w:hideMark/>
          </w:tcPr>
          <w:p w14:paraId="0F0A59BC" w14:textId="365A984A" w:rsidR="000E4974" w:rsidRPr="00E322ED" w:rsidRDefault="000E4974" w:rsidP="00EC0E72">
            <w:pPr>
              <w:spacing w:before="20" w:after="20"/>
              <w:jc w:val="center"/>
              <w:rPr>
                <w:rFonts w:ascii="Calibri" w:hAnsi="Calibri" w:cs="Calibri"/>
                <w:color w:val="000000"/>
                <w:sz w:val="16"/>
                <w:szCs w:val="16"/>
                <w:lang w:val="en-IN" w:eastAsia="en-IN"/>
              </w:rPr>
            </w:pPr>
            <w:r w:rsidRPr="00E322ED">
              <w:rPr>
                <w:rFonts w:ascii="Calibri" w:hAnsi="Calibri" w:cs="Calibri"/>
                <w:color w:val="000000"/>
                <w:sz w:val="16"/>
                <w:szCs w:val="16"/>
                <w:lang w:val="en-IN"/>
              </w:rPr>
              <w:t xml:space="preserve"> Borrower's Estimate</w:t>
            </w:r>
            <w:r>
              <w:rPr>
                <w:rFonts w:ascii="Calibri" w:hAnsi="Calibri" w:cs="Calibri"/>
                <w:color w:val="000000"/>
                <w:sz w:val="16"/>
                <w:szCs w:val="16"/>
                <w:lang w:val="en-IN"/>
              </w:rPr>
              <w:t>s</w:t>
            </w:r>
            <w:r w:rsidRPr="00E322ED">
              <w:rPr>
                <w:rFonts w:ascii="Calibri" w:hAnsi="Calibri" w:cs="Calibri"/>
                <w:color w:val="000000"/>
                <w:sz w:val="16"/>
                <w:szCs w:val="16"/>
                <w:lang w:val="en-IN"/>
              </w:rPr>
              <w:t xml:space="preserve"> </w:t>
            </w:r>
          </w:p>
        </w:tc>
        <w:tc>
          <w:tcPr>
            <w:tcW w:w="1508" w:type="dxa"/>
            <w:vMerge w:val="restart"/>
            <w:shd w:val="clear" w:color="auto" w:fill="F3EFFF"/>
            <w:vAlign w:val="center"/>
          </w:tcPr>
          <w:p w14:paraId="1B212D22" w14:textId="44825240" w:rsidR="000E4974" w:rsidRPr="00E322ED" w:rsidRDefault="000E4974" w:rsidP="00EC0E72">
            <w:pPr>
              <w:spacing w:before="20" w:after="20"/>
              <w:jc w:val="center"/>
              <w:rPr>
                <w:rFonts w:ascii="Calibri" w:hAnsi="Calibri" w:cs="Calibri"/>
                <w:color w:val="000000"/>
                <w:sz w:val="16"/>
                <w:szCs w:val="16"/>
                <w:lang w:val="en-IN"/>
              </w:rPr>
            </w:pPr>
          </w:p>
        </w:tc>
        <w:tc>
          <w:tcPr>
            <w:tcW w:w="1504" w:type="dxa"/>
            <w:shd w:val="clear" w:color="auto" w:fill="FFFFFF"/>
            <w:hideMark/>
          </w:tcPr>
          <w:p w14:paraId="62CD2ECA" w14:textId="3BC995B3" w:rsidR="000E4974" w:rsidRPr="00EC0E72" w:rsidRDefault="000E4974" w:rsidP="00EC0E72">
            <w:pPr>
              <w:spacing w:before="20" w:after="20"/>
              <w:jc w:val="center"/>
              <w:rPr>
                <w:rFonts w:ascii="Calibri" w:hAnsi="Calibri" w:cs="Calibri"/>
                <w:color w:val="000000"/>
                <w:sz w:val="16"/>
                <w:szCs w:val="16"/>
                <w:lang w:val="en-IN" w:eastAsia="en-IN"/>
              </w:rPr>
            </w:pPr>
            <w:r w:rsidRPr="00EC0E72">
              <w:rPr>
                <w:rFonts w:ascii="Calibri" w:hAnsi="Calibri" w:cs="Calibri"/>
                <w:sz w:val="16"/>
                <w:szCs w:val="16"/>
              </w:rPr>
              <w:t>Valuation basis latest market comps, KF report, borrower data.</w:t>
            </w:r>
          </w:p>
        </w:tc>
        <w:tc>
          <w:tcPr>
            <w:tcW w:w="1781" w:type="dxa"/>
            <w:shd w:val="clear" w:color="auto" w:fill="FFFFFF"/>
          </w:tcPr>
          <w:p w14:paraId="45D7FEC9" w14:textId="1220EF39" w:rsidR="000E4974" w:rsidRPr="00EC0E72" w:rsidRDefault="000E4974" w:rsidP="00EC0E72">
            <w:pPr>
              <w:spacing w:before="20" w:after="20"/>
              <w:jc w:val="center"/>
              <w:rPr>
                <w:rFonts w:ascii="Calibri" w:hAnsi="Calibri" w:cs="Calibri"/>
                <w:color w:val="000000"/>
                <w:sz w:val="16"/>
                <w:szCs w:val="16"/>
                <w:lang w:val="en-IN" w:eastAsia="en-IN"/>
              </w:rPr>
            </w:pPr>
            <w:r w:rsidRPr="00EC0E72">
              <w:rPr>
                <w:rFonts w:ascii="Calibri" w:hAnsi="Calibri" w:cs="Calibri"/>
                <w:sz w:val="16"/>
                <w:szCs w:val="16"/>
              </w:rPr>
              <w:t>Stressed valuation basis standard ON stress case assumptions</w:t>
            </w:r>
          </w:p>
        </w:tc>
      </w:tr>
      <w:tr w:rsidR="000E4974" w:rsidRPr="008D5A84" w14:paraId="119E9D0D" w14:textId="77777777" w:rsidTr="000E4974">
        <w:trPr>
          <w:gridAfter w:val="1"/>
          <w:wAfter w:w="6" w:type="dxa"/>
          <w:trHeight w:val="20"/>
        </w:trPr>
        <w:tc>
          <w:tcPr>
            <w:tcW w:w="3256" w:type="dxa"/>
            <w:gridSpan w:val="2"/>
            <w:shd w:val="clear" w:color="auto" w:fill="auto"/>
            <w:tcMar>
              <w:left w:w="72" w:type="dxa"/>
              <w:right w:w="72" w:type="dxa"/>
            </w:tcMar>
            <w:vAlign w:val="center"/>
          </w:tcPr>
          <w:p w14:paraId="1F73A944" w14:textId="1B6B81BF" w:rsidR="000E4974" w:rsidRPr="00E322ED" w:rsidRDefault="000E4974" w:rsidP="006274BF">
            <w:pPr>
              <w:spacing w:before="20" w:after="20"/>
              <w:rPr>
                <w:rFonts w:ascii="Calibri" w:hAnsi="Calibri" w:cs="Calibri"/>
                <w:b/>
                <w:bCs/>
                <w:sz w:val="16"/>
                <w:szCs w:val="16"/>
              </w:rPr>
            </w:pPr>
            <w:r w:rsidRPr="00E322ED">
              <w:rPr>
                <w:rFonts w:ascii="Calibri" w:hAnsi="Calibri" w:cs="Calibri"/>
                <w:color w:val="000000"/>
                <w:sz w:val="16"/>
                <w:szCs w:val="16"/>
                <w:lang w:val="en-IN" w:eastAsia="en-IN"/>
              </w:rPr>
              <w:t>Total GDV</w:t>
            </w:r>
            <w:r>
              <w:rPr>
                <w:rFonts w:ascii="Calibri" w:hAnsi="Calibri" w:cs="Calibri"/>
                <w:color w:val="000000"/>
                <w:sz w:val="16"/>
                <w:szCs w:val="16"/>
                <w:lang w:val="en-IN" w:eastAsia="en-IN"/>
              </w:rPr>
              <w:t xml:space="preserve"> (Split as below)</w:t>
            </w:r>
          </w:p>
        </w:tc>
        <w:tc>
          <w:tcPr>
            <w:tcW w:w="1512" w:type="dxa"/>
            <w:shd w:val="clear" w:color="auto" w:fill="auto"/>
            <w:vAlign w:val="center"/>
          </w:tcPr>
          <w:p w14:paraId="33315312" w14:textId="2751E413" w:rsidR="000E4974" w:rsidRPr="00E322ED" w:rsidRDefault="000E4974" w:rsidP="00CF1C55">
            <w:pPr>
              <w:spacing w:before="20" w:after="20"/>
              <w:jc w:val="center"/>
              <w:rPr>
                <w:rFonts w:ascii="Calibri" w:hAnsi="Calibri" w:cs="Calibri"/>
                <w:b/>
                <w:bCs/>
                <w:sz w:val="16"/>
                <w:szCs w:val="16"/>
              </w:rPr>
            </w:pPr>
            <w:r w:rsidRPr="00E322ED">
              <w:rPr>
                <w:rFonts w:ascii="Calibri" w:hAnsi="Calibri" w:cs="Calibri"/>
                <w:b/>
                <w:bCs/>
                <w:sz w:val="16"/>
                <w:szCs w:val="16"/>
              </w:rPr>
              <w:t>£39.5m</w:t>
            </w:r>
          </w:p>
        </w:tc>
        <w:tc>
          <w:tcPr>
            <w:tcW w:w="1508" w:type="dxa"/>
            <w:vMerge/>
            <w:shd w:val="clear" w:color="auto" w:fill="auto"/>
            <w:vAlign w:val="center"/>
          </w:tcPr>
          <w:p w14:paraId="064CAA51" w14:textId="77777777" w:rsidR="000E4974" w:rsidRPr="00E322ED" w:rsidRDefault="000E4974" w:rsidP="006274BF">
            <w:pPr>
              <w:spacing w:before="20" w:after="20"/>
              <w:rPr>
                <w:rFonts w:ascii="Calibri" w:hAnsi="Calibri" w:cs="Calibri"/>
                <w:b/>
                <w:bCs/>
                <w:sz w:val="16"/>
                <w:szCs w:val="16"/>
              </w:rPr>
            </w:pPr>
          </w:p>
        </w:tc>
        <w:tc>
          <w:tcPr>
            <w:tcW w:w="1504" w:type="dxa"/>
            <w:shd w:val="clear" w:color="auto" w:fill="auto"/>
            <w:vAlign w:val="center"/>
          </w:tcPr>
          <w:p w14:paraId="462E918F" w14:textId="5A3DDF56" w:rsidR="000E4974" w:rsidRPr="00E322ED" w:rsidRDefault="000E4974" w:rsidP="00C31498">
            <w:pPr>
              <w:spacing w:before="20" w:after="20"/>
              <w:jc w:val="center"/>
              <w:rPr>
                <w:rFonts w:ascii="Calibri" w:hAnsi="Calibri" w:cs="Calibri"/>
                <w:b/>
                <w:bCs/>
                <w:sz w:val="16"/>
                <w:szCs w:val="16"/>
              </w:rPr>
            </w:pPr>
            <w:r w:rsidRPr="00E322ED">
              <w:rPr>
                <w:rFonts w:ascii="Calibri" w:hAnsi="Calibri" w:cs="Calibri"/>
                <w:b/>
                <w:bCs/>
                <w:sz w:val="16"/>
                <w:szCs w:val="16"/>
              </w:rPr>
              <w:t>£</w:t>
            </w:r>
            <w:r>
              <w:rPr>
                <w:rFonts w:ascii="Calibri" w:hAnsi="Calibri" w:cs="Calibri"/>
                <w:b/>
                <w:bCs/>
                <w:sz w:val="16"/>
                <w:szCs w:val="16"/>
              </w:rPr>
              <w:t>31.1</w:t>
            </w:r>
            <w:r w:rsidRPr="00E322ED">
              <w:rPr>
                <w:rFonts w:ascii="Calibri" w:hAnsi="Calibri" w:cs="Calibri"/>
                <w:b/>
                <w:bCs/>
                <w:sz w:val="16"/>
                <w:szCs w:val="16"/>
              </w:rPr>
              <w:t>m</w:t>
            </w:r>
          </w:p>
        </w:tc>
        <w:tc>
          <w:tcPr>
            <w:tcW w:w="1781" w:type="dxa"/>
          </w:tcPr>
          <w:p w14:paraId="0F6ADCA0" w14:textId="0209EBA9" w:rsidR="000E4974" w:rsidRPr="00E322ED" w:rsidRDefault="000E4974" w:rsidP="00C31498">
            <w:pPr>
              <w:spacing w:before="20" w:after="20"/>
              <w:jc w:val="center"/>
              <w:rPr>
                <w:rFonts w:ascii="Calibri" w:hAnsi="Calibri" w:cs="Calibri"/>
                <w:b/>
                <w:bCs/>
                <w:sz w:val="16"/>
                <w:szCs w:val="16"/>
              </w:rPr>
            </w:pPr>
            <w:r w:rsidRPr="00E322ED">
              <w:rPr>
                <w:rFonts w:ascii="Calibri" w:hAnsi="Calibri" w:cs="Calibri"/>
                <w:b/>
                <w:bCs/>
                <w:sz w:val="16"/>
                <w:szCs w:val="16"/>
              </w:rPr>
              <w:t>£14.9m</w:t>
            </w:r>
          </w:p>
        </w:tc>
      </w:tr>
      <w:tr w:rsidR="0054007D" w:rsidRPr="008D5A84" w14:paraId="19D0D2C8" w14:textId="77777777" w:rsidTr="000E4974">
        <w:trPr>
          <w:trHeight w:val="20"/>
        </w:trPr>
        <w:tc>
          <w:tcPr>
            <w:tcW w:w="9567" w:type="dxa"/>
            <w:gridSpan w:val="7"/>
            <w:shd w:val="clear" w:color="auto" w:fill="D9F6F7" w:themeFill="accent1" w:themeFillTint="1A"/>
          </w:tcPr>
          <w:p w14:paraId="4C8EB55F" w14:textId="5319E202" w:rsidR="0054007D" w:rsidRPr="0054007D" w:rsidRDefault="0054007D" w:rsidP="0054007D">
            <w:pPr>
              <w:spacing w:before="20" w:after="20"/>
              <w:rPr>
                <w:rFonts w:ascii="Calibri" w:hAnsi="Calibri" w:cs="Calibri"/>
                <w:b/>
                <w:bCs/>
                <w:sz w:val="16"/>
                <w:szCs w:val="16"/>
              </w:rPr>
            </w:pPr>
            <w:r w:rsidRPr="0054007D">
              <w:rPr>
                <w:rFonts w:ascii="Calibri" w:hAnsi="Calibri" w:cs="Calibri"/>
                <w:b/>
                <w:bCs/>
                <w:sz w:val="16"/>
                <w:szCs w:val="16"/>
              </w:rPr>
              <w:t>Raithwaite Hall Hotel (78-Bed)</w:t>
            </w:r>
          </w:p>
        </w:tc>
      </w:tr>
      <w:tr w:rsidR="000E4974" w:rsidRPr="008D5A84" w14:paraId="71D4E698" w14:textId="77777777" w:rsidTr="000E4974">
        <w:trPr>
          <w:gridAfter w:val="1"/>
          <w:wAfter w:w="6" w:type="dxa"/>
          <w:trHeight w:val="20"/>
        </w:trPr>
        <w:tc>
          <w:tcPr>
            <w:tcW w:w="3256" w:type="dxa"/>
            <w:gridSpan w:val="2"/>
            <w:shd w:val="clear" w:color="auto" w:fill="FFFFFF"/>
            <w:tcMar>
              <w:left w:w="72" w:type="dxa"/>
              <w:right w:w="72" w:type="dxa"/>
            </w:tcMar>
            <w:vAlign w:val="center"/>
          </w:tcPr>
          <w:p w14:paraId="3E1E6E1C" w14:textId="01D29F64" w:rsidR="000E4974" w:rsidRPr="00E322ED" w:rsidRDefault="000E4974" w:rsidP="00321FE5">
            <w:pPr>
              <w:spacing w:after="0" w:line="240" w:lineRule="auto"/>
              <w:jc w:val="both"/>
              <w:rPr>
                <w:rFonts w:ascii="Calibri" w:hAnsi="Calibri" w:cs="Calibri"/>
                <w:color w:val="000000"/>
                <w:sz w:val="16"/>
                <w:szCs w:val="16"/>
                <w:lang w:val="en-IN" w:eastAsia="en-IN"/>
              </w:rPr>
            </w:pPr>
            <w:r w:rsidRPr="00E322ED">
              <w:rPr>
                <w:rFonts w:ascii="Calibri" w:hAnsi="Calibri" w:cs="Calibri"/>
                <w:b/>
                <w:bCs/>
                <w:sz w:val="16"/>
                <w:szCs w:val="16"/>
              </w:rPr>
              <w:t>GDV</w:t>
            </w:r>
          </w:p>
        </w:tc>
        <w:tc>
          <w:tcPr>
            <w:tcW w:w="1512" w:type="dxa"/>
            <w:shd w:val="clear" w:color="auto" w:fill="FFFFFF"/>
          </w:tcPr>
          <w:p w14:paraId="3072F7BF" w14:textId="58526891" w:rsidR="000E4974" w:rsidRPr="00E322ED" w:rsidRDefault="000E4974" w:rsidP="00321FE5">
            <w:pPr>
              <w:spacing w:after="0" w:line="240" w:lineRule="auto"/>
              <w:jc w:val="center"/>
              <w:rPr>
                <w:rFonts w:ascii="Calibri" w:hAnsi="Calibri" w:cs="Calibri"/>
                <w:b/>
                <w:bCs/>
                <w:color w:val="808080" w:themeColor="background1" w:themeShade="80"/>
                <w:sz w:val="16"/>
                <w:szCs w:val="16"/>
                <w:lang w:val="en-IN" w:eastAsia="en-IN"/>
              </w:rPr>
            </w:pPr>
            <w:r w:rsidRPr="00E322ED">
              <w:rPr>
                <w:rFonts w:ascii="Calibri" w:hAnsi="Calibri" w:cs="Calibri"/>
                <w:b/>
                <w:bCs/>
                <w:sz w:val="16"/>
                <w:szCs w:val="16"/>
                <w:lang w:val="en-IN" w:eastAsia="en-IN"/>
              </w:rPr>
              <w:t>£15.9m</w:t>
            </w:r>
          </w:p>
        </w:tc>
        <w:tc>
          <w:tcPr>
            <w:tcW w:w="1508" w:type="dxa"/>
            <w:vMerge w:val="restart"/>
            <w:shd w:val="clear" w:color="auto" w:fill="F3EFFF"/>
          </w:tcPr>
          <w:p w14:paraId="4597307B" w14:textId="76C64CFB" w:rsidR="000E4974" w:rsidRPr="00E322ED" w:rsidRDefault="000E4974" w:rsidP="00892EA4">
            <w:pPr>
              <w:spacing w:before="20" w:after="20"/>
              <w:jc w:val="center"/>
              <w:rPr>
                <w:rFonts w:ascii="Calibri" w:eastAsia="Calibri" w:hAnsi="Calibri" w:cs="Calibri"/>
                <w:color w:val="000000"/>
                <w:sz w:val="16"/>
                <w:szCs w:val="16"/>
                <w:lang w:val="en-IN"/>
              </w:rPr>
            </w:pPr>
          </w:p>
        </w:tc>
        <w:tc>
          <w:tcPr>
            <w:tcW w:w="1504" w:type="dxa"/>
            <w:shd w:val="clear" w:color="auto" w:fill="FFFFFF"/>
          </w:tcPr>
          <w:p w14:paraId="542BAD35" w14:textId="72EB75CE" w:rsidR="000E4974" w:rsidRPr="00E322ED" w:rsidRDefault="000E4974" w:rsidP="00321FE5">
            <w:pPr>
              <w:spacing w:after="0" w:line="240" w:lineRule="auto"/>
              <w:jc w:val="center"/>
              <w:rPr>
                <w:rFonts w:ascii="Calibri" w:hAnsi="Calibri" w:cs="Calibri"/>
                <w:b/>
                <w:bCs/>
                <w:sz w:val="16"/>
                <w:szCs w:val="16"/>
                <w:lang w:val="en-IN" w:eastAsia="en-IN"/>
              </w:rPr>
            </w:pPr>
            <w:r w:rsidRPr="00E322ED">
              <w:rPr>
                <w:rFonts w:ascii="Calibri" w:hAnsi="Calibri" w:cs="Calibri"/>
                <w:b/>
                <w:bCs/>
                <w:sz w:val="16"/>
                <w:szCs w:val="16"/>
                <w:lang w:val="en-IN" w:eastAsia="en-IN"/>
              </w:rPr>
              <w:t>£14.0m</w:t>
            </w:r>
          </w:p>
        </w:tc>
        <w:tc>
          <w:tcPr>
            <w:tcW w:w="1781" w:type="dxa"/>
            <w:shd w:val="clear" w:color="auto" w:fill="FFFFFF"/>
          </w:tcPr>
          <w:p w14:paraId="2AA0B1E2" w14:textId="12235B86" w:rsidR="000E4974" w:rsidRPr="00E322ED" w:rsidRDefault="000E4974" w:rsidP="00321FE5">
            <w:pPr>
              <w:spacing w:after="0" w:line="240" w:lineRule="auto"/>
              <w:jc w:val="center"/>
              <w:rPr>
                <w:rFonts w:ascii="Calibri" w:hAnsi="Calibri" w:cs="Calibri"/>
                <w:b/>
                <w:bCs/>
                <w:sz w:val="16"/>
                <w:szCs w:val="16"/>
                <w:lang w:val="en-IN" w:eastAsia="en-IN"/>
              </w:rPr>
            </w:pPr>
            <w:r w:rsidRPr="00E322ED">
              <w:rPr>
                <w:rFonts w:ascii="Calibri" w:hAnsi="Calibri" w:cs="Calibri"/>
                <w:b/>
                <w:bCs/>
                <w:sz w:val="16"/>
                <w:szCs w:val="16"/>
                <w:lang w:val="en-IN" w:eastAsia="en-IN"/>
              </w:rPr>
              <w:t>£7.8m</w:t>
            </w:r>
          </w:p>
        </w:tc>
      </w:tr>
      <w:tr w:rsidR="000E4974" w:rsidRPr="008D5A84" w14:paraId="57503653" w14:textId="77777777" w:rsidTr="000E4974">
        <w:trPr>
          <w:gridAfter w:val="1"/>
          <w:wAfter w:w="6" w:type="dxa"/>
          <w:trHeight w:val="20"/>
        </w:trPr>
        <w:tc>
          <w:tcPr>
            <w:tcW w:w="3256" w:type="dxa"/>
            <w:gridSpan w:val="2"/>
            <w:shd w:val="clear" w:color="auto" w:fill="FFFFFF"/>
            <w:tcMar>
              <w:left w:w="72" w:type="dxa"/>
              <w:right w:w="72" w:type="dxa"/>
            </w:tcMar>
            <w:vAlign w:val="center"/>
          </w:tcPr>
          <w:p w14:paraId="4FB17E23" w14:textId="5EE9FBEC" w:rsidR="000E4974" w:rsidRPr="00E322ED" w:rsidRDefault="000E4974" w:rsidP="00321FE5">
            <w:pPr>
              <w:spacing w:after="0" w:line="240" w:lineRule="auto"/>
              <w:jc w:val="both"/>
              <w:rPr>
                <w:rFonts w:ascii="Calibri" w:hAnsi="Calibri" w:cs="Calibri"/>
                <w:color w:val="000000"/>
                <w:sz w:val="16"/>
                <w:szCs w:val="16"/>
                <w:lang w:val="en-IN" w:eastAsia="en-IN"/>
              </w:rPr>
            </w:pPr>
            <w:r w:rsidRPr="00E322ED">
              <w:rPr>
                <w:rFonts w:ascii="Calibri" w:hAnsi="Calibri" w:cs="Calibri"/>
                <w:i/>
                <w:iCs/>
                <w:color w:val="808080" w:themeColor="background1" w:themeShade="80"/>
                <w:sz w:val="16"/>
                <w:szCs w:val="16"/>
              </w:rPr>
              <w:t xml:space="preserve">  -EBITDAR/Margin</w:t>
            </w:r>
          </w:p>
        </w:tc>
        <w:tc>
          <w:tcPr>
            <w:tcW w:w="1512" w:type="dxa"/>
            <w:shd w:val="clear" w:color="auto" w:fill="FFFFFF"/>
            <w:vAlign w:val="center"/>
          </w:tcPr>
          <w:p w14:paraId="6740D2B7" w14:textId="1CAEF77A" w:rsidR="000E4974" w:rsidRPr="00E322ED" w:rsidRDefault="000E4974" w:rsidP="00321FE5">
            <w:pPr>
              <w:spacing w:after="0" w:line="240" w:lineRule="auto"/>
              <w:jc w:val="center"/>
              <w:rPr>
                <w:rFonts w:ascii="Calibri" w:hAnsi="Calibri" w:cs="Calibri"/>
                <w:color w:val="808080" w:themeColor="background1" w:themeShade="80"/>
                <w:sz w:val="16"/>
                <w:szCs w:val="16"/>
                <w:lang w:val="en-IN" w:eastAsia="en-IN"/>
              </w:rPr>
            </w:pPr>
            <w:r w:rsidRPr="00E322ED">
              <w:rPr>
                <w:rFonts w:ascii="Calibri" w:hAnsi="Calibri" w:cs="Calibri"/>
                <w:color w:val="808080" w:themeColor="background1" w:themeShade="80"/>
                <w:sz w:val="16"/>
                <w:szCs w:val="16"/>
                <w:lang w:val="en-IN" w:eastAsia="en-IN"/>
              </w:rPr>
              <w:t>£1.4m / 17.3%</w:t>
            </w:r>
          </w:p>
        </w:tc>
        <w:tc>
          <w:tcPr>
            <w:tcW w:w="1508" w:type="dxa"/>
            <w:vMerge/>
            <w:shd w:val="clear" w:color="auto" w:fill="F3EFFF"/>
            <w:vAlign w:val="center"/>
          </w:tcPr>
          <w:p w14:paraId="3CE093B1" w14:textId="68864B6D" w:rsidR="000E4974" w:rsidRPr="00E322ED" w:rsidRDefault="000E4974" w:rsidP="00892EA4">
            <w:pPr>
              <w:spacing w:before="20" w:after="20"/>
              <w:jc w:val="center"/>
              <w:rPr>
                <w:rFonts w:ascii="Calibri" w:eastAsia="Calibri" w:hAnsi="Calibri" w:cs="Calibri"/>
                <w:color w:val="000000"/>
                <w:sz w:val="16"/>
                <w:szCs w:val="16"/>
                <w:lang w:val="en-IN"/>
              </w:rPr>
            </w:pPr>
          </w:p>
        </w:tc>
        <w:tc>
          <w:tcPr>
            <w:tcW w:w="1504" w:type="dxa"/>
            <w:shd w:val="clear" w:color="auto" w:fill="FFFFFF"/>
          </w:tcPr>
          <w:p w14:paraId="0E8EC5A5" w14:textId="1C0BF19A" w:rsidR="000E4974" w:rsidRPr="00E322ED" w:rsidRDefault="000E4974" w:rsidP="00321FE5">
            <w:pPr>
              <w:spacing w:after="0" w:line="240" w:lineRule="auto"/>
              <w:jc w:val="center"/>
              <w:rPr>
                <w:rFonts w:ascii="Calibri" w:hAnsi="Calibri" w:cs="Calibri"/>
                <w:color w:val="808080" w:themeColor="background1" w:themeShade="80"/>
                <w:sz w:val="16"/>
                <w:szCs w:val="16"/>
                <w:lang w:val="en-IN" w:eastAsia="en-IN"/>
              </w:rPr>
            </w:pPr>
            <w:r w:rsidRPr="00E322ED">
              <w:rPr>
                <w:rFonts w:ascii="Calibri" w:hAnsi="Calibri" w:cs="Calibri"/>
                <w:color w:val="808080" w:themeColor="background1" w:themeShade="80"/>
                <w:sz w:val="16"/>
                <w:szCs w:val="16"/>
                <w:lang w:val="en-IN" w:eastAsia="en-IN"/>
              </w:rPr>
              <w:t>£1.3</w:t>
            </w:r>
            <w:r>
              <w:rPr>
                <w:rFonts w:ascii="Calibri" w:hAnsi="Calibri" w:cs="Calibri"/>
                <w:color w:val="808080" w:themeColor="background1" w:themeShade="80"/>
                <w:sz w:val="16"/>
                <w:szCs w:val="16"/>
                <w:lang w:val="en-IN" w:eastAsia="en-IN"/>
              </w:rPr>
              <w:t>m</w:t>
            </w:r>
            <w:r w:rsidRPr="00E322ED">
              <w:rPr>
                <w:rFonts w:ascii="Calibri" w:hAnsi="Calibri" w:cs="Calibri"/>
                <w:color w:val="808080" w:themeColor="background1" w:themeShade="80"/>
                <w:sz w:val="16"/>
                <w:szCs w:val="16"/>
                <w:lang w:val="en-IN" w:eastAsia="en-IN"/>
              </w:rPr>
              <w:t xml:space="preserve"> / 17.3%</w:t>
            </w:r>
          </w:p>
        </w:tc>
        <w:tc>
          <w:tcPr>
            <w:tcW w:w="1781" w:type="dxa"/>
            <w:shd w:val="clear" w:color="auto" w:fill="FFFFFF"/>
          </w:tcPr>
          <w:p w14:paraId="16410457" w14:textId="4CC6380B" w:rsidR="000E4974" w:rsidRPr="00E322ED" w:rsidRDefault="000E4974" w:rsidP="00321FE5">
            <w:pPr>
              <w:spacing w:after="0" w:line="240" w:lineRule="auto"/>
              <w:jc w:val="center"/>
              <w:rPr>
                <w:rFonts w:ascii="Calibri" w:hAnsi="Calibri" w:cs="Calibri"/>
                <w:color w:val="808080" w:themeColor="background1" w:themeShade="80"/>
                <w:sz w:val="16"/>
                <w:szCs w:val="16"/>
                <w:lang w:val="en-IN" w:eastAsia="en-IN"/>
              </w:rPr>
            </w:pPr>
            <w:r w:rsidRPr="00E322ED">
              <w:rPr>
                <w:rFonts w:ascii="Calibri" w:hAnsi="Calibri" w:cs="Calibri"/>
                <w:color w:val="808080" w:themeColor="background1" w:themeShade="80"/>
                <w:sz w:val="16"/>
                <w:szCs w:val="16"/>
                <w:lang w:val="en-IN" w:eastAsia="en-IN"/>
              </w:rPr>
              <w:t>£0.7m / 9.6%</w:t>
            </w:r>
          </w:p>
        </w:tc>
      </w:tr>
      <w:tr w:rsidR="000E4974" w:rsidRPr="008D5A84" w14:paraId="3F726FD1" w14:textId="77777777" w:rsidTr="000E4974">
        <w:trPr>
          <w:gridAfter w:val="1"/>
          <w:wAfter w:w="6" w:type="dxa"/>
          <w:trHeight w:val="20"/>
        </w:trPr>
        <w:tc>
          <w:tcPr>
            <w:tcW w:w="3256" w:type="dxa"/>
            <w:gridSpan w:val="2"/>
            <w:shd w:val="clear" w:color="auto" w:fill="FFFFFF"/>
            <w:tcMar>
              <w:left w:w="72" w:type="dxa"/>
              <w:right w:w="72" w:type="dxa"/>
            </w:tcMar>
            <w:vAlign w:val="center"/>
          </w:tcPr>
          <w:p w14:paraId="26A90E5B" w14:textId="3FAA48AE" w:rsidR="000E4974" w:rsidRPr="00E322ED" w:rsidRDefault="000E4974" w:rsidP="00321FE5">
            <w:pPr>
              <w:spacing w:after="0" w:line="240" w:lineRule="auto"/>
              <w:jc w:val="both"/>
              <w:rPr>
                <w:rFonts w:ascii="Calibri" w:hAnsi="Calibri" w:cs="Calibri"/>
                <w:color w:val="000000"/>
                <w:sz w:val="16"/>
                <w:szCs w:val="16"/>
                <w:lang w:val="en-IN" w:eastAsia="en-IN"/>
              </w:rPr>
            </w:pPr>
            <w:r w:rsidRPr="00E322ED">
              <w:rPr>
                <w:rFonts w:ascii="Calibri" w:hAnsi="Calibri" w:cs="Calibri"/>
                <w:i/>
                <w:iCs/>
                <w:color w:val="808080" w:themeColor="background1" w:themeShade="80"/>
                <w:sz w:val="16"/>
                <w:szCs w:val="16"/>
              </w:rPr>
              <w:t xml:space="preserve">  -</w:t>
            </w:r>
            <w:r>
              <w:rPr>
                <w:rFonts w:ascii="Calibri" w:hAnsi="Calibri" w:cs="Calibri"/>
                <w:i/>
                <w:iCs/>
                <w:color w:val="808080" w:themeColor="background1" w:themeShade="80"/>
                <w:sz w:val="16"/>
                <w:szCs w:val="16"/>
              </w:rPr>
              <w:t xml:space="preserve">Implied </w:t>
            </w:r>
            <w:r w:rsidRPr="00E322ED">
              <w:rPr>
                <w:rFonts w:ascii="Calibri" w:hAnsi="Calibri" w:cs="Calibri"/>
                <w:i/>
                <w:iCs/>
                <w:color w:val="808080" w:themeColor="background1" w:themeShade="80"/>
                <w:sz w:val="16"/>
                <w:szCs w:val="16"/>
              </w:rPr>
              <w:t>Multiple/Yield</w:t>
            </w:r>
          </w:p>
        </w:tc>
        <w:tc>
          <w:tcPr>
            <w:tcW w:w="1512" w:type="dxa"/>
            <w:shd w:val="clear" w:color="auto" w:fill="FFFFFF"/>
            <w:vAlign w:val="center"/>
          </w:tcPr>
          <w:p w14:paraId="3E987826" w14:textId="45D4DB0B" w:rsidR="000E4974" w:rsidRPr="00E322ED" w:rsidRDefault="000E4974" w:rsidP="00321FE5">
            <w:pPr>
              <w:spacing w:after="0" w:line="240" w:lineRule="auto"/>
              <w:jc w:val="center"/>
              <w:rPr>
                <w:rFonts w:ascii="Calibri" w:hAnsi="Calibri" w:cs="Calibri"/>
                <w:color w:val="808080" w:themeColor="background1" w:themeShade="80"/>
                <w:sz w:val="16"/>
                <w:szCs w:val="16"/>
              </w:rPr>
            </w:pPr>
            <w:r w:rsidRPr="00E322ED">
              <w:rPr>
                <w:rFonts w:ascii="Calibri" w:hAnsi="Calibri" w:cs="Calibri"/>
                <w:color w:val="808080" w:themeColor="background1" w:themeShade="80"/>
                <w:sz w:val="16"/>
                <w:szCs w:val="16"/>
              </w:rPr>
              <w:t>11.5x / 8.7%</w:t>
            </w:r>
          </w:p>
        </w:tc>
        <w:tc>
          <w:tcPr>
            <w:tcW w:w="1508" w:type="dxa"/>
            <w:vMerge/>
            <w:shd w:val="clear" w:color="auto" w:fill="F3EFFF"/>
            <w:vAlign w:val="center"/>
          </w:tcPr>
          <w:p w14:paraId="7A462165" w14:textId="3AE7F702" w:rsidR="000E4974" w:rsidRPr="00E322ED" w:rsidRDefault="000E4974" w:rsidP="00892EA4">
            <w:pPr>
              <w:spacing w:before="20" w:after="20"/>
              <w:jc w:val="center"/>
              <w:rPr>
                <w:rFonts w:ascii="Calibri" w:eastAsia="Calibri" w:hAnsi="Calibri" w:cs="Calibri"/>
                <w:color w:val="000000"/>
                <w:sz w:val="16"/>
                <w:szCs w:val="16"/>
                <w:lang w:val="en-IN"/>
              </w:rPr>
            </w:pPr>
          </w:p>
        </w:tc>
        <w:tc>
          <w:tcPr>
            <w:tcW w:w="1504" w:type="dxa"/>
            <w:shd w:val="clear" w:color="auto" w:fill="FFFFFF"/>
            <w:vAlign w:val="center"/>
          </w:tcPr>
          <w:p w14:paraId="6F7C067E" w14:textId="64C98B07" w:rsidR="000E4974" w:rsidRPr="00E322ED" w:rsidRDefault="000E4974" w:rsidP="00321FE5">
            <w:pPr>
              <w:spacing w:after="0" w:line="240" w:lineRule="auto"/>
              <w:jc w:val="center"/>
              <w:rPr>
                <w:rFonts w:ascii="Calibri" w:hAnsi="Calibri" w:cs="Calibri"/>
                <w:color w:val="808080" w:themeColor="background1" w:themeShade="80"/>
                <w:sz w:val="16"/>
                <w:szCs w:val="16"/>
              </w:rPr>
            </w:pPr>
            <w:r w:rsidRPr="00E322ED">
              <w:rPr>
                <w:rFonts w:ascii="Calibri" w:hAnsi="Calibri" w:cs="Calibri"/>
                <w:color w:val="808080" w:themeColor="background1" w:themeShade="80"/>
                <w:sz w:val="16"/>
                <w:szCs w:val="16"/>
              </w:rPr>
              <w:t>10.9x / 9.2%</w:t>
            </w:r>
          </w:p>
        </w:tc>
        <w:tc>
          <w:tcPr>
            <w:tcW w:w="1781" w:type="dxa"/>
            <w:shd w:val="clear" w:color="auto" w:fill="FFFFFF"/>
          </w:tcPr>
          <w:p w14:paraId="0411F1B5" w14:textId="04E76A32" w:rsidR="000E4974" w:rsidRPr="00E322ED" w:rsidRDefault="000E4974" w:rsidP="00321FE5">
            <w:pPr>
              <w:spacing w:after="0" w:line="240" w:lineRule="auto"/>
              <w:jc w:val="center"/>
              <w:rPr>
                <w:rFonts w:ascii="Calibri" w:hAnsi="Calibri" w:cs="Calibri"/>
                <w:color w:val="808080" w:themeColor="background1" w:themeShade="80"/>
                <w:sz w:val="16"/>
                <w:szCs w:val="16"/>
              </w:rPr>
            </w:pPr>
            <w:r w:rsidRPr="00E322ED">
              <w:rPr>
                <w:rFonts w:ascii="Calibri" w:hAnsi="Calibri" w:cs="Calibri"/>
                <w:color w:val="808080" w:themeColor="background1" w:themeShade="80"/>
                <w:sz w:val="16"/>
                <w:szCs w:val="16"/>
              </w:rPr>
              <w:t>10.9x / 9.2%</w:t>
            </w:r>
          </w:p>
        </w:tc>
      </w:tr>
      <w:tr w:rsidR="000E4974" w:rsidRPr="008D5A84" w14:paraId="5C3AF5B0" w14:textId="77777777" w:rsidTr="000E4974">
        <w:trPr>
          <w:gridAfter w:val="1"/>
          <w:wAfter w:w="6" w:type="dxa"/>
          <w:trHeight w:val="20"/>
        </w:trPr>
        <w:tc>
          <w:tcPr>
            <w:tcW w:w="3256" w:type="dxa"/>
            <w:gridSpan w:val="2"/>
            <w:shd w:val="clear" w:color="auto" w:fill="FFFFFF"/>
            <w:tcMar>
              <w:left w:w="72" w:type="dxa"/>
              <w:right w:w="72" w:type="dxa"/>
            </w:tcMar>
            <w:vAlign w:val="center"/>
          </w:tcPr>
          <w:p w14:paraId="28ABDCC4" w14:textId="4CFA0991" w:rsidR="000E4974" w:rsidRPr="00E322ED" w:rsidRDefault="000E4974" w:rsidP="00321FE5">
            <w:pPr>
              <w:spacing w:after="0" w:line="240" w:lineRule="auto"/>
              <w:jc w:val="both"/>
              <w:rPr>
                <w:rFonts w:ascii="Calibri" w:hAnsi="Calibri" w:cs="Calibri"/>
                <w:color w:val="000000"/>
                <w:sz w:val="16"/>
                <w:szCs w:val="16"/>
                <w:lang w:val="en-IN" w:eastAsia="en-IN"/>
              </w:rPr>
            </w:pPr>
            <w:r w:rsidRPr="00E322ED">
              <w:rPr>
                <w:rFonts w:ascii="Calibri" w:hAnsi="Calibri" w:cs="Calibri"/>
                <w:i/>
                <w:iCs/>
                <w:color w:val="808080" w:themeColor="background1" w:themeShade="80"/>
                <w:sz w:val="16"/>
                <w:szCs w:val="16"/>
              </w:rPr>
              <w:t>- Per key value</w:t>
            </w:r>
          </w:p>
        </w:tc>
        <w:tc>
          <w:tcPr>
            <w:tcW w:w="1512" w:type="dxa"/>
            <w:shd w:val="clear" w:color="auto" w:fill="FFFFFF"/>
            <w:vAlign w:val="center"/>
          </w:tcPr>
          <w:p w14:paraId="64412677" w14:textId="715AD91A" w:rsidR="000E4974" w:rsidRPr="00E322ED" w:rsidRDefault="000E4974" w:rsidP="00321FE5">
            <w:pPr>
              <w:spacing w:after="0" w:line="240" w:lineRule="auto"/>
              <w:jc w:val="center"/>
              <w:rPr>
                <w:rFonts w:ascii="Calibri" w:hAnsi="Calibri" w:cs="Calibri"/>
                <w:color w:val="808080" w:themeColor="background1" w:themeShade="80"/>
                <w:sz w:val="16"/>
                <w:szCs w:val="16"/>
                <w:lang w:val="en-IN" w:eastAsia="en-IN"/>
              </w:rPr>
            </w:pPr>
            <w:r w:rsidRPr="00E322ED">
              <w:rPr>
                <w:rFonts w:ascii="Calibri" w:hAnsi="Calibri" w:cs="Calibri"/>
                <w:color w:val="808080" w:themeColor="background1" w:themeShade="80"/>
                <w:sz w:val="16"/>
                <w:szCs w:val="16"/>
                <w:lang w:val="en-IN" w:eastAsia="en-IN"/>
              </w:rPr>
              <w:t>£204k</w:t>
            </w:r>
          </w:p>
        </w:tc>
        <w:tc>
          <w:tcPr>
            <w:tcW w:w="1508" w:type="dxa"/>
            <w:vMerge/>
            <w:shd w:val="clear" w:color="auto" w:fill="F3EFFF"/>
            <w:vAlign w:val="center"/>
          </w:tcPr>
          <w:p w14:paraId="326D8636" w14:textId="311263BE" w:rsidR="000E4974" w:rsidRPr="00E322ED" w:rsidRDefault="000E4974" w:rsidP="00892EA4">
            <w:pPr>
              <w:spacing w:before="20" w:after="20"/>
              <w:jc w:val="center"/>
              <w:rPr>
                <w:rFonts w:ascii="Calibri" w:eastAsia="Calibri" w:hAnsi="Calibri" w:cs="Calibri"/>
                <w:color w:val="000000"/>
                <w:sz w:val="16"/>
                <w:szCs w:val="16"/>
                <w:lang w:val="en-IN"/>
              </w:rPr>
            </w:pPr>
          </w:p>
        </w:tc>
        <w:tc>
          <w:tcPr>
            <w:tcW w:w="1504" w:type="dxa"/>
            <w:shd w:val="clear" w:color="auto" w:fill="FFFFFF"/>
          </w:tcPr>
          <w:p w14:paraId="2EC29D6F" w14:textId="4547BBC6" w:rsidR="000E4974" w:rsidRPr="00E322ED" w:rsidRDefault="000E4974" w:rsidP="00321FE5">
            <w:pPr>
              <w:spacing w:after="0" w:line="240" w:lineRule="auto"/>
              <w:jc w:val="center"/>
              <w:rPr>
                <w:rFonts w:ascii="Calibri" w:hAnsi="Calibri" w:cs="Calibri"/>
                <w:color w:val="808080" w:themeColor="background1" w:themeShade="80"/>
                <w:sz w:val="16"/>
                <w:szCs w:val="16"/>
                <w:lang w:val="en-IN" w:eastAsia="en-IN"/>
              </w:rPr>
            </w:pPr>
            <w:r w:rsidRPr="00E322ED">
              <w:rPr>
                <w:rFonts w:ascii="Calibri" w:hAnsi="Calibri" w:cs="Calibri"/>
                <w:color w:val="808080" w:themeColor="background1" w:themeShade="80"/>
                <w:sz w:val="16"/>
                <w:szCs w:val="16"/>
                <w:lang w:val="en-IN" w:eastAsia="en-IN"/>
              </w:rPr>
              <w:t>£180k</w:t>
            </w:r>
          </w:p>
        </w:tc>
        <w:tc>
          <w:tcPr>
            <w:tcW w:w="1781" w:type="dxa"/>
            <w:shd w:val="clear" w:color="auto" w:fill="FFFFFF"/>
          </w:tcPr>
          <w:p w14:paraId="7B1E80AA" w14:textId="284B1E9E" w:rsidR="000E4974" w:rsidRPr="00E322ED" w:rsidRDefault="000E4974" w:rsidP="00321FE5">
            <w:pPr>
              <w:spacing w:after="0" w:line="240" w:lineRule="auto"/>
              <w:jc w:val="center"/>
              <w:rPr>
                <w:rFonts w:ascii="Calibri" w:hAnsi="Calibri" w:cs="Calibri"/>
                <w:color w:val="808080" w:themeColor="background1" w:themeShade="80"/>
                <w:sz w:val="16"/>
                <w:szCs w:val="16"/>
                <w:lang w:val="en-IN" w:eastAsia="en-IN"/>
              </w:rPr>
            </w:pPr>
            <w:r w:rsidRPr="00E322ED">
              <w:rPr>
                <w:rFonts w:ascii="Calibri" w:hAnsi="Calibri" w:cs="Calibri"/>
                <w:color w:val="808080" w:themeColor="background1" w:themeShade="80"/>
                <w:sz w:val="16"/>
                <w:szCs w:val="16"/>
                <w:lang w:val="en-IN" w:eastAsia="en-IN"/>
              </w:rPr>
              <w:t>£100k</w:t>
            </w:r>
          </w:p>
        </w:tc>
      </w:tr>
      <w:tr w:rsidR="000E4974" w:rsidRPr="008D5A84" w14:paraId="5F3419D4" w14:textId="77777777" w:rsidTr="000E4974">
        <w:trPr>
          <w:gridAfter w:val="1"/>
          <w:wAfter w:w="6" w:type="dxa"/>
          <w:trHeight w:val="20"/>
        </w:trPr>
        <w:tc>
          <w:tcPr>
            <w:tcW w:w="3256" w:type="dxa"/>
            <w:gridSpan w:val="2"/>
            <w:shd w:val="clear" w:color="auto" w:fill="FFFFFF"/>
            <w:tcMar>
              <w:left w:w="72" w:type="dxa"/>
              <w:right w:w="72" w:type="dxa"/>
            </w:tcMar>
            <w:vAlign w:val="center"/>
          </w:tcPr>
          <w:p w14:paraId="3E909AC1" w14:textId="557C863B" w:rsidR="000E4974" w:rsidRPr="00E322ED" w:rsidRDefault="000E4974" w:rsidP="00892EA4">
            <w:pPr>
              <w:spacing w:before="20" w:after="20"/>
              <w:jc w:val="both"/>
              <w:rPr>
                <w:rFonts w:ascii="Calibri" w:hAnsi="Calibri" w:cs="Calibri"/>
                <w:i/>
                <w:iCs/>
                <w:color w:val="000000"/>
                <w:sz w:val="16"/>
                <w:szCs w:val="16"/>
                <w:lang w:val="en-IN" w:eastAsia="en-IN"/>
              </w:rPr>
            </w:pPr>
            <w:r w:rsidRPr="00E322ED">
              <w:rPr>
                <w:rFonts w:ascii="Calibri" w:hAnsi="Calibri" w:cs="Calibri"/>
                <w:i/>
                <w:iCs/>
                <w:color w:val="000000"/>
                <w:sz w:val="16"/>
                <w:szCs w:val="16"/>
                <w:lang w:val="en-IN" w:eastAsia="en-IN"/>
              </w:rPr>
              <w:t>Build costs PSF</w:t>
            </w:r>
            <w:r>
              <w:rPr>
                <w:rFonts w:ascii="Calibri" w:hAnsi="Calibri" w:cs="Calibri"/>
                <w:i/>
                <w:iCs/>
                <w:color w:val="000000"/>
                <w:sz w:val="16"/>
                <w:szCs w:val="16"/>
                <w:lang w:val="en-IN" w:eastAsia="en-IN"/>
              </w:rPr>
              <w:t>/per Key</w:t>
            </w:r>
          </w:p>
        </w:tc>
        <w:tc>
          <w:tcPr>
            <w:tcW w:w="1512" w:type="dxa"/>
            <w:shd w:val="clear" w:color="auto" w:fill="FFFFFF"/>
            <w:vAlign w:val="center"/>
          </w:tcPr>
          <w:p w14:paraId="4C8DA7B1" w14:textId="1A30DBBE" w:rsidR="000E4974" w:rsidRPr="00E322ED" w:rsidRDefault="000E4974" w:rsidP="00892EA4">
            <w:pPr>
              <w:spacing w:before="20" w:after="20"/>
              <w:jc w:val="center"/>
              <w:rPr>
                <w:rFonts w:ascii="Calibri" w:hAnsi="Calibri" w:cs="Calibri"/>
                <w:i/>
                <w:iCs/>
                <w:color w:val="000000"/>
                <w:sz w:val="16"/>
                <w:szCs w:val="16"/>
                <w:lang w:val="en-IN" w:eastAsia="en-IN"/>
              </w:rPr>
            </w:pPr>
            <w:r w:rsidRPr="00E322ED">
              <w:rPr>
                <w:rFonts w:ascii="Calibri" w:hAnsi="Calibri" w:cs="Calibri"/>
                <w:i/>
                <w:iCs/>
                <w:color w:val="000000"/>
                <w:sz w:val="16"/>
                <w:szCs w:val="16"/>
                <w:lang w:val="en-IN" w:eastAsia="en-IN"/>
              </w:rPr>
              <w:t>£137</w:t>
            </w:r>
            <w:r>
              <w:rPr>
                <w:rFonts w:ascii="Calibri" w:hAnsi="Calibri" w:cs="Calibri"/>
                <w:i/>
                <w:iCs/>
                <w:color w:val="000000"/>
                <w:sz w:val="16"/>
                <w:szCs w:val="16"/>
                <w:lang w:val="en-IN" w:eastAsia="en-IN"/>
              </w:rPr>
              <w:t>/£86k*</w:t>
            </w:r>
          </w:p>
        </w:tc>
        <w:tc>
          <w:tcPr>
            <w:tcW w:w="1508" w:type="dxa"/>
            <w:vMerge/>
            <w:shd w:val="clear" w:color="auto" w:fill="F3EFFF"/>
            <w:vAlign w:val="center"/>
          </w:tcPr>
          <w:p w14:paraId="71671960" w14:textId="448550CB" w:rsidR="000E4974" w:rsidRPr="00E322ED" w:rsidRDefault="000E4974" w:rsidP="00892EA4">
            <w:pPr>
              <w:spacing w:before="20" w:after="20"/>
              <w:jc w:val="center"/>
              <w:rPr>
                <w:rFonts w:ascii="Calibri" w:eastAsia="Calibri" w:hAnsi="Calibri" w:cs="Calibri"/>
                <w:color w:val="000000"/>
                <w:sz w:val="16"/>
                <w:szCs w:val="16"/>
                <w:lang w:val="en-IN"/>
              </w:rPr>
            </w:pPr>
          </w:p>
        </w:tc>
        <w:tc>
          <w:tcPr>
            <w:tcW w:w="1504" w:type="dxa"/>
            <w:shd w:val="clear" w:color="auto" w:fill="FFFFFF"/>
            <w:vAlign w:val="center"/>
          </w:tcPr>
          <w:p w14:paraId="1B455D2E" w14:textId="393ED81E" w:rsidR="000E4974" w:rsidRPr="00E322ED" w:rsidRDefault="000E4974" w:rsidP="00892EA4">
            <w:pPr>
              <w:spacing w:before="20" w:after="20"/>
              <w:jc w:val="center"/>
              <w:rPr>
                <w:rFonts w:ascii="Calibri" w:hAnsi="Calibri" w:cs="Calibri"/>
                <w:i/>
                <w:iCs/>
                <w:color w:val="000000"/>
                <w:sz w:val="16"/>
                <w:szCs w:val="16"/>
                <w:lang w:val="en-IN" w:eastAsia="en-IN"/>
              </w:rPr>
            </w:pPr>
            <w:r w:rsidRPr="00E322ED">
              <w:rPr>
                <w:rFonts w:ascii="Calibri" w:hAnsi="Calibri" w:cs="Calibri"/>
                <w:i/>
                <w:iCs/>
                <w:color w:val="000000"/>
                <w:sz w:val="16"/>
                <w:szCs w:val="16"/>
                <w:lang w:val="en-IN" w:eastAsia="en-IN"/>
              </w:rPr>
              <w:t>£138</w:t>
            </w:r>
            <w:r>
              <w:rPr>
                <w:rFonts w:ascii="Calibri" w:hAnsi="Calibri" w:cs="Calibri"/>
                <w:i/>
                <w:iCs/>
                <w:color w:val="000000"/>
                <w:sz w:val="16"/>
                <w:szCs w:val="16"/>
                <w:lang w:val="en-IN" w:eastAsia="en-IN"/>
              </w:rPr>
              <w:t>/£86k</w:t>
            </w:r>
          </w:p>
        </w:tc>
        <w:tc>
          <w:tcPr>
            <w:tcW w:w="1781" w:type="dxa"/>
            <w:shd w:val="clear" w:color="auto" w:fill="FFFFFF"/>
          </w:tcPr>
          <w:p w14:paraId="4F14775D" w14:textId="4122398D" w:rsidR="000E4974" w:rsidRPr="00E322ED" w:rsidRDefault="000E4974" w:rsidP="00892EA4">
            <w:pPr>
              <w:spacing w:before="20" w:after="20"/>
              <w:jc w:val="center"/>
              <w:rPr>
                <w:rFonts w:ascii="Calibri" w:hAnsi="Calibri" w:cs="Calibri"/>
                <w:i/>
                <w:iCs/>
                <w:color w:val="000000"/>
                <w:sz w:val="16"/>
                <w:szCs w:val="16"/>
                <w:lang w:val="en-IN" w:eastAsia="en-IN"/>
              </w:rPr>
            </w:pPr>
            <w:r w:rsidRPr="00E322ED">
              <w:rPr>
                <w:rFonts w:ascii="Calibri" w:hAnsi="Calibri" w:cs="Calibri"/>
                <w:i/>
                <w:iCs/>
                <w:color w:val="000000"/>
                <w:sz w:val="16"/>
                <w:szCs w:val="16"/>
                <w:lang w:val="en-IN" w:eastAsia="en-IN"/>
              </w:rPr>
              <w:t>£148</w:t>
            </w:r>
            <w:r>
              <w:rPr>
                <w:rFonts w:ascii="Calibri" w:hAnsi="Calibri" w:cs="Calibri"/>
                <w:i/>
                <w:iCs/>
                <w:color w:val="000000"/>
                <w:sz w:val="16"/>
                <w:szCs w:val="16"/>
                <w:lang w:val="en-IN" w:eastAsia="en-IN"/>
              </w:rPr>
              <w:t>/£93k</w:t>
            </w:r>
          </w:p>
        </w:tc>
      </w:tr>
      <w:tr w:rsidR="0054007D" w:rsidRPr="008D5A84" w14:paraId="30E03A9B" w14:textId="77777777" w:rsidTr="000E4974">
        <w:trPr>
          <w:trHeight w:val="20"/>
        </w:trPr>
        <w:tc>
          <w:tcPr>
            <w:tcW w:w="9567" w:type="dxa"/>
            <w:gridSpan w:val="7"/>
            <w:shd w:val="clear" w:color="auto" w:fill="D9F6F7" w:themeFill="accent1" w:themeFillTint="1A"/>
          </w:tcPr>
          <w:p w14:paraId="21C22A5F" w14:textId="24B2FB66" w:rsidR="0054007D" w:rsidRPr="0054007D" w:rsidRDefault="0054007D" w:rsidP="0054007D">
            <w:pPr>
              <w:spacing w:before="20" w:after="20"/>
              <w:rPr>
                <w:rFonts w:ascii="Calibri" w:hAnsi="Calibri" w:cs="Calibri"/>
                <w:b/>
                <w:bCs/>
                <w:sz w:val="16"/>
                <w:szCs w:val="16"/>
                <w:lang w:val="en-IN" w:eastAsia="en-IN"/>
              </w:rPr>
            </w:pPr>
            <w:r w:rsidRPr="0054007D">
              <w:rPr>
                <w:rFonts w:ascii="Calibri" w:hAnsi="Calibri" w:cs="Calibri"/>
                <w:b/>
                <w:bCs/>
                <w:sz w:val="16"/>
                <w:szCs w:val="16"/>
                <w:lang w:val="en-IN" w:eastAsia="en-IN"/>
              </w:rPr>
              <w:t xml:space="preserve">21 Holiday Units (Phase 1) </w:t>
            </w:r>
          </w:p>
        </w:tc>
      </w:tr>
      <w:tr w:rsidR="000E4974" w:rsidRPr="008D5A84" w14:paraId="5DA2E60F" w14:textId="77777777" w:rsidTr="000E4974">
        <w:trPr>
          <w:gridAfter w:val="1"/>
          <w:wAfter w:w="6" w:type="dxa"/>
          <w:trHeight w:val="20"/>
        </w:trPr>
        <w:tc>
          <w:tcPr>
            <w:tcW w:w="3256" w:type="dxa"/>
            <w:gridSpan w:val="2"/>
            <w:shd w:val="clear" w:color="auto" w:fill="FFFFFF"/>
            <w:tcMar>
              <w:left w:w="72" w:type="dxa"/>
              <w:right w:w="72" w:type="dxa"/>
            </w:tcMar>
            <w:vAlign w:val="center"/>
          </w:tcPr>
          <w:p w14:paraId="0E50C6F2" w14:textId="57E50927" w:rsidR="000E4974" w:rsidRPr="00E322ED" w:rsidRDefault="000E4974" w:rsidP="00E27C33">
            <w:pPr>
              <w:spacing w:before="20" w:after="20"/>
              <w:jc w:val="both"/>
              <w:rPr>
                <w:rFonts w:ascii="Calibri" w:hAnsi="Calibri" w:cs="Calibri"/>
                <w:b/>
                <w:bCs/>
                <w:sz w:val="16"/>
                <w:szCs w:val="16"/>
                <w:lang w:val="en-IN" w:eastAsia="en-IN"/>
              </w:rPr>
            </w:pPr>
            <w:r w:rsidRPr="00E322ED">
              <w:rPr>
                <w:rFonts w:ascii="Calibri" w:hAnsi="Calibri" w:cs="Calibri"/>
                <w:b/>
                <w:bCs/>
                <w:sz w:val="16"/>
                <w:szCs w:val="16"/>
                <w:lang w:val="en-IN" w:eastAsia="en-IN"/>
              </w:rPr>
              <w:t>GDV</w:t>
            </w:r>
          </w:p>
        </w:tc>
        <w:tc>
          <w:tcPr>
            <w:tcW w:w="1512" w:type="dxa"/>
            <w:shd w:val="clear" w:color="auto" w:fill="FFFFFF"/>
            <w:vAlign w:val="center"/>
          </w:tcPr>
          <w:p w14:paraId="4BECE70A" w14:textId="28F6938D" w:rsidR="000E4974" w:rsidRPr="00E322ED" w:rsidRDefault="000E4974" w:rsidP="00E27C33">
            <w:pPr>
              <w:spacing w:before="20" w:after="20"/>
              <w:jc w:val="center"/>
              <w:rPr>
                <w:rFonts w:ascii="Calibri" w:hAnsi="Calibri" w:cs="Calibri"/>
                <w:b/>
                <w:bCs/>
                <w:iCs/>
                <w:sz w:val="16"/>
                <w:szCs w:val="16"/>
                <w:lang w:val="en-IN" w:eastAsia="en-IN"/>
              </w:rPr>
            </w:pPr>
            <w:r w:rsidRPr="00E322ED">
              <w:rPr>
                <w:rFonts w:ascii="Calibri" w:hAnsi="Calibri" w:cs="Calibri"/>
                <w:b/>
                <w:bCs/>
                <w:iCs/>
                <w:sz w:val="16"/>
                <w:szCs w:val="16"/>
                <w:lang w:val="en-IN" w:eastAsia="en-IN"/>
              </w:rPr>
              <w:t>£10.2m</w:t>
            </w:r>
          </w:p>
        </w:tc>
        <w:tc>
          <w:tcPr>
            <w:tcW w:w="1508" w:type="dxa"/>
            <w:vMerge w:val="restart"/>
            <w:shd w:val="clear" w:color="auto" w:fill="F3EFFF"/>
          </w:tcPr>
          <w:p w14:paraId="5A683C27" w14:textId="759D55BD" w:rsidR="000E4974" w:rsidRPr="00E322ED" w:rsidRDefault="000E4974" w:rsidP="00E27C33">
            <w:pPr>
              <w:spacing w:before="20" w:after="20"/>
              <w:jc w:val="center"/>
              <w:rPr>
                <w:rFonts w:ascii="Calibri" w:eastAsia="Calibri" w:hAnsi="Calibri" w:cs="Calibri"/>
                <w:b/>
                <w:bCs/>
                <w:iCs/>
                <w:sz w:val="16"/>
                <w:szCs w:val="16"/>
                <w:lang w:val="en-IN"/>
              </w:rPr>
            </w:pPr>
          </w:p>
        </w:tc>
        <w:tc>
          <w:tcPr>
            <w:tcW w:w="1504" w:type="dxa"/>
            <w:shd w:val="clear" w:color="auto" w:fill="FFFFFF"/>
            <w:vAlign w:val="center"/>
          </w:tcPr>
          <w:p w14:paraId="6BD895FB" w14:textId="460B3B64" w:rsidR="000E4974" w:rsidRPr="00E322ED" w:rsidRDefault="000E4974" w:rsidP="00E27C33">
            <w:pPr>
              <w:spacing w:before="20" w:after="20"/>
              <w:jc w:val="center"/>
              <w:rPr>
                <w:rFonts w:ascii="Calibri" w:hAnsi="Calibri" w:cs="Calibri"/>
                <w:b/>
                <w:bCs/>
                <w:sz w:val="16"/>
                <w:szCs w:val="16"/>
                <w:lang w:val="en-IN" w:eastAsia="en-IN"/>
              </w:rPr>
            </w:pPr>
            <w:r w:rsidRPr="00E322ED">
              <w:rPr>
                <w:rFonts w:ascii="Calibri" w:hAnsi="Calibri" w:cs="Calibri"/>
                <w:b/>
                <w:bCs/>
                <w:sz w:val="16"/>
                <w:szCs w:val="16"/>
                <w:lang w:val="en-IN" w:eastAsia="en-IN"/>
              </w:rPr>
              <w:t>£8.7m</w:t>
            </w:r>
          </w:p>
        </w:tc>
        <w:tc>
          <w:tcPr>
            <w:tcW w:w="1781" w:type="dxa"/>
            <w:shd w:val="clear" w:color="auto" w:fill="FFFFFF"/>
          </w:tcPr>
          <w:p w14:paraId="3D59539B" w14:textId="1F19C7B6" w:rsidR="000E4974" w:rsidRPr="00E322ED" w:rsidRDefault="000E4974" w:rsidP="00E27C33">
            <w:pPr>
              <w:spacing w:before="20" w:after="20"/>
              <w:jc w:val="center"/>
              <w:rPr>
                <w:rFonts w:ascii="Calibri" w:hAnsi="Calibri" w:cs="Calibri"/>
                <w:b/>
                <w:bCs/>
                <w:sz w:val="16"/>
                <w:szCs w:val="16"/>
                <w:lang w:val="en-IN" w:eastAsia="en-IN"/>
              </w:rPr>
            </w:pPr>
            <w:r w:rsidRPr="00E322ED">
              <w:rPr>
                <w:rFonts w:ascii="Calibri" w:hAnsi="Calibri" w:cs="Calibri"/>
                <w:b/>
                <w:bCs/>
                <w:sz w:val="16"/>
                <w:szCs w:val="16"/>
                <w:lang w:val="en-IN" w:eastAsia="en-IN"/>
              </w:rPr>
              <w:t>£7.1m</w:t>
            </w:r>
          </w:p>
        </w:tc>
      </w:tr>
      <w:tr w:rsidR="000E4974" w:rsidRPr="008D5A84" w14:paraId="5081898D" w14:textId="77777777" w:rsidTr="000E4974">
        <w:trPr>
          <w:gridAfter w:val="1"/>
          <w:wAfter w:w="6" w:type="dxa"/>
          <w:trHeight w:val="20"/>
        </w:trPr>
        <w:tc>
          <w:tcPr>
            <w:tcW w:w="3256" w:type="dxa"/>
            <w:gridSpan w:val="2"/>
            <w:shd w:val="clear" w:color="auto" w:fill="FFFFFF"/>
            <w:tcMar>
              <w:left w:w="72" w:type="dxa"/>
              <w:right w:w="72" w:type="dxa"/>
            </w:tcMar>
            <w:vAlign w:val="center"/>
            <w:hideMark/>
          </w:tcPr>
          <w:p w14:paraId="795EFCE9" w14:textId="77777777" w:rsidR="000E4974" w:rsidRPr="00867674" w:rsidRDefault="000E4974" w:rsidP="00E27C33">
            <w:pPr>
              <w:spacing w:before="20" w:after="20"/>
              <w:ind w:left="72"/>
              <w:jc w:val="both"/>
              <w:rPr>
                <w:rFonts w:ascii="Calibri" w:hAnsi="Calibri" w:cs="Calibri"/>
                <w:i/>
                <w:iCs/>
                <w:sz w:val="16"/>
                <w:szCs w:val="16"/>
                <w:lang w:val="en-IN" w:eastAsia="en-IN"/>
              </w:rPr>
            </w:pPr>
            <w:r w:rsidRPr="00867674">
              <w:rPr>
                <w:rFonts w:ascii="Calibri" w:hAnsi="Calibri" w:cs="Calibri"/>
                <w:i/>
                <w:iCs/>
                <w:sz w:val="16"/>
                <w:szCs w:val="16"/>
                <w:lang w:val="en-IN" w:eastAsia="en-IN"/>
              </w:rPr>
              <w:t>Built cost PSF</w:t>
            </w:r>
          </w:p>
        </w:tc>
        <w:tc>
          <w:tcPr>
            <w:tcW w:w="1512" w:type="dxa"/>
            <w:shd w:val="clear" w:color="auto" w:fill="FFFFFF"/>
            <w:vAlign w:val="center"/>
          </w:tcPr>
          <w:p w14:paraId="4C19611E" w14:textId="08BD2AED" w:rsidR="000E4974" w:rsidRPr="00867674" w:rsidRDefault="000E4974" w:rsidP="00E27C33">
            <w:pPr>
              <w:spacing w:before="20" w:after="20"/>
              <w:ind w:left="72"/>
              <w:jc w:val="center"/>
              <w:rPr>
                <w:rFonts w:ascii="Calibri" w:hAnsi="Calibri" w:cs="Calibri"/>
                <w:i/>
                <w:iCs/>
                <w:sz w:val="16"/>
                <w:szCs w:val="16"/>
                <w:lang w:val="en-IN" w:eastAsia="en-IN"/>
              </w:rPr>
            </w:pPr>
            <w:r w:rsidRPr="00867674">
              <w:rPr>
                <w:rFonts w:ascii="Calibri" w:hAnsi="Calibri" w:cs="Calibri"/>
                <w:i/>
                <w:iCs/>
                <w:sz w:val="16"/>
                <w:szCs w:val="16"/>
                <w:lang w:val="en-IN" w:eastAsia="en-IN"/>
              </w:rPr>
              <w:t>£427</w:t>
            </w:r>
          </w:p>
        </w:tc>
        <w:tc>
          <w:tcPr>
            <w:tcW w:w="1508" w:type="dxa"/>
            <w:vMerge/>
            <w:shd w:val="clear" w:color="auto" w:fill="F3EFFF"/>
          </w:tcPr>
          <w:p w14:paraId="04AF9A16" w14:textId="498BE606" w:rsidR="000E4974" w:rsidRPr="00E322ED" w:rsidRDefault="000E4974" w:rsidP="00E27C33">
            <w:pPr>
              <w:spacing w:before="20" w:after="20"/>
              <w:ind w:left="72"/>
              <w:jc w:val="center"/>
              <w:rPr>
                <w:rFonts w:ascii="Calibri" w:hAnsi="Calibri" w:cs="Calibri"/>
                <w:sz w:val="16"/>
                <w:szCs w:val="16"/>
                <w:lang w:val="en-IN" w:eastAsia="en-IN"/>
              </w:rPr>
            </w:pPr>
          </w:p>
        </w:tc>
        <w:tc>
          <w:tcPr>
            <w:tcW w:w="1504" w:type="dxa"/>
            <w:shd w:val="clear" w:color="auto" w:fill="FFFFFF"/>
            <w:vAlign w:val="center"/>
          </w:tcPr>
          <w:p w14:paraId="5FB6FDD4" w14:textId="359EFA99" w:rsidR="000E4974" w:rsidRPr="00867674" w:rsidRDefault="000E4974" w:rsidP="00E27C33">
            <w:pPr>
              <w:spacing w:before="20" w:after="20"/>
              <w:jc w:val="center"/>
              <w:rPr>
                <w:rFonts w:ascii="Calibri" w:hAnsi="Calibri" w:cs="Calibri"/>
                <w:i/>
                <w:iCs/>
                <w:sz w:val="16"/>
                <w:szCs w:val="16"/>
                <w:lang w:val="en-IN" w:eastAsia="en-IN"/>
              </w:rPr>
            </w:pPr>
            <w:r w:rsidRPr="00867674">
              <w:rPr>
                <w:rFonts w:ascii="Calibri" w:hAnsi="Calibri" w:cs="Calibri"/>
                <w:i/>
                <w:iCs/>
                <w:sz w:val="16"/>
                <w:szCs w:val="16"/>
                <w:lang w:val="en-IN" w:eastAsia="en-IN"/>
              </w:rPr>
              <w:t>£430</w:t>
            </w:r>
          </w:p>
        </w:tc>
        <w:tc>
          <w:tcPr>
            <w:tcW w:w="1781" w:type="dxa"/>
            <w:shd w:val="clear" w:color="auto" w:fill="FFFFFF"/>
          </w:tcPr>
          <w:p w14:paraId="20A7FC0E" w14:textId="5CE73707" w:rsidR="000E4974" w:rsidRPr="00867674" w:rsidRDefault="000E4974" w:rsidP="00E27C33">
            <w:pPr>
              <w:spacing w:before="20" w:after="20"/>
              <w:jc w:val="center"/>
              <w:rPr>
                <w:rFonts w:ascii="Calibri" w:hAnsi="Calibri" w:cs="Calibri"/>
                <w:i/>
                <w:iCs/>
                <w:sz w:val="16"/>
                <w:szCs w:val="16"/>
                <w:lang w:val="en-IN" w:eastAsia="en-IN"/>
              </w:rPr>
            </w:pPr>
            <w:r w:rsidRPr="00867674">
              <w:rPr>
                <w:rFonts w:ascii="Calibri" w:hAnsi="Calibri" w:cs="Calibri"/>
                <w:i/>
                <w:iCs/>
                <w:sz w:val="16"/>
                <w:szCs w:val="16"/>
                <w:lang w:val="en-IN" w:eastAsia="en-IN"/>
              </w:rPr>
              <w:t>£462</w:t>
            </w:r>
          </w:p>
        </w:tc>
      </w:tr>
      <w:tr w:rsidR="000E4974" w:rsidRPr="008D5A84" w14:paraId="0EC0461B" w14:textId="77777777" w:rsidTr="000E4974">
        <w:trPr>
          <w:gridAfter w:val="1"/>
          <w:wAfter w:w="6" w:type="dxa"/>
          <w:trHeight w:val="20"/>
        </w:trPr>
        <w:tc>
          <w:tcPr>
            <w:tcW w:w="3256" w:type="dxa"/>
            <w:gridSpan w:val="2"/>
            <w:shd w:val="clear" w:color="auto" w:fill="FFFFFF"/>
            <w:tcMar>
              <w:left w:w="72" w:type="dxa"/>
              <w:right w:w="72" w:type="dxa"/>
            </w:tcMar>
            <w:vAlign w:val="center"/>
            <w:hideMark/>
          </w:tcPr>
          <w:p w14:paraId="1486C0AA" w14:textId="77777777" w:rsidR="000E4974" w:rsidRPr="00E322ED" w:rsidRDefault="000E4974" w:rsidP="00E27C33">
            <w:pPr>
              <w:spacing w:before="20" w:after="20"/>
              <w:jc w:val="both"/>
              <w:rPr>
                <w:rFonts w:ascii="Calibri" w:hAnsi="Calibri" w:cs="Calibri"/>
                <w:sz w:val="16"/>
                <w:szCs w:val="16"/>
                <w:lang w:val="en-IN" w:eastAsia="en-IN"/>
              </w:rPr>
            </w:pPr>
            <w:r w:rsidRPr="00E322ED">
              <w:rPr>
                <w:rFonts w:ascii="Calibri" w:hAnsi="Calibri" w:cs="Calibri"/>
                <w:sz w:val="16"/>
                <w:szCs w:val="16"/>
                <w:lang w:val="en-IN" w:eastAsia="en-IN"/>
              </w:rPr>
              <w:t>Total Dev. Costs</w:t>
            </w:r>
          </w:p>
        </w:tc>
        <w:tc>
          <w:tcPr>
            <w:tcW w:w="1512" w:type="dxa"/>
            <w:shd w:val="clear" w:color="auto" w:fill="FFFFFF"/>
            <w:vAlign w:val="center"/>
          </w:tcPr>
          <w:p w14:paraId="1099F674" w14:textId="554B94AA" w:rsidR="000E4974" w:rsidRPr="00E322ED" w:rsidRDefault="000E4974" w:rsidP="00E27C33">
            <w:pPr>
              <w:spacing w:before="20" w:after="20"/>
              <w:jc w:val="center"/>
              <w:rPr>
                <w:rFonts w:ascii="Calibri" w:hAnsi="Calibri" w:cs="Calibri"/>
                <w:iCs/>
                <w:sz w:val="16"/>
                <w:szCs w:val="16"/>
                <w:lang w:val="en-IN" w:eastAsia="en-IN"/>
              </w:rPr>
            </w:pPr>
            <w:r w:rsidRPr="00E322ED">
              <w:rPr>
                <w:rFonts w:ascii="Calibri" w:hAnsi="Calibri" w:cs="Calibri"/>
                <w:iCs/>
                <w:sz w:val="16"/>
                <w:szCs w:val="16"/>
                <w:lang w:val="en-IN" w:eastAsia="en-IN"/>
              </w:rPr>
              <w:t>£19.9m</w:t>
            </w:r>
          </w:p>
        </w:tc>
        <w:tc>
          <w:tcPr>
            <w:tcW w:w="1508" w:type="dxa"/>
            <w:vMerge/>
            <w:shd w:val="clear" w:color="auto" w:fill="F3EFFF"/>
          </w:tcPr>
          <w:p w14:paraId="7D90788F" w14:textId="17046121" w:rsidR="000E4974" w:rsidRPr="00E322ED" w:rsidRDefault="000E4974" w:rsidP="00E27C33">
            <w:pPr>
              <w:spacing w:before="20" w:after="20"/>
              <w:jc w:val="center"/>
              <w:rPr>
                <w:rFonts w:ascii="Calibri" w:eastAsia="Calibri" w:hAnsi="Calibri" w:cs="Calibri"/>
                <w:iCs/>
                <w:sz w:val="16"/>
                <w:szCs w:val="16"/>
                <w:lang w:val="en-IN"/>
              </w:rPr>
            </w:pPr>
          </w:p>
        </w:tc>
        <w:tc>
          <w:tcPr>
            <w:tcW w:w="1504" w:type="dxa"/>
            <w:shd w:val="clear" w:color="auto" w:fill="FFFFFF"/>
            <w:vAlign w:val="center"/>
          </w:tcPr>
          <w:p w14:paraId="2A6DFD89" w14:textId="7C7383CE" w:rsidR="000E4974" w:rsidRPr="00E322ED" w:rsidRDefault="000E4974" w:rsidP="00E27C33">
            <w:pPr>
              <w:spacing w:before="20" w:after="20"/>
              <w:jc w:val="center"/>
              <w:rPr>
                <w:rFonts w:ascii="Calibri" w:hAnsi="Calibri" w:cs="Calibri"/>
                <w:iCs/>
                <w:sz w:val="16"/>
                <w:szCs w:val="16"/>
                <w:lang w:val="en-IN" w:eastAsia="en-IN"/>
              </w:rPr>
            </w:pPr>
            <w:r w:rsidRPr="00E322ED">
              <w:rPr>
                <w:rFonts w:ascii="Calibri" w:hAnsi="Calibri" w:cs="Calibri"/>
                <w:iCs/>
                <w:sz w:val="16"/>
                <w:szCs w:val="16"/>
                <w:lang w:val="en-IN" w:eastAsia="en-IN"/>
              </w:rPr>
              <w:t>£20.2m</w:t>
            </w:r>
          </w:p>
        </w:tc>
        <w:tc>
          <w:tcPr>
            <w:tcW w:w="1781" w:type="dxa"/>
            <w:shd w:val="clear" w:color="auto" w:fill="FFFFFF"/>
          </w:tcPr>
          <w:p w14:paraId="31399B12" w14:textId="7FB4922E" w:rsidR="000E4974" w:rsidRPr="00E322ED" w:rsidRDefault="000E4974" w:rsidP="00E27C33">
            <w:pPr>
              <w:spacing w:before="20" w:after="20"/>
              <w:jc w:val="center"/>
              <w:rPr>
                <w:rFonts w:ascii="Calibri" w:hAnsi="Calibri" w:cs="Calibri"/>
                <w:iCs/>
                <w:sz w:val="16"/>
                <w:szCs w:val="16"/>
                <w:lang w:val="en-IN" w:eastAsia="en-IN"/>
              </w:rPr>
            </w:pPr>
            <w:r w:rsidRPr="00E322ED">
              <w:rPr>
                <w:rFonts w:ascii="Calibri" w:hAnsi="Calibri" w:cs="Calibri"/>
                <w:iCs/>
                <w:sz w:val="16"/>
                <w:szCs w:val="16"/>
                <w:lang w:val="en-IN" w:eastAsia="en-IN"/>
              </w:rPr>
              <w:t>£21.3m</w:t>
            </w:r>
          </w:p>
        </w:tc>
      </w:tr>
      <w:tr w:rsidR="000E4974" w:rsidRPr="008D5A84" w14:paraId="1F5AE671" w14:textId="77777777" w:rsidTr="000E4974">
        <w:trPr>
          <w:gridAfter w:val="1"/>
          <w:wAfter w:w="6" w:type="dxa"/>
          <w:trHeight w:val="20"/>
        </w:trPr>
        <w:tc>
          <w:tcPr>
            <w:tcW w:w="3256" w:type="dxa"/>
            <w:gridSpan w:val="2"/>
            <w:shd w:val="clear" w:color="auto" w:fill="FFFFFF"/>
            <w:tcMar>
              <w:left w:w="72" w:type="dxa"/>
              <w:right w:w="72" w:type="dxa"/>
            </w:tcMar>
            <w:vAlign w:val="center"/>
            <w:hideMark/>
          </w:tcPr>
          <w:p w14:paraId="014E3CE0" w14:textId="284BAB5E" w:rsidR="000E4974" w:rsidRPr="00E322ED" w:rsidRDefault="000E4974" w:rsidP="00E27C33">
            <w:pPr>
              <w:spacing w:before="20" w:after="20"/>
              <w:jc w:val="both"/>
              <w:rPr>
                <w:rFonts w:ascii="Calibri" w:hAnsi="Calibri" w:cs="Calibri"/>
                <w:sz w:val="16"/>
                <w:szCs w:val="16"/>
                <w:lang w:val="en-IN" w:eastAsia="en-IN"/>
              </w:rPr>
            </w:pPr>
            <w:r w:rsidRPr="00E322ED">
              <w:rPr>
                <w:rFonts w:ascii="Calibri" w:hAnsi="Calibri" w:cs="Calibri"/>
                <w:sz w:val="16"/>
                <w:szCs w:val="16"/>
                <w:lang w:val="en-IN" w:eastAsia="en-IN"/>
              </w:rPr>
              <w:t>Est. Developer profit [% of GDV]</w:t>
            </w:r>
          </w:p>
        </w:tc>
        <w:tc>
          <w:tcPr>
            <w:tcW w:w="1512" w:type="dxa"/>
            <w:shd w:val="clear" w:color="auto" w:fill="FFFFFF"/>
            <w:vAlign w:val="center"/>
          </w:tcPr>
          <w:p w14:paraId="3182004B" w14:textId="0B43FEDC" w:rsidR="000E4974" w:rsidRPr="00E322ED" w:rsidRDefault="000E4974" w:rsidP="00E27C33">
            <w:pPr>
              <w:spacing w:before="20" w:after="20"/>
              <w:jc w:val="center"/>
              <w:rPr>
                <w:rFonts w:ascii="Calibri" w:hAnsi="Calibri" w:cs="Calibri"/>
                <w:sz w:val="16"/>
                <w:szCs w:val="16"/>
                <w:lang w:val="en-IN" w:eastAsia="en-IN"/>
              </w:rPr>
            </w:pPr>
            <w:r w:rsidRPr="00E322ED">
              <w:rPr>
                <w:rFonts w:ascii="Calibri" w:hAnsi="Calibri" w:cs="Calibri"/>
                <w:sz w:val="16"/>
                <w:szCs w:val="16"/>
                <w:lang w:val="en-IN" w:eastAsia="en-IN"/>
              </w:rPr>
              <w:t>10.5%</w:t>
            </w:r>
          </w:p>
        </w:tc>
        <w:tc>
          <w:tcPr>
            <w:tcW w:w="1508" w:type="dxa"/>
            <w:vMerge/>
            <w:shd w:val="clear" w:color="auto" w:fill="F3EFFF"/>
          </w:tcPr>
          <w:p w14:paraId="63520973" w14:textId="1E0EE683" w:rsidR="000E4974" w:rsidRPr="00E322ED" w:rsidRDefault="000E4974" w:rsidP="00E27C33">
            <w:pPr>
              <w:spacing w:before="20" w:after="20"/>
              <w:jc w:val="center"/>
              <w:rPr>
                <w:rFonts w:ascii="Calibri" w:hAnsi="Calibri" w:cs="Calibri"/>
                <w:sz w:val="16"/>
                <w:szCs w:val="16"/>
                <w:lang w:val="en-IN" w:eastAsia="en-IN"/>
              </w:rPr>
            </w:pPr>
          </w:p>
        </w:tc>
        <w:tc>
          <w:tcPr>
            <w:tcW w:w="1504" w:type="dxa"/>
            <w:shd w:val="clear" w:color="auto" w:fill="FFFFFF"/>
            <w:vAlign w:val="center"/>
          </w:tcPr>
          <w:p w14:paraId="5D415BB4" w14:textId="70795A89" w:rsidR="000E4974" w:rsidRPr="00E322ED" w:rsidRDefault="000E4974" w:rsidP="00E27C33">
            <w:pPr>
              <w:spacing w:before="20" w:after="20"/>
              <w:jc w:val="center"/>
              <w:rPr>
                <w:rFonts w:ascii="Calibri" w:hAnsi="Calibri" w:cs="Calibri"/>
                <w:sz w:val="16"/>
                <w:szCs w:val="16"/>
                <w:lang w:val="en-IN" w:eastAsia="en-IN"/>
              </w:rPr>
            </w:pPr>
            <w:r w:rsidRPr="00E322ED">
              <w:rPr>
                <w:rFonts w:ascii="Calibri" w:hAnsi="Calibri" w:cs="Calibri"/>
                <w:sz w:val="16"/>
                <w:szCs w:val="16"/>
                <w:lang w:val="en-IN" w:eastAsia="en-IN"/>
              </w:rPr>
              <w:t>5.0%</w:t>
            </w:r>
          </w:p>
        </w:tc>
        <w:tc>
          <w:tcPr>
            <w:tcW w:w="1781" w:type="dxa"/>
            <w:shd w:val="clear" w:color="auto" w:fill="FFFFFF"/>
          </w:tcPr>
          <w:p w14:paraId="3EE8E868" w14:textId="617E6C30" w:rsidR="000E4974" w:rsidRPr="00E322ED" w:rsidRDefault="000E4974" w:rsidP="00E27C33">
            <w:pPr>
              <w:spacing w:before="20" w:after="20"/>
              <w:jc w:val="center"/>
              <w:rPr>
                <w:rFonts w:ascii="Calibri" w:hAnsi="Calibri" w:cs="Calibri"/>
                <w:sz w:val="16"/>
                <w:szCs w:val="16"/>
                <w:lang w:val="en-IN" w:eastAsia="en-IN"/>
              </w:rPr>
            </w:pPr>
            <w:r w:rsidRPr="00E322ED">
              <w:rPr>
                <w:rFonts w:ascii="Calibri" w:hAnsi="Calibri" w:cs="Calibri"/>
                <w:sz w:val="16"/>
                <w:szCs w:val="16"/>
                <w:lang w:val="en-IN" w:eastAsia="en-IN"/>
              </w:rPr>
              <w:t>0.0%</w:t>
            </w:r>
          </w:p>
        </w:tc>
      </w:tr>
      <w:tr w:rsidR="0054007D" w:rsidRPr="008D5A84" w14:paraId="53D1821D" w14:textId="77777777" w:rsidTr="000E4974">
        <w:trPr>
          <w:trHeight w:val="20"/>
        </w:trPr>
        <w:tc>
          <w:tcPr>
            <w:tcW w:w="9567" w:type="dxa"/>
            <w:gridSpan w:val="7"/>
            <w:shd w:val="clear" w:color="auto" w:fill="D9F6F7" w:themeFill="accent1" w:themeFillTint="1A"/>
          </w:tcPr>
          <w:p w14:paraId="088DF256" w14:textId="520A8A4A" w:rsidR="0054007D" w:rsidRPr="0054007D" w:rsidRDefault="0054007D" w:rsidP="0054007D">
            <w:pPr>
              <w:spacing w:before="20" w:after="20"/>
              <w:rPr>
                <w:rFonts w:ascii="Calibri" w:hAnsi="Calibri" w:cs="Calibri"/>
                <w:b/>
                <w:bCs/>
                <w:sz w:val="16"/>
                <w:szCs w:val="16"/>
                <w:lang w:val="en-IN" w:eastAsia="en-IN"/>
              </w:rPr>
            </w:pPr>
            <w:r w:rsidRPr="0054007D">
              <w:rPr>
                <w:rFonts w:ascii="Calibri" w:hAnsi="Calibri" w:cs="Calibri"/>
                <w:b/>
                <w:bCs/>
                <w:sz w:val="16"/>
                <w:szCs w:val="16"/>
                <w:lang w:val="en-IN" w:eastAsia="en-IN"/>
              </w:rPr>
              <w:t>RV of Phase 2 &amp; Phase 3</w:t>
            </w:r>
          </w:p>
        </w:tc>
      </w:tr>
      <w:tr w:rsidR="000E4974" w:rsidRPr="008D5A84" w14:paraId="071D3513" w14:textId="77777777" w:rsidTr="000E4974">
        <w:trPr>
          <w:gridAfter w:val="1"/>
          <w:wAfter w:w="6" w:type="dxa"/>
          <w:trHeight w:val="20"/>
        </w:trPr>
        <w:tc>
          <w:tcPr>
            <w:tcW w:w="3256" w:type="dxa"/>
            <w:gridSpan w:val="2"/>
            <w:shd w:val="clear" w:color="auto" w:fill="FFFFFF"/>
            <w:tcMar>
              <w:left w:w="72" w:type="dxa"/>
              <w:right w:w="72" w:type="dxa"/>
            </w:tcMar>
            <w:vAlign w:val="center"/>
          </w:tcPr>
          <w:p w14:paraId="27797C43" w14:textId="3BE06FCD" w:rsidR="000E4974" w:rsidRPr="00E322ED" w:rsidRDefault="000E4974" w:rsidP="00E27C33">
            <w:pPr>
              <w:spacing w:before="20" w:after="20"/>
              <w:rPr>
                <w:rFonts w:ascii="Calibri" w:hAnsi="Calibri" w:cs="Calibri"/>
                <w:b/>
                <w:bCs/>
                <w:sz w:val="16"/>
                <w:szCs w:val="16"/>
                <w:lang w:val="en-IN" w:eastAsia="en-IN"/>
              </w:rPr>
            </w:pPr>
            <w:r w:rsidRPr="00E322ED">
              <w:rPr>
                <w:rFonts w:ascii="Calibri" w:hAnsi="Calibri" w:cs="Calibri"/>
                <w:b/>
                <w:bCs/>
                <w:sz w:val="16"/>
                <w:szCs w:val="16"/>
                <w:lang w:val="en-IN" w:eastAsia="en-IN"/>
              </w:rPr>
              <w:t>RV</w:t>
            </w:r>
          </w:p>
        </w:tc>
        <w:tc>
          <w:tcPr>
            <w:tcW w:w="1512" w:type="dxa"/>
            <w:shd w:val="clear" w:color="auto" w:fill="FFFFFF"/>
            <w:vAlign w:val="center"/>
          </w:tcPr>
          <w:p w14:paraId="3A692043" w14:textId="1F7F6FD4" w:rsidR="000E4974" w:rsidRPr="00E322ED" w:rsidRDefault="000E4974" w:rsidP="00E27C33">
            <w:pPr>
              <w:spacing w:before="20" w:after="20"/>
              <w:jc w:val="center"/>
              <w:rPr>
                <w:rFonts w:ascii="Calibri" w:eastAsia="Calibri" w:hAnsi="Calibri" w:cs="Calibri"/>
                <w:b/>
                <w:bCs/>
                <w:sz w:val="16"/>
                <w:szCs w:val="16"/>
                <w:lang w:val="en-IN"/>
              </w:rPr>
            </w:pPr>
            <w:r w:rsidRPr="00E322ED">
              <w:rPr>
                <w:rFonts w:ascii="Calibri" w:eastAsia="Calibri" w:hAnsi="Calibri" w:cs="Calibri"/>
                <w:b/>
                <w:bCs/>
                <w:sz w:val="16"/>
                <w:szCs w:val="16"/>
                <w:lang w:val="en-IN"/>
              </w:rPr>
              <w:t>£13.3m</w:t>
            </w:r>
            <w:r>
              <w:rPr>
                <w:rFonts w:ascii="Calibri" w:eastAsia="Calibri" w:hAnsi="Calibri" w:cs="Calibri"/>
                <w:b/>
                <w:bCs/>
                <w:sz w:val="16"/>
                <w:szCs w:val="16"/>
                <w:lang w:val="en-IN"/>
              </w:rPr>
              <w:t xml:space="preserve"> &lt;</w:t>
            </w:r>
            <w:hyperlink w:anchor="RVphased" w:history="1">
              <w:r w:rsidRPr="00D85B12">
                <w:rPr>
                  <w:rStyle w:val="Hyperlink"/>
                  <w:rFonts w:ascii="Calibri" w:eastAsia="Calibri" w:hAnsi="Calibri" w:cs="Calibri"/>
                  <w:b/>
                  <w:bCs/>
                  <w:sz w:val="16"/>
                  <w:szCs w:val="16"/>
                  <w:lang w:val="en-IN"/>
                </w:rPr>
                <w:t>Link</w:t>
              </w:r>
            </w:hyperlink>
            <w:r>
              <w:rPr>
                <w:rFonts w:ascii="Calibri" w:eastAsia="Calibri" w:hAnsi="Calibri" w:cs="Calibri"/>
                <w:b/>
                <w:bCs/>
                <w:sz w:val="16"/>
                <w:szCs w:val="16"/>
                <w:lang w:val="en-IN"/>
              </w:rPr>
              <w:t>&gt;</w:t>
            </w:r>
          </w:p>
        </w:tc>
        <w:tc>
          <w:tcPr>
            <w:tcW w:w="1508" w:type="dxa"/>
            <w:shd w:val="clear" w:color="auto" w:fill="F3EFFF"/>
            <w:vAlign w:val="center"/>
          </w:tcPr>
          <w:p w14:paraId="6E077B8F" w14:textId="77777777" w:rsidR="000E4974" w:rsidRPr="00E322ED" w:rsidRDefault="000E4974" w:rsidP="00E27C33">
            <w:pPr>
              <w:spacing w:before="20" w:after="20"/>
              <w:jc w:val="center"/>
              <w:rPr>
                <w:rFonts w:ascii="Calibri" w:eastAsia="Calibri" w:hAnsi="Calibri" w:cs="Calibri"/>
                <w:b/>
                <w:bCs/>
                <w:sz w:val="16"/>
                <w:szCs w:val="16"/>
                <w:lang w:val="en-IN"/>
              </w:rPr>
            </w:pPr>
          </w:p>
        </w:tc>
        <w:tc>
          <w:tcPr>
            <w:tcW w:w="1504" w:type="dxa"/>
            <w:shd w:val="clear" w:color="auto" w:fill="FFFFFF"/>
            <w:vAlign w:val="center"/>
          </w:tcPr>
          <w:p w14:paraId="301C1942" w14:textId="5A9CBEB5" w:rsidR="000E4974" w:rsidRPr="00E322ED" w:rsidRDefault="000E4974" w:rsidP="00E27C33">
            <w:pPr>
              <w:spacing w:before="20" w:after="20"/>
              <w:jc w:val="center"/>
              <w:rPr>
                <w:rFonts w:ascii="Calibri" w:eastAsia="Calibri" w:hAnsi="Calibri" w:cs="Calibri"/>
                <w:b/>
                <w:bCs/>
                <w:sz w:val="16"/>
                <w:szCs w:val="16"/>
                <w:lang w:val="en-IN"/>
              </w:rPr>
            </w:pPr>
            <w:r w:rsidRPr="00E322ED">
              <w:rPr>
                <w:rFonts w:ascii="Calibri" w:eastAsia="Calibri" w:hAnsi="Calibri" w:cs="Calibri"/>
                <w:b/>
                <w:bCs/>
                <w:sz w:val="16"/>
                <w:szCs w:val="16"/>
                <w:lang w:val="en-IN"/>
              </w:rPr>
              <w:t>£</w:t>
            </w:r>
            <w:r>
              <w:rPr>
                <w:rFonts w:ascii="Calibri" w:eastAsia="Calibri" w:hAnsi="Calibri" w:cs="Calibri"/>
                <w:b/>
                <w:bCs/>
                <w:sz w:val="16"/>
                <w:szCs w:val="16"/>
                <w:lang w:val="en-IN"/>
              </w:rPr>
              <w:t>8.4</w:t>
            </w:r>
            <w:r w:rsidRPr="00E322ED">
              <w:rPr>
                <w:rFonts w:ascii="Calibri" w:eastAsia="Calibri" w:hAnsi="Calibri" w:cs="Calibri"/>
                <w:b/>
                <w:bCs/>
                <w:sz w:val="16"/>
                <w:szCs w:val="16"/>
                <w:lang w:val="en-IN"/>
              </w:rPr>
              <w:t>m</w:t>
            </w:r>
          </w:p>
        </w:tc>
        <w:tc>
          <w:tcPr>
            <w:tcW w:w="1781" w:type="dxa"/>
            <w:shd w:val="clear" w:color="auto" w:fill="FFFFFF"/>
          </w:tcPr>
          <w:p w14:paraId="7A3B990C" w14:textId="2D3AB0F5" w:rsidR="000E4974" w:rsidRPr="00E322ED" w:rsidRDefault="000E4974" w:rsidP="00E27C33">
            <w:pPr>
              <w:spacing w:before="20" w:after="20"/>
              <w:jc w:val="center"/>
              <w:rPr>
                <w:rFonts w:ascii="Calibri" w:eastAsia="Calibri" w:hAnsi="Calibri" w:cs="Calibri"/>
                <w:b/>
                <w:bCs/>
                <w:sz w:val="16"/>
                <w:szCs w:val="16"/>
                <w:lang w:val="en-IN"/>
              </w:rPr>
            </w:pPr>
            <w:r w:rsidRPr="00E322ED">
              <w:rPr>
                <w:rFonts w:ascii="Calibri" w:eastAsia="Calibri" w:hAnsi="Calibri" w:cs="Calibri"/>
                <w:b/>
                <w:bCs/>
                <w:sz w:val="16"/>
                <w:szCs w:val="16"/>
                <w:lang w:val="en-IN"/>
              </w:rPr>
              <w:t>NM</w:t>
            </w:r>
          </w:p>
        </w:tc>
      </w:tr>
      <w:tr w:rsidR="0054007D" w:rsidRPr="008D5A84" w14:paraId="66E1CAF7" w14:textId="77777777" w:rsidTr="000E4974">
        <w:trPr>
          <w:trHeight w:val="20"/>
        </w:trPr>
        <w:tc>
          <w:tcPr>
            <w:tcW w:w="1523" w:type="dxa"/>
            <w:shd w:val="clear" w:color="auto" w:fill="FFFFFF"/>
          </w:tcPr>
          <w:p w14:paraId="7702051C" w14:textId="77777777" w:rsidR="0054007D" w:rsidRPr="00E322ED" w:rsidRDefault="0054007D" w:rsidP="00E27C33">
            <w:pPr>
              <w:spacing w:before="20" w:after="20"/>
              <w:jc w:val="center"/>
              <w:rPr>
                <w:rFonts w:ascii="Calibri" w:hAnsi="Calibri" w:cs="Calibri"/>
                <w:bCs/>
                <w:color w:val="000000"/>
                <w:sz w:val="16"/>
                <w:szCs w:val="16"/>
                <w:lang w:val="en-IN" w:eastAsia="en-IN"/>
              </w:rPr>
            </w:pPr>
          </w:p>
        </w:tc>
        <w:tc>
          <w:tcPr>
            <w:tcW w:w="8044" w:type="dxa"/>
            <w:gridSpan w:val="6"/>
            <w:shd w:val="clear" w:color="auto" w:fill="FFFFFF"/>
            <w:tcMar>
              <w:left w:w="72" w:type="dxa"/>
              <w:right w:w="72" w:type="dxa"/>
            </w:tcMar>
            <w:vAlign w:val="center"/>
          </w:tcPr>
          <w:p w14:paraId="65D3F246" w14:textId="0F70D758" w:rsidR="0054007D" w:rsidRPr="00E322ED" w:rsidRDefault="0054007D" w:rsidP="00E27C33">
            <w:pPr>
              <w:spacing w:before="20" w:after="20"/>
              <w:jc w:val="center"/>
              <w:rPr>
                <w:rFonts w:ascii="Calibri" w:hAnsi="Calibri" w:cs="Calibri"/>
                <w:bCs/>
                <w:color w:val="000000"/>
                <w:sz w:val="16"/>
                <w:szCs w:val="16"/>
                <w:lang w:val="en-IN" w:eastAsia="en-IN"/>
              </w:rPr>
            </w:pPr>
          </w:p>
        </w:tc>
      </w:tr>
      <w:tr w:rsidR="000E4974" w:rsidRPr="008D5A84" w14:paraId="3ED0C4AF" w14:textId="77777777" w:rsidTr="000E4974">
        <w:trPr>
          <w:gridAfter w:val="1"/>
          <w:wAfter w:w="6" w:type="dxa"/>
          <w:trHeight w:val="227"/>
        </w:trPr>
        <w:tc>
          <w:tcPr>
            <w:tcW w:w="3256" w:type="dxa"/>
            <w:gridSpan w:val="2"/>
            <w:shd w:val="clear" w:color="auto" w:fill="D9F6F7" w:themeFill="accent1" w:themeFillTint="1A"/>
            <w:tcMar>
              <w:left w:w="72" w:type="dxa"/>
              <w:right w:w="72" w:type="dxa"/>
            </w:tcMar>
            <w:vAlign w:val="center"/>
            <w:hideMark/>
          </w:tcPr>
          <w:p w14:paraId="7F345C6A" w14:textId="5884F867" w:rsidR="000E4974" w:rsidRPr="004F1FE8" w:rsidRDefault="000E4974" w:rsidP="00E27C33">
            <w:pPr>
              <w:spacing w:before="20" w:after="20"/>
              <w:jc w:val="both"/>
              <w:rPr>
                <w:rFonts w:ascii="Calibri" w:hAnsi="Calibri" w:cs="Calibri"/>
                <w:b/>
                <w:bCs/>
                <w:color w:val="000000"/>
                <w:sz w:val="16"/>
                <w:szCs w:val="16"/>
                <w:lang w:val="en-IN" w:eastAsia="en-IN"/>
              </w:rPr>
            </w:pPr>
            <w:r w:rsidRPr="004F1FE8">
              <w:rPr>
                <w:rFonts w:ascii="Calibri" w:hAnsi="Calibri" w:cs="Calibri"/>
                <w:b/>
                <w:bCs/>
                <w:color w:val="000000"/>
                <w:sz w:val="16"/>
                <w:szCs w:val="16"/>
                <w:lang w:val="en-IN" w:eastAsia="en-IN"/>
              </w:rPr>
              <w:t>ON Facility</w:t>
            </w:r>
          </w:p>
        </w:tc>
        <w:tc>
          <w:tcPr>
            <w:tcW w:w="1512" w:type="dxa"/>
            <w:shd w:val="clear" w:color="auto" w:fill="D9F6F7" w:themeFill="accent1" w:themeFillTint="1A"/>
            <w:vAlign w:val="center"/>
          </w:tcPr>
          <w:p w14:paraId="16CA43EC" w14:textId="4CD96329" w:rsidR="000E4974" w:rsidRPr="004F1FE8" w:rsidRDefault="000E4974" w:rsidP="00E27C33">
            <w:pPr>
              <w:spacing w:before="20" w:after="20"/>
              <w:jc w:val="center"/>
              <w:rPr>
                <w:rFonts w:ascii="Calibri" w:hAnsi="Calibri" w:cs="Calibri"/>
                <w:b/>
                <w:bCs/>
                <w:color w:val="000000"/>
                <w:sz w:val="16"/>
                <w:szCs w:val="16"/>
                <w:lang w:val="en-IN" w:eastAsia="en-IN"/>
              </w:rPr>
            </w:pPr>
            <w:r w:rsidRPr="004F1FE8">
              <w:rPr>
                <w:rFonts w:ascii="Calibri" w:hAnsi="Calibri" w:cs="Calibri"/>
                <w:b/>
                <w:bCs/>
                <w:color w:val="000000"/>
                <w:sz w:val="16"/>
                <w:szCs w:val="16"/>
                <w:lang w:val="en-IN" w:eastAsia="en-IN"/>
              </w:rPr>
              <w:t>£20.4m</w:t>
            </w:r>
          </w:p>
        </w:tc>
        <w:tc>
          <w:tcPr>
            <w:tcW w:w="1508" w:type="dxa"/>
            <w:vMerge w:val="restart"/>
            <w:shd w:val="clear" w:color="auto" w:fill="F3EFFF"/>
          </w:tcPr>
          <w:p w14:paraId="689C807C" w14:textId="3FE680ED" w:rsidR="000E4974" w:rsidRPr="00187796" w:rsidRDefault="000E4974" w:rsidP="00E27C33">
            <w:pPr>
              <w:spacing w:before="20" w:after="20"/>
              <w:jc w:val="center"/>
              <w:rPr>
                <w:rFonts w:ascii="Calibri" w:hAnsi="Calibri" w:cs="Calibri"/>
                <w:bCs/>
                <w:color w:val="000000"/>
                <w:sz w:val="16"/>
                <w:szCs w:val="16"/>
                <w:lang w:val="en-IN" w:eastAsia="en-IN"/>
              </w:rPr>
            </w:pPr>
          </w:p>
        </w:tc>
        <w:tc>
          <w:tcPr>
            <w:tcW w:w="1504" w:type="dxa"/>
            <w:shd w:val="clear" w:color="auto" w:fill="D9F6F7" w:themeFill="accent1" w:themeFillTint="1A"/>
            <w:vAlign w:val="center"/>
          </w:tcPr>
          <w:p w14:paraId="56FA0763" w14:textId="1F7AD4E1" w:rsidR="000E4974" w:rsidRPr="004F1FE8" w:rsidRDefault="000E4974" w:rsidP="00E27C33">
            <w:pPr>
              <w:spacing w:before="20" w:after="20"/>
              <w:jc w:val="center"/>
              <w:rPr>
                <w:rFonts w:ascii="Calibri" w:hAnsi="Calibri" w:cs="Calibri"/>
                <w:b/>
                <w:bCs/>
                <w:color w:val="000000"/>
                <w:sz w:val="16"/>
                <w:szCs w:val="16"/>
                <w:lang w:val="en-IN" w:eastAsia="en-IN"/>
              </w:rPr>
            </w:pPr>
            <w:r w:rsidRPr="004F1FE8">
              <w:rPr>
                <w:rFonts w:ascii="Calibri" w:hAnsi="Calibri" w:cs="Calibri"/>
                <w:b/>
                <w:bCs/>
                <w:color w:val="000000"/>
                <w:sz w:val="16"/>
                <w:szCs w:val="16"/>
                <w:lang w:val="en-IN" w:eastAsia="en-IN"/>
              </w:rPr>
              <w:t>£20.4m</w:t>
            </w:r>
          </w:p>
        </w:tc>
        <w:tc>
          <w:tcPr>
            <w:tcW w:w="1781" w:type="dxa"/>
            <w:shd w:val="clear" w:color="auto" w:fill="D9F6F7" w:themeFill="accent1" w:themeFillTint="1A"/>
          </w:tcPr>
          <w:p w14:paraId="2BBCF65A" w14:textId="6D8105BE" w:rsidR="000E4974" w:rsidRPr="004F1FE8" w:rsidRDefault="000E4974" w:rsidP="00E27C33">
            <w:pPr>
              <w:spacing w:before="20" w:after="20"/>
              <w:jc w:val="center"/>
              <w:rPr>
                <w:rFonts w:ascii="Calibri" w:hAnsi="Calibri" w:cs="Calibri"/>
                <w:b/>
                <w:bCs/>
                <w:color w:val="000000"/>
                <w:sz w:val="16"/>
                <w:szCs w:val="16"/>
                <w:lang w:val="en-IN" w:eastAsia="en-IN"/>
              </w:rPr>
            </w:pPr>
            <w:r w:rsidRPr="004F1FE8">
              <w:rPr>
                <w:rFonts w:ascii="Calibri" w:hAnsi="Calibri" w:cs="Calibri"/>
                <w:b/>
                <w:bCs/>
                <w:color w:val="000000"/>
                <w:sz w:val="16"/>
                <w:szCs w:val="16"/>
                <w:lang w:val="en-IN" w:eastAsia="en-IN"/>
              </w:rPr>
              <w:t>£22.8m</w:t>
            </w:r>
          </w:p>
        </w:tc>
      </w:tr>
      <w:tr w:rsidR="000E4974" w:rsidRPr="008D5A84" w14:paraId="398DF051" w14:textId="77777777" w:rsidTr="000E4974">
        <w:trPr>
          <w:gridAfter w:val="1"/>
          <w:wAfter w:w="6" w:type="dxa"/>
          <w:trHeight w:val="227"/>
        </w:trPr>
        <w:tc>
          <w:tcPr>
            <w:tcW w:w="3256" w:type="dxa"/>
            <w:gridSpan w:val="2"/>
            <w:shd w:val="clear" w:color="auto" w:fill="D9F6F7" w:themeFill="accent1" w:themeFillTint="1A"/>
            <w:tcMar>
              <w:left w:w="72" w:type="dxa"/>
              <w:right w:w="72" w:type="dxa"/>
            </w:tcMar>
            <w:vAlign w:val="center"/>
            <w:hideMark/>
          </w:tcPr>
          <w:p w14:paraId="6A164790" w14:textId="50678B18" w:rsidR="000E4974" w:rsidRPr="00187796" w:rsidRDefault="000E4974" w:rsidP="00187796">
            <w:pPr>
              <w:spacing w:after="0" w:line="240" w:lineRule="auto"/>
              <w:jc w:val="both"/>
              <w:rPr>
                <w:rFonts w:ascii="Calibri" w:hAnsi="Calibri" w:cs="Calibri"/>
                <w:color w:val="000000"/>
                <w:sz w:val="16"/>
                <w:szCs w:val="16"/>
                <w:lang w:val="en-IN" w:eastAsia="en-IN"/>
              </w:rPr>
            </w:pPr>
            <w:r w:rsidRPr="00187796">
              <w:rPr>
                <w:rFonts w:ascii="Calibri" w:hAnsi="Calibri" w:cs="Calibri"/>
                <w:color w:val="000000"/>
                <w:sz w:val="16"/>
                <w:szCs w:val="16"/>
                <w:lang w:val="en-IN" w:eastAsia="en-IN"/>
              </w:rPr>
              <w:t xml:space="preserve">LtGDV (ON </w:t>
            </w:r>
            <w:r>
              <w:rPr>
                <w:rFonts w:ascii="Calibri" w:hAnsi="Calibri" w:cs="Calibri"/>
                <w:color w:val="000000"/>
                <w:sz w:val="16"/>
                <w:szCs w:val="16"/>
                <w:lang w:val="en-IN" w:eastAsia="en-IN"/>
              </w:rPr>
              <w:t>D</w:t>
            </w:r>
            <w:r w:rsidRPr="00187796">
              <w:rPr>
                <w:rFonts w:ascii="Calibri" w:hAnsi="Calibri" w:cs="Calibri"/>
                <w:color w:val="000000"/>
                <w:sz w:val="16"/>
                <w:szCs w:val="16"/>
                <w:lang w:val="en-IN" w:eastAsia="en-IN"/>
              </w:rPr>
              <w:t>ebt)</w:t>
            </w:r>
          </w:p>
        </w:tc>
        <w:tc>
          <w:tcPr>
            <w:tcW w:w="1512" w:type="dxa"/>
            <w:shd w:val="clear" w:color="auto" w:fill="D9F6F7" w:themeFill="accent1" w:themeFillTint="1A"/>
          </w:tcPr>
          <w:p w14:paraId="73C43EEB" w14:textId="29437D0A" w:rsidR="000E4974" w:rsidRPr="00191C08" w:rsidRDefault="000E4974" w:rsidP="00187796">
            <w:pPr>
              <w:spacing w:after="0" w:line="240" w:lineRule="auto"/>
              <w:jc w:val="center"/>
              <w:rPr>
                <w:rFonts w:ascii="Calibri" w:hAnsi="Calibri" w:cs="Calibri"/>
                <w:b/>
                <w:bCs/>
                <w:sz w:val="16"/>
                <w:szCs w:val="16"/>
              </w:rPr>
            </w:pPr>
            <w:r w:rsidRPr="00191C08">
              <w:rPr>
                <w:rFonts w:ascii="Times New Roman" w:eastAsia="Calibri" w:hAnsi="Times New Roman" w:cs="Times New Roman"/>
                <w:b/>
                <w:bCs/>
                <w:color w:val="1FAA00"/>
                <w:sz w:val="16"/>
                <w:szCs w:val="16"/>
                <w:lang w:val="en-IN"/>
              </w:rPr>
              <w:t xml:space="preserve">█ </w:t>
            </w:r>
            <w:r w:rsidRPr="00191C08">
              <w:rPr>
                <w:rFonts w:ascii="Calibri" w:hAnsi="Calibri" w:cs="Calibri"/>
                <w:b/>
                <w:bCs/>
                <w:sz w:val="16"/>
                <w:szCs w:val="16"/>
              </w:rPr>
              <w:t>51.7%</w:t>
            </w:r>
          </w:p>
        </w:tc>
        <w:tc>
          <w:tcPr>
            <w:tcW w:w="1508" w:type="dxa"/>
            <w:vMerge/>
            <w:shd w:val="clear" w:color="auto" w:fill="F3EFFF"/>
          </w:tcPr>
          <w:p w14:paraId="4AAEB4E2" w14:textId="08ECDDF1" w:rsidR="000E4974" w:rsidRPr="00187796" w:rsidRDefault="000E4974" w:rsidP="00E27C33">
            <w:pPr>
              <w:spacing w:before="20" w:after="20"/>
              <w:jc w:val="center"/>
              <w:rPr>
                <w:rFonts w:ascii="Calibri" w:eastAsia="Calibri" w:hAnsi="Calibri" w:cs="Calibri"/>
                <w:b/>
                <w:color w:val="FF0000"/>
                <w:sz w:val="16"/>
                <w:szCs w:val="16"/>
                <w:lang w:val="en-IN"/>
              </w:rPr>
            </w:pPr>
          </w:p>
        </w:tc>
        <w:tc>
          <w:tcPr>
            <w:tcW w:w="1504" w:type="dxa"/>
            <w:shd w:val="clear" w:color="auto" w:fill="D9F6F7" w:themeFill="accent1" w:themeFillTint="1A"/>
          </w:tcPr>
          <w:p w14:paraId="2B5E1127" w14:textId="57850CB1" w:rsidR="000E4974" w:rsidRPr="00187796" w:rsidRDefault="000E4974" w:rsidP="00187796">
            <w:pPr>
              <w:spacing w:after="0" w:line="240" w:lineRule="auto"/>
              <w:jc w:val="center"/>
              <w:rPr>
                <w:rFonts w:ascii="Calibri" w:hAnsi="Calibri" w:cs="Calibri"/>
                <w:sz w:val="16"/>
                <w:szCs w:val="16"/>
              </w:rPr>
            </w:pPr>
            <w:r w:rsidRPr="00BB233E">
              <w:rPr>
                <w:rFonts w:ascii="Times New Roman" w:eastAsia="Calibri" w:hAnsi="Times New Roman" w:cs="Times New Roman"/>
                <w:color w:val="FFC000"/>
                <w:sz w:val="16"/>
                <w:szCs w:val="16"/>
                <w:lang w:val="en-IN"/>
              </w:rPr>
              <w:t>█</w:t>
            </w:r>
            <w:r>
              <w:rPr>
                <w:rFonts w:ascii="Times New Roman" w:eastAsia="Calibri" w:hAnsi="Times New Roman" w:cs="Times New Roman"/>
                <w:color w:val="1FAA00"/>
                <w:sz w:val="16"/>
                <w:szCs w:val="16"/>
                <w:lang w:val="en-IN"/>
              </w:rPr>
              <w:t xml:space="preserve"> </w:t>
            </w:r>
            <w:r w:rsidRPr="00032109">
              <w:rPr>
                <w:rFonts w:ascii="Calibri" w:eastAsia="Calibri" w:hAnsi="Calibri" w:cs="Calibri"/>
                <w:b/>
                <w:bCs/>
                <w:sz w:val="16"/>
                <w:szCs w:val="16"/>
                <w:lang w:val="en-IN"/>
              </w:rPr>
              <w:t>65.6</w:t>
            </w:r>
            <w:r w:rsidRPr="00032109">
              <w:rPr>
                <w:rFonts w:ascii="Calibri" w:hAnsi="Calibri" w:cs="Calibri"/>
                <w:b/>
                <w:bCs/>
                <w:sz w:val="16"/>
                <w:szCs w:val="16"/>
              </w:rPr>
              <w:t>%</w:t>
            </w:r>
          </w:p>
        </w:tc>
        <w:tc>
          <w:tcPr>
            <w:tcW w:w="1781" w:type="dxa"/>
            <w:shd w:val="clear" w:color="auto" w:fill="D9F6F7" w:themeFill="accent1" w:themeFillTint="1A"/>
          </w:tcPr>
          <w:p w14:paraId="638CD9D7" w14:textId="04BF05B7" w:rsidR="000E4974" w:rsidRPr="00032109" w:rsidRDefault="000E4974" w:rsidP="00187796">
            <w:pPr>
              <w:spacing w:after="0" w:line="240" w:lineRule="auto"/>
              <w:jc w:val="center"/>
              <w:rPr>
                <w:rFonts w:ascii="Calibri" w:hAnsi="Calibri" w:cs="Calibri"/>
                <w:b/>
                <w:bCs/>
                <w:sz w:val="16"/>
                <w:szCs w:val="16"/>
              </w:rPr>
            </w:pPr>
            <w:r w:rsidRPr="00032109">
              <w:rPr>
                <w:rFonts w:ascii="Calibri" w:hAnsi="Calibri" w:cs="Calibri"/>
                <w:b/>
                <w:bCs/>
                <w:sz w:val="16"/>
                <w:szCs w:val="16"/>
              </w:rPr>
              <w:t>NM</w:t>
            </w:r>
          </w:p>
        </w:tc>
      </w:tr>
      <w:tr w:rsidR="000E4974" w:rsidRPr="008D5A84" w14:paraId="105BCBAE" w14:textId="77777777" w:rsidTr="000E4974">
        <w:trPr>
          <w:gridAfter w:val="1"/>
          <w:wAfter w:w="6" w:type="dxa"/>
          <w:trHeight w:val="227"/>
        </w:trPr>
        <w:tc>
          <w:tcPr>
            <w:tcW w:w="3256" w:type="dxa"/>
            <w:gridSpan w:val="2"/>
            <w:shd w:val="clear" w:color="auto" w:fill="D9F6F7" w:themeFill="accent1" w:themeFillTint="1A"/>
            <w:tcMar>
              <w:left w:w="72" w:type="dxa"/>
              <w:right w:w="72" w:type="dxa"/>
            </w:tcMar>
            <w:vAlign w:val="center"/>
            <w:hideMark/>
          </w:tcPr>
          <w:p w14:paraId="15492C98" w14:textId="1F22E5F3" w:rsidR="000E4974" w:rsidRPr="00187796" w:rsidRDefault="000E4974" w:rsidP="00187796">
            <w:pPr>
              <w:spacing w:after="0" w:line="240" w:lineRule="auto"/>
              <w:rPr>
                <w:rFonts w:ascii="Calibri" w:hAnsi="Calibri" w:cs="Calibri"/>
                <w:color w:val="000000"/>
                <w:sz w:val="16"/>
                <w:szCs w:val="16"/>
                <w:lang w:val="en-IN" w:eastAsia="en-IN"/>
              </w:rPr>
            </w:pPr>
            <w:r w:rsidRPr="00187796">
              <w:rPr>
                <w:rFonts w:ascii="Calibri" w:hAnsi="Calibri" w:cs="Calibri"/>
                <w:color w:val="000000"/>
                <w:sz w:val="16"/>
                <w:szCs w:val="16"/>
                <w:lang w:val="en-IN" w:eastAsia="en-IN"/>
              </w:rPr>
              <w:t>LTC (ON Debt)</w:t>
            </w:r>
          </w:p>
        </w:tc>
        <w:tc>
          <w:tcPr>
            <w:tcW w:w="1512" w:type="dxa"/>
            <w:shd w:val="clear" w:color="auto" w:fill="D9F6F7" w:themeFill="accent1" w:themeFillTint="1A"/>
          </w:tcPr>
          <w:p w14:paraId="33407C8A" w14:textId="13E091BB" w:rsidR="000E4974" w:rsidRPr="00191C08" w:rsidRDefault="000E4974" w:rsidP="00187796">
            <w:pPr>
              <w:spacing w:after="0" w:line="240" w:lineRule="auto"/>
              <w:jc w:val="center"/>
              <w:rPr>
                <w:rFonts w:ascii="Calibri" w:hAnsi="Calibri" w:cs="Calibri"/>
                <w:b/>
                <w:bCs/>
                <w:color w:val="000000"/>
                <w:sz w:val="16"/>
                <w:szCs w:val="16"/>
              </w:rPr>
            </w:pPr>
            <w:r w:rsidRPr="00191C08">
              <w:rPr>
                <w:rFonts w:ascii="Times New Roman" w:eastAsia="Calibri" w:hAnsi="Times New Roman" w:cs="Times New Roman"/>
                <w:b/>
                <w:bCs/>
                <w:color w:val="1FAA00"/>
                <w:sz w:val="16"/>
                <w:szCs w:val="16"/>
                <w:lang w:val="en-IN"/>
              </w:rPr>
              <w:t xml:space="preserve">█ </w:t>
            </w:r>
            <w:r w:rsidRPr="00191C08">
              <w:rPr>
                <w:rFonts w:ascii="Calibri" w:hAnsi="Calibri" w:cs="Calibri"/>
                <w:b/>
                <w:bCs/>
                <w:color w:val="000000"/>
                <w:sz w:val="16"/>
                <w:szCs w:val="16"/>
              </w:rPr>
              <w:t xml:space="preserve">57.6% </w:t>
            </w:r>
          </w:p>
        </w:tc>
        <w:tc>
          <w:tcPr>
            <w:tcW w:w="1508" w:type="dxa"/>
            <w:vMerge/>
            <w:shd w:val="clear" w:color="auto" w:fill="F3EFFF"/>
          </w:tcPr>
          <w:p w14:paraId="4BF69240" w14:textId="020B11DD" w:rsidR="000E4974" w:rsidRPr="00187796" w:rsidRDefault="000E4974" w:rsidP="00E27C33">
            <w:pPr>
              <w:spacing w:before="20" w:after="20"/>
              <w:jc w:val="center"/>
              <w:rPr>
                <w:rFonts w:ascii="Calibri" w:eastAsia="Calibri" w:hAnsi="Calibri" w:cs="Calibri"/>
                <w:b/>
                <w:color w:val="FF0000"/>
                <w:sz w:val="16"/>
                <w:szCs w:val="16"/>
                <w:lang w:val="en-IN"/>
              </w:rPr>
            </w:pPr>
          </w:p>
        </w:tc>
        <w:tc>
          <w:tcPr>
            <w:tcW w:w="1504" w:type="dxa"/>
            <w:shd w:val="clear" w:color="auto" w:fill="D9F6F7" w:themeFill="accent1" w:themeFillTint="1A"/>
          </w:tcPr>
          <w:p w14:paraId="4D556C1A" w14:textId="15FDD696" w:rsidR="000E4974" w:rsidRPr="00187796" w:rsidRDefault="000E4974" w:rsidP="00187796">
            <w:pPr>
              <w:spacing w:after="0" w:line="240" w:lineRule="auto"/>
              <w:jc w:val="center"/>
              <w:rPr>
                <w:rFonts w:ascii="Calibri" w:hAnsi="Calibri" w:cs="Calibri"/>
                <w:color w:val="000000"/>
                <w:sz w:val="16"/>
                <w:szCs w:val="16"/>
              </w:rPr>
            </w:pPr>
            <w:r w:rsidRPr="00191C08">
              <w:rPr>
                <w:rFonts w:ascii="Times New Roman" w:eastAsia="Calibri" w:hAnsi="Times New Roman" w:cs="Times New Roman"/>
                <w:b/>
                <w:bCs/>
                <w:color w:val="1FAA00"/>
                <w:sz w:val="16"/>
                <w:szCs w:val="16"/>
                <w:lang w:val="en-IN"/>
              </w:rPr>
              <w:t xml:space="preserve">█ </w:t>
            </w:r>
            <w:r w:rsidRPr="00032109">
              <w:rPr>
                <w:rFonts w:ascii="Calibri" w:hAnsi="Calibri" w:cs="Calibri"/>
                <w:b/>
                <w:bCs/>
                <w:color w:val="000000"/>
                <w:sz w:val="16"/>
                <w:szCs w:val="16"/>
              </w:rPr>
              <w:t>57.1%</w:t>
            </w:r>
            <w:r w:rsidRPr="00187796">
              <w:rPr>
                <w:rFonts w:ascii="Calibri" w:hAnsi="Calibri" w:cs="Calibri"/>
                <w:color w:val="000000"/>
                <w:sz w:val="16"/>
                <w:szCs w:val="16"/>
              </w:rPr>
              <w:t xml:space="preserve"> </w:t>
            </w:r>
          </w:p>
        </w:tc>
        <w:tc>
          <w:tcPr>
            <w:tcW w:w="1781" w:type="dxa"/>
            <w:shd w:val="clear" w:color="auto" w:fill="D9F6F7" w:themeFill="accent1" w:themeFillTint="1A"/>
          </w:tcPr>
          <w:p w14:paraId="4BF872CD" w14:textId="77FC01B1" w:rsidR="000E4974" w:rsidRPr="00187796" w:rsidRDefault="000E4974" w:rsidP="00187796">
            <w:pPr>
              <w:spacing w:after="0" w:line="240" w:lineRule="auto"/>
              <w:jc w:val="center"/>
              <w:rPr>
                <w:rFonts w:ascii="Calibri" w:hAnsi="Calibri" w:cs="Calibri"/>
                <w:color w:val="000000"/>
                <w:sz w:val="16"/>
                <w:szCs w:val="16"/>
              </w:rPr>
            </w:pPr>
            <w:r w:rsidRPr="00191C08">
              <w:rPr>
                <w:rFonts w:ascii="Times New Roman" w:eastAsia="Calibri" w:hAnsi="Times New Roman" w:cs="Times New Roman"/>
                <w:b/>
                <w:bCs/>
                <w:color w:val="1FAA00"/>
                <w:sz w:val="16"/>
                <w:szCs w:val="16"/>
                <w:lang w:val="en-IN"/>
              </w:rPr>
              <w:t xml:space="preserve">█ </w:t>
            </w:r>
            <w:r w:rsidRPr="00032109">
              <w:rPr>
                <w:rFonts w:ascii="Calibri" w:hAnsi="Calibri" w:cs="Calibri"/>
                <w:b/>
                <w:bCs/>
                <w:color w:val="000000"/>
                <w:sz w:val="16"/>
                <w:szCs w:val="16"/>
              </w:rPr>
              <w:t>60.3%</w:t>
            </w:r>
            <w:r w:rsidRPr="00187796">
              <w:rPr>
                <w:rFonts w:ascii="Calibri" w:hAnsi="Calibri" w:cs="Calibri"/>
                <w:color w:val="000000"/>
                <w:sz w:val="16"/>
                <w:szCs w:val="16"/>
              </w:rPr>
              <w:t xml:space="preserve"> </w:t>
            </w:r>
          </w:p>
        </w:tc>
      </w:tr>
    </w:tbl>
    <w:p w14:paraId="702EAE60" w14:textId="0CB26E29" w:rsidR="001C1EA4" w:rsidRDefault="001C1EA4" w:rsidP="00E4119A">
      <w:pPr>
        <w:spacing w:after="0" w:line="240" w:lineRule="auto"/>
        <w:jc w:val="both"/>
        <w:rPr>
          <w:sz w:val="16"/>
          <w:szCs w:val="16"/>
        </w:rPr>
      </w:pPr>
      <w:r w:rsidRPr="001C1EA4">
        <w:rPr>
          <w:b/>
          <w:bCs/>
          <w:sz w:val="16"/>
          <w:szCs w:val="16"/>
        </w:rPr>
        <w:t>*</w:t>
      </w:r>
      <w:r w:rsidRPr="001C1EA4">
        <w:rPr>
          <w:sz w:val="16"/>
          <w:szCs w:val="16"/>
        </w:rPr>
        <w:t>In the light of extensive refurbishment</w:t>
      </w:r>
      <w:r w:rsidR="00530708">
        <w:rPr>
          <w:sz w:val="16"/>
          <w:szCs w:val="16"/>
        </w:rPr>
        <w:t xml:space="preserve"> (Cost breakup to be provided; CP to ON Lend),</w:t>
      </w:r>
      <w:r w:rsidRPr="001C1EA4">
        <w:rPr>
          <w:sz w:val="16"/>
          <w:szCs w:val="16"/>
        </w:rPr>
        <w:t xml:space="preserve"> undertaken by the borrower, the subject hotel to be upscaled to a luxury class hotel and refurb cost of c£86k/key seems reasonable compared to c£150k/key construction cost of upscale class hotel</w:t>
      </w:r>
      <w:r w:rsidR="006F7C5C">
        <w:rPr>
          <w:sz w:val="16"/>
          <w:szCs w:val="16"/>
        </w:rPr>
        <w:t>, as per KF estimates</w:t>
      </w:r>
      <w:r w:rsidRPr="001C1EA4">
        <w:rPr>
          <w:sz w:val="16"/>
          <w:szCs w:val="16"/>
        </w:rPr>
        <w:t xml:space="preserve"> &lt;</w:t>
      </w:r>
      <w:hyperlink w:anchor="CostESTIMATES" w:history="1">
        <w:r w:rsidRPr="00530708">
          <w:rPr>
            <w:rStyle w:val="Hyperlink"/>
            <w:sz w:val="16"/>
            <w:szCs w:val="16"/>
          </w:rPr>
          <w:t>Link</w:t>
        </w:r>
      </w:hyperlink>
      <w:r w:rsidRPr="001C1EA4">
        <w:rPr>
          <w:sz w:val="16"/>
          <w:szCs w:val="16"/>
        </w:rPr>
        <w:t>&gt;</w:t>
      </w:r>
      <w:r>
        <w:rPr>
          <w:sz w:val="16"/>
          <w:szCs w:val="16"/>
        </w:rPr>
        <w:t>.</w:t>
      </w:r>
    </w:p>
    <w:p w14:paraId="641E0DF2" w14:textId="3C3014CF" w:rsidR="000E4974" w:rsidRPr="00E4119A" w:rsidRDefault="000E4974" w:rsidP="001C1EA4">
      <w:pPr>
        <w:jc w:val="both"/>
        <w:rPr>
          <w:b/>
          <w:bCs/>
          <w:sz w:val="16"/>
          <w:szCs w:val="16"/>
        </w:rPr>
      </w:pPr>
      <w:r w:rsidRPr="00E4119A">
        <w:rPr>
          <w:b/>
          <w:bCs/>
          <w:sz w:val="16"/>
          <w:szCs w:val="16"/>
        </w:rPr>
        <w:t>Note</w:t>
      </w:r>
      <w:r w:rsidR="00E4119A" w:rsidRPr="00E4119A">
        <w:rPr>
          <w:b/>
          <w:bCs/>
          <w:sz w:val="16"/>
          <w:szCs w:val="16"/>
        </w:rPr>
        <w:t>:</w:t>
      </w:r>
      <w:r w:rsidR="00E4119A">
        <w:rPr>
          <w:b/>
          <w:bCs/>
          <w:sz w:val="16"/>
          <w:szCs w:val="16"/>
        </w:rPr>
        <w:t xml:space="preserve"> </w:t>
      </w:r>
      <w:r w:rsidR="000730A3" w:rsidRPr="006E4047">
        <w:rPr>
          <w:sz w:val="16"/>
          <w:szCs w:val="16"/>
        </w:rPr>
        <w:t xml:space="preserve">We have not shown case 3b, as </w:t>
      </w:r>
      <w:r w:rsidR="00892848" w:rsidRPr="006E4047">
        <w:rPr>
          <w:sz w:val="16"/>
          <w:szCs w:val="16"/>
        </w:rPr>
        <w:t xml:space="preserve">climate risk scenario has been run on hotel only, whilst </w:t>
      </w:r>
      <w:r w:rsidR="006E4047" w:rsidRPr="006E4047">
        <w:rPr>
          <w:sz w:val="16"/>
          <w:szCs w:val="16"/>
        </w:rPr>
        <w:t>GDV includes both hotel and Holiday home (Resi) units.</w:t>
      </w:r>
      <w:r w:rsidR="0064664B">
        <w:rPr>
          <w:sz w:val="16"/>
          <w:szCs w:val="16"/>
        </w:rPr>
        <w:t xml:space="preserve"> For climate risk scen</w:t>
      </w:r>
      <w:r w:rsidR="004A2565">
        <w:rPr>
          <w:sz w:val="16"/>
          <w:szCs w:val="16"/>
        </w:rPr>
        <w:t>ario on hotel see appendix.</w:t>
      </w:r>
    </w:p>
    <w:p w14:paraId="75A01F8F" w14:textId="49F869E2" w:rsidR="00432CFE" w:rsidRDefault="00432CFE" w:rsidP="00530708">
      <w:pPr>
        <w:pStyle w:val="Heading2"/>
      </w:pPr>
      <w:r w:rsidRPr="00410E0C">
        <w:t xml:space="preserve">Things to be </w:t>
      </w:r>
      <w:r w:rsidR="009C6F8B" w:rsidRPr="00410E0C">
        <w:t>Discussed.</w:t>
      </w: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3F34C7" w:rsidRPr="00602793" w14:paraId="74F62979" w14:textId="77777777" w:rsidTr="00E27C33">
        <w:trPr>
          <w:trHeight w:val="20"/>
        </w:trPr>
        <w:tc>
          <w:tcPr>
            <w:tcW w:w="5000" w:type="pct"/>
            <w:shd w:val="clear" w:color="auto" w:fill="006D6B" w:themeFill="accent2"/>
            <w:noWrap/>
            <w:vAlign w:val="center"/>
          </w:tcPr>
          <w:p w14:paraId="4D1D37E5" w14:textId="77777777" w:rsidR="003F34C7" w:rsidRPr="00602793" w:rsidRDefault="003F34C7" w:rsidP="00E27C33">
            <w:pPr>
              <w:spacing w:before="40" w:after="40"/>
              <w:rPr>
                <w:rFonts w:eastAsia="Calibri" w:cs="Calibri"/>
                <w:b/>
                <w:bCs/>
                <w:color w:val="FFFFFF"/>
                <w:sz w:val="16"/>
                <w:szCs w:val="16"/>
                <w:lang w:val="en-IN"/>
              </w:rPr>
            </w:pPr>
            <w:r w:rsidRPr="00DA3B31">
              <w:rPr>
                <w:rFonts w:ascii="Manrope Medium" w:eastAsia="Calibri" w:hAnsi="Manrope Medium" w:cs="Times New Roman"/>
                <w:color w:val="FFFFFF" w:themeColor="background1"/>
                <w:sz w:val="16"/>
                <w:szCs w:val="16"/>
                <w:lang w:val="en-IN"/>
              </w:rPr>
              <w:t>Credit analytics - things to be discussed</w:t>
            </w:r>
          </w:p>
        </w:tc>
      </w:tr>
      <w:tr w:rsidR="003F34C7" w:rsidRPr="00602793" w14:paraId="4DE7867F" w14:textId="77777777" w:rsidTr="00E27C33">
        <w:trPr>
          <w:trHeight w:val="20"/>
        </w:trPr>
        <w:tc>
          <w:tcPr>
            <w:tcW w:w="5000" w:type="pct"/>
            <w:noWrap/>
            <w:tcMar>
              <w:left w:w="0" w:type="dxa"/>
              <w:right w:w="0" w:type="dxa"/>
            </w:tcMar>
            <w:vAlign w:val="center"/>
          </w:tcPr>
          <w:p w14:paraId="22A20CA2" w14:textId="521213EF" w:rsidR="003F34C7" w:rsidRDefault="00996B38" w:rsidP="003403E3">
            <w:pPr>
              <w:pStyle w:val="Bullet10"/>
              <w:spacing w:before="0" w:after="0" w:line="240" w:lineRule="auto"/>
              <w:ind w:left="150" w:hanging="150"/>
              <w:jc w:val="both"/>
              <w:rPr>
                <w:lang w:val="en-IN"/>
              </w:rPr>
            </w:pPr>
            <w:r>
              <w:rPr>
                <w:lang w:val="en-IN"/>
              </w:rPr>
              <w:t>Are</w:t>
            </w:r>
            <w:r w:rsidR="000975D0">
              <w:rPr>
                <w:lang w:val="en-IN"/>
              </w:rPr>
              <w:t xml:space="preserve"> the </w:t>
            </w:r>
            <w:r w:rsidR="003F34C7">
              <w:rPr>
                <w:lang w:val="en-IN"/>
              </w:rPr>
              <w:t>cost estimates</w:t>
            </w:r>
            <w:r w:rsidR="000975D0">
              <w:rPr>
                <w:lang w:val="en-IN"/>
              </w:rPr>
              <w:t xml:space="preserve"> for Phase 1 is borrower estimates or prepared by </w:t>
            </w:r>
            <w:r w:rsidR="00FC36AF">
              <w:rPr>
                <w:lang w:val="en-IN"/>
              </w:rPr>
              <w:t xml:space="preserve">project </w:t>
            </w:r>
            <w:r w:rsidR="00FD2651">
              <w:rPr>
                <w:lang w:val="en-IN"/>
              </w:rPr>
              <w:t>surveyor?</w:t>
            </w:r>
          </w:p>
          <w:p w14:paraId="3DCB5820" w14:textId="7B7609FE" w:rsidR="003F34C7" w:rsidRDefault="003F34C7" w:rsidP="003403E3">
            <w:pPr>
              <w:pStyle w:val="Bullet10"/>
              <w:spacing w:before="0" w:after="0" w:line="240" w:lineRule="auto"/>
              <w:ind w:left="150" w:hanging="150"/>
              <w:jc w:val="both"/>
              <w:rPr>
                <w:lang w:val="en-IN"/>
              </w:rPr>
            </w:pPr>
            <w:r>
              <w:rPr>
                <w:lang w:val="en-IN"/>
              </w:rPr>
              <w:t xml:space="preserve">Please provide with the split of capex outlay of hotel covering split on hotel </w:t>
            </w:r>
            <w:r w:rsidR="00FD2651">
              <w:rPr>
                <w:lang w:val="en-IN"/>
              </w:rPr>
              <w:t>room and</w:t>
            </w:r>
            <w:r>
              <w:rPr>
                <w:lang w:val="en-IN"/>
              </w:rPr>
              <w:t xml:space="preserve"> the amenities such as spa, restaurant, etc.</w:t>
            </w:r>
            <w:r w:rsidR="000D6254">
              <w:rPr>
                <w:lang w:val="en-IN"/>
              </w:rPr>
              <w:t xml:space="preserve"> </w:t>
            </w:r>
          </w:p>
          <w:p w14:paraId="59899BA8" w14:textId="64B3E89A" w:rsidR="000D6254" w:rsidRPr="000D6254" w:rsidRDefault="000D6254" w:rsidP="000D6254">
            <w:pPr>
              <w:pStyle w:val="Bullet10"/>
              <w:numPr>
                <w:ilvl w:val="0"/>
                <w:numId w:val="0"/>
              </w:numPr>
              <w:spacing w:before="0" w:after="0" w:line="240" w:lineRule="auto"/>
              <w:jc w:val="both"/>
              <w:rPr>
                <w:color w:val="48D3D7" w:themeColor="accent1" w:themeTint="80"/>
                <w:lang w:val="en-IN"/>
              </w:rPr>
            </w:pPr>
            <w:r w:rsidRPr="000D6254">
              <w:rPr>
                <w:b/>
                <w:bCs/>
                <w:color w:val="48D3D7" w:themeColor="accent1" w:themeTint="80"/>
                <w:lang w:val="en-IN"/>
              </w:rPr>
              <w:t>DFD Comment:</w:t>
            </w:r>
            <w:r>
              <w:rPr>
                <w:lang w:val="en-IN"/>
              </w:rPr>
              <w:t xml:space="preserve"> </w:t>
            </w:r>
            <w:r w:rsidRPr="000D6254">
              <w:rPr>
                <w:color w:val="48D3D7" w:themeColor="accent1" w:themeTint="80"/>
                <w:lang w:val="en-IN"/>
              </w:rPr>
              <w:t>We need an updated split here as we have already been provided this prior to minor tweaks in the appraisal which we are now running off. See Cost Breakdown tab in borrower’s model.</w:t>
            </w:r>
          </w:p>
          <w:p w14:paraId="3D00A316" w14:textId="77777777" w:rsidR="003F34C7" w:rsidRDefault="003F34C7" w:rsidP="003403E3">
            <w:pPr>
              <w:pStyle w:val="Bullet10"/>
              <w:spacing w:before="0" w:after="0" w:line="240" w:lineRule="auto"/>
              <w:ind w:left="150" w:hanging="150"/>
              <w:jc w:val="both"/>
              <w:rPr>
                <w:lang w:val="en-IN"/>
              </w:rPr>
            </w:pPr>
            <w:r>
              <w:rPr>
                <w:lang w:val="en-IN"/>
              </w:rPr>
              <w:t>The borrower on their website has stated that hotel is about to get open in Summer. So, we would like to understand, how is borrower planning to incur c.£9m of capex in 3 months timeframe?</w:t>
            </w:r>
          </w:p>
          <w:p w14:paraId="52BA6473" w14:textId="525830C9" w:rsidR="003F34C7" w:rsidRDefault="003F34C7" w:rsidP="003403E3">
            <w:pPr>
              <w:pStyle w:val="Bullet10"/>
              <w:spacing w:before="0" w:after="0" w:line="240" w:lineRule="auto"/>
              <w:ind w:left="150" w:hanging="150"/>
              <w:jc w:val="both"/>
              <w:rPr>
                <w:lang w:val="en-IN"/>
              </w:rPr>
            </w:pPr>
            <w:r w:rsidRPr="00862DB9">
              <w:rPr>
                <w:lang w:val="en-IN"/>
              </w:rPr>
              <w:t xml:space="preserve">There is a cost named as ‘Void cost during refurb’ amounting to £1.6m under Raithwaite Hall hotel (phase 1). We would like to understand the nature of the same, so that we classify it in the relevant head. </w:t>
            </w:r>
          </w:p>
          <w:p w14:paraId="55816AF6" w14:textId="41551ACD" w:rsidR="00462EE5" w:rsidRDefault="00653A75" w:rsidP="003403E3">
            <w:pPr>
              <w:pStyle w:val="Bullet10"/>
              <w:spacing w:before="0" w:after="0" w:line="240" w:lineRule="auto"/>
              <w:ind w:left="150" w:hanging="150"/>
              <w:jc w:val="both"/>
              <w:rPr>
                <w:lang w:val="en-IN"/>
              </w:rPr>
            </w:pPr>
            <w:r>
              <w:rPr>
                <w:lang w:val="en-IN"/>
              </w:rPr>
              <w:t>W</w:t>
            </w:r>
            <w:r w:rsidRPr="00653A75">
              <w:rPr>
                <w:lang w:val="en-IN"/>
              </w:rPr>
              <w:t>hen did</w:t>
            </w:r>
            <w:r>
              <w:rPr>
                <w:lang w:val="en-IN"/>
              </w:rPr>
              <w:t xml:space="preserve"> the hotel</w:t>
            </w:r>
            <w:r w:rsidRPr="00653A75">
              <w:rPr>
                <w:lang w:val="en-IN"/>
              </w:rPr>
              <w:t xml:space="preserve"> stop</w:t>
            </w:r>
            <w:r>
              <w:rPr>
                <w:lang w:val="en-IN"/>
              </w:rPr>
              <w:t>ped</w:t>
            </w:r>
            <w:r w:rsidRPr="00653A75">
              <w:rPr>
                <w:lang w:val="en-IN"/>
              </w:rPr>
              <w:t xml:space="preserve"> trading - pre/</w:t>
            </w:r>
            <w:r w:rsidR="00C864B1" w:rsidRPr="00653A75">
              <w:rPr>
                <w:lang w:val="en-IN"/>
              </w:rPr>
              <w:t>post-acquisition</w:t>
            </w:r>
            <w:r w:rsidRPr="00653A75">
              <w:rPr>
                <w:lang w:val="en-IN"/>
              </w:rPr>
              <w:t xml:space="preserve"> by Galliard?</w:t>
            </w:r>
            <w:r>
              <w:rPr>
                <w:lang w:val="en-IN"/>
              </w:rPr>
              <w:t xml:space="preserve"> </w:t>
            </w:r>
            <w:r w:rsidR="00C864B1">
              <w:rPr>
                <w:lang w:val="en-IN"/>
              </w:rPr>
              <w:t>W</w:t>
            </w:r>
            <w:r w:rsidR="00C864B1" w:rsidRPr="00C864B1">
              <w:rPr>
                <w:lang w:val="en-IN"/>
              </w:rPr>
              <w:t>hy did the</w:t>
            </w:r>
            <w:r w:rsidR="00C864B1">
              <w:rPr>
                <w:lang w:val="en-IN"/>
              </w:rPr>
              <w:t xml:space="preserve"> borrower</w:t>
            </w:r>
            <w:r w:rsidR="00C864B1" w:rsidRPr="00C864B1">
              <w:rPr>
                <w:lang w:val="en-IN"/>
              </w:rPr>
              <w:t xml:space="preserve"> choose to close the hotel rather than operate till they start refub work?</w:t>
            </w:r>
          </w:p>
          <w:p w14:paraId="771C55D2" w14:textId="2DE66DDD" w:rsidR="003403E3" w:rsidRPr="000410BF" w:rsidRDefault="003403E3" w:rsidP="003403E3">
            <w:pPr>
              <w:pStyle w:val="Bullet10"/>
              <w:spacing w:before="0" w:after="0" w:line="240" w:lineRule="auto"/>
              <w:ind w:left="150" w:hanging="150"/>
              <w:jc w:val="both"/>
              <w:rPr>
                <w:lang w:val="en-IN"/>
              </w:rPr>
            </w:pPr>
            <w:r w:rsidRPr="003403E3">
              <w:rPr>
                <w:lang w:val="en-IN"/>
              </w:rPr>
              <w:t xml:space="preserve">How is the responsibility divided amongst both the partners? </w:t>
            </w:r>
            <w:r w:rsidR="00AE060D">
              <w:rPr>
                <w:lang w:val="en-IN"/>
              </w:rPr>
              <w:t>Is this their 1</w:t>
            </w:r>
            <w:r w:rsidR="00AE060D" w:rsidRPr="00AE060D">
              <w:rPr>
                <w:vertAlign w:val="superscript"/>
                <w:lang w:val="en-IN"/>
              </w:rPr>
              <w:t>st</w:t>
            </w:r>
            <w:r w:rsidR="00AE060D">
              <w:rPr>
                <w:lang w:val="en-IN"/>
              </w:rPr>
              <w:t xml:space="preserve"> project in hospitality segment. </w:t>
            </w:r>
          </w:p>
          <w:tbl>
            <w:tblPr>
              <w:tblStyle w:val="TableGrid"/>
              <w:tblW w:w="5000" w:type="pct"/>
              <w:tblBorders>
                <w:top w:val="single" w:sz="4" w:space="0" w:color="BBBCBC"/>
                <w:left w:val="none" w:sz="0" w:space="0" w:color="auto"/>
                <w:bottom w:val="none" w:sz="0" w:space="0" w:color="auto"/>
                <w:right w:val="none" w:sz="0" w:space="0" w:color="auto"/>
                <w:insideH w:val="single" w:sz="4" w:space="0" w:color="BBBCBC"/>
                <w:insideV w:val="single" w:sz="4" w:space="0" w:color="BBBCBC"/>
              </w:tblBorders>
              <w:tblLook w:val="04A0" w:firstRow="1" w:lastRow="0" w:firstColumn="1" w:lastColumn="0" w:noHBand="0" w:noVBand="1"/>
            </w:tblPr>
            <w:tblGrid>
              <w:gridCol w:w="6136"/>
              <w:gridCol w:w="3482"/>
            </w:tblGrid>
            <w:tr w:rsidR="003F34C7" w:rsidRPr="00FA7C31" w14:paraId="32ABC770" w14:textId="77777777" w:rsidTr="00E27C33">
              <w:trPr>
                <w:trHeight w:val="18"/>
              </w:trPr>
              <w:tc>
                <w:tcPr>
                  <w:tcW w:w="3190" w:type="pct"/>
                  <w:shd w:val="clear" w:color="auto" w:fill="2ADAA5" w:themeFill="accent3"/>
                  <w:vAlign w:val="center"/>
                </w:tcPr>
                <w:p w14:paraId="53AC7A66" w14:textId="77777777" w:rsidR="003F34C7" w:rsidRPr="00DA3B31" w:rsidRDefault="003F34C7" w:rsidP="00E27C33">
                  <w:pPr>
                    <w:spacing w:before="40" w:after="40" w:line="259" w:lineRule="auto"/>
                    <w:rPr>
                      <w:rFonts w:ascii="Manrope Medium" w:hAnsi="Manrope Medium"/>
                      <w:color w:val="000000" w:themeColor="text1"/>
                      <w:sz w:val="16"/>
                      <w:szCs w:val="16"/>
                    </w:rPr>
                  </w:pPr>
                  <w:r w:rsidRPr="00DA3B31">
                    <w:rPr>
                      <w:rFonts w:ascii="Manrope Medium" w:hAnsi="Manrope Medium"/>
                      <w:color w:val="000000" w:themeColor="text1"/>
                      <w:sz w:val="16"/>
                      <w:szCs w:val="16"/>
                    </w:rPr>
                    <w:t>Information/Document received</w:t>
                  </w:r>
                </w:p>
              </w:tc>
              <w:tc>
                <w:tcPr>
                  <w:tcW w:w="1810" w:type="pct"/>
                  <w:shd w:val="clear" w:color="auto" w:fill="2ADAA5" w:themeFill="accent3"/>
                  <w:vAlign w:val="center"/>
                </w:tcPr>
                <w:p w14:paraId="1AE0871B" w14:textId="77777777" w:rsidR="003F34C7" w:rsidRPr="00DA3B31" w:rsidRDefault="003F34C7" w:rsidP="00E27C33">
                  <w:pPr>
                    <w:spacing w:before="40" w:after="40" w:line="259" w:lineRule="auto"/>
                    <w:jc w:val="center"/>
                    <w:rPr>
                      <w:rFonts w:ascii="Manrope Medium" w:hAnsi="Manrope Medium"/>
                      <w:color w:val="000000" w:themeColor="text1"/>
                      <w:sz w:val="16"/>
                      <w:szCs w:val="16"/>
                    </w:rPr>
                  </w:pPr>
                  <w:r w:rsidRPr="00DA3B31">
                    <w:rPr>
                      <w:rFonts w:ascii="Manrope Medium" w:hAnsi="Manrope Medium"/>
                      <w:color w:val="000000" w:themeColor="text1"/>
                      <w:sz w:val="16"/>
                      <w:szCs w:val="16"/>
                    </w:rPr>
                    <w:t>Status [Yes/ No/ Not applicable]</w:t>
                  </w:r>
                </w:p>
              </w:tc>
            </w:tr>
            <w:tr w:rsidR="003F34C7" w:rsidRPr="00FA7C31" w14:paraId="32684F53" w14:textId="77777777" w:rsidTr="00C65F2B">
              <w:trPr>
                <w:trHeight w:val="18"/>
              </w:trPr>
              <w:tc>
                <w:tcPr>
                  <w:tcW w:w="3190" w:type="pct"/>
                  <w:vAlign w:val="center"/>
                </w:tcPr>
                <w:p w14:paraId="030EE91C" w14:textId="77777777" w:rsidR="003F34C7" w:rsidRPr="00FA7C31" w:rsidRDefault="003F34C7" w:rsidP="00E27C33">
                  <w:pPr>
                    <w:spacing w:before="40" w:after="40" w:line="259" w:lineRule="auto"/>
                    <w:rPr>
                      <w:sz w:val="16"/>
                      <w:szCs w:val="16"/>
                    </w:rPr>
                  </w:pPr>
                  <w:r w:rsidRPr="00FA7C31">
                    <w:rPr>
                      <w:sz w:val="16"/>
                      <w:szCs w:val="16"/>
                    </w:rPr>
                    <w:t>SALIE</w:t>
                  </w:r>
                </w:p>
              </w:tc>
              <w:tc>
                <w:tcPr>
                  <w:tcW w:w="1810" w:type="pct"/>
                  <w:shd w:val="clear" w:color="auto" w:fill="auto"/>
                  <w:vAlign w:val="center"/>
                </w:tcPr>
                <w:p w14:paraId="6E118D58" w14:textId="6E90F19D" w:rsidR="003F34C7" w:rsidRPr="00FA7C31" w:rsidRDefault="00D9114E" w:rsidP="00E27C33">
                  <w:pPr>
                    <w:spacing w:before="40" w:after="40" w:line="259" w:lineRule="auto"/>
                    <w:jc w:val="center"/>
                    <w:rPr>
                      <w:sz w:val="16"/>
                      <w:szCs w:val="16"/>
                    </w:rPr>
                  </w:pPr>
                  <w:r>
                    <w:rPr>
                      <w:sz w:val="16"/>
                      <w:szCs w:val="16"/>
                    </w:rPr>
                    <w:t>NA</w:t>
                  </w:r>
                </w:p>
              </w:tc>
            </w:tr>
            <w:tr w:rsidR="003F34C7" w:rsidRPr="00FA7C31" w14:paraId="5E84F9D4" w14:textId="77777777" w:rsidTr="00E27C33">
              <w:trPr>
                <w:trHeight w:val="18"/>
              </w:trPr>
              <w:tc>
                <w:tcPr>
                  <w:tcW w:w="3190" w:type="pct"/>
                  <w:vAlign w:val="center"/>
                </w:tcPr>
                <w:p w14:paraId="66B7F259" w14:textId="77777777" w:rsidR="003F34C7" w:rsidRPr="00FA7C31" w:rsidRDefault="003F34C7" w:rsidP="00E27C33">
                  <w:pPr>
                    <w:spacing w:before="40" w:after="40" w:line="259" w:lineRule="auto"/>
                    <w:rPr>
                      <w:sz w:val="16"/>
                      <w:szCs w:val="16"/>
                    </w:rPr>
                  </w:pPr>
                  <w:r w:rsidRPr="00FA7C31">
                    <w:rPr>
                      <w:sz w:val="16"/>
                      <w:szCs w:val="16"/>
                    </w:rPr>
                    <w:t>Companies and Groups account received</w:t>
                  </w:r>
                </w:p>
              </w:tc>
              <w:tc>
                <w:tcPr>
                  <w:tcW w:w="1810" w:type="pct"/>
                  <w:vAlign w:val="center"/>
                </w:tcPr>
                <w:p w14:paraId="39D9404F" w14:textId="77777777" w:rsidR="003F34C7" w:rsidRPr="00FA7C31" w:rsidRDefault="003F34C7" w:rsidP="00E27C33">
                  <w:pPr>
                    <w:spacing w:before="40" w:after="40" w:line="259" w:lineRule="auto"/>
                    <w:jc w:val="center"/>
                    <w:rPr>
                      <w:sz w:val="16"/>
                      <w:szCs w:val="16"/>
                    </w:rPr>
                  </w:pPr>
                  <w:r>
                    <w:rPr>
                      <w:sz w:val="16"/>
                      <w:szCs w:val="16"/>
                    </w:rPr>
                    <w:t>Yes</w:t>
                  </w:r>
                </w:p>
              </w:tc>
            </w:tr>
            <w:tr w:rsidR="003F34C7" w:rsidRPr="00FA7C31" w14:paraId="5D669770" w14:textId="77777777" w:rsidTr="00E27C33">
              <w:trPr>
                <w:trHeight w:val="18"/>
              </w:trPr>
              <w:tc>
                <w:tcPr>
                  <w:tcW w:w="3190" w:type="pct"/>
                  <w:vAlign w:val="center"/>
                </w:tcPr>
                <w:p w14:paraId="2E711FC5" w14:textId="77777777" w:rsidR="003F34C7" w:rsidRPr="00FA7C31" w:rsidRDefault="003F34C7" w:rsidP="00E27C33">
                  <w:pPr>
                    <w:spacing w:before="40" w:after="40" w:line="259" w:lineRule="auto"/>
                    <w:rPr>
                      <w:sz w:val="16"/>
                      <w:szCs w:val="16"/>
                    </w:rPr>
                  </w:pPr>
                  <w:r w:rsidRPr="00FA7C31">
                    <w:rPr>
                      <w:sz w:val="16"/>
                      <w:szCs w:val="16"/>
                    </w:rPr>
                    <w:t>Climate Questionnaire</w:t>
                  </w:r>
                </w:p>
              </w:tc>
              <w:tc>
                <w:tcPr>
                  <w:tcW w:w="1810" w:type="pct"/>
                  <w:vAlign w:val="center"/>
                </w:tcPr>
                <w:p w14:paraId="44DC95AB" w14:textId="77777777" w:rsidR="003F34C7" w:rsidRPr="00FA7C31" w:rsidRDefault="003F34C7" w:rsidP="00E27C33">
                  <w:pPr>
                    <w:spacing w:before="40" w:after="40" w:line="259" w:lineRule="auto"/>
                    <w:jc w:val="center"/>
                    <w:rPr>
                      <w:sz w:val="16"/>
                      <w:szCs w:val="16"/>
                    </w:rPr>
                  </w:pPr>
                  <w:r>
                    <w:rPr>
                      <w:sz w:val="16"/>
                      <w:szCs w:val="16"/>
                    </w:rPr>
                    <w:t>Yes</w:t>
                  </w:r>
                </w:p>
              </w:tc>
            </w:tr>
            <w:tr w:rsidR="003F34C7" w:rsidRPr="00FA7C31" w14:paraId="77FDB8DF" w14:textId="77777777" w:rsidTr="00E27C33">
              <w:trPr>
                <w:trHeight w:val="18"/>
              </w:trPr>
              <w:tc>
                <w:tcPr>
                  <w:tcW w:w="3190" w:type="pct"/>
                  <w:vAlign w:val="center"/>
                </w:tcPr>
                <w:p w14:paraId="43CC871E" w14:textId="77777777" w:rsidR="003F34C7" w:rsidRPr="00FA7C31" w:rsidRDefault="003F34C7" w:rsidP="00E27C33">
                  <w:pPr>
                    <w:spacing w:before="40" w:after="40" w:line="259" w:lineRule="auto"/>
                    <w:rPr>
                      <w:sz w:val="16"/>
                      <w:szCs w:val="16"/>
                    </w:rPr>
                  </w:pPr>
                  <w:r w:rsidRPr="004B2617">
                    <w:rPr>
                      <w:sz w:val="16"/>
                      <w:szCs w:val="16"/>
                    </w:rPr>
                    <w:t>Pre-sold or pre-let: Full details including price, buyer/tenant, deposit, use of deposit proceeds, longstop date</w:t>
                  </w:r>
                </w:p>
              </w:tc>
              <w:tc>
                <w:tcPr>
                  <w:tcW w:w="1810" w:type="pct"/>
                  <w:vAlign w:val="center"/>
                </w:tcPr>
                <w:p w14:paraId="1868652A" w14:textId="77777777" w:rsidR="003F34C7" w:rsidRPr="00C65F2B" w:rsidRDefault="003F34C7" w:rsidP="00E27C33">
                  <w:pPr>
                    <w:spacing w:before="40" w:after="40" w:line="259" w:lineRule="auto"/>
                    <w:jc w:val="center"/>
                    <w:rPr>
                      <w:sz w:val="16"/>
                      <w:szCs w:val="16"/>
                    </w:rPr>
                  </w:pPr>
                  <w:r w:rsidRPr="00C65F2B">
                    <w:rPr>
                      <w:sz w:val="16"/>
                      <w:szCs w:val="16"/>
                    </w:rPr>
                    <w:t>TBC</w:t>
                  </w:r>
                </w:p>
              </w:tc>
            </w:tr>
            <w:tr w:rsidR="003F34C7" w:rsidRPr="00FA7C31" w14:paraId="19BEC303" w14:textId="77777777" w:rsidTr="00E27C33">
              <w:trPr>
                <w:trHeight w:val="18"/>
              </w:trPr>
              <w:tc>
                <w:tcPr>
                  <w:tcW w:w="3190" w:type="pct"/>
                  <w:vAlign w:val="center"/>
                </w:tcPr>
                <w:p w14:paraId="5BAA4131" w14:textId="77777777" w:rsidR="003F34C7" w:rsidRDefault="003F34C7" w:rsidP="00E27C33">
                  <w:pPr>
                    <w:spacing w:before="40" w:after="40" w:line="259" w:lineRule="auto"/>
                    <w:rPr>
                      <w:sz w:val="16"/>
                      <w:szCs w:val="16"/>
                    </w:rPr>
                  </w:pPr>
                  <w:r w:rsidRPr="00DF00C8">
                    <w:rPr>
                      <w:sz w:val="16"/>
                      <w:szCs w:val="16"/>
                    </w:rPr>
                    <w:t>Planning Decision Document</w:t>
                  </w:r>
                </w:p>
              </w:tc>
              <w:tc>
                <w:tcPr>
                  <w:tcW w:w="1810" w:type="pct"/>
                  <w:vAlign w:val="center"/>
                </w:tcPr>
                <w:p w14:paraId="2D93CA25" w14:textId="77777777" w:rsidR="003F34C7" w:rsidRPr="00C65F2B" w:rsidRDefault="003F34C7" w:rsidP="00E27C33">
                  <w:pPr>
                    <w:spacing w:before="40" w:after="40" w:line="259" w:lineRule="auto"/>
                    <w:jc w:val="center"/>
                    <w:rPr>
                      <w:sz w:val="16"/>
                      <w:szCs w:val="16"/>
                    </w:rPr>
                  </w:pPr>
                  <w:r w:rsidRPr="00C65F2B">
                    <w:rPr>
                      <w:sz w:val="16"/>
                      <w:szCs w:val="16"/>
                    </w:rPr>
                    <w:t>Yes</w:t>
                  </w:r>
                </w:p>
              </w:tc>
            </w:tr>
            <w:tr w:rsidR="003F34C7" w:rsidRPr="00FA7C31" w14:paraId="46F18473" w14:textId="77777777" w:rsidTr="00E27C33">
              <w:trPr>
                <w:trHeight w:val="18"/>
              </w:trPr>
              <w:tc>
                <w:tcPr>
                  <w:tcW w:w="3190" w:type="pct"/>
                  <w:vAlign w:val="center"/>
                </w:tcPr>
                <w:p w14:paraId="464C0E33" w14:textId="77777777" w:rsidR="003F34C7" w:rsidRPr="00DF00C8" w:rsidRDefault="003F34C7" w:rsidP="00E27C33">
                  <w:pPr>
                    <w:spacing w:before="40" w:after="40"/>
                    <w:rPr>
                      <w:sz w:val="16"/>
                      <w:szCs w:val="16"/>
                    </w:rPr>
                  </w:pPr>
                  <w:r w:rsidRPr="004C51DC">
                    <w:rPr>
                      <w:sz w:val="16"/>
                      <w:szCs w:val="16"/>
                    </w:rPr>
                    <w:t>Contamination - Budget and contingency numbers for the same</w:t>
                  </w:r>
                </w:p>
              </w:tc>
              <w:tc>
                <w:tcPr>
                  <w:tcW w:w="1810" w:type="pct"/>
                  <w:vAlign w:val="center"/>
                </w:tcPr>
                <w:p w14:paraId="6EC998A2" w14:textId="77777777" w:rsidR="003F34C7" w:rsidRPr="00C65F2B" w:rsidRDefault="003F34C7" w:rsidP="00E27C33">
                  <w:pPr>
                    <w:spacing w:before="40" w:after="40"/>
                    <w:jc w:val="center"/>
                    <w:rPr>
                      <w:sz w:val="16"/>
                      <w:szCs w:val="16"/>
                    </w:rPr>
                  </w:pPr>
                  <w:r w:rsidRPr="00C65F2B">
                    <w:rPr>
                      <w:sz w:val="16"/>
                      <w:szCs w:val="16"/>
                    </w:rPr>
                    <w:t>TBC</w:t>
                  </w:r>
                </w:p>
              </w:tc>
            </w:tr>
            <w:tr w:rsidR="003F34C7" w:rsidRPr="00FA7C31" w14:paraId="522DCA98" w14:textId="77777777" w:rsidTr="00E27C33">
              <w:trPr>
                <w:trHeight w:val="18"/>
              </w:trPr>
              <w:tc>
                <w:tcPr>
                  <w:tcW w:w="3190" w:type="pct"/>
                  <w:vAlign w:val="center"/>
                </w:tcPr>
                <w:p w14:paraId="3A730486" w14:textId="77777777" w:rsidR="003F34C7" w:rsidRPr="00DF00C8" w:rsidRDefault="003F34C7" w:rsidP="00E27C33">
                  <w:pPr>
                    <w:spacing w:before="40" w:after="40"/>
                    <w:rPr>
                      <w:sz w:val="16"/>
                      <w:szCs w:val="16"/>
                    </w:rPr>
                  </w:pPr>
                  <w:r w:rsidRPr="00BB3367">
                    <w:rPr>
                      <w:sz w:val="16"/>
                      <w:szCs w:val="16"/>
                    </w:rPr>
                    <w:t>Development team details</w:t>
                  </w:r>
                </w:p>
              </w:tc>
              <w:tc>
                <w:tcPr>
                  <w:tcW w:w="1810" w:type="pct"/>
                  <w:vAlign w:val="center"/>
                </w:tcPr>
                <w:p w14:paraId="69814CDD" w14:textId="77777777" w:rsidR="003F34C7" w:rsidRPr="00A61A31" w:rsidRDefault="003F34C7" w:rsidP="00E27C33">
                  <w:pPr>
                    <w:spacing w:before="40" w:after="40"/>
                    <w:jc w:val="both"/>
                    <w:rPr>
                      <w:sz w:val="16"/>
                      <w:szCs w:val="16"/>
                    </w:rPr>
                  </w:pPr>
                  <w:r w:rsidRPr="00A61A31">
                    <w:rPr>
                      <w:sz w:val="16"/>
                      <w:szCs w:val="16"/>
                    </w:rPr>
                    <w:t>Architect - Holder Mathias Architects</w:t>
                  </w:r>
                </w:p>
                <w:p w14:paraId="206E9F5E" w14:textId="4D1B9DB4" w:rsidR="003F34C7" w:rsidRPr="00A61A31" w:rsidRDefault="003F34C7" w:rsidP="00E27C33">
                  <w:pPr>
                    <w:spacing w:before="40" w:after="40"/>
                    <w:jc w:val="both"/>
                    <w:rPr>
                      <w:sz w:val="16"/>
                      <w:szCs w:val="16"/>
                    </w:rPr>
                  </w:pPr>
                  <w:r w:rsidRPr="00A61A31">
                    <w:rPr>
                      <w:sz w:val="16"/>
                      <w:szCs w:val="16"/>
                    </w:rPr>
                    <w:lastRenderedPageBreak/>
                    <w:t>Structure and Civils - CODA Design</w:t>
                  </w:r>
                </w:p>
                <w:p w14:paraId="4EE48DE6" w14:textId="77777777" w:rsidR="003F34C7" w:rsidRPr="00A61A31" w:rsidRDefault="003F34C7" w:rsidP="00E27C33">
                  <w:pPr>
                    <w:spacing w:before="40" w:after="40"/>
                    <w:jc w:val="both"/>
                    <w:rPr>
                      <w:sz w:val="16"/>
                      <w:szCs w:val="16"/>
                    </w:rPr>
                  </w:pPr>
                  <w:r w:rsidRPr="00A61A31">
                    <w:rPr>
                      <w:sz w:val="16"/>
                      <w:szCs w:val="16"/>
                    </w:rPr>
                    <w:t>MEP - Energy Unique</w:t>
                  </w:r>
                </w:p>
                <w:p w14:paraId="31248599" w14:textId="77777777" w:rsidR="003F34C7" w:rsidRPr="00A61A31" w:rsidRDefault="003F34C7" w:rsidP="00E27C33">
                  <w:pPr>
                    <w:spacing w:before="40" w:after="40"/>
                    <w:jc w:val="both"/>
                    <w:rPr>
                      <w:sz w:val="16"/>
                      <w:szCs w:val="16"/>
                    </w:rPr>
                  </w:pPr>
                  <w:r w:rsidRPr="00A61A31">
                    <w:rPr>
                      <w:sz w:val="16"/>
                      <w:szCs w:val="16"/>
                    </w:rPr>
                    <w:t>Interior Design - SAPIN Studios</w:t>
                  </w:r>
                </w:p>
                <w:p w14:paraId="61261EA3" w14:textId="77777777" w:rsidR="003F34C7" w:rsidRPr="00A61A31" w:rsidRDefault="003F34C7" w:rsidP="00E27C33">
                  <w:pPr>
                    <w:spacing w:before="40" w:after="40"/>
                    <w:jc w:val="both"/>
                    <w:rPr>
                      <w:sz w:val="16"/>
                      <w:szCs w:val="16"/>
                    </w:rPr>
                  </w:pPr>
                </w:p>
                <w:p w14:paraId="0E724E2D" w14:textId="77777777" w:rsidR="003F34C7" w:rsidRPr="00FA7C31" w:rsidRDefault="003F34C7" w:rsidP="00E27C33">
                  <w:pPr>
                    <w:spacing w:before="40" w:after="40"/>
                    <w:jc w:val="both"/>
                    <w:rPr>
                      <w:sz w:val="16"/>
                      <w:szCs w:val="16"/>
                    </w:rPr>
                  </w:pPr>
                  <w:r w:rsidRPr="00A61A31">
                    <w:rPr>
                      <w:sz w:val="16"/>
                      <w:szCs w:val="16"/>
                    </w:rPr>
                    <w:t>No formal appointments are yet in place - team have been working based on purchase orders and letters of intent to date.</w:t>
                  </w:r>
                </w:p>
              </w:tc>
            </w:tr>
            <w:tr w:rsidR="007857A4" w:rsidRPr="00FA7C31" w14:paraId="6782B3D1" w14:textId="77777777" w:rsidTr="00B86C04">
              <w:trPr>
                <w:trHeight w:val="18"/>
              </w:trPr>
              <w:tc>
                <w:tcPr>
                  <w:tcW w:w="3190" w:type="pct"/>
                  <w:vAlign w:val="center"/>
                </w:tcPr>
                <w:p w14:paraId="76E93F9B" w14:textId="624D4BF2" w:rsidR="007857A4" w:rsidRPr="00BB3367" w:rsidRDefault="00B02D63" w:rsidP="00E27C33">
                  <w:pPr>
                    <w:spacing w:before="40" w:after="40"/>
                    <w:rPr>
                      <w:sz w:val="16"/>
                      <w:szCs w:val="16"/>
                    </w:rPr>
                  </w:pPr>
                  <w:r w:rsidRPr="00B02D63">
                    <w:rPr>
                      <w:sz w:val="16"/>
                      <w:szCs w:val="16"/>
                    </w:rPr>
                    <w:lastRenderedPageBreak/>
                    <w:t>Information Quality</w:t>
                  </w:r>
                </w:p>
              </w:tc>
              <w:tc>
                <w:tcPr>
                  <w:tcW w:w="1810" w:type="pct"/>
                  <w:shd w:val="clear" w:color="auto" w:fill="FFC000"/>
                  <w:vAlign w:val="center"/>
                </w:tcPr>
                <w:p w14:paraId="6D3A0FF2" w14:textId="77777777" w:rsidR="007857A4" w:rsidRPr="00A61A31" w:rsidRDefault="007857A4" w:rsidP="00E27C33">
                  <w:pPr>
                    <w:spacing w:before="40" w:after="40"/>
                    <w:jc w:val="both"/>
                    <w:rPr>
                      <w:sz w:val="16"/>
                      <w:szCs w:val="16"/>
                    </w:rPr>
                  </w:pPr>
                </w:p>
              </w:tc>
            </w:tr>
          </w:tbl>
          <w:p w14:paraId="41C2168A" w14:textId="77777777" w:rsidR="003F34C7" w:rsidRPr="00602793" w:rsidRDefault="003F34C7" w:rsidP="00E27C33">
            <w:pPr>
              <w:spacing w:before="40" w:after="40"/>
              <w:jc w:val="both"/>
              <w:rPr>
                <w:lang w:val="en-IN"/>
              </w:rPr>
            </w:pPr>
          </w:p>
        </w:tc>
      </w:tr>
    </w:tbl>
    <w:p w14:paraId="65D15BE3" w14:textId="77777777" w:rsidR="00EB63B6" w:rsidRDefault="00EB63B6" w:rsidP="00EB63B6"/>
    <w:p w14:paraId="5BE10A13" w14:textId="77777777" w:rsidR="00EB63B6" w:rsidRDefault="00EB63B6" w:rsidP="00EB63B6"/>
    <w:p w14:paraId="05E26617" w14:textId="77777777" w:rsidR="00EB63B6" w:rsidRDefault="00EB63B6" w:rsidP="00EB63B6"/>
    <w:p w14:paraId="3513B2FB" w14:textId="77777777" w:rsidR="00EB63B6" w:rsidRDefault="00EB63B6" w:rsidP="00EB63B6"/>
    <w:p w14:paraId="7DD40186" w14:textId="77777777" w:rsidR="00EB63B6" w:rsidRDefault="00EB63B6" w:rsidP="00EB63B6"/>
    <w:p w14:paraId="6B93DCEB" w14:textId="77777777" w:rsidR="00EB63B6" w:rsidRDefault="00EB63B6" w:rsidP="00EB63B6"/>
    <w:p w14:paraId="673DBCC4" w14:textId="77777777" w:rsidR="00EB63B6" w:rsidRDefault="00EB63B6" w:rsidP="00EB63B6"/>
    <w:p w14:paraId="298F3596" w14:textId="77777777" w:rsidR="00EB63B6" w:rsidRDefault="00EB63B6" w:rsidP="00EB63B6"/>
    <w:p w14:paraId="196C2CE9" w14:textId="77777777" w:rsidR="00EB63B6" w:rsidRDefault="00EB63B6" w:rsidP="00EB63B6"/>
    <w:p w14:paraId="3564501B" w14:textId="77777777" w:rsidR="00EB63B6" w:rsidRDefault="00EB63B6" w:rsidP="00EB63B6"/>
    <w:p w14:paraId="19709D24" w14:textId="77777777" w:rsidR="00EB63B6" w:rsidRDefault="00EB63B6" w:rsidP="00EB63B6"/>
    <w:p w14:paraId="06488288" w14:textId="77777777" w:rsidR="00EB63B6" w:rsidRDefault="00EB63B6" w:rsidP="00EB63B6"/>
    <w:p w14:paraId="60A495BD" w14:textId="77777777" w:rsidR="00EB63B6" w:rsidRDefault="00EB63B6" w:rsidP="00EB63B6"/>
    <w:p w14:paraId="270D1430" w14:textId="77777777" w:rsidR="00EB63B6" w:rsidRDefault="00EB63B6" w:rsidP="00EB63B6"/>
    <w:p w14:paraId="745906EA" w14:textId="77777777" w:rsidR="00EB63B6" w:rsidRDefault="00EB63B6" w:rsidP="00EB63B6">
      <w:pPr>
        <w:rPr>
          <w:lang w:val="en-US" w:eastAsia="en-IN"/>
        </w:rPr>
      </w:pPr>
    </w:p>
    <w:p w14:paraId="2B95AA18" w14:textId="77777777" w:rsidR="00EB63B6" w:rsidRDefault="00EB63B6" w:rsidP="00EB63B6">
      <w:pPr>
        <w:rPr>
          <w:lang w:val="en-US" w:eastAsia="en-IN"/>
        </w:rPr>
      </w:pPr>
    </w:p>
    <w:p w14:paraId="693AFB1A" w14:textId="77777777" w:rsidR="00EB63B6" w:rsidRDefault="00EB63B6" w:rsidP="00EB63B6">
      <w:pPr>
        <w:rPr>
          <w:lang w:val="en-US" w:eastAsia="en-IN"/>
        </w:rPr>
      </w:pPr>
    </w:p>
    <w:p w14:paraId="5C8F9368" w14:textId="77777777" w:rsidR="00EB63B6" w:rsidRPr="00EB63B6" w:rsidRDefault="00EB63B6" w:rsidP="00EB63B6">
      <w:pPr>
        <w:rPr>
          <w:lang w:val="en-US" w:eastAsia="en-IN"/>
        </w:rPr>
      </w:pPr>
    </w:p>
    <w:p w14:paraId="23D15918" w14:textId="77777777" w:rsidR="00EB63B6" w:rsidRDefault="00EB63B6" w:rsidP="00EB63B6"/>
    <w:p w14:paraId="728973BE" w14:textId="77777777" w:rsidR="00EB63B6" w:rsidRDefault="00EB63B6" w:rsidP="00EB63B6"/>
    <w:p w14:paraId="56C938FD" w14:textId="77777777" w:rsidR="00EB63B6" w:rsidRDefault="00EB63B6" w:rsidP="00EB63B6"/>
    <w:p w14:paraId="7FEA0608" w14:textId="77777777" w:rsidR="00EB63B6" w:rsidRDefault="00EB63B6" w:rsidP="00EB63B6"/>
    <w:p w14:paraId="380CC280" w14:textId="77777777" w:rsidR="00EB63B6" w:rsidRDefault="00EB63B6" w:rsidP="00EB63B6"/>
    <w:p w14:paraId="5E5121A2" w14:textId="77777777" w:rsidR="00EB63B6" w:rsidRDefault="00EB63B6" w:rsidP="00EB63B6"/>
    <w:p w14:paraId="113F49C1" w14:textId="77777777" w:rsidR="00EB63B6" w:rsidRDefault="00EB63B6" w:rsidP="00EB63B6"/>
    <w:p w14:paraId="762907A3" w14:textId="43FD2929" w:rsidR="00F54028" w:rsidRDefault="003F558D" w:rsidP="00F54028">
      <w:pPr>
        <w:pStyle w:val="Heading1"/>
      </w:pPr>
      <w:r>
        <w:lastRenderedPageBreak/>
        <w:t xml:space="preserve">Section 3: </w:t>
      </w:r>
      <w:r w:rsidR="00F54028">
        <w:t xml:space="preserve">Asset </w:t>
      </w:r>
      <w:r w:rsidR="00E03185">
        <w:t>Details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5"/>
        <w:gridCol w:w="3463"/>
      </w:tblGrid>
      <w:tr w:rsidR="00F54028" w14:paraId="1E5CF74F" w14:textId="77777777" w:rsidTr="00E27C33">
        <w:tc>
          <w:tcPr>
            <w:tcW w:w="4814" w:type="dxa"/>
            <w:tcMar>
              <w:left w:w="0" w:type="dxa"/>
              <w:right w:w="72" w:type="dxa"/>
            </w:tcMar>
          </w:tcPr>
          <w:tbl>
            <w:tblPr>
              <w:tblStyle w:val="TableGrid41"/>
              <w:tblW w:w="6091"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6091"/>
            </w:tblGrid>
            <w:tr w:rsidR="00F54028" w:rsidRPr="00717A98" w14:paraId="4E172045" w14:textId="77777777" w:rsidTr="00E27C33">
              <w:trPr>
                <w:trHeight w:val="20"/>
              </w:trPr>
              <w:tc>
                <w:tcPr>
                  <w:tcW w:w="5000" w:type="pct"/>
                  <w:shd w:val="clear" w:color="auto" w:fill="006D6B" w:themeFill="accent2"/>
                  <w:tcMar>
                    <w:left w:w="72" w:type="dxa"/>
                    <w:right w:w="72" w:type="dxa"/>
                  </w:tcMar>
                </w:tcPr>
                <w:p w14:paraId="1F16F08D" w14:textId="77777777" w:rsidR="00F54028" w:rsidRPr="00327C7C" w:rsidRDefault="00F54028" w:rsidP="00E27C33">
                  <w:pPr>
                    <w:spacing w:before="40" w:after="40" w:line="259" w:lineRule="auto"/>
                    <w:outlineLvl w:val="1"/>
                    <w:rPr>
                      <w:rFonts w:ascii="Manrope Medium" w:hAnsi="Manrope Medium"/>
                      <w:caps/>
                      <w:color w:val="FFFFFF"/>
                      <w:sz w:val="16"/>
                      <w:szCs w:val="16"/>
                    </w:rPr>
                  </w:pPr>
                  <w:r w:rsidRPr="00327C7C">
                    <w:rPr>
                      <w:rFonts w:ascii="Manrope Medium" w:hAnsi="Manrope Medium"/>
                      <w:color w:val="FFFFFF"/>
                      <w:sz w:val="16"/>
                      <w:szCs w:val="16"/>
                    </w:rPr>
                    <w:t xml:space="preserve">Current / approved planning scheme </w:t>
                  </w:r>
                  <w:hyperlink r:id="rId24" w:history="1">
                    <w:r w:rsidRPr="0043773D">
                      <w:rPr>
                        <w:rFonts w:ascii="Manrope Medium" w:hAnsi="Manrope Medium"/>
                        <w:color w:val="5BFF9A" w:themeColor="accent4"/>
                        <w:sz w:val="16"/>
                        <w:szCs w:val="16"/>
                      </w:rPr>
                      <w:t>link&gt;&gt;</w:t>
                    </w:r>
                  </w:hyperlink>
                </w:p>
              </w:tc>
            </w:tr>
            <w:tr w:rsidR="00F54028" w:rsidRPr="00717A98" w14:paraId="47C8F04A" w14:textId="77777777" w:rsidTr="00E27C33">
              <w:trPr>
                <w:trHeight w:val="20"/>
              </w:trPr>
              <w:tc>
                <w:tcPr>
                  <w:tcW w:w="5000" w:type="pct"/>
                  <w:tcMar>
                    <w:left w:w="72" w:type="dxa"/>
                    <w:right w:w="72" w:type="dxa"/>
                  </w:tcMar>
                  <w:vAlign w:val="center"/>
                </w:tcPr>
                <w:p w14:paraId="683DE91B" w14:textId="3188B477" w:rsidR="00F54028" w:rsidRDefault="00F54028" w:rsidP="00E27C33">
                  <w:pPr>
                    <w:pStyle w:val="Bullet10"/>
                    <w:spacing w:before="0" w:after="0"/>
                    <w:ind w:left="142" w:hanging="142"/>
                    <w:jc w:val="both"/>
                  </w:pPr>
                  <w:r w:rsidRPr="00C865E9">
                    <w:rPr>
                      <w:rFonts w:ascii="Manrope SemiBold" w:hAnsi="Manrope SemiBold"/>
                    </w:rPr>
                    <w:t>Existing Site:</w:t>
                  </w:r>
                  <w:r w:rsidRPr="00DF535F">
                    <w:t xml:space="preserve"> </w:t>
                  </w:r>
                  <w:r>
                    <w:t>The Raithwaite estate, spanning across 8</w:t>
                  </w:r>
                  <w:r w:rsidR="000621B4">
                    <w:t xml:space="preserve">5 </w:t>
                  </w:r>
                  <w:r>
                    <w:t xml:space="preserve">acres of </w:t>
                  </w:r>
                  <w:r w:rsidR="00844AD3">
                    <w:t>land (</w:t>
                  </w:r>
                  <w:r w:rsidR="000621B4">
                    <w:t xml:space="preserve">83.5 acres, owned by borrower) </w:t>
                  </w:r>
                  <w:r w:rsidRPr="005B7CCE">
                    <w:t>is</w:t>
                  </w:r>
                  <w:r>
                    <w:t xml:space="preserve"> located</w:t>
                  </w:r>
                  <w:r w:rsidRPr="005B7CCE">
                    <w:t xml:space="preserve"> on the outskirts of </w:t>
                  </w:r>
                  <w:r>
                    <w:t xml:space="preserve">Village </w:t>
                  </w:r>
                  <w:r w:rsidRPr="005B7CCE">
                    <w:t>Sandsend</w:t>
                  </w:r>
                  <w:r>
                    <w:t xml:space="preserve"> (</w:t>
                  </w:r>
                  <w:r w:rsidRPr="004516A5">
                    <w:t>positioned between Sandsend beach and the North York Moors National Park</w:t>
                  </w:r>
                  <w:r>
                    <w:t xml:space="preserve">). </w:t>
                  </w:r>
                </w:p>
                <w:p w14:paraId="2A249C2F" w14:textId="52BA772C" w:rsidR="00F54028" w:rsidRDefault="00F54028" w:rsidP="00454BC4">
                  <w:pPr>
                    <w:pStyle w:val="ListParagraph"/>
                    <w:numPr>
                      <w:ilvl w:val="0"/>
                      <w:numId w:val="11"/>
                    </w:numPr>
                    <w:ind w:left="283" w:hanging="170"/>
                    <w:contextualSpacing w:val="0"/>
                    <w:jc w:val="both"/>
                    <w:rPr>
                      <w:rFonts w:asciiTheme="majorHAnsi" w:eastAsia="Times New Roman" w:hAnsiTheme="majorHAnsi" w:cs="Times New Roman"/>
                      <w:bCs/>
                      <w:color w:val="000000"/>
                      <w:sz w:val="16"/>
                      <w:szCs w:val="16"/>
                      <w:lang w:val="en-US"/>
                    </w:rPr>
                  </w:pPr>
                  <w:r w:rsidRPr="00DF07BE">
                    <w:rPr>
                      <w:rFonts w:asciiTheme="majorHAnsi" w:eastAsia="Times New Roman" w:hAnsiTheme="majorHAnsi" w:cs="Times New Roman"/>
                      <w:bCs/>
                      <w:color w:val="000000"/>
                      <w:sz w:val="16"/>
                      <w:szCs w:val="16"/>
                      <w:lang w:val="en-US"/>
                    </w:rPr>
                    <w:t>The estate comprises 73 beds (Raithwaite Hall</w:t>
                  </w:r>
                  <w:r>
                    <w:rPr>
                      <w:rFonts w:asciiTheme="majorHAnsi" w:eastAsia="Times New Roman" w:hAnsiTheme="majorHAnsi" w:cs="Times New Roman"/>
                      <w:bCs/>
                      <w:color w:val="000000"/>
                      <w:sz w:val="16"/>
                      <w:szCs w:val="16"/>
                      <w:lang w:val="en-US"/>
                    </w:rPr>
                    <w:t xml:space="preserve">: </w:t>
                  </w:r>
                  <w:r w:rsidRPr="00DF07BE">
                    <w:rPr>
                      <w:rFonts w:asciiTheme="majorHAnsi" w:eastAsia="Times New Roman" w:hAnsiTheme="majorHAnsi" w:cs="Times New Roman"/>
                      <w:bCs/>
                      <w:color w:val="000000"/>
                      <w:sz w:val="16"/>
                      <w:szCs w:val="16"/>
                      <w:lang w:val="en-US"/>
                    </w:rPr>
                    <w:t>45</w:t>
                  </w:r>
                  <w:r>
                    <w:rPr>
                      <w:rFonts w:asciiTheme="majorHAnsi" w:eastAsia="Times New Roman" w:hAnsiTheme="majorHAnsi" w:cs="Times New Roman"/>
                      <w:bCs/>
                      <w:color w:val="000000"/>
                      <w:sz w:val="16"/>
                      <w:szCs w:val="16"/>
                      <w:lang w:val="en-US"/>
                    </w:rPr>
                    <w:t xml:space="preserve"> </w:t>
                  </w:r>
                  <w:r w:rsidRPr="00DF07BE">
                    <w:rPr>
                      <w:rFonts w:asciiTheme="majorHAnsi" w:eastAsia="Times New Roman" w:hAnsiTheme="majorHAnsi" w:cs="Times New Roman"/>
                      <w:bCs/>
                      <w:color w:val="000000"/>
                      <w:sz w:val="16"/>
                      <w:szCs w:val="16"/>
                      <w:lang w:val="en-US"/>
                    </w:rPr>
                    <w:t>beds and The Keep</w:t>
                  </w:r>
                  <w:r>
                    <w:rPr>
                      <w:rFonts w:asciiTheme="majorHAnsi" w:eastAsia="Times New Roman" w:hAnsiTheme="majorHAnsi" w:cs="Times New Roman"/>
                      <w:bCs/>
                      <w:color w:val="000000"/>
                      <w:sz w:val="16"/>
                      <w:szCs w:val="16"/>
                      <w:lang w:val="en-US"/>
                    </w:rPr>
                    <w:t>:</w:t>
                  </w:r>
                  <w:r w:rsidRPr="00DF07BE">
                    <w:rPr>
                      <w:rFonts w:asciiTheme="majorHAnsi" w:eastAsia="Times New Roman" w:hAnsiTheme="majorHAnsi" w:cs="Times New Roman"/>
                      <w:bCs/>
                      <w:color w:val="000000"/>
                      <w:sz w:val="16"/>
                      <w:szCs w:val="16"/>
                      <w:lang w:val="en-US"/>
                    </w:rPr>
                    <w:t xml:space="preserve"> 28</w:t>
                  </w:r>
                  <w:r>
                    <w:rPr>
                      <w:rFonts w:asciiTheme="majorHAnsi" w:eastAsia="Times New Roman" w:hAnsiTheme="majorHAnsi" w:cs="Times New Roman"/>
                      <w:bCs/>
                      <w:color w:val="000000"/>
                      <w:sz w:val="16"/>
                      <w:szCs w:val="16"/>
                      <w:lang w:val="en-US"/>
                    </w:rPr>
                    <w:t xml:space="preserve"> </w:t>
                  </w:r>
                  <w:r w:rsidRPr="00DF07BE">
                    <w:rPr>
                      <w:rFonts w:asciiTheme="majorHAnsi" w:eastAsia="Times New Roman" w:hAnsiTheme="majorHAnsi" w:cs="Times New Roman"/>
                      <w:bCs/>
                      <w:color w:val="000000"/>
                      <w:sz w:val="16"/>
                      <w:szCs w:val="16"/>
                      <w:lang w:val="en-US"/>
                    </w:rPr>
                    <w:t xml:space="preserve">beds), 4-star hotel, </w:t>
                  </w:r>
                  <w:r>
                    <w:rPr>
                      <w:rFonts w:asciiTheme="majorHAnsi" w:eastAsia="Times New Roman" w:hAnsiTheme="majorHAnsi" w:cs="Times New Roman"/>
                      <w:bCs/>
                      <w:color w:val="000000"/>
                      <w:sz w:val="16"/>
                      <w:szCs w:val="16"/>
                      <w:lang w:val="en-US"/>
                    </w:rPr>
                    <w:t xml:space="preserve">besides </w:t>
                  </w:r>
                  <w:r w:rsidRPr="00FB6BAF">
                    <w:rPr>
                      <w:rFonts w:asciiTheme="majorHAnsi" w:eastAsia="Times New Roman" w:hAnsiTheme="majorHAnsi" w:cs="Times New Roman"/>
                      <w:bCs/>
                      <w:color w:val="000000"/>
                      <w:sz w:val="16"/>
                      <w:szCs w:val="16"/>
                      <w:lang w:val="en-US"/>
                    </w:rPr>
                    <w:t xml:space="preserve">12 cottages which are under </w:t>
                  </w:r>
                  <w:r>
                    <w:rPr>
                      <w:rFonts w:asciiTheme="majorHAnsi" w:eastAsia="Times New Roman" w:hAnsiTheme="majorHAnsi" w:cs="Times New Roman"/>
                      <w:bCs/>
                      <w:color w:val="000000"/>
                      <w:sz w:val="16"/>
                      <w:szCs w:val="16"/>
                      <w:lang w:val="en-US"/>
                    </w:rPr>
                    <w:t>3</w:t>
                  </w:r>
                  <w:r w:rsidRPr="00FB6BAF">
                    <w:rPr>
                      <w:rFonts w:asciiTheme="majorHAnsi" w:eastAsia="Times New Roman" w:hAnsiTheme="majorHAnsi" w:cs="Times New Roman"/>
                      <w:bCs/>
                      <w:color w:val="000000"/>
                      <w:sz w:val="16"/>
                      <w:szCs w:val="16"/>
                      <w:vertAlign w:val="superscript"/>
                      <w:lang w:val="en-US"/>
                    </w:rPr>
                    <w:t>rd</w:t>
                  </w:r>
                  <w:r>
                    <w:rPr>
                      <w:rFonts w:asciiTheme="majorHAnsi" w:eastAsia="Times New Roman" w:hAnsiTheme="majorHAnsi" w:cs="Times New Roman"/>
                      <w:bCs/>
                      <w:color w:val="000000"/>
                      <w:sz w:val="16"/>
                      <w:szCs w:val="16"/>
                      <w:lang w:val="en-US"/>
                    </w:rPr>
                    <w:t xml:space="preserve"> </w:t>
                  </w:r>
                  <w:r w:rsidRPr="00FB6BAF">
                    <w:rPr>
                      <w:rFonts w:asciiTheme="majorHAnsi" w:eastAsia="Times New Roman" w:hAnsiTheme="majorHAnsi" w:cs="Times New Roman"/>
                      <w:bCs/>
                      <w:color w:val="000000"/>
                      <w:sz w:val="16"/>
                      <w:szCs w:val="16"/>
                      <w:lang w:val="en-US"/>
                    </w:rPr>
                    <w:t>party ownership</w:t>
                  </w:r>
                  <w:r>
                    <w:rPr>
                      <w:rFonts w:asciiTheme="majorHAnsi" w:eastAsia="Times New Roman" w:hAnsiTheme="majorHAnsi" w:cs="Times New Roman"/>
                      <w:bCs/>
                      <w:color w:val="000000"/>
                      <w:sz w:val="16"/>
                      <w:szCs w:val="16"/>
                      <w:lang w:val="en-US"/>
                    </w:rPr>
                    <w:t>, covering area to the tune of 1.56 acres, which effectively is outside the borrower’s control, thus leaving the ON charge at 83.5 acres of land &lt;</w:t>
                  </w:r>
                  <w:hyperlink w:anchor="ThirdpartyOWNERSHIP" w:history="1">
                    <w:r w:rsidRPr="00CE1068">
                      <w:rPr>
                        <w:rStyle w:val="Hyperlink"/>
                        <w:rFonts w:asciiTheme="majorHAnsi" w:eastAsia="Times New Roman" w:hAnsiTheme="majorHAnsi" w:cs="Times New Roman"/>
                        <w:bCs/>
                        <w:sz w:val="16"/>
                        <w:szCs w:val="16"/>
                        <w:lang w:val="en-US"/>
                      </w:rPr>
                      <w:t>Details</w:t>
                    </w:r>
                  </w:hyperlink>
                  <w:r>
                    <w:rPr>
                      <w:rFonts w:asciiTheme="majorHAnsi" w:eastAsia="Times New Roman" w:hAnsiTheme="majorHAnsi" w:cs="Times New Roman"/>
                      <w:bCs/>
                      <w:color w:val="000000"/>
                      <w:sz w:val="16"/>
                      <w:szCs w:val="16"/>
                      <w:lang w:val="en-US"/>
                    </w:rPr>
                    <w:t>&gt;</w:t>
                  </w:r>
                </w:p>
                <w:p w14:paraId="598875B7" w14:textId="6F60D766" w:rsidR="00F54028" w:rsidRPr="00282CC4" w:rsidRDefault="00F54028" w:rsidP="00454BC4">
                  <w:pPr>
                    <w:pStyle w:val="ListParagraph"/>
                    <w:numPr>
                      <w:ilvl w:val="0"/>
                      <w:numId w:val="11"/>
                    </w:numPr>
                    <w:ind w:left="283" w:hanging="170"/>
                    <w:contextualSpacing w:val="0"/>
                    <w:jc w:val="both"/>
                    <w:rPr>
                      <w:rFonts w:asciiTheme="majorHAnsi" w:eastAsia="Times New Roman" w:hAnsiTheme="majorHAnsi" w:cs="Times New Roman"/>
                      <w:bCs/>
                      <w:color w:val="000000"/>
                      <w:sz w:val="16"/>
                      <w:szCs w:val="16"/>
                      <w:lang w:val="en-US"/>
                    </w:rPr>
                  </w:pPr>
                  <w:r w:rsidRPr="00282CC4">
                    <w:rPr>
                      <w:rFonts w:asciiTheme="majorHAnsi" w:eastAsia="Times New Roman" w:hAnsiTheme="majorHAnsi" w:cs="Times New Roman"/>
                      <w:bCs/>
                      <w:color w:val="000000"/>
                      <w:sz w:val="16"/>
                      <w:szCs w:val="16"/>
                      <w:lang w:val="en-US"/>
                    </w:rPr>
                    <w:t>The main hotel includes a restaurant, bar, spa, and leisure facility comprising an indoor pool, steam rooms, sauna, jacuzzi, and three treatment rooms. The hotel also offers a meeting room and large banqueting suite.</w:t>
                  </w:r>
                  <w:r w:rsidR="00745A1B">
                    <w:rPr>
                      <w:rFonts w:asciiTheme="majorHAnsi" w:eastAsia="Times New Roman" w:hAnsiTheme="majorHAnsi" w:cs="Times New Roman"/>
                      <w:bCs/>
                      <w:color w:val="000000"/>
                      <w:sz w:val="16"/>
                      <w:szCs w:val="16"/>
                      <w:lang w:val="en-US"/>
                    </w:rPr>
                    <w:t xml:space="preserve"> Detailed KPIs not provided (CP to ON Lend).</w:t>
                  </w:r>
                </w:p>
                <w:p w14:paraId="6318C1A0" w14:textId="77777777" w:rsidR="00F54028" w:rsidRPr="00907256" w:rsidRDefault="00F54028" w:rsidP="00E27C33">
                  <w:pPr>
                    <w:pStyle w:val="Bullet10"/>
                    <w:spacing w:before="80" w:after="20"/>
                    <w:ind w:left="142" w:hanging="142"/>
                    <w:jc w:val="both"/>
                    <w:rPr>
                      <w:rFonts w:asciiTheme="minorHAnsi" w:hAnsiTheme="minorHAnsi"/>
                    </w:rPr>
                  </w:pPr>
                  <w:r w:rsidRPr="00E03B8F">
                    <w:rPr>
                      <w:rFonts w:asciiTheme="minorHAnsi" w:hAnsiTheme="minorHAnsi"/>
                      <w:b/>
                      <w:bCs/>
                    </w:rPr>
                    <w:t>Proposed development</w:t>
                  </w:r>
                  <w:r>
                    <w:rPr>
                      <w:rFonts w:asciiTheme="minorHAnsi" w:hAnsiTheme="minorHAnsi"/>
                      <w:b/>
                      <w:bCs/>
                    </w:rPr>
                    <w:t xml:space="preserve"> (Phase 1)</w:t>
                  </w:r>
                  <w:r w:rsidRPr="00E03B8F">
                    <w:rPr>
                      <w:rFonts w:asciiTheme="minorHAnsi" w:hAnsiTheme="minorHAnsi"/>
                      <w:b/>
                      <w:bCs/>
                    </w:rPr>
                    <w:t>:</w:t>
                  </w:r>
                  <w:r w:rsidRPr="00C17839">
                    <w:rPr>
                      <w:rFonts w:asciiTheme="minorHAnsi" w:hAnsiTheme="minorHAnsi"/>
                    </w:rPr>
                    <w:t xml:space="preserve"> Extensive refurbishment of the existing hotel (upscaling to 5-Star standards) as well as expanding the capacity to 78-beds (vs. 73-beds currently) through construction of 5 woodland lodges. In addition, borrower to develop </w:t>
                  </w:r>
                  <w:r>
                    <w:rPr>
                      <w:rFonts w:asciiTheme="minorHAnsi" w:hAnsiTheme="minorHAnsi"/>
                    </w:rPr>
                    <w:t>21</w:t>
                  </w:r>
                  <w:r w:rsidRPr="00C17839">
                    <w:rPr>
                      <w:rFonts w:asciiTheme="minorHAnsi" w:hAnsiTheme="minorHAnsi"/>
                    </w:rPr>
                    <w:t xml:space="preserve"> holiday home units in combination of 1 to 3 bed – Lodges, Coastal Villas,</w:t>
                  </w:r>
                  <w:r>
                    <w:rPr>
                      <w:rFonts w:asciiTheme="minorHAnsi" w:hAnsiTheme="minorHAnsi"/>
                    </w:rPr>
                    <w:t xml:space="preserve"> and</w:t>
                  </w:r>
                  <w:r w:rsidRPr="00C17839">
                    <w:rPr>
                      <w:rFonts w:asciiTheme="minorHAnsi" w:hAnsiTheme="minorHAnsi"/>
                    </w:rPr>
                    <w:t xml:space="preserve"> Cottages. </w:t>
                  </w:r>
                </w:p>
              </w:tc>
            </w:tr>
          </w:tbl>
          <w:p w14:paraId="02B72692" w14:textId="1E299F58" w:rsidR="00F54028" w:rsidRPr="00A00722" w:rsidRDefault="00F54028" w:rsidP="00E27C33">
            <w:pPr>
              <w:pStyle w:val="gap"/>
              <w:ind w:left="142" w:hanging="142"/>
              <w:rPr>
                <w:sz w:val="2"/>
                <w:szCs w:val="2"/>
              </w:rPr>
            </w:pPr>
          </w:p>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6093"/>
            </w:tblGrid>
            <w:tr w:rsidR="00F54028" w:rsidRPr="00F037CC" w14:paraId="4B41169A" w14:textId="77777777" w:rsidTr="00E27C33">
              <w:trPr>
                <w:trHeight w:val="20"/>
              </w:trPr>
              <w:tc>
                <w:tcPr>
                  <w:tcW w:w="5000" w:type="pct"/>
                  <w:shd w:val="clear" w:color="auto" w:fill="006D6B" w:themeFill="accent2"/>
                  <w:tcMar>
                    <w:left w:w="72" w:type="dxa"/>
                    <w:right w:w="72" w:type="dxa"/>
                  </w:tcMar>
                </w:tcPr>
                <w:p w14:paraId="474F60CB" w14:textId="77777777" w:rsidR="00F54028" w:rsidRPr="00F037CC" w:rsidRDefault="00F54028" w:rsidP="00E27C33">
                  <w:pPr>
                    <w:spacing w:before="40" w:after="40" w:line="259" w:lineRule="auto"/>
                    <w:rPr>
                      <w:rFonts w:ascii="Manrope" w:hAnsi="Manrope"/>
                      <w:b/>
                      <w:bCs/>
                      <w:caps/>
                      <w:color w:val="FFFFFF"/>
                      <w:sz w:val="16"/>
                    </w:rPr>
                  </w:pPr>
                  <w:r w:rsidRPr="00FF5831">
                    <w:rPr>
                      <w:rFonts w:ascii="Manrope Medium" w:hAnsi="Manrope Medium"/>
                      <w:color w:val="FFFFFF"/>
                      <w:sz w:val="16"/>
                      <w:szCs w:val="16"/>
                    </w:rPr>
                    <w:t>Tenancy table</w:t>
                  </w:r>
                </w:p>
              </w:tc>
            </w:tr>
            <w:tr w:rsidR="00F54028" w:rsidRPr="00F037CC" w14:paraId="5A148BCF" w14:textId="77777777" w:rsidTr="00E27C33">
              <w:trPr>
                <w:trHeight w:val="20"/>
              </w:trPr>
              <w:tc>
                <w:tcPr>
                  <w:tcW w:w="5000" w:type="pct"/>
                  <w:tcMar>
                    <w:left w:w="72" w:type="dxa"/>
                    <w:right w:w="72" w:type="dxa"/>
                  </w:tcMar>
                  <w:vAlign w:val="center"/>
                </w:tcPr>
                <w:p w14:paraId="1B0CEE09" w14:textId="77777777" w:rsidR="00F54028" w:rsidRPr="008A5402" w:rsidRDefault="00F54028" w:rsidP="00E27C33">
                  <w:pPr>
                    <w:pStyle w:val="Bullet10"/>
                    <w:numPr>
                      <w:ilvl w:val="0"/>
                      <w:numId w:val="0"/>
                    </w:numPr>
                    <w:spacing w:line="259" w:lineRule="auto"/>
                    <w:rPr>
                      <w:lang w:val="en-AU" w:eastAsia="x-none"/>
                    </w:rPr>
                  </w:pPr>
                  <w:r w:rsidRPr="008A5402">
                    <w:rPr>
                      <w:lang w:val="en-GB"/>
                    </w:rPr>
                    <w:t>N</w:t>
                  </w:r>
                  <w:r>
                    <w:rPr>
                      <w:lang w:val="en-GB"/>
                    </w:rPr>
                    <w:t>A</w:t>
                  </w:r>
                </w:p>
              </w:tc>
            </w:tr>
          </w:tbl>
          <w:p w14:paraId="61447B69" w14:textId="77777777" w:rsidR="00F54028" w:rsidRPr="00A00722" w:rsidRDefault="00F54028" w:rsidP="00E27C33">
            <w:pPr>
              <w:rPr>
                <w:sz w:val="2"/>
                <w:szCs w:val="2"/>
                <w:lang w:val="en-US" w:eastAsia="en-IN"/>
              </w:rPr>
            </w:pPr>
          </w:p>
          <w:tbl>
            <w:tblPr>
              <w:tblStyle w:val="TableGrid41"/>
              <w:tblW w:w="6093"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2783"/>
              <w:gridCol w:w="898"/>
              <w:gridCol w:w="1416"/>
              <w:gridCol w:w="996"/>
            </w:tblGrid>
            <w:tr w:rsidR="00F54028" w:rsidRPr="00F037CC" w14:paraId="6537E9DD" w14:textId="77777777" w:rsidTr="00E27C33">
              <w:trPr>
                <w:trHeight w:val="20"/>
              </w:trPr>
              <w:tc>
                <w:tcPr>
                  <w:tcW w:w="5000" w:type="pct"/>
                  <w:gridSpan w:val="4"/>
                  <w:shd w:val="clear" w:color="auto" w:fill="006D6B" w:themeFill="accent2"/>
                  <w:tcMar>
                    <w:left w:w="72" w:type="dxa"/>
                    <w:right w:w="72" w:type="dxa"/>
                  </w:tcMar>
                </w:tcPr>
                <w:p w14:paraId="1B3F449D" w14:textId="77777777" w:rsidR="00F54028" w:rsidRPr="00F037CC" w:rsidRDefault="00F54028" w:rsidP="00E27C33">
                  <w:pPr>
                    <w:rPr>
                      <w:rFonts w:ascii="Manrope" w:hAnsi="Manrope"/>
                      <w:b/>
                      <w:bCs/>
                      <w:caps/>
                      <w:color w:val="FFFFFF"/>
                      <w:sz w:val="16"/>
                    </w:rPr>
                  </w:pPr>
                  <w:r>
                    <w:rPr>
                      <w:rFonts w:ascii="Manrope Medium" w:hAnsi="Manrope Medium"/>
                      <w:color w:val="FFFFFF"/>
                      <w:sz w:val="16"/>
                      <w:szCs w:val="16"/>
                    </w:rPr>
                    <w:t>Unit-Mix (Phase 1)</w:t>
                  </w:r>
                </w:p>
              </w:tc>
            </w:tr>
            <w:tr w:rsidR="00F54028" w:rsidRPr="00F037CC" w14:paraId="7C91C427" w14:textId="77777777" w:rsidTr="00844AD3">
              <w:trPr>
                <w:trHeight w:val="20"/>
              </w:trPr>
              <w:tc>
                <w:tcPr>
                  <w:tcW w:w="2284" w:type="pct"/>
                  <w:shd w:val="clear" w:color="auto" w:fill="D4F7EC" w:themeFill="accent3" w:themeFillTint="33"/>
                  <w:tcMar>
                    <w:left w:w="72" w:type="dxa"/>
                    <w:right w:w="72" w:type="dxa"/>
                  </w:tcMar>
                  <w:vAlign w:val="center"/>
                </w:tcPr>
                <w:p w14:paraId="2D13B148" w14:textId="77777777" w:rsidR="00F54028" w:rsidRPr="004242CE" w:rsidRDefault="00F54028" w:rsidP="00E27C33">
                  <w:pPr>
                    <w:pStyle w:val="Bullet10"/>
                    <w:numPr>
                      <w:ilvl w:val="0"/>
                      <w:numId w:val="0"/>
                    </w:numPr>
                    <w:spacing w:before="0" w:after="0"/>
                    <w:ind w:left="360" w:hanging="360"/>
                    <w:rPr>
                      <w:b/>
                      <w:bCs/>
                      <w:lang w:val="en-AU" w:eastAsia="x-none"/>
                    </w:rPr>
                  </w:pPr>
                  <w:r>
                    <w:rPr>
                      <w:b/>
                      <w:bCs/>
                      <w:lang w:val="en-AU" w:eastAsia="x-none"/>
                    </w:rPr>
                    <w:t>Hotel</w:t>
                  </w:r>
                </w:p>
              </w:tc>
              <w:tc>
                <w:tcPr>
                  <w:tcW w:w="737" w:type="pct"/>
                  <w:shd w:val="clear" w:color="auto" w:fill="D4F7EC" w:themeFill="accent3" w:themeFillTint="33"/>
                  <w:vAlign w:val="center"/>
                </w:tcPr>
                <w:p w14:paraId="6784E382" w14:textId="1B77F52B" w:rsidR="00F54028" w:rsidRPr="004242CE" w:rsidRDefault="00F54028" w:rsidP="00844AD3">
                  <w:pPr>
                    <w:pStyle w:val="Bullet10"/>
                    <w:numPr>
                      <w:ilvl w:val="0"/>
                      <w:numId w:val="0"/>
                    </w:numPr>
                    <w:spacing w:before="0" w:after="0"/>
                    <w:ind w:left="360" w:hanging="360"/>
                    <w:jc w:val="center"/>
                    <w:rPr>
                      <w:b/>
                      <w:bCs/>
                      <w:lang w:val="en-AU" w:eastAsia="x-none"/>
                    </w:rPr>
                  </w:pPr>
                  <w:r w:rsidRPr="004242CE">
                    <w:rPr>
                      <w:b/>
                      <w:bCs/>
                      <w:lang w:val="en-AU" w:eastAsia="x-none"/>
                    </w:rPr>
                    <w:t>#</w:t>
                  </w:r>
                  <w:r>
                    <w:rPr>
                      <w:b/>
                      <w:bCs/>
                      <w:lang w:val="en-AU" w:eastAsia="x-none"/>
                    </w:rPr>
                    <w:t>Bed</w:t>
                  </w:r>
                </w:p>
              </w:tc>
              <w:tc>
                <w:tcPr>
                  <w:tcW w:w="1162" w:type="pct"/>
                  <w:shd w:val="clear" w:color="auto" w:fill="D4F7EC" w:themeFill="accent3" w:themeFillTint="33"/>
                  <w:vAlign w:val="center"/>
                </w:tcPr>
                <w:p w14:paraId="47DA680D" w14:textId="3982C5B5" w:rsidR="00F54028" w:rsidRDefault="00F54028" w:rsidP="0064267C">
                  <w:pPr>
                    <w:pStyle w:val="Bullet10"/>
                    <w:numPr>
                      <w:ilvl w:val="0"/>
                      <w:numId w:val="0"/>
                    </w:numPr>
                    <w:spacing w:before="0" w:after="0"/>
                    <w:ind w:left="360" w:hanging="360"/>
                    <w:jc w:val="center"/>
                    <w:rPr>
                      <w:b/>
                      <w:bCs/>
                      <w:lang w:val="en-AU" w:eastAsia="x-none"/>
                    </w:rPr>
                  </w:pPr>
                  <w:r>
                    <w:rPr>
                      <w:b/>
                      <w:bCs/>
                      <w:lang w:val="en-AU" w:eastAsia="x-none"/>
                    </w:rPr>
                    <w:t>Avg.</w:t>
                  </w:r>
                  <w:r w:rsidR="00021F46">
                    <w:rPr>
                      <w:b/>
                      <w:bCs/>
                      <w:lang w:val="en-AU" w:eastAsia="x-none"/>
                    </w:rPr>
                    <w:t xml:space="preserve"> </w:t>
                  </w:r>
                  <w:r>
                    <w:rPr>
                      <w:b/>
                      <w:bCs/>
                      <w:lang w:val="en-AU" w:eastAsia="x-none"/>
                    </w:rPr>
                    <w:t>Size</w:t>
                  </w:r>
                </w:p>
                <w:p w14:paraId="7018CF96" w14:textId="26045751" w:rsidR="00021F46" w:rsidRDefault="00021F46" w:rsidP="0064267C">
                  <w:pPr>
                    <w:pStyle w:val="Bullet10"/>
                    <w:numPr>
                      <w:ilvl w:val="0"/>
                      <w:numId w:val="0"/>
                    </w:numPr>
                    <w:spacing w:before="0" w:after="0"/>
                    <w:ind w:left="360" w:hanging="360"/>
                    <w:jc w:val="center"/>
                    <w:rPr>
                      <w:b/>
                      <w:bCs/>
                      <w:lang w:val="en-AU" w:eastAsia="x-none"/>
                    </w:rPr>
                  </w:pPr>
                  <w:r>
                    <w:rPr>
                      <w:b/>
                      <w:bCs/>
                      <w:lang w:val="en-AU" w:eastAsia="x-none"/>
                    </w:rPr>
                    <w:t>(GIA; sq ft)</w:t>
                  </w:r>
                </w:p>
              </w:tc>
              <w:tc>
                <w:tcPr>
                  <w:tcW w:w="817" w:type="pct"/>
                  <w:shd w:val="clear" w:color="auto" w:fill="D4F7EC" w:themeFill="accent3" w:themeFillTint="33"/>
                  <w:vAlign w:val="center"/>
                </w:tcPr>
                <w:p w14:paraId="02E093C6" w14:textId="68287657" w:rsidR="00F54028" w:rsidRDefault="0064267C" w:rsidP="0064267C">
                  <w:pPr>
                    <w:pStyle w:val="Bullet10"/>
                    <w:numPr>
                      <w:ilvl w:val="0"/>
                      <w:numId w:val="0"/>
                    </w:numPr>
                    <w:spacing w:before="0" w:after="0"/>
                    <w:ind w:left="128" w:hanging="360"/>
                    <w:jc w:val="center"/>
                    <w:rPr>
                      <w:b/>
                      <w:bCs/>
                      <w:lang w:val="en-AU" w:eastAsia="x-none"/>
                    </w:rPr>
                  </w:pPr>
                  <w:r>
                    <w:rPr>
                      <w:b/>
                      <w:bCs/>
                      <w:lang w:val="en-AU" w:eastAsia="x-none"/>
                    </w:rPr>
                    <w:t xml:space="preserve">   </w:t>
                  </w:r>
                  <w:r w:rsidR="00F54028">
                    <w:rPr>
                      <w:b/>
                      <w:bCs/>
                      <w:lang w:val="en-AU" w:eastAsia="x-none"/>
                    </w:rPr>
                    <w:t>Total Area</w:t>
                  </w:r>
                </w:p>
              </w:tc>
            </w:tr>
            <w:tr w:rsidR="00F54028" w:rsidRPr="00F037CC" w14:paraId="6AD0146F" w14:textId="77777777" w:rsidTr="00844AD3">
              <w:trPr>
                <w:trHeight w:val="20"/>
              </w:trPr>
              <w:tc>
                <w:tcPr>
                  <w:tcW w:w="2284" w:type="pct"/>
                  <w:shd w:val="clear" w:color="auto" w:fill="auto"/>
                  <w:tcMar>
                    <w:left w:w="72" w:type="dxa"/>
                    <w:right w:w="72" w:type="dxa"/>
                  </w:tcMar>
                  <w:vAlign w:val="center"/>
                </w:tcPr>
                <w:p w14:paraId="7F1F1955" w14:textId="77777777" w:rsidR="00F54028" w:rsidRPr="00303432" w:rsidRDefault="00F54028" w:rsidP="00E27C33">
                  <w:pPr>
                    <w:pStyle w:val="Bullet10"/>
                    <w:numPr>
                      <w:ilvl w:val="0"/>
                      <w:numId w:val="0"/>
                    </w:numPr>
                    <w:spacing w:before="0" w:after="0"/>
                    <w:ind w:left="360" w:hanging="360"/>
                    <w:rPr>
                      <w:lang w:val="en-AU" w:eastAsia="x-none"/>
                    </w:rPr>
                  </w:pPr>
                  <w:r w:rsidRPr="00303432">
                    <w:rPr>
                      <w:lang w:val="en-AU" w:eastAsia="x-none"/>
                    </w:rPr>
                    <w:t>Raithwaite Hall</w:t>
                  </w:r>
                </w:p>
              </w:tc>
              <w:tc>
                <w:tcPr>
                  <w:tcW w:w="737" w:type="pct"/>
                  <w:shd w:val="clear" w:color="auto" w:fill="auto"/>
                  <w:vAlign w:val="center"/>
                </w:tcPr>
                <w:p w14:paraId="671BCAE3" w14:textId="77777777" w:rsidR="00F54028" w:rsidRPr="00303432" w:rsidRDefault="00F54028" w:rsidP="0064267C">
                  <w:pPr>
                    <w:pStyle w:val="Bullet10"/>
                    <w:numPr>
                      <w:ilvl w:val="0"/>
                      <w:numId w:val="0"/>
                    </w:numPr>
                    <w:spacing w:before="0" w:after="0"/>
                    <w:ind w:left="360" w:hanging="360"/>
                    <w:jc w:val="center"/>
                    <w:rPr>
                      <w:lang w:val="en-AU" w:eastAsia="x-none"/>
                    </w:rPr>
                  </w:pPr>
                  <w:r w:rsidRPr="00303432">
                    <w:rPr>
                      <w:lang w:val="en-AU" w:eastAsia="x-none"/>
                    </w:rPr>
                    <w:t>73</w:t>
                  </w:r>
                </w:p>
              </w:tc>
              <w:tc>
                <w:tcPr>
                  <w:tcW w:w="1162" w:type="pct"/>
                  <w:shd w:val="clear" w:color="auto" w:fill="auto"/>
                  <w:vAlign w:val="center"/>
                </w:tcPr>
                <w:p w14:paraId="30434DCB" w14:textId="22C66AE1" w:rsidR="00F54028" w:rsidRPr="00303432" w:rsidRDefault="00F54028" w:rsidP="0064267C">
                  <w:pPr>
                    <w:pStyle w:val="Bullet10"/>
                    <w:numPr>
                      <w:ilvl w:val="0"/>
                      <w:numId w:val="0"/>
                    </w:numPr>
                    <w:spacing w:before="0" w:after="0"/>
                    <w:ind w:left="360" w:hanging="360"/>
                    <w:jc w:val="center"/>
                    <w:rPr>
                      <w:lang w:val="en-AU" w:eastAsia="x-none"/>
                    </w:rPr>
                  </w:pPr>
                  <w:r>
                    <w:rPr>
                      <w:lang w:val="en-AU" w:eastAsia="x-none"/>
                    </w:rPr>
                    <w:t>--</w:t>
                  </w:r>
                  <w:r w:rsidR="005B63A6">
                    <w:rPr>
                      <w:lang w:val="en-AU" w:eastAsia="x-none"/>
                    </w:rPr>
                    <w:t>*</w:t>
                  </w:r>
                </w:p>
              </w:tc>
              <w:tc>
                <w:tcPr>
                  <w:tcW w:w="817" w:type="pct"/>
                  <w:shd w:val="clear" w:color="auto" w:fill="auto"/>
                  <w:vAlign w:val="center"/>
                </w:tcPr>
                <w:p w14:paraId="210C2ABB" w14:textId="77777777" w:rsidR="00F54028" w:rsidRPr="00303432" w:rsidRDefault="00F54028" w:rsidP="0064267C">
                  <w:pPr>
                    <w:pStyle w:val="Bullet10"/>
                    <w:numPr>
                      <w:ilvl w:val="0"/>
                      <w:numId w:val="0"/>
                    </w:numPr>
                    <w:spacing w:before="0" w:after="0"/>
                    <w:ind w:left="128" w:hanging="360"/>
                    <w:jc w:val="center"/>
                    <w:rPr>
                      <w:lang w:val="en-AU" w:eastAsia="x-none"/>
                    </w:rPr>
                  </w:pPr>
                  <w:r>
                    <w:rPr>
                      <w:lang w:val="en-AU" w:eastAsia="x-none"/>
                    </w:rPr>
                    <w:t>47,055</w:t>
                  </w:r>
                </w:p>
              </w:tc>
            </w:tr>
            <w:tr w:rsidR="00F54028" w:rsidRPr="00F037CC" w14:paraId="7C521BF6" w14:textId="77777777" w:rsidTr="00844AD3">
              <w:trPr>
                <w:trHeight w:val="20"/>
              </w:trPr>
              <w:tc>
                <w:tcPr>
                  <w:tcW w:w="2284" w:type="pct"/>
                  <w:shd w:val="clear" w:color="auto" w:fill="auto"/>
                  <w:tcMar>
                    <w:left w:w="72" w:type="dxa"/>
                    <w:right w:w="72" w:type="dxa"/>
                  </w:tcMar>
                  <w:vAlign w:val="center"/>
                </w:tcPr>
                <w:p w14:paraId="4BACD19F" w14:textId="77777777" w:rsidR="00F54028" w:rsidRPr="004242CE" w:rsidRDefault="00F54028" w:rsidP="00E27C33">
                  <w:pPr>
                    <w:pStyle w:val="Bullet10"/>
                    <w:numPr>
                      <w:ilvl w:val="0"/>
                      <w:numId w:val="0"/>
                    </w:numPr>
                    <w:spacing w:before="0" w:after="0"/>
                    <w:ind w:left="360" w:hanging="360"/>
                    <w:rPr>
                      <w:b/>
                      <w:bCs/>
                      <w:lang w:val="en-AU" w:eastAsia="x-none"/>
                    </w:rPr>
                  </w:pPr>
                  <w:r>
                    <w:rPr>
                      <w:lang w:val="en-AU" w:eastAsia="x-none"/>
                    </w:rPr>
                    <w:t>Lodges – Woodland (5 x 1-Bed)</w:t>
                  </w:r>
                </w:p>
              </w:tc>
              <w:tc>
                <w:tcPr>
                  <w:tcW w:w="737" w:type="pct"/>
                  <w:shd w:val="clear" w:color="auto" w:fill="auto"/>
                  <w:vAlign w:val="bottom"/>
                </w:tcPr>
                <w:p w14:paraId="3FF29ECC" w14:textId="77777777" w:rsidR="00F54028" w:rsidRPr="004242CE" w:rsidRDefault="00F54028" w:rsidP="0064267C">
                  <w:pPr>
                    <w:pStyle w:val="Bullet10"/>
                    <w:numPr>
                      <w:ilvl w:val="0"/>
                      <w:numId w:val="0"/>
                    </w:numPr>
                    <w:spacing w:before="0" w:after="0"/>
                    <w:ind w:left="360" w:hanging="360"/>
                    <w:jc w:val="center"/>
                    <w:rPr>
                      <w:b/>
                      <w:bCs/>
                      <w:lang w:val="en-AU" w:eastAsia="x-none"/>
                    </w:rPr>
                  </w:pPr>
                  <w:r>
                    <w:rPr>
                      <w:rFonts w:asciiTheme="minorHAnsi" w:hAnsiTheme="minorHAnsi"/>
                      <w:lang w:val="en-AU" w:eastAsia="x-none"/>
                    </w:rPr>
                    <w:t>5</w:t>
                  </w:r>
                </w:p>
              </w:tc>
              <w:tc>
                <w:tcPr>
                  <w:tcW w:w="1162" w:type="pct"/>
                  <w:shd w:val="clear" w:color="auto" w:fill="auto"/>
                  <w:vAlign w:val="center"/>
                </w:tcPr>
                <w:p w14:paraId="59C2D060" w14:textId="77777777" w:rsidR="00F54028" w:rsidRDefault="00F54028" w:rsidP="0064267C">
                  <w:pPr>
                    <w:pStyle w:val="Bullet10"/>
                    <w:numPr>
                      <w:ilvl w:val="0"/>
                      <w:numId w:val="0"/>
                    </w:numPr>
                    <w:spacing w:before="0" w:after="0"/>
                    <w:ind w:left="360" w:hanging="360"/>
                    <w:jc w:val="center"/>
                    <w:rPr>
                      <w:b/>
                      <w:bCs/>
                      <w:lang w:val="en-AU" w:eastAsia="x-none"/>
                    </w:rPr>
                  </w:pPr>
                  <w:r>
                    <w:rPr>
                      <w:lang w:val="en-AU" w:eastAsia="x-none"/>
                    </w:rPr>
                    <w:t>372</w:t>
                  </w:r>
                </w:p>
              </w:tc>
              <w:tc>
                <w:tcPr>
                  <w:tcW w:w="817" w:type="pct"/>
                  <w:shd w:val="clear" w:color="auto" w:fill="auto"/>
                  <w:vAlign w:val="center"/>
                </w:tcPr>
                <w:p w14:paraId="21C0CBAB" w14:textId="77777777" w:rsidR="00F54028" w:rsidRDefault="00F54028" w:rsidP="0064267C">
                  <w:pPr>
                    <w:pStyle w:val="Bullet10"/>
                    <w:numPr>
                      <w:ilvl w:val="0"/>
                      <w:numId w:val="0"/>
                    </w:numPr>
                    <w:spacing w:before="0" w:after="0"/>
                    <w:ind w:left="128" w:hanging="360"/>
                    <w:jc w:val="center"/>
                    <w:rPr>
                      <w:b/>
                      <w:bCs/>
                      <w:lang w:val="en-AU" w:eastAsia="x-none"/>
                    </w:rPr>
                  </w:pPr>
                  <w:r>
                    <w:rPr>
                      <w:lang w:val="en-AU" w:eastAsia="x-none"/>
                    </w:rPr>
                    <w:t>1,858</w:t>
                  </w:r>
                </w:p>
              </w:tc>
            </w:tr>
            <w:tr w:rsidR="00F54028" w:rsidRPr="00F037CC" w14:paraId="037EEE34" w14:textId="77777777" w:rsidTr="00844AD3">
              <w:trPr>
                <w:trHeight w:val="20"/>
              </w:trPr>
              <w:tc>
                <w:tcPr>
                  <w:tcW w:w="2284" w:type="pct"/>
                  <w:shd w:val="clear" w:color="auto" w:fill="F2F2F2" w:themeFill="background1" w:themeFillShade="F2"/>
                  <w:tcMar>
                    <w:left w:w="72" w:type="dxa"/>
                    <w:right w:w="72" w:type="dxa"/>
                  </w:tcMar>
                  <w:vAlign w:val="center"/>
                </w:tcPr>
                <w:p w14:paraId="75079916" w14:textId="77777777" w:rsidR="00F54028" w:rsidRPr="004242CE" w:rsidRDefault="00F54028" w:rsidP="00E27C33">
                  <w:pPr>
                    <w:pStyle w:val="Bullet10"/>
                    <w:numPr>
                      <w:ilvl w:val="0"/>
                      <w:numId w:val="0"/>
                    </w:numPr>
                    <w:spacing w:before="0" w:after="0"/>
                    <w:ind w:left="360" w:hanging="360"/>
                    <w:rPr>
                      <w:b/>
                      <w:bCs/>
                      <w:lang w:val="en-AU" w:eastAsia="x-none"/>
                    </w:rPr>
                  </w:pPr>
                  <w:r>
                    <w:rPr>
                      <w:b/>
                      <w:bCs/>
                      <w:lang w:val="en-AU" w:eastAsia="x-none"/>
                    </w:rPr>
                    <w:t>Total Hotel</w:t>
                  </w:r>
                </w:p>
              </w:tc>
              <w:tc>
                <w:tcPr>
                  <w:tcW w:w="737" w:type="pct"/>
                  <w:shd w:val="clear" w:color="auto" w:fill="F2F2F2" w:themeFill="background1" w:themeFillShade="F2"/>
                  <w:vAlign w:val="center"/>
                </w:tcPr>
                <w:p w14:paraId="3F88D069" w14:textId="77777777" w:rsidR="00F54028" w:rsidRPr="004242CE" w:rsidRDefault="00F54028" w:rsidP="0064267C">
                  <w:pPr>
                    <w:pStyle w:val="Bullet10"/>
                    <w:numPr>
                      <w:ilvl w:val="0"/>
                      <w:numId w:val="0"/>
                    </w:numPr>
                    <w:spacing w:before="0" w:after="0"/>
                    <w:ind w:left="360" w:hanging="360"/>
                    <w:jc w:val="center"/>
                    <w:rPr>
                      <w:b/>
                      <w:bCs/>
                      <w:lang w:val="en-AU" w:eastAsia="x-none"/>
                    </w:rPr>
                  </w:pPr>
                  <w:r>
                    <w:rPr>
                      <w:b/>
                      <w:bCs/>
                      <w:lang w:val="en-AU" w:eastAsia="x-none"/>
                    </w:rPr>
                    <w:t>78</w:t>
                  </w:r>
                </w:p>
              </w:tc>
              <w:tc>
                <w:tcPr>
                  <w:tcW w:w="1162" w:type="pct"/>
                  <w:shd w:val="clear" w:color="auto" w:fill="F2F2F2" w:themeFill="background1" w:themeFillShade="F2"/>
                  <w:vAlign w:val="center"/>
                </w:tcPr>
                <w:p w14:paraId="7EB029E0" w14:textId="77777777" w:rsidR="00F54028" w:rsidRDefault="00F54028" w:rsidP="0064267C">
                  <w:pPr>
                    <w:pStyle w:val="Bullet10"/>
                    <w:numPr>
                      <w:ilvl w:val="0"/>
                      <w:numId w:val="0"/>
                    </w:numPr>
                    <w:spacing w:before="0" w:after="0"/>
                    <w:ind w:left="360" w:hanging="360"/>
                    <w:jc w:val="center"/>
                    <w:rPr>
                      <w:b/>
                      <w:bCs/>
                      <w:lang w:val="en-AU" w:eastAsia="x-none"/>
                    </w:rPr>
                  </w:pPr>
                  <w:r>
                    <w:rPr>
                      <w:b/>
                      <w:bCs/>
                      <w:lang w:val="en-AU" w:eastAsia="x-none"/>
                    </w:rPr>
                    <w:t>--</w:t>
                  </w:r>
                </w:p>
              </w:tc>
              <w:tc>
                <w:tcPr>
                  <w:tcW w:w="817" w:type="pct"/>
                  <w:shd w:val="clear" w:color="auto" w:fill="F2F2F2" w:themeFill="background1" w:themeFillShade="F2"/>
                  <w:vAlign w:val="center"/>
                </w:tcPr>
                <w:p w14:paraId="47437F7E" w14:textId="77777777" w:rsidR="00F54028" w:rsidRDefault="00F54028" w:rsidP="0064267C">
                  <w:pPr>
                    <w:pStyle w:val="Bullet10"/>
                    <w:numPr>
                      <w:ilvl w:val="0"/>
                      <w:numId w:val="0"/>
                    </w:numPr>
                    <w:spacing w:before="0" w:after="0"/>
                    <w:ind w:left="128" w:hanging="360"/>
                    <w:jc w:val="center"/>
                    <w:rPr>
                      <w:b/>
                      <w:bCs/>
                      <w:lang w:val="en-AU" w:eastAsia="x-none"/>
                    </w:rPr>
                  </w:pPr>
                  <w:r>
                    <w:rPr>
                      <w:b/>
                      <w:bCs/>
                      <w:lang w:val="en-AU" w:eastAsia="x-none"/>
                    </w:rPr>
                    <w:t>48,913</w:t>
                  </w:r>
                </w:p>
              </w:tc>
            </w:tr>
            <w:tr w:rsidR="00F54028" w:rsidRPr="00F037CC" w14:paraId="4417C345" w14:textId="77777777" w:rsidTr="00844AD3">
              <w:trPr>
                <w:trHeight w:val="20"/>
              </w:trPr>
              <w:tc>
                <w:tcPr>
                  <w:tcW w:w="2284" w:type="pct"/>
                  <w:shd w:val="clear" w:color="auto" w:fill="D4F7EC" w:themeFill="accent3" w:themeFillTint="33"/>
                  <w:tcMar>
                    <w:left w:w="72" w:type="dxa"/>
                    <w:right w:w="72" w:type="dxa"/>
                  </w:tcMar>
                  <w:vAlign w:val="center"/>
                </w:tcPr>
                <w:p w14:paraId="3784E3CF" w14:textId="77777777" w:rsidR="00F54028" w:rsidRPr="004242CE" w:rsidRDefault="00F54028" w:rsidP="00E27C33">
                  <w:pPr>
                    <w:pStyle w:val="Bullet10"/>
                    <w:numPr>
                      <w:ilvl w:val="0"/>
                      <w:numId w:val="0"/>
                    </w:numPr>
                    <w:spacing w:before="0" w:after="0"/>
                    <w:ind w:left="360" w:hanging="360"/>
                    <w:rPr>
                      <w:b/>
                      <w:bCs/>
                      <w:lang w:val="en-AU" w:eastAsia="x-none"/>
                    </w:rPr>
                  </w:pPr>
                  <w:r>
                    <w:rPr>
                      <w:b/>
                      <w:bCs/>
                      <w:lang w:val="en-AU" w:eastAsia="x-none"/>
                    </w:rPr>
                    <w:t>Holiday Units</w:t>
                  </w:r>
                </w:p>
              </w:tc>
              <w:tc>
                <w:tcPr>
                  <w:tcW w:w="737" w:type="pct"/>
                  <w:shd w:val="clear" w:color="auto" w:fill="D4F7EC" w:themeFill="accent3" w:themeFillTint="33"/>
                  <w:vAlign w:val="center"/>
                </w:tcPr>
                <w:p w14:paraId="00244868" w14:textId="77777777" w:rsidR="00F54028" w:rsidRPr="004242CE" w:rsidRDefault="00F54028" w:rsidP="0064267C">
                  <w:pPr>
                    <w:pStyle w:val="Bullet10"/>
                    <w:numPr>
                      <w:ilvl w:val="0"/>
                      <w:numId w:val="0"/>
                    </w:numPr>
                    <w:spacing w:before="0" w:after="0"/>
                    <w:ind w:left="360" w:hanging="360"/>
                    <w:jc w:val="center"/>
                    <w:rPr>
                      <w:b/>
                      <w:bCs/>
                      <w:lang w:val="en-AU" w:eastAsia="x-none"/>
                    </w:rPr>
                  </w:pPr>
                  <w:r w:rsidRPr="004242CE">
                    <w:rPr>
                      <w:b/>
                      <w:bCs/>
                      <w:lang w:val="en-AU" w:eastAsia="x-none"/>
                    </w:rPr>
                    <w:t>#Units</w:t>
                  </w:r>
                </w:p>
              </w:tc>
              <w:tc>
                <w:tcPr>
                  <w:tcW w:w="1162" w:type="pct"/>
                  <w:shd w:val="clear" w:color="auto" w:fill="D4F7EC" w:themeFill="accent3" w:themeFillTint="33"/>
                  <w:vAlign w:val="center"/>
                </w:tcPr>
                <w:p w14:paraId="54576C5E" w14:textId="77777777" w:rsidR="00021F46" w:rsidRDefault="00021F46" w:rsidP="0064267C">
                  <w:pPr>
                    <w:pStyle w:val="Bullet10"/>
                    <w:numPr>
                      <w:ilvl w:val="0"/>
                      <w:numId w:val="0"/>
                    </w:numPr>
                    <w:spacing w:before="0" w:after="0"/>
                    <w:ind w:left="360" w:hanging="360"/>
                    <w:jc w:val="center"/>
                    <w:rPr>
                      <w:b/>
                      <w:bCs/>
                      <w:lang w:val="en-AU" w:eastAsia="x-none"/>
                    </w:rPr>
                  </w:pPr>
                  <w:r>
                    <w:rPr>
                      <w:b/>
                      <w:bCs/>
                      <w:lang w:val="en-AU" w:eastAsia="x-none"/>
                    </w:rPr>
                    <w:t>Avg. Size</w:t>
                  </w:r>
                </w:p>
                <w:p w14:paraId="0AFA66D8" w14:textId="64053F1F" w:rsidR="00F54028" w:rsidRDefault="00021F46" w:rsidP="0064267C">
                  <w:pPr>
                    <w:pStyle w:val="Bullet10"/>
                    <w:numPr>
                      <w:ilvl w:val="0"/>
                      <w:numId w:val="0"/>
                    </w:numPr>
                    <w:spacing w:before="0" w:after="0"/>
                    <w:ind w:left="360" w:hanging="360"/>
                    <w:jc w:val="center"/>
                    <w:rPr>
                      <w:b/>
                      <w:bCs/>
                      <w:lang w:val="en-AU" w:eastAsia="x-none"/>
                    </w:rPr>
                  </w:pPr>
                  <w:r>
                    <w:rPr>
                      <w:b/>
                      <w:bCs/>
                      <w:lang w:val="en-AU" w:eastAsia="x-none"/>
                    </w:rPr>
                    <w:t>(GIA; sq ft)</w:t>
                  </w:r>
                </w:p>
              </w:tc>
              <w:tc>
                <w:tcPr>
                  <w:tcW w:w="817" w:type="pct"/>
                  <w:shd w:val="clear" w:color="auto" w:fill="D4F7EC" w:themeFill="accent3" w:themeFillTint="33"/>
                  <w:vAlign w:val="center"/>
                </w:tcPr>
                <w:p w14:paraId="434834A0" w14:textId="7F70DADA" w:rsidR="00F54028" w:rsidRDefault="0064267C" w:rsidP="0064267C">
                  <w:pPr>
                    <w:pStyle w:val="Bullet10"/>
                    <w:numPr>
                      <w:ilvl w:val="0"/>
                      <w:numId w:val="0"/>
                    </w:numPr>
                    <w:spacing w:before="0" w:after="0"/>
                    <w:ind w:left="128" w:hanging="360"/>
                    <w:jc w:val="center"/>
                    <w:rPr>
                      <w:b/>
                      <w:bCs/>
                      <w:lang w:val="en-AU" w:eastAsia="x-none"/>
                    </w:rPr>
                  </w:pPr>
                  <w:r>
                    <w:rPr>
                      <w:b/>
                      <w:bCs/>
                      <w:lang w:val="en-AU" w:eastAsia="x-none"/>
                    </w:rPr>
                    <w:t xml:space="preserve">    </w:t>
                  </w:r>
                  <w:r w:rsidR="00F54028">
                    <w:rPr>
                      <w:b/>
                      <w:bCs/>
                      <w:lang w:val="en-AU" w:eastAsia="x-none"/>
                    </w:rPr>
                    <w:t>Total Area</w:t>
                  </w:r>
                </w:p>
              </w:tc>
            </w:tr>
            <w:tr w:rsidR="00F54028" w:rsidRPr="00F037CC" w14:paraId="7C15066A" w14:textId="77777777" w:rsidTr="00844AD3">
              <w:trPr>
                <w:trHeight w:val="20"/>
              </w:trPr>
              <w:tc>
                <w:tcPr>
                  <w:tcW w:w="2284" w:type="pct"/>
                  <w:tcMar>
                    <w:left w:w="72" w:type="dxa"/>
                    <w:right w:w="72" w:type="dxa"/>
                  </w:tcMar>
                  <w:vAlign w:val="center"/>
                </w:tcPr>
                <w:p w14:paraId="5EAB00DC" w14:textId="77777777" w:rsidR="00F54028" w:rsidRPr="004242CE" w:rsidRDefault="00F54028" w:rsidP="00E27C33">
                  <w:pPr>
                    <w:pStyle w:val="Bullet10"/>
                    <w:numPr>
                      <w:ilvl w:val="0"/>
                      <w:numId w:val="0"/>
                    </w:numPr>
                    <w:spacing w:before="0" w:after="0"/>
                    <w:rPr>
                      <w:b/>
                      <w:bCs/>
                      <w:lang w:val="en-AU" w:eastAsia="x-none"/>
                    </w:rPr>
                  </w:pPr>
                  <w:r w:rsidRPr="00B61ECD">
                    <w:rPr>
                      <w:lang w:val="en-AU" w:eastAsia="x-none"/>
                    </w:rPr>
                    <w:t>Lodges - The Entrance</w:t>
                  </w:r>
                  <w:r>
                    <w:rPr>
                      <w:lang w:val="en-AU" w:eastAsia="x-none"/>
                    </w:rPr>
                    <w:t xml:space="preserve"> (4 x 3-Bed)</w:t>
                  </w:r>
                </w:p>
              </w:tc>
              <w:tc>
                <w:tcPr>
                  <w:tcW w:w="737" w:type="pct"/>
                  <w:vAlign w:val="bottom"/>
                </w:tcPr>
                <w:p w14:paraId="614CED1C" w14:textId="77777777" w:rsidR="00F54028" w:rsidRPr="004242CE" w:rsidRDefault="00F54028" w:rsidP="0064267C">
                  <w:pPr>
                    <w:pStyle w:val="Bullet10"/>
                    <w:numPr>
                      <w:ilvl w:val="0"/>
                      <w:numId w:val="0"/>
                    </w:numPr>
                    <w:spacing w:before="0" w:after="0"/>
                    <w:ind w:left="360" w:hanging="360"/>
                    <w:jc w:val="center"/>
                    <w:rPr>
                      <w:b/>
                      <w:bCs/>
                      <w:lang w:val="en-AU" w:eastAsia="x-none"/>
                    </w:rPr>
                  </w:pPr>
                  <w:r w:rsidRPr="00A9451F">
                    <w:rPr>
                      <w:rFonts w:asciiTheme="minorHAnsi" w:hAnsiTheme="minorHAnsi" w:cs="Arial"/>
                    </w:rPr>
                    <w:t>4</w:t>
                  </w:r>
                </w:p>
              </w:tc>
              <w:tc>
                <w:tcPr>
                  <w:tcW w:w="1162" w:type="pct"/>
                  <w:vAlign w:val="bottom"/>
                </w:tcPr>
                <w:p w14:paraId="5F31284E" w14:textId="77777777" w:rsidR="00F54028" w:rsidRDefault="00F54028" w:rsidP="0064267C">
                  <w:pPr>
                    <w:pStyle w:val="Bullet10"/>
                    <w:numPr>
                      <w:ilvl w:val="0"/>
                      <w:numId w:val="0"/>
                    </w:numPr>
                    <w:spacing w:before="0" w:after="0"/>
                    <w:ind w:left="360" w:hanging="360"/>
                    <w:jc w:val="center"/>
                    <w:rPr>
                      <w:b/>
                      <w:bCs/>
                      <w:lang w:val="en-AU" w:eastAsia="x-none"/>
                    </w:rPr>
                  </w:pPr>
                  <w:r w:rsidRPr="004242CE">
                    <w:rPr>
                      <w:rFonts w:asciiTheme="minorHAnsi" w:hAnsiTheme="minorHAnsi" w:cs="Arial"/>
                    </w:rPr>
                    <w:t>861</w:t>
                  </w:r>
                </w:p>
              </w:tc>
              <w:tc>
                <w:tcPr>
                  <w:tcW w:w="817" w:type="pct"/>
                  <w:vAlign w:val="bottom"/>
                </w:tcPr>
                <w:p w14:paraId="7BE43011" w14:textId="77777777" w:rsidR="00F54028" w:rsidRPr="002F48EA" w:rsidRDefault="00F54028" w:rsidP="0064267C">
                  <w:pPr>
                    <w:pStyle w:val="Bullet10"/>
                    <w:numPr>
                      <w:ilvl w:val="0"/>
                      <w:numId w:val="0"/>
                    </w:numPr>
                    <w:spacing w:before="0" w:after="0"/>
                    <w:ind w:left="128" w:hanging="360"/>
                    <w:jc w:val="center"/>
                    <w:rPr>
                      <w:lang w:val="en-AU" w:eastAsia="x-none"/>
                    </w:rPr>
                  </w:pPr>
                  <w:r w:rsidRPr="002F48EA">
                    <w:rPr>
                      <w:lang w:val="en-AU" w:eastAsia="x-none"/>
                    </w:rPr>
                    <w:t>3,444</w:t>
                  </w:r>
                </w:p>
              </w:tc>
            </w:tr>
            <w:tr w:rsidR="00F54028" w:rsidRPr="00F037CC" w14:paraId="408303D7" w14:textId="77777777" w:rsidTr="00844AD3">
              <w:trPr>
                <w:trHeight w:val="20"/>
              </w:trPr>
              <w:tc>
                <w:tcPr>
                  <w:tcW w:w="2284" w:type="pct"/>
                  <w:tcMar>
                    <w:left w:w="72" w:type="dxa"/>
                    <w:right w:w="72" w:type="dxa"/>
                  </w:tcMar>
                  <w:vAlign w:val="center"/>
                </w:tcPr>
                <w:p w14:paraId="4DA415A8" w14:textId="77777777" w:rsidR="00F54028" w:rsidRPr="004242CE" w:rsidRDefault="00F54028" w:rsidP="00E27C33">
                  <w:pPr>
                    <w:pStyle w:val="Bullet10"/>
                    <w:numPr>
                      <w:ilvl w:val="0"/>
                      <w:numId w:val="0"/>
                    </w:numPr>
                    <w:spacing w:before="0" w:after="0"/>
                    <w:rPr>
                      <w:b/>
                      <w:bCs/>
                      <w:lang w:val="en-AU" w:eastAsia="x-none"/>
                    </w:rPr>
                  </w:pPr>
                  <w:r w:rsidRPr="00B61ECD">
                    <w:rPr>
                      <w:lang w:val="en-AU" w:eastAsia="x-none"/>
                    </w:rPr>
                    <w:t>Coastal Villas - The Entrance</w:t>
                  </w:r>
                  <w:r>
                    <w:rPr>
                      <w:lang w:val="en-AU" w:eastAsia="x-none"/>
                    </w:rPr>
                    <w:t xml:space="preserve"> (1 x 2-Bed; and 2 x 3-bed)</w:t>
                  </w:r>
                </w:p>
              </w:tc>
              <w:tc>
                <w:tcPr>
                  <w:tcW w:w="737" w:type="pct"/>
                  <w:vAlign w:val="bottom"/>
                </w:tcPr>
                <w:p w14:paraId="2ADF9F54" w14:textId="77777777" w:rsidR="00F54028" w:rsidRPr="004242CE" w:rsidRDefault="00F54028" w:rsidP="0064267C">
                  <w:pPr>
                    <w:pStyle w:val="Bullet10"/>
                    <w:numPr>
                      <w:ilvl w:val="0"/>
                      <w:numId w:val="0"/>
                    </w:numPr>
                    <w:spacing w:before="0" w:after="0"/>
                    <w:ind w:left="360" w:hanging="360"/>
                    <w:jc w:val="center"/>
                    <w:rPr>
                      <w:b/>
                      <w:bCs/>
                      <w:lang w:val="en-AU" w:eastAsia="x-none"/>
                    </w:rPr>
                  </w:pPr>
                  <w:r w:rsidRPr="00A9451F">
                    <w:rPr>
                      <w:rFonts w:asciiTheme="minorHAnsi" w:hAnsiTheme="minorHAnsi" w:cs="Arial"/>
                    </w:rPr>
                    <w:t>3</w:t>
                  </w:r>
                </w:p>
              </w:tc>
              <w:tc>
                <w:tcPr>
                  <w:tcW w:w="1162" w:type="pct"/>
                  <w:vAlign w:val="bottom"/>
                </w:tcPr>
                <w:p w14:paraId="5FF0366D" w14:textId="77777777" w:rsidR="00F54028" w:rsidRDefault="00F54028" w:rsidP="0064267C">
                  <w:pPr>
                    <w:pStyle w:val="Bullet10"/>
                    <w:numPr>
                      <w:ilvl w:val="0"/>
                      <w:numId w:val="0"/>
                    </w:numPr>
                    <w:spacing w:before="0" w:after="0"/>
                    <w:ind w:left="360" w:hanging="360"/>
                    <w:jc w:val="center"/>
                    <w:rPr>
                      <w:b/>
                      <w:bCs/>
                      <w:lang w:val="en-AU" w:eastAsia="x-none"/>
                    </w:rPr>
                  </w:pPr>
                  <w:r w:rsidRPr="004242CE">
                    <w:rPr>
                      <w:rFonts w:asciiTheme="minorHAnsi" w:hAnsiTheme="minorHAnsi" w:cs="Arial"/>
                    </w:rPr>
                    <w:t>1,144</w:t>
                  </w:r>
                </w:p>
              </w:tc>
              <w:tc>
                <w:tcPr>
                  <w:tcW w:w="817" w:type="pct"/>
                  <w:vAlign w:val="bottom"/>
                </w:tcPr>
                <w:p w14:paraId="1D64D66E" w14:textId="77777777" w:rsidR="00F54028" w:rsidRPr="002F48EA" w:rsidRDefault="00F54028" w:rsidP="0064267C">
                  <w:pPr>
                    <w:pStyle w:val="Bullet10"/>
                    <w:numPr>
                      <w:ilvl w:val="0"/>
                      <w:numId w:val="0"/>
                    </w:numPr>
                    <w:spacing w:before="0" w:after="0"/>
                    <w:ind w:left="128" w:hanging="360"/>
                    <w:jc w:val="center"/>
                    <w:rPr>
                      <w:lang w:val="en-AU" w:eastAsia="x-none"/>
                    </w:rPr>
                  </w:pPr>
                  <w:r w:rsidRPr="002F48EA">
                    <w:rPr>
                      <w:lang w:val="en-AU" w:eastAsia="x-none"/>
                    </w:rPr>
                    <w:t>3,432</w:t>
                  </w:r>
                </w:p>
              </w:tc>
            </w:tr>
            <w:tr w:rsidR="00F54028" w:rsidRPr="00F037CC" w14:paraId="1E802AB8" w14:textId="77777777" w:rsidTr="00844AD3">
              <w:trPr>
                <w:trHeight w:val="20"/>
              </w:trPr>
              <w:tc>
                <w:tcPr>
                  <w:tcW w:w="2284" w:type="pct"/>
                  <w:tcMar>
                    <w:left w:w="72" w:type="dxa"/>
                    <w:right w:w="72" w:type="dxa"/>
                  </w:tcMar>
                  <w:vAlign w:val="center"/>
                </w:tcPr>
                <w:p w14:paraId="7D372CB0" w14:textId="77777777" w:rsidR="00F54028" w:rsidRPr="004242CE" w:rsidRDefault="00F54028" w:rsidP="00E27C33">
                  <w:pPr>
                    <w:pStyle w:val="Bullet10"/>
                    <w:numPr>
                      <w:ilvl w:val="0"/>
                      <w:numId w:val="0"/>
                    </w:numPr>
                    <w:spacing w:before="0" w:after="0"/>
                    <w:rPr>
                      <w:b/>
                      <w:bCs/>
                      <w:lang w:val="en-AU" w:eastAsia="x-none"/>
                    </w:rPr>
                  </w:pPr>
                  <w:r w:rsidRPr="00B61ECD">
                    <w:rPr>
                      <w:lang w:val="en-AU" w:eastAsia="x-none"/>
                    </w:rPr>
                    <w:t>Cottages - The Entrance</w:t>
                  </w:r>
                  <w:r>
                    <w:rPr>
                      <w:lang w:val="en-AU" w:eastAsia="x-none"/>
                    </w:rPr>
                    <w:t xml:space="preserve"> (6x 1-Bed; and 8 x 2-bed)</w:t>
                  </w:r>
                </w:p>
              </w:tc>
              <w:tc>
                <w:tcPr>
                  <w:tcW w:w="737" w:type="pct"/>
                  <w:vAlign w:val="bottom"/>
                </w:tcPr>
                <w:p w14:paraId="48BA571F" w14:textId="77777777" w:rsidR="00F54028" w:rsidRPr="004242CE" w:rsidRDefault="00F54028" w:rsidP="0064267C">
                  <w:pPr>
                    <w:pStyle w:val="Bullet10"/>
                    <w:numPr>
                      <w:ilvl w:val="0"/>
                      <w:numId w:val="0"/>
                    </w:numPr>
                    <w:spacing w:before="0" w:after="0"/>
                    <w:ind w:left="360" w:hanging="360"/>
                    <w:jc w:val="center"/>
                    <w:rPr>
                      <w:b/>
                      <w:bCs/>
                      <w:lang w:val="en-AU" w:eastAsia="x-none"/>
                    </w:rPr>
                  </w:pPr>
                  <w:r w:rsidRPr="00A9451F">
                    <w:rPr>
                      <w:rFonts w:asciiTheme="minorHAnsi" w:hAnsiTheme="minorHAnsi" w:cs="Arial"/>
                    </w:rPr>
                    <w:t>14</w:t>
                  </w:r>
                </w:p>
              </w:tc>
              <w:tc>
                <w:tcPr>
                  <w:tcW w:w="1162" w:type="pct"/>
                  <w:vAlign w:val="bottom"/>
                </w:tcPr>
                <w:p w14:paraId="2FAD0B6B" w14:textId="77777777" w:rsidR="00F54028" w:rsidRPr="004242CE" w:rsidRDefault="00F54028" w:rsidP="0064267C">
                  <w:pPr>
                    <w:pStyle w:val="Bullet10"/>
                    <w:numPr>
                      <w:ilvl w:val="0"/>
                      <w:numId w:val="0"/>
                    </w:numPr>
                    <w:spacing w:before="0" w:after="0"/>
                    <w:ind w:left="360" w:hanging="360"/>
                    <w:jc w:val="center"/>
                    <w:rPr>
                      <w:b/>
                      <w:bCs/>
                      <w:lang w:val="en-AU" w:eastAsia="x-none"/>
                    </w:rPr>
                  </w:pPr>
                  <w:r w:rsidRPr="004242CE">
                    <w:rPr>
                      <w:rFonts w:asciiTheme="minorHAnsi" w:hAnsiTheme="minorHAnsi" w:cs="Arial"/>
                    </w:rPr>
                    <w:t>655</w:t>
                  </w:r>
                </w:p>
              </w:tc>
              <w:tc>
                <w:tcPr>
                  <w:tcW w:w="817" w:type="pct"/>
                  <w:vAlign w:val="bottom"/>
                </w:tcPr>
                <w:p w14:paraId="1C9BC278" w14:textId="77777777" w:rsidR="00F54028" w:rsidRPr="002F48EA" w:rsidRDefault="00F54028" w:rsidP="0064267C">
                  <w:pPr>
                    <w:pStyle w:val="Bullet10"/>
                    <w:numPr>
                      <w:ilvl w:val="0"/>
                      <w:numId w:val="0"/>
                    </w:numPr>
                    <w:spacing w:before="0" w:after="0"/>
                    <w:ind w:left="128" w:hanging="360"/>
                    <w:jc w:val="center"/>
                    <w:rPr>
                      <w:lang w:val="en-AU" w:eastAsia="x-none"/>
                    </w:rPr>
                  </w:pPr>
                  <w:r w:rsidRPr="002F48EA">
                    <w:rPr>
                      <w:lang w:val="en-AU" w:eastAsia="x-none"/>
                    </w:rPr>
                    <w:t>9,171</w:t>
                  </w:r>
                </w:p>
              </w:tc>
            </w:tr>
            <w:tr w:rsidR="00F54028" w:rsidRPr="00F037CC" w14:paraId="6D30F29C" w14:textId="77777777" w:rsidTr="00844AD3">
              <w:trPr>
                <w:trHeight w:val="20"/>
              </w:trPr>
              <w:tc>
                <w:tcPr>
                  <w:tcW w:w="2284" w:type="pct"/>
                  <w:shd w:val="clear" w:color="auto" w:fill="F2F2F2" w:themeFill="background1" w:themeFillShade="F2"/>
                  <w:tcMar>
                    <w:left w:w="72" w:type="dxa"/>
                    <w:right w:w="72" w:type="dxa"/>
                  </w:tcMar>
                  <w:vAlign w:val="bottom"/>
                </w:tcPr>
                <w:p w14:paraId="35F3A65E" w14:textId="77777777" w:rsidR="00F54028" w:rsidRDefault="00F54028" w:rsidP="00E27C33">
                  <w:pPr>
                    <w:pStyle w:val="Bullet10"/>
                    <w:numPr>
                      <w:ilvl w:val="0"/>
                      <w:numId w:val="0"/>
                    </w:numPr>
                    <w:spacing w:before="0" w:after="0"/>
                    <w:ind w:left="57" w:hanging="57"/>
                    <w:rPr>
                      <w:b/>
                      <w:bCs/>
                      <w:lang w:val="en-AU" w:eastAsia="x-none"/>
                    </w:rPr>
                  </w:pPr>
                  <w:r>
                    <w:rPr>
                      <w:b/>
                      <w:bCs/>
                      <w:lang w:val="en-AU" w:eastAsia="x-none"/>
                    </w:rPr>
                    <w:t>Total Holiday Units</w:t>
                  </w:r>
                </w:p>
              </w:tc>
              <w:tc>
                <w:tcPr>
                  <w:tcW w:w="737" w:type="pct"/>
                  <w:shd w:val="clear" w:color="auto" w:fill="F2F2F2" w:themeFill="background1" w:themeFillShade="F2"/>
                  <w:vAlign w:val="center"/>
                </w:tcPr>
                <w:p w14:paraId="5F422F9A" w14:textId="77777777" w:rsidR="00F54028" w:rsidRDefault="00F54028" w:rsidP="0064267C">
                  <w:pPr>
                    <w:pStyle w:val="Bullet10"/>
                    <w:numPr>
                      <w:ilvl w:val="0"/>
                      <w:numId w:val="0"/>
                    </w:numPr>
                    <w:spacing w:before="0" w:after="0"/>
                    <w:ind w:left="360" w:hanging="360"/>
                    <w:jc w:val="center"/>
                    <w:rPr>
                      <w:b/>
                      <w:bCs/>
                      <w:lang w:val="en-AU" w:eastAsia="x-none"/>
                    </w:rPr>
                  </w:pPr>
                  <w:r>
                    <w:rPr>
                      <w:b/>
                      <w:bCs/>
                      <w:lang w:val="en-AU" w:eastAsia="x-none"/>
                    </w:rPr>
                    <w:t>21</w:t>
                  </w:r>
                </w:p>
              </w:tc>
              <w:tc>
                <w:tcPr>
                  <w:tcW w:w="1162" w:type="pct"/>
                  <w:shd w:val="clear" w:color="auto" w:fill="F2F2F2" w:themeFill="background1" w:themeFillShade="F2"/>
                  <w:vAlign w:val="center"/>
                </w:tcPr>
                <w:p w14:paraId="0928FD6B" w14:textId="77777777" w:rsidR="00F54028" w:rsidRDefault="00F54028" w:rsidP="0064267C">
                  <w:pPr>
                    <w:pStyle w:val="Bullet10"/>
                    <w:numPr>
                      <w:ilvl w:val="0"/>
                      <w:numId w:val="0"/>
                    </w:numPr>
                    <w:spacing w:before="0" w:after="0"/>
                    <w:ind w:left="360" w:hanging="360"/>
                    <w:jc w:val="center"/>
                    <w:rPr>
                      <w:b/>
                      <w:bCs/>
                      <w:lang w:val="en-AU" w:eastAsia="x-none"/>
                    </w:rPr>
                  </w:pPr>
                  <w:r>
                    <w:rPr>
                      <w:b/>
                      <w:bCs/>
                      <w:lang w:val="en-AU" w:eastAsia="x-none"/>
                    </w:rPr>
                    <w:t>764.1</w:t>
                  </w:r>
                </w:p>
              </w:tc>
              <w:tc>
                <w:tcPr>
                  <w:tcW w:w="817" w:type="pct"/>
                  <w:shd w:val="clear" w:color="auto" w:fill="F2F2F2" w:themeFill="background1" w:themeFillShade="F2"/>
                  <w:vAlign w:val="center"/>
                </w:tcPr>
                <w:p w14:paraId="048E9684" w14:textId="77777777" w:rsidR="00F54028" w:rsidRPr="002F48EA" w:rsidRDefault="00F54028" w:rsidP="0064267C">
                  <w:pPr>
                    <w:pStyle w:val="Bullet10"/>
                    <w:numPr>
                      <w:ilvl w:val="0"/>
                      <w:numId w:val="0"/>
                    </w:numPr>
                    <w:spacing w:before="0" w:after="0"/>
                    <w:ind w:left="128" w:hanging="360"/>
                    <w:jc w:val="center"/>
                    <w:rPr>
                      <w:b/>
                      <w:bCs/>
                      <w:lang w:val="en-AU" w:eastAsia="x-none"/>
                    </w:rPr>
                  </w:pPr>
                  <w:r w:rsidRPr="002F48EA">
                    <w:rPr>
                      <w:b/>
                      <w:bCs/>
                      <w:lang w:val="en-AU" w:eastAsia="x-none"/>
                    </w:rPr>
                    <w:t>16,047</w:t>
                  </w:r>
                </w:p>
              </w:tc>
            </w:tr>
            <w:tr w:rsidR="00F54028" w:rsidRPr="00F037CC" w14:paraId="28962F8F" w14:textId="77777777" w:rsidTr="00844AD3">
              <w:trPr>
                <w:trHeight w:val="20"/>
              </w:trPr>
              <w:tc>
                <w:tcPr>
                  <w:tcW w:w="2284" w:type="pct"/>
                  <w:shd w:val="clear" w:color="auto" w:fill="F2F2F2" w:themeFill="background1" w:themeFillShade="F2"/>
                  <w:tcMar>
                    <w:left w:w="72" w:type="dxa"/>
                    <w:right w:w="72" w:type="dxa"/>
                  </w:tcMar>
                  <w:vAlign w:val="bottom"/>
                </w:tcPr>
                <w:p w14:paraId="09D82E68" w14:textId="77777777" w:rsidR="00F54028" w:rsidRPr="00B57EBA" w:rsidRDefault="00F54028" w:rsidP="00E27C33">
                  <w:pPr>
                    <w:pStyle w:val="Bullet10"/>
                    <w:numPr>
                      <w:ilvl w:val="0"/>
                      <w:numId w:val="0"/>
                    </w:numPr>
                    <w:spacing w:before="0" w:after="0"/>
                    <w:ind w:left="57" w:hanging="57"/>
                    <w:rPr>
                      <w:b/>
                      <w:bCs/>
                      <w:lang w:val="en-AU" w:eastAsia="x-none"/>
                    </w:rPr>
                  </w:pPr>
                  <w:r>
                    <w:rPr>
                      <w:b/>
                      <w:bCs/>
                      <w:lang w:val="en-AU" w:eastAsia="x-none"/>
                    </w:rPr>
                    <w:t>Total Area</w:t>
                  </w:r>
                </w:p>
              </w:tc>
              <w:tc>
                <w:tcPr>
                  <w:tcW w:w="737" w:type="pct"/>
                  <w:shd w:val="clear" w:color="auto" w:fill="F2F2F2" w:themeFill="background1" w:themeFillShade="F2"/>
                  <w:vAlign w:val="center"/>
                </w:tcPr>
                <w:p w14:paraId="4578F644" w14:textId="77777777" w:rsidR="00F54028" w:rsidRPr="00B57EBA" w:rsidRDefault="00F54028" w:rsidP="0064267C">
                  <w:pPr>
                    <w:pStyle w:val="Bullet10"/>
                    <w:numPr>
                      <w:ilvl w:val="0"/>
                      <w:numId w:val="0"/>
                    </w:numPr>
                    <w:spacing w:before="0" w:after="0"/>
                    <w:ind w:left="360" w:hanging="360"/>
                    <w:jc w:val="center"/>
                    <w:rPr>
                      <w:b/>
                      <w:bCs/>
                      <w:lang w:val="en-AU" w:eastAsia="x-none"/>
                    </w:rPr>
                  </w:pPr>
                  <w:r>
                    <w:rPr>
                      <w:b/>
                      <w:bCs/>
                      <w:lang w:val="en-AU" w:eastAsia="x-none"/>
                    </w:rPr>
                    <w:t>--</w:t>
                  </w:r>
                </w:p>
              </w:tc>
              <w:tc>
                <w:tcPr>
                  <w:tcW w:w="1162" w:type="pct"/>
                  <w:shd w:val="clear" w:color="auto" w:fill="F2F2F2" w:themeFill="background1" w:themeFillShade="F2"/>
                  <w:vAlign w:val="center"/>
                </w:tcPr>
                <w:p w14:paraId="4C8C682B" w14:textId="77777777" w:rsidR="00F54028" w:rsidRDefault="00F54028" w:rsidP="0064267C">
                  <w:pPr>
                    <w:pStyle w:val="Bullet10"/>
                    <w:numPr>
                      <w:ilvl w:val="0"/>
                      <w:numId w:val="0"/>
                    </w:numPr>
                    <w:spacing w:before="0" w:after="0"/>
                    <w:ind w:left="360" w:hanging="360"/>
                    <w:jc w:val="center"/>
                    <w:rPr>
                      <w:b/>
                      <w:bCs/>
                      <w:lang w:val="en-AU" w:eastAsia="x-none"/>
                    </w:rPr>
                  </w:pPr>
                  <w:r>
                    <w:rPr>
                      <w:b/>
                      <w:bCs/>
                      <w:lang w:val="en-AU" w:eastAsia="x-none"/>
                    </w:rPr>
                    <w:t>--</w:t>
                  </w:r>
                </w:p>
              </w:tc>
              <w:tc>
                <w:tcPr>
                  <w:tcW w:w="817" w:type="pct"/>
                  <w:shd w:val="clear" w:color="auto" w:fill="F2F2F2" w:themeFill="background1" w:themeFillShade="F2"/>
                  <w:vAlign w:val="center"/>
                </w:tcPr>
                <w:p w14:paraId="41850ED1" w14:textId="77777777" w:rsidR="00F54028" w:rsidRPr="00B57EBA" w:rsidRDefault="00F54028" w:rsidP="0064267C">
                  <w:pPr>
                    <w:pStyle w:val="Bullet10"/>
                    <w:numPr>
                      <w:ilvl w:val="0"/>
                      <w:numId w:val="0"/>
                    </w:numPr>
                    <w:spacing w:before="0" w:after="0"/>
                    <w:ind w:left="128" w:hanging="360"/>
                    <w:jc w:val="center"/>
                    <w:rPr>
                      <w:b/>
                      <w:bCs/>
                      <w:lang w:val="en-AU" w:eastAsia="x-none"/>
                    </w:rPr>
                  </w:pPr>
                  <w:r>
                    <w:rPr>
                      <w:b/>
                      <w:bCs/>
                      <w:lang w:val="en-AU" w:eastAsia="x-none"/>
                    </w:rPr>
                    <w:t>64,960</w:t>
                  </w:r>
                </w:p>
              </w:tc>
            </w:tr>
          </w:tbl>
          <w:p w14:paraId="24AB4D4E" w14:textId="17F87956" w:rsidR="00F54028" w:rsidRDefault="005B63A6" w:rsidP="00E27C33">
            <w:pPr>
              <w:rPr>
                <w:lang w:val="en-US" w:eastAsia="en-IN"/>
              </w:rPr>
            </w:pPr>
            <w:r>
              <w:rPr>
                <w:lang w:val="en-US" w:eastAsia="en-IN"/>
              </w:rPr>
              <w:t>*</w:t>
            </w:r>
            <w:r w:rsidR="002C1E60" w:rsidRPr="002C1E60">
              <w:rPr>
                <w:sz w:val="16"/>
                <w:szCs w:val="16"/>
                <w:lang w:val="en-US" w:eastAsia="en-IN"/>
              </w:rPr>
              <w:t>Details not available.</w:t>
            </w:r>
            <w:r w:rsidR="002C1E60">
              <w:rPr>
                <w:lang w:val="en-US" w:eastAsia="en-IN"/>
              </w:rPr>
              <w:t xml:space="preserve"> </w:t>
            </w:r>
          </w:p>
          <w:tbl>
            <w:tblPr>
              <w:tblStyle w:val="TableGrid41"/>
              <w:tblW w:w="6091"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6091"/>
            </w:tblGrid>
            <w:tr w:rsidR="00F54028" w:rsidRPr="00F037CC" w14:paraId="47998328" w14:textId="77777777" w:rsidTr="00E27C33">
              <w:trPr>
                <w:trHeight w:val="20"/>
              </w:trPr>
              <w:tc>
                <w:tcPr>
                  <w:tcW w:w="5000" w:type="pct"/>
                  <w:shd w:val="clear" w:color="auto" w:fill="006D6B" w:themeFill="accent2"/>
                  <w:tcMar>
                    <w:left w:w="72" w:type="dxa"/>
                    <w:right w:w="72" w:type="dxa"/>
                  </w:tcMar>
                </w:tcPr>
                <w:p w14:paraId="5AC16055" w14:textId="77777777" w:rsidR="00F54028" w:rsidRPr="00F037CC" w:rsidRDefault="00F54028" w:rsidP="00E27C33">
                  <w:pPr>
                    <w:spacing w:before="40" w:after="40" w:line="259" w:lineRule="auto"/>
                    <w:rPr>
                      <w:rFonts w:ascii="Manrope" w:hAnsi="Manrope"/>
                      <w:b/>
                      <w:bCs/>
                      <w:caps/>
                      <w:color w:val="FFFFFF"/>
                      <w:sz w:val="16"/>
                    </w:rPr>
                  </w:pPr>
                  <w:bookmarkStart w:id="6" w:name="PreSALE"/>
                  <w:r w:rsidRPr="00DE0018">
                    <w:rPr>
                      <w:rFonts w:ascii="Manrope Medium" w:hAnsi="Manrope Medium"/>
                      <w:color w:val="FFFFFF"/>
                      <w:sz w:val="16"/>
                      <w:szCs w:val="16"/>
                    </w:rPr>
                    <w:t>Presale details</w:t>
                  </w:r>
                  <w:bookmarkEnd w:id="6"/>
                </w:p>
              </w:tc>
            </w:tr>
            <w:tr w:rsidR="00F54028" w:rsidRPr="00F037CC" w14:paraId="1EFEE32E" w14:textId="77777777" w:rsidTr="008E295A">
              <w:trPr>
                <w:trHeight w:val="20"/>
              </w:trPr>
              <w:tc>
                <w:tcPr>
                  <w:tcW w:w="5000" w:type="pct"/>
                  <w:shd w:val="clear" w:color="auto" w:fill="auto"/>
                  <w:tcMar>
                    <w:left w:w="72" w:type="dxa"/>
                    <w:right w:w="72" w:type="dxa"/>
                  </w:tcMar>
                  <w:vAlign w:val="center"/>
                </w:tcPr>
                <w:p w14:paraId="59B53641" w14:textId="6CB6ADBF" w:rsidR="008E295A" w:rsidRPr="005E111D" w:rsidRDefault="008E295A" w:rsidP="008E295A">
                  <w:pPr>
                    <w:pStyle w:val="Bullet10"/>
                    <w:ind w:left="170" w:hanging="113"/>
                    <w:jc w:val="both"/>
                    <w:rPr>
                      <w:rFonts w:asciiTheme="minorHAnsi" w:hAnsiTheme="minorHAnsi"/>
                    </w:rPr>
                  </w:pPr>
                  <w:r w:rsidRPr="005E111D">
                    <w:rPr>
                      <w:rFonts w:asciiTheme="minorHAnsi" w:hAnsiTheme="minorHAnsi"/>
                    </w:rPr>
                    <w:t>As per borrower entire 21 units for phase 1 were earlier reserved under the previous owner of which 7</w:t>
                  </w:r>
                  <w:r>
                    <w:rPr>
                      <w:rFonts w:asciiTheme="minorHAnsi" w:hAnsiTheme="minorHAnsi"/>
                    </w:rPr>
                    <w:t xml:space="preserve"> units </w:t>
                  </w:r>
                  <w:r w:rsidRPr="005E111D">
                    <w:rPr>
                      <w:rFonts w:asciiTheme="minorHAnsi" w:hAnsiTheme="minorHAnsi"/>
                    </w:rPr>
                    <w:t>are still reserved</w:t>
                  </w:r>
                  <w:r>
                    <w:rPr>
                      <w:rFonts w:asciiTheme="minorHAnsi" w:hAnsiTheme="minorHAnsi"/>
                    </w:rPr>
                    <w:t xml:space="preserve"> including: </w:t>
                  </w:r>
                  <w:r w:rsidRPr="005E111D">
                    <w:rPr>
                      <w:rFonts w:asciiTheme="minorHAnsi" w:hAnsiTheme="minorHAnsi"/>
                    </w:rPr>
                    <w:t xml:space="preserve"> 3 Cottages, 2 Lodges and </w:t>
                  </w:r>
                  <w:r>
                    <w:rPr>
                      <w:rFonts w:asciiTheme="minorHAnsi" w:hAnsiTheme="minorHAnsi"/>
                    </w:rPr>
                    <w:t xml:space="preserve">2 </w:t>
                  </w:r>
                  <w:r w:rsidRPr="005E111D">
                    <w:rPr>
                      <w:rFonts w:asciiTheme="minorHAnsi" w:hAnsiTheme="minorHAnsi"/>
                    </w:rPr>
                    <w:t>Costal Villas each</w:t>
                  </w:r>
                  <w:r>
                    <w:rPr>
                      <w:rFonts w:asciiTheme="minorHAnsi" w:hAnsiTheme="minorHAnsi"/>
                    </w:rPr>
                    <w:t xml:space="preserve">. </w:t>
                  </w:r>
                </w:p>
                <w:p w14:paraId="00D626A7" w14:textId="17EF42B8" w:rsidR="008E295A" w:rsidRDefault="008E295A" w:rsidP="008E295A">
                  <w:pPr>
                    <w:pStyle w:val="Bullet10"/>
                    <w:numPr>
                      <w:ilvl w:val="0"/>
                      <w:numId w:val="0"/>
                    </w:numPr>
                    <w:spacing w:before="20" w:after="20"/>
                    <w:ind w:left="208"/>
                    <w:jc w:val="both"/>
                    <w:rPr>
                      <w:lang w:val="en-AU" w:eastAsia="x-none"/>
                    </w:rPr>
                  </w:pPr>
                  <w:r w:rsidRPr="00544F40">
                    <w:rPr>
                      <w:rFonts w:asciiTheme="minorHAnsi" w:hAnsiTheme="minorHAnsi"/>
                      <w:u w:val="single"/>
                    </w:rPr>
                    <w:t>Borrower has confirmed that, £1,000 reservation fees is held by the sales agent. Sale contracts are being prepared which will set out term for a 10% deposit to be collected on formal exchange. Exchanges are expected in the next 2 months</w:t>
                  </w:r>
                  <w:r w:rsidRPr="00563977">
                    <w:rPr>
                      <w:rFonts w:asciiTheme="minorHAnsi" w:hAnsiTheme="minorHAnsi"/>
                    </w:rPr>
                    <w:t>.</w:t>
                  </w:r>
                </w:p>
                <w:p w14:paraId="4BEEB0BB" w14:textId="11E7DCFE" w:rsidR="008E295A" w:rsidRPr="00D54C73" w:rsidRDefault="00335D6C" w:rsidP="00A00722">
                  <w:pPr>
                    <w:pStyle w:val="Bullet10"/>
                    <w:numPr>
                      <w:ilvl w:val="0"/>
                      <w:numId w:val="0"/>
                    </w:numPr>
                    <w:spacing w:before="20" w:after="20"/>
                    <w:jc w:val="both"/>
                    <w:rPr>
                      <w:lang w:val="en-AU" w:eastAsia="x-none"/>
                    </w:rPr>
                  </w:pPr>
                  <w:r w:rsidRPr="00335D6C">
                    <w:rPr>
                      <w:noProof/>
                      <w:lang w:val="en-AU" w:eastAsia="x-none"/>
                    </w:rPr>
                    <w:lastRenderedPageBreak/>
                    <w:drawing>
                      <wp:inline distT="0" distB="0" distL="0" distR="0" wp14:anchorId="0715BB11" wp14:editId="781B4498">
                        <wp:extent cx="3763310" cy="3823131"/>
                        <wp:effectExtent l="0" t="0" r="8890" b="6350"/>
                        <wp:docPr id="62650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5843" name=""/>
                                <pic:cNvPicPr/>
                              </pic:nvPicPr>
                              <pic:blipFill>
                                <a:blip r:embed="rId25"/>
                                <a:stretch>
                                  <a:fillRect/>
                                </a:stretch>
                              </pic:blipFill>
                              <pic:spPr>
                                <a:xfrm>
                                  <a:off x="0" y="0"/>
                                  <a:ext cx="3774411" cy="3834408"/>
                                </a:xfrm>
                                <a:prstGeom prst="rect">
                                  <a:avLst/>
                                </a:prstGeom>
                              </pic:spPr>
                            </pic:pic>
                          </a:graphicData>
                        </a:graphic>
                      </wp:inline>
                    </w:drawing>
                  </w:r>
                </w:p>
              </w:tc>
            </w:tr>
          </w:tbl>
          <w:p w14:paraId="335E2F1B" w14:textId="77777777" w:rsidR="00F54028" w:rsidRDefault="00F54028" w:rsidP="00E27C33">
            <w:pPr>
              <w:rPr>
                <w:lang w:val="en-US" w:eastAsia="en-IN"/>
              </w:rPr>
            </w:pPr>
          </w:p>
        </w:tc>
        <w:tc>
          <w:tcPr>
            <w:tcW w:w="4814" w:type="dxa"/>
            <w:tcMar>
              <w:left w:w="0" w:type="dxa"/>
              <w:right w:w="0" w:type="dxa"/>
            </w:tcMar>
          </w:tcPr>
          <w:tbl>
            <w:tblPr>
              <w:tblStyle w:val="Tabletext2"/>
              <w:tblW w:w="3434"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CellMar>
                <w:left w:w="72" w:type="dxa"/>
                <w:right w:w="72" w:type="dxa"/>
              </w:tblCellMar>
              <w:tblLook w:val="0680" w:firstRow="0" w:lastRow="0" w:firstColumn="1" w:lastColumn="0" w:noHBand="1" w:noVBand="1"/>
            </w:tblPr>
            <w:tblGrid>
              <w:gridCol w:w="1308"/>
              <w:gridCol w:w="2126"/>
            </w:tblGrid>
            <w:tr w:rsidR="00F54028" w:rsidRPr="00717A98" w14:paraId="61E11EFB"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006D6B" w:themeFill="accent2"/>
                  <w:tcMar>
                    <w:left w:w="72" w:type="dxa"/>
                    <w:right w:w="72" w:type="dxa"/>
                  </w:tcMar>
                </w:tcPr>
                <w:p w14:paraId="3F41FF04" w14:textId="77777777" w:rsidR="00F54028" w:rsidRPr="00717A98" w:rsidRDefault="00F54028" w:rsidP="00E27C33">
                  <w:pPr>
                    <w:spacing w:before="40" w:after="40" w:line="259" w:lineRule="auto"/>
                    <w:rPr>
                      <w:rFonts w:cs="Calibri"/>
                      <w:bCs/>
                      <w:caps/>
                      <w:sz w:val="16"/>
                      <w:szCs w:val="16"/>
                    </w:rPr>
                  </w:pPr>
                  <w:r w:rsidRPr="00C865E9">
                    <w:rPr>
                      <w:rFonts w:ascii="Manrope Medium" w:eastAsia="Calibri" w:hAnsi="Manrope Medium" w:cs="Arial"/>
                      <w:b w:val="0"/>
                      <w:color w:val="FFFFFF"/>
                      <w:sz w:val="16"/>
                      <w:szCs w:val="16"/>
                      <w:lang w:val="en-IN"/>
                    </w:rPr>
                    <w:lastRenderedPageBreak/>
                    <w:t>Existing Site</w:t>
                  </w:r>
                </w:p>
              </w:tc>
            </w:tr>
            <w:tr w:rsidR="00F54028" w:rsidRPr="00A10CA3" w14:paraId="7B629A95"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146E7DEB" w14:textId="77777777" w:rsidR="00F54028" w:rsidRPr="008C75C8" w:rsidRDefault="00F54028" w:rsidP="00E27C33">
                  <w:pPr>
                    <w:spacing w:before="40" w:after="40" w:line="259" w:lineRule="auto"/>
                    <w:rPr>
                      <w:rFonts w:ascii="Manrope SemiBold" w:hAnsi="Manrope SemiBold" w:cs="Calibri"/>
                      <w:b w:val="0"/>
                      <w:caps/>
                      <w:sz w:val="16"/>
                      <w:szCs w:val="16"/>
                    </w:rPr>
                  </w:pPr>
                  <w:r w:rsidRPr="008C75C8">
                    <w:rPr>
                      <w:rFonts w:ascii="Manrope SemiBold" w:hAnsi="Manrope SemiBold"/>
                      <w:b w:val="0"/>
                      <w:sz w:val="16"/>
                      <w:szCs w:val="16"/>
                    </w:rPr>
                    <w:t>Type of site</w:t>
                  </w:r>
                </w:p>
              </w:tc>
              <w:tc>
                <w:tcPr>
                  <w:tcW w:w="3094" w:type="pct"/>
                  <w:tcMar>
                    <w:left w:w="72" w:type="dxa"/>
                    <w:right w:w="72" w:type="dxa"/>
                  </w:tcMar>
                </w:tcPr>
                <w:p w14:paraId="6DE16813" w14:textId="77777777" w:rsidR="00F54028" w:rsidRPr="006F741D" w:rsidRDefault="00F54028" w:rsidP="00E27C33">
                  <w:pPr>
                    <w:spacing w:before="40" w:after="40" w:line="259" w:lineRule="auto"/>
                    <w:ind w:left="385" w:hanging="385"/>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r>
                    <w:rPr>
                      <w:rFonts w:ascii="Manrope" w:hAnsi="Manrope" w:cs="Calibri"/>
                      <w:sz w:val="16"/>
                      <w:szCs w:val="16"/>
                    </w:rPr>
                    <w:t>Coastal Estate</w:t>
                  </w:r>
                </w:p>
              </w:tc>
            </w:tr>
            <w:tr w:rsidR="00F54028" w:rsidRPr="00A10CA3" w14:paraId="3B4C175C"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10D145BC" w14:textId="77777777" w:rsidR="00F54028" w:rsidRPr="008C75C8" w:rsidRDefault="00F54028" w:rsidP="00E27C33">
                  <w:pPr>
                    <w:spacing w:before="40" w:after="40" w:line="259" w:lineRule="auto"/>
                    <w:rPr>
                      <w:rFonts w:ascii="Manrope SemiBold" w:hAnsi="Manrope SemiBold" w:cs="Calibri"/>
                      <w:b w:val="0"/>
                      <w:caps/>
                      <w:sz w:val="16"/>
                      <w:szCs w:val="16"/>
                    </w:rPr>
                  </w:pPr>
                  <w:r w:rsidRPr="008C75C8">
                    <w:rPr>
                      <w:rFonts w:ascii="Manrope SemiBold" w:hAnsi="Manrope SemiBold"/>
                      <w:b w:val="0"/>
                      <w:sz w:val="16"/>
                      <w:szCs w:val="16"/>
                    </w:rPr>
                    <w:t>Ownership</w:t>
                  </w:r>
                </w:p>
              </w:tc>
              <w:tc>
                <w:tcPr>
                  <w:tcW w:w="3094" w:type="pct"/>
                  <w:tcMar>
                    <w:left w:w="72" w:type="dxa"/>
                    <w:right w:w="72" w:type="dxa"/>
                  </w:tcMar>
                </w:tcPr>
                <w:p w14:paraId="476CFDA9" w14:textId="77777777" w:rsidR="00F54028" w:rsidRPr="006F741D" w:rsidRDefault="00F54028" w:rsidP="00E27C33">
                  <w:pPr>
                    <w:spacing w:before="40" w:after="40" w:line="259" w:lineRule="auto"/>
                    <w:ind w:left="385" w:hanging="385"/>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r w:rsidRPr="006F741D">
                    <w:rPr>
                      <w:rFonts w:ascii="Manrope" w:hAnsi="Manrope" w:cs="Calibri"/>
                      <w:sz w:val="16"/>
                      <w:szCs w:val="16"/>
                    </w:rPr>
                    <w:t>Freehold</w:t>
                  </w:r>
                </w:p>
              </w:tc>
            </w:tr>
            <w:tr w:rsidR="00F54028" w:rsidRPr="00A10CA3" w14:paraId="44F53DD0"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7128EB87" w14:textId="09AD3E72" w:rsidR="00F54028" w:rsidRPr="008C75C8" w:rsidRDefault="00F54028" w:rsidP="00E27C33">
                  <w:pPr>
                    <w:spacing w:before="40" w:after="40" w:line="259" w:lineRule="auto"/>
                    <w:rPr>
                      <w:rFonts w:ascii="Manrope SemiBold" w:hAnsi="Manrope SemiBold"/>
                      <w:b w:val="0"/>
                      <w:caps/>
                      <w:sz w:val="16"/>
                      <w:szCs w:val="16"/>
                    </w:rPr>
                  </w:pPr>
                  <w:r w:rsidRPr="008C75C8">
                    <w:rPr>
                      <w:rFonts w:ascii="Manrope SemiBold" w:hAnsi="Manrope SemiBold"/>
                      <w:b w:val="0"/>
                      <w:sz w:val="16"/>
                      <w:szCs w:val="16"/>
                    </w:rPr>
                    <w:t>Approx age of building</w:t>
                  </w:r>
                  <w:r w:rsidR="00920564">
                    <w:rPr>
                      <w:rFonts w:ascii="Manrope SemiBold" w:hAnsi="Manrope SemiBold"/>
                      <w:b w:val="0"/>
                      <w:sz w:val="16"/>
                      <w:szCs w:val="16"/>
                    </w:rPr>
                    <w:t xml:space="preserve"> (Hotel)</w:t>
                  </w:r>
                </w:p>
              </w:tc>
              <w:tc>
                <w:tcPr>
                  <w:tcW w:w="3094" w:type="pct"/>
                  <w:tcMar>
                    <w:left w:w="72" w:type="dxa"/>
                    <w:right w:w="72" w:type="dxa"/>
                  </w:tcMar>
                </w:tcPr>
                <w:p w14:paraId="49E08258" w14:textId="77777777" w:rsidR="00F54028" w:rsidRPr="006F741D" w:rsidRDefault="00F54028" w:rsidP="00E27C33">
                  <w:pPr>
                    <w:spacing w:before="40" w:after="40" w:line="259" w:lineRule="auto"/>
                    <w:ind w:left="385" w:hanging="385"/>
                    <w:cnfStyle w:val="000000000000" w:firstRow="0" w:lastRow="0" w:firstColumn="0" w:lastColumn="0" w:oddVBand="0" w:evenVBand="0" w:oddHBand="0" w:evenHBand="0" w:firstRowFirstColumn="0" w:firstRowLastColumn="0" w:lastRowFirstColumn="0" w:lastRowLastColumn="0"/>
                    <w:rPr>
                      <w:rFonts w:ascii="Manrope" w:hAnsi="Manrope"/>
                      <w:sz w:val="16"/>
                      <w:szCs w:val="16"/>
                    </w:rPr>
                  </w:pPr>
                  <w:r>
                    <w:rPr>
                      <w:rFonts w:ascii="Manrope" w:hAnsi="Manrope"/>
                      <w:sz w:val="16"/>
                      <w:szCs w:val="16"/>
                    </w:rPr>
                    <w:t>19</w:t>
                  </w:r>
                  <w:r w:rsidRPr="0007525C">
                    <w:rPr>
                      <w:rFonts w:ascii="Manrope" w:hAnsi="Manrope"/>
                      <w:sz w:val="16"/>
                      <w:szCs w:val="16"/>
                      <w:vertAlign w:val="superscript"/>
                    </w:rPr>
                    <w:t>th</w:t>
                  </w:r>
                  <w:r>
                    <w:rPr>
                      <w:rFonts w:ascii="Manrope" w:hAnsi="Manrope"/>
                      <w:sz w:val="16"/>
                      <w:szCs w:val="16"/>
                    </w:rPr>
                    <w:t xml:space="preserve"> century Country home</w:t>
                  </w:r>
                </w:p>
              </w:tc>
            </w:tr>
            <w:tr w:rsidR="00F54028" w:rsidRPr="00A10CA3" w14:paraId="5BB5366C"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0F513838" w14:textId="77777777" w:rsidR="00F54028" w:rsidRPr="008C75C8" w:rsidRDefault="00F54028" w:rsidP="00E27C33">
                  <w:pPr>
                    <w:spacing w:before="40" w:after="40" w:line="259" w:lineRule="auto"/>
                    <w:rPr>
                      <w:rFonts w:ascii="Manrope SemiBold" w:hAnsi="Manrope SemiBold" w:cs="Calibri"/>
                      <w:b w:val="0"/>
                      <w:caps/>
                      <w:sz w:val="16"/>
                      <w:szCs w:val="16"/>
                    </w:rPr>
                  </w:pPr>
                  <w:r w:rsidRPr="008C75C8">
                    <w:rPr>
                      <w:rFonts w:ascii="Manrope SemiBold" w:hAnsi="Manrope SemiBold"/>
                      <w:b w:val="0"/>
                      <w:sz w:val="16"/>
                      <w:szCs w:val="16"/>
                    </w:rPr>
                    <w:t>Basement</w:t>
                  </w:r>
                </w:p>
              </w:tc>
              <w:tc>
                <w:tcPr>
                  <w:tcW w:w="3094" w:type="pct"/>
                  <w:tcMar>
                    <w:left w:w="72" w:type="dxa"/>
                    <w:right w:w="72" w:type="dxa"/>
                  </w:tcMar>
                  <w:vAlign w:val="top"/>
                </w:tcPr>
                <w:p w14:paraId="39E68626" w14:textId="77777777" w:rsidR="00F54028" w:rsidRPr="006F741D" w:rsidRDefault="00F54028" w:rsidP="00E27C33">
                  <w:pPr>
                    <w:spacing w:before="40" w:after="40" w:line="259" w:lineRule="auto"/>
                    <w:ind w:left="385" w:hanging="385"/>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r w:rsidRPr="0086543E">
                    <w:rPr>
                      <w:rFonts w:ascii="Manrope" w:hAnsi="Manrope"/>
                      <w:sz w:val="16"/>
                      <w:szCs w:val="16"/>
                    </w:rPr>
                    <w:t>N</w:t>
                  </w:r>
                  <w:r>
                    <w:rPr>
                      <w:rFonts w:ascii="Manrope" w:hAnsi="Manrope"/>
                      <w:sz w:val="16"/>
                      <w:szCs w:val="16"/>
                    </w:rPr>
                    <w:t>A</w:t>
                  </w:r>
                </w:p>
              </w:tc>
            </w:tr>
            <w:tr w:rsidR="00F54028" w:rsidRPr="00A10CA3" w14:paraId="66EDCB1A"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51F5A62C" w14:textId="77777777" w:rsidR="00F54028" w:rsidRPr="008C75C8" w:rsidRDefault="00F54028" w:rsidP="00E27C33">
                  <w:pPr>
                    <w:spacing w:before="40" w:after="40" w:line="259" w:lineRule="auto"/>
                    <w:rPr>
                      <w:rFonts w:ascii="Manrope SemiBold" w:hAnsi="Manrope SemiBold" w:cs="Calibri"/>
                      <w:b w:val="0"/>
                      <w:caps/>
                      <w:sz w:val="16"/>
                      <w:szCs w:val="16"/>
                    </w:rPr>
                  </w:pPr>
                  <w:r w:rsidRPr="008C75C8">
                    <w:rPr>
                      <w:rFonts w:ascii="Manrope SemiBold" w:hAnsi="Manrope SemiBold"/>
                      <w:b w:val="0"/>
                      <w:sz w:val="16"/>
                      <w:szCs w:val="16"/>
                    </w:rPr>
                    <w:t>Floors</w:t>
                  </w:r>
                </w:p>
              </w:tc>
              <w:tc>
                <w:tcPr>
                  <w:tcW w:w="3094" w:type="pct"/>
                  <w:tcMar>
                    <w:left w:w="72" w:type="dxa"/>
                    <w:right w:w="72" w:type="dxa"/>
                  </w:tcMar>
                  <w:vAlign w:val="top"/>
                </w:tcPr>
                <w:p w14:paraId="57F4D720" w14:textId="77777777" w:rsidR="00F54028" w:rsidRPr="006F741D" w:rsidRDefault="00F54028" w:rsidP="00E27C33">
                  <w:pPr>
                    <w:spacing w:before="40" w:after="40" w:line="259" w:lineRule="auto"/>
                    <w:ind w:left="385" w:hanging="385"/>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r>
                    <w:rPr>
                      <w:rFonts w:ascii="Manrope" w:hAnsi="Manrope"/>
                      <w:sz w:val="16"/>
                      <w:szCs w:val="16"/>
                    </w:rPr>
                    <w:t>NA</w:t>
                  </w:r>
                </w:p>
              </w:tc>
            </w:tr>
            <w:tr w:rsidR="00F54028" w:rsidRPr="00A10CA3" w14:paraId="219872B8"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4B95948A" w14:textId="77777777" w:rsidR="00F54028" w:rsidRPr="008C75C8" w:rsidRDefault="00F54028" w:rsidP="00E27C33">
                  <w:pPr>
                    <w:spacing w:before="40" w:after="40" w:line="259" w:lineRule="auto"/>
                    <w:rPr>
                      <w:rFonts w:ascii="Manrope SemiBold" w:hAnsi="Manrope SemiBold" w:cs="Calibri"/>
                      <w:b w:val="0"/>
                      <w:caps/>
                      <w:sz w:val="16"/>
                      <w:szCs w:val="16"/>
                    </w:rPr>
                  </w:pPr>
                  <w:r w:rsidRPr="008C75C8">
                    <w:rPr>
                      <w:rFonts w:ascii="Manrope SemiBold" w:hAnsi="Manrope SemiBold"/>
                      <w:b w:val="0"/>
                      <w:sz w:val="16"/>
                      <w:szCs w:val="16"/>
                    </w:rPr>
                    <w:t>Current area</w:t>
                  </w:r>
                </w:p>
              </w:tc>
              <w:tc>
                <w:tcPr>
                  <w:tcW w:w="3094" w:type="pct"/>
                  <w:tcMar>
                    <w:left w:w="72" w:type="dxa"/>
                    <w:right w:w="72" w:type="dxa"/>
                  </w:tcMar>
                </w:tcPr>
                <w:p w14:paraId="447041C8" w14:textId="77777777" w:rsidR="00F54028" w:rsidRPr="006F741D" w:rsidRDefault="00F54028" w:rsidP="00E27C33">
                  <w:pPr>
                    <w:spacing w:before="40" w:after="40" w:line="259" w:lineRule="auto"/>
                    <w:ind w:left="385" w:hanging="385"/>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r>
                    <w:rPr>
                      <w:rFonts w:ascii="Manrope" w:hAnsi="Manrope" w:cs="Calibri"/>
                      <w:sz w:val="16"/>
                      <w:szCs w:val="16"/>
                    </w:rPr>
                    <w:t>83.44 acres</w:t>
                  </w:r>
                </w:p>
              </w:tc>
            </w:tr>
            <w:tr w:rsidR="00F54028" w:rsidRPr="00A10CA3" w14:paraId="7CC119CC"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7075C73F" w14:textId="77777777" w:rsidR="00F54028" w:rsidRPr="008C75C8" w:rsidRDefault="00F54028" w:rsidP="00E27C33">
                  <w:pPr>
                    <w:spacing w:before="40" w:after="40" w:line="259" w:lineRule="auto"/>
                    <w:rPr>
                      <w:rFonts w:ascii="Manrope SemiBold" w:hAnsi="Manrope SemiBold" w:cs="Calibri"/>
                      <w:b w:val="0"/>
                      <w:caps/>
                      <w:sz w:val="16"/>
                      <w:szCs w:val="16"/>
                    </w:rPr>
                  </w:pPr>
                  <w:r w:rsidRPr="008C75C8">
                    <w:rPr>
                      <w:rFonts w:ascii="Manrope SemiBold" w:hAnsi="Manrope SemiBold"/>
                      <w:b w:val="0"/>
                      <w:sz w:val="16"/>
                      <w:szCs w:val="16"/>
                    </w:rPr>
                    <w:t>Current use</w:t>
                  </w:r>
                </w:p>
              </w:tc>
              <w:tc>
                <w:tcPr>
                  <w:tcW w:w="3094" w:type="pct"/>
                  <w:tcMar>
                    <w:left w:w="72" w:type="dxa"/>
                    <w:right w:w="72" w:type="dxa"/>
                  </w:tcMar>
                </w:tcPr>
                <w:p w14:paraId="7169A3E2" w14:textId="77777777" w:rsidR="00F54028" w:rsidRPr="006F741D" w:rsidRDefault="00F54028" w:rsidP="00E27C33">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r>
                    <w:rPr>
                      <w:rFonts w:ascii="Manrope" w:hAnsi="Manrope" w:cs="Calibri"/>
                      <w:sz w:val="16"/>
                      <w:szCs w:val="16"/>
                    </w:rPr>
                    <w:t>73-bed Hotel + Vacant Land</w:t>
                  </w:r>
                </w:p>
              </w:tc>
            </w:tr>
            <w:tr w:rsidR="00F54028" w:rsidRPr="00A10CA3" w14:paraId="0A0DAC0E"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17079B53" w14:textId="77777777" w:rsidR="00F54028" w:rsidRPr="008C75C8" w:rsidRDefault="00F54028" w:rsidP="00E27C33">
                  <w:pPr>
                    <w:spacing w:before="40" w:after="40" w:line="259" w:lineRule="auto"/>
                    <w:rPr>
                      <w:rFonts w:ascii="Manrope SemiBold" w:hAnsi="Manrope SemiBold" w:cs="Calibri"/>
                      <w:b w:val="0"/>
                      <w:caps/>
                      <w:sz w:val="16"/>
                      <w:szCs w:val="16"/>
                    </w:rPr>
                  </w:pPr>
                  <w:r w:rsidRPr="008C75C8">
                    <w:rPr>
                      <w:rFonts w:ascii="Manrope SemiBold" w:hAnsi="Manrope SemiBold"/>
                      <w:b w:val="0"/>
                      <w:sz w:val="16"/>
                      <w:szCs w:val="16"/>
                    </w:rPr>
                    <w:t>Current tenants</w:t>
                  </w:r>
                </w:p>
              </w:tc>
              <w:tc>
                <w:tcPr>
                  <w:tcW w:w="3094" w:type="pct"/>
                  <w:tcMar>
                    <w:left w:w="72" w:type="dxa"/>
                    <w:right w:w="72" w:type="dxa"/>
                  </w:tcMar>
                </w:tcPr>
                <w:p w14:paraId="19DE8E81" w14:textId="77777777" w:rsidR="00F54028" w:rsidRPr="006F741D" w:rsidRDefault="00F54028" w:rsidP="00E27C33">
                  <w:pPr>
                    <w:spacing w:before="40" w:after="40" w:line="259" w:lineRule="auto"/>
                    <w:ind w:left="385" w:hanging="385"/>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r>
                    <w:rPr>
                      <w:rFonts w:ascii="Manrope" w:hAnsi="Manrope" w:cs="Calibri"/>
                      <w:sz w:val="16"/>
                      <w:szCs w:val="16"/>
                    </w:rPr>
                    <w:t>NA</w:t>
                  </w:r>
                </w:p>
              </w:tc>
            </w:tr>
            <w:tr w:rsidR="00F54028" w:rsidRPr="00717A98" w14:paraId="72AACC2C"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5000" w:type="pct"/>
                  <w:gridSpan w:val="2"/>
                  <w:shd w:val="clear" w:color="auto" w:fill="2ADAA5" w:themeFill="accent3"/>
                  <w:tcMar>
                    <w:left w:w="72" w:type="dxa"/>
                    <w:right w:w="72" w:type="dxa"/>
                  </w:tcMar>
                </w:tcPr>
                <w:p w14:paraId="498E499C" w14:textId="77777777" w:rsidR="00F54028" w:rsidRPr="00FA6D5F" w:rsidRDefault="00F54028" w:rsidP="00E27C33">
                  <w:pPr>
                    <w:spacing w:before="40" w:after="40" w:line="259" w:lineRule="auto"/>
                    <w:rPr>
                      <w:rFonts w:ascii="Manrope Medium" w:hAnsi="Manrope Medium" w:cs="Calibri"/>
                      <w:b w:val="0"/>
                      <w:caps/>
                      <w:strike/>
                      <w:color w:val="000000" w:themeColor="text1"/>
                      <w:sz w:val="16"/>
                      <w:szCs w:val="16"/>
                    </w:rPr>
                  </w:pPr>
                  <w:r w:rsidRPr="00FA6D5F">
                    <w:rPr>
                      <w:rFonts w:ascii="Manrope Medium" w:hAnsi="Manrope Medium"/>
                      <w:b w:val="0"/>
                      <w:color w:val="000000" w:themeColor="text1"/>
                      <w:sz w:val="16"/>
                      <w:szCs w:val="16"/>
                    </w:rPr>
                    <w:t>Proposed development [approved planning]</w:t>
                  </w:r>
                </w:p>
              </w:tc>
            </w:tr>
            <w:tr w:rsidR="00F54028" w:rsidRPr="009F6340" w14:paraId="237E234D"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1D67A068" w14:textId="77777777" w:rsidR="00F54028" w:rsidRPr="00E13C81" w:rsidRDefault="00F54028" w:rsidP="00E27C33">
                  <w:pPr>
                    <w:spacing w:before="40" w:after="40" w:line="259" w:lineRule="auto"/>
                    <w:rPr>
                      <w:rFonts w:ascii="Manrope SemiBold" w:hAnsi="Manrope SemiBold" w:cs="Calibri"/>
                      <w:b w:val="0"/>
                      <w:caps/>
                      <w:strike/>
                      <w:sz w:val="16"/>
                      <w:szCs w:val="16"/>
                    </w:rPr>
                  </w:pPr>
                  <w:r w:rsidRPr="00E13C81">
                    <w:rPr>
                      <w:rFonts w:ascii="Manrope SemiBold" w:hAnsi="Manrope SemiBold"/>
                      <w:b w:val="0"/>
                      <w:sz w:val="16"/>
                      <w:szCs w:val="16"/>
                    </w:rPr>
                    <w:t>Property type</w:t>
                  </w:r>
                </w:p>
              </w:tc>
              <w:tc>
                <w:tcPr>
                  <w:tcW w:w="3094" w:type="pct"/>
                  <w:tcMar>
                    <w:left w:w="72" w:type="dxa"/>
                    <w:right w:w="72" w:type="dxa"/>
                  </w:tcMar>
                </w:tcPr>
                <w:p w14:paraId="2B818954" w14:textId="77777777" w:rsidR="00F54028" w:rsidRPr="006A7305" w:rsidRDefault="00F54028" w:rsidP="00E27C33">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r>
                    <w:rPr>
                      <w:rFonts w:ascii="Manrope" w:hAnsi="Manrope" w:cs="Calibri"/>
                      <w:sz w:val="16"/>
                      <w:szCs w:val="16"/>
                    </w:rPr>
                    <w:t>Hotel + Holiday Accomodation</w:t>
                  </w:r>
                </w:p>
              </w:tc>
            </w:tr>
            <w:tr w:rsidR="00F54028" w:rsidRPr="009F6340" w14:paraId="447CDD83"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391CF4E6" w14:textId="77777777" w:rsidR="00F54028" w:rsidRPr="00E13C81" w:rsidRDefault="00F54028" w:rsidP="00E27C33">
                  <w:pPr>
                    <w:spacing w:before="40" w:after="40" w:line="259" w:lineRule="auto"/>
                    <w:rPr>
                      <w:rFonts w:ascii="Manrope SemiBold" w:hAnsi="Manrope SemiBold" w:cs="Calibri"/>
                      <w:b w:val="0"/>
                      <w:caps/>
                      <w:strike/>
                      <w:sz w:val="16"/>
                      <w:szCs w:val="16"/>
                    </w:rPr>
                  </w:pPr>
                  <w:r w:rsidRPr="00E13C81">
                    <w:rPr>
                      <w:rFonts w:ascii="Manrope SemiBold" w:hAnsi="Manrope SemiBold"/>
                      <w:b w:val="0"/>
                      <w:sz w:val="16"/>
                      <w:szCs w:val="16"/>
                    </w:rPr>
                    <w:t>Basement</w:t>
                  </w:r>
                </w:p>
              </w:tc>
              <w:tc>
                <w:tcPr>
                  <w:tcW w:w="3094" w:type="pct"/>
                  <w:tcMar>
                    <w:left w:w="72" w:type="dxa"/>
                    <w:right w:w="72" w:type="dxa"/>
                  </w:tcMar>
                </w:tcPr>
                <w:p w14:paraId="26EBF0AD" w14:textId="77777777" w:rsidR="00F54028" w:rsidRPr="006A7305" w:rsidRDefault="00F54028" w:rsidP="00E27C33">
                  <w:pPr>
                    <w:spacing w:before="40" w:after="40" w:line="259" w:lineRule="auto"/>
                    <w:ind w:left="360" w:hanging="360"/>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r>
                    <w:rPr>
                      <w:rFonts w:ascii="Manrope" w:hAnsi="Manrope" w:cs="Calibri"/>
                      <w:sz w:val="16"/>
                      <w:szCs w:val="16"/>
                    </w:rPr>
                    <w:t>None</w:t>
                  </w:r>
                </w:p>
              </w:tc>
            </w:tr>
            <w:tr w:rsidR="00F54028" w:rsidRPr="00740868" w14:paraId="0C3E48E9"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054ABB11" w14:textId="77777777" w:rsidR="00F54028" w:rsidRPr="00E13C81" w:rsidRDefault="00F54028" w:rsidP="00E27C33">
                  <w:pPr>
                    <w:spacing w:before="40" w:after="40" w:line="259" w:lineRule="auto"/>
                    <w:rPr>
                      <w:rFonts w:ascii="Manrope SemiBold" w:hAnsi="Manrope SemiBold" w:cs="Calibri"/>
                      <w:b w:val="0"/>
                      <w:caps/>
                      <w:strike/>
                      <w:sz w:val="16"/>
                      <w:szCs w:val="16"/>
                    </w:rPr>
                  </w:pPr>
                  <w:r w:rsidRPr="00E13C81">
                    <w:rPr>
                      <w:rFonts w:ascii="Manrope SemiBold" w:hAnsi="Manrope SemiBold"/>
                      <w:b w:val="0"/>
                      <w:sz w:val="16"/>
                      <w:szCs w:val="16"/>
                    </w:rPr>
                    <w:t>Floors</w:t>
                  </w:r>
                </w:p>
              </w:tc>
              <w:tc>
                <w:tcPr>
                  <w:tcW w:w="3094" w:type="pct"/>
                  <w:tcMar>
                    <w:left w:w="72" w:type="dxa"/>
                    <w:right w:w="72" w:type="dxa"/>
                  </w:tcMar>
                </w:tcPr>
                <w:p w14:paraId="1EF731CD" w14:textId="71C11916" w:rsidR="00F54028" w:rsidRPr="006A7305" w:rsidRDefault="00F54028" w:rsidP="00E27C33">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highlight w:val="yellow"/>
                    </w:rPr>
                  </w:pPr>
                  <w:r w:rsidRPr="00763BD0">
                    <w:rPr>
                      <w:rFonts w:ascii="Manrope" w:hAnsi="Manrope" w:cs="Calibri"/>
                      <w:sz w:val="16"/>
                      <w:szCs w:val="16"/>
                    </w:rPr>
                    <w:t xml:space="preserve">Variable, subject to </w:t>
                  </w:r>
                  <w:r w:rsidR="00775D4D">
                    <w:rPr>
                      <w:rFonts w:ascii="Manrope" w:hAnsi="Manrope" w:cs="Calibri"/>
                      <w:sz w:val="16"/>
                      <w:szCs w:val="16"/>
                    </w:rPr>
                    <w:t>unit type</w:t>
                  </w:r>
                </w:p>
              </w:tc>
            </w:tr>
            <w:tr w:rsidR="00F54028" w:rsidRPr="00740868" w14:paraId="5F1DC3E7"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4C7FD867" w14:textId="77777777" w:rsidR="00F54028" w:rsidRPr="00E13C81" w:rsidRDefault="00F54028" w:rsidP="00E27C33">
                  <w:pPr>
                    <w:spacing w:before="40" w:after="40" w:line="259" w:lineRule="auto"/>
                    <w:rPr>
                      <w:rFonts w:ascii="Manrope SemiBold" w:hAnsi="Manrope SemiBold" w:cs="Calibri"/>
                      <w:b w:val="0"/>
                      <w:caps/>
                      <w:strike/>
                      <w:sz w:val="16"/>
                      <w:szCs w:val="16"/>
                    </w:rPr>
                  </w:pPr>
                  <w:r w:rsidRPr="00E13C81">
                    <w:rPr>
                      <w:rFonts w:ascii="Manrope SemiBold" w:hAnsi="Manrope SemiBold"/>
                      <w:b w:val="0"/>
                      <w:sz w:val="16"/>
                      <w:szCs w:val="16"/>
                    </w:rPr>
                    <w:t>Proposed area</w:t>
                  </w:r>
                </w:p>
              </w:tc>
              <w:tc>
                <w:tcPr>
                  <w:tcW w:w="3094" w:type="pct"/>
                  <w:tcMar>
                    <w:left w:w="72" w:type="dxa"/>
                    <w:right w:w="72" w:type="dxa"/>
                  </w:tcMar>
                </w:tcPr>
                <w:tbl>
                  <w:tblPr>
                    <w:tblStyle w:val="TableGrid"/>
                    <w:tblW w:w="1972" w:type="dxa"/>
                    <w:tblBorders>
                      <w:top w:val="single" w:sz="4" w:space="0" w:color="006D6B" w:themeColor="accent2"/>
                      <w:left w:val="single" w:sz="4" w:space="0" w:color="006D6B" w:themeColor="accent2"/>
                      <w:bottom w:val="single" w:sz="4" w:space="0" w:color="006D6B" w:themeColor="accent2"/>
                      <w:right w:val="single" w:sz="4" w:space="0" w:color="006D6B" w:themeColor="accent2"/>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1309"/>
                    <w:gridCol w:w="663"/>
                  </w:tblGrid>
                  <w:tr w:rsidR="00F54028" w:rsidRPr="003C153D" w14:paraId="0BBDC3AF" w14:textId="77777777" w:rsidTr="00210174">
                    <w:trPr>
                      <w:trHeight w:val="20"/>
                    </w:trPr>
                    <w:tc>
                      <w:tcPr>
                        <w:tcW w:w="1314" w:type="dxa"/>
                        <w:shd w:val="clear" w:color="auto" w:fill="006D6B" w:themeFill="accent2"/>
                      </w:tcPr>
                      <w:p w14:paraId="5F9DC560" w14:textId="77777777" w:rsidR="00F54028" w:rsidRPr="003C153D" w:rsidRDefault="00F54028" w:rsidP="00E27C33">
                        <w:pPr>
                          <w:rPr>
                            <w:rFonts w:ascii="Calibri" w:hAnsi="Calibri" w:cs="Calibri"/>
                            <w:b/>
                            <w:bCs/>
                            <w:color w:val="FFFFFF" w:themeColor="background1"/>
                            <w:sz w:val="16"/>
                            <w:szCs w:val="16"/>
                          </w:rPr>
                        </w:pPr>
                        <w:r w:rsidRPr="003C153D">
                          <w:rPr>
                            <w:rFonts w:ascii="Calibri" w:hAnsi="Calibri" w:cs="Calibri"/>
                            <w:b/>
                            <w:bCs/>
                            <w:color w:val="FFFFFF" w:themeColor="background1"/>
                            <w:sz w:val="16"/>
                            <w:szCs w:val="16"/>
                          </w:rPr>
                          <w:t>Site Type</w:t>
                        </w:r>
                      </w:p>
                    </w:tc>
                    <w:tc>
                      <w:tcPr>
                        <w:tcW w:w="658" w:type="dxa"/>
                        <w:shd w:val="clear" w:color="auto" w:fill="006D6B" w:themeFill="accent2"/>
                      </w:tcPr>
                      <w:p w14:paraId="42A9EB89" w14:textId="77777777" w:rsidR="00F54028" w:rsidRPr="003C153D" w:rsidRDefault="00F54028" w:rsidP="00E27C33">
                        <w:pPr>
                          <w:jc w:val="center"/>
                          <w:rPr>
                            <w:rFonts w:ascii="Calibri" w:hAnsi="Calibri" w:cs="Calibri"/>
                            <w:b/>
                            <w:bCs/>
                            <w:color w:val="FFFFFF" w:themeColor="background1"/>
                            <w:sz w:val="16"/>
                            <w:szCs w:val="16"/>
                          </w:rPr>
                        </w:pPr>
                        <w:r>
                          <w:rPr>
                            <w:rFonts w:ascii="Calibri" w:hAnsi="Calibri" w:cs="Calibri"/>
                            <w:b/>
                            <w:bCs/>
                            <w:color w:val="FFFFFF" w:themeColor="background1"/>
                            <w:sz w:val="16"/>
                            <w:szCs w:val="16"/>
                          </w:rPr>
                          <w:t>Area (Sqft)</w:t>
                        </w:r>
                      </w:p>
                    </w:tc>
                  </w:tr>
                  <w:tr w:rsidR="00F54028" w:rsidRPr="003C153D" w14:paraId="6728B6F5" w14:textId="77777777" w:rsidTr="00210174">
                    <w:trPr>
                      <w:trHeight w:val="20"/>
                    </w:trPr>
                    <w:tc>
                      <w:tcPr>
                        <w:tcW w:w="1314" w:type="dxa"/>
                      </w:tcPr>
                      <w:p w14:paraId="0A08CD0C" w14:textId="77777777" w:rsidR="00F54028" w:rsidRPr="003C153D" w:rsidRDefault="00F54028" w:rsidP="00E27C33">
                        <w:pPr>
                          <w:rPr>
                            <w:rFonts w:ascii="Calibri" w:hAnsi="Calibri" w:cs="Calibri"/>
                            <w:sz w:val="16"/>
                            <w:szCs w:val="16"/>
                          </w:rPr>
                        </w:pPr>
                        <w:r>
                          <w:rPr>
                            <w:rFonts w:ascii="Calibri" w:hAnsi="Calibri" w:cs="Calibri"/>
                            <w:sz w:val="16"/>
                            <w:szCs w:val="16"/>
                          </w:rPr>
                          <w:t>Hotel (incl. Woodland Lodge)</w:t>
                        </w:r>
                      </w:p>
                    </w:tc>
                    <w:tc>
                      <w:tcPr>
                        <w:tcW w:w="658" w:type="dxa"/>
                        <w:shd w:val="clear" w:color="auto" w:fill="auto"/>
                      </w:tcPr>
                      <w:p w14:paraId="0EAEE8E1" w14:textId="77777777" w:rsidR="00F54028" w:rsidRPr="003C153D" w:rsidRDefault="00F54028" w:rsidP="00E27C33">
                        <w:pPr>
                          <w:jc w:val="center"/>
                          <w:rPr>
                            <w:rFonts w:ascii="Calibri" w:hAnsi="Calibri" w:cs="Calibri"/>
                            <w:sz w:val="16"/>
                            <w:szCs w:val="16"/>
                          </w:rPr>
                        </w:pPr>
                        <w:r>
                          <w:rPr>
                            <w:rFonts w:ascii="Calibri" w:hAnsi="Calibri" w:cs="Calibri"/>
                            <w:sz w:val="16"/>
                            <w:szCs w:val="16"/>
                          </w:rPr>
                          <w:t>48,913</w:t>
                        </w:r>
                      </w:p>
                    </w:tc>
                  </w:tr>
                  <w:tr w:rsidR="00F54028" w:rsidRPr="003C153D" w14:paraId="15385DD1" w14:textId="77777777" w:rsidTr="00210174">
                    <w:trPr>
                      <w:trHeight w:val="20"/>
                    </w:trPr>
                    <w:tc>
                      <w:tcPr>
                        <w:tcW w:w="1314" w:type="dxa"/>
                      </w:tcPr>
                      <w:p w14:paraId="1FFFD030" w14:textId="77777777" w:rsidR="00F54028" w:rsidRPr="003C153D" w:rsidRDefault="00F54028" w:rsidP="00E27C33">
                        <w:pPr>
                          <w:rPr>
                            <w:rFonts w:ascii="Calibri" w:hAnsi="Calibri" w:cs="Calibri"/>
                            <w:sz w:val="16"/>
                            <w:szCs w:val="16"/>
                          </w:rPr>
                        </w:pPr>
                        <w:r>
                          <w:rPr>
                            <w:rFonts w:ascii="Calibri" w:hAnsi="Calibri" w:cs="Calibri"/>
                            <w:sz w:val="16"/>
                            <w:szCs w:val="16"/>
                          </w:rPr>
                          <w:t>Holiday Homes (21 units)</w:t>
                        </w:r>
                      </w:p>
                    </w:tc>
                    <w:tc>
                      <w:tcPr>
                        <w:tcW w:w="658" w:type="dxa"/>
                      </w:tcPr>
                      <w:p w14:paraId="33E28C97" w14:textId="77777777" w:rsidR="00F54028" w:rsidRPr="003C153D" w:rsidRDefault="00F54028" w:rsidP="00E27C33">
                        <w:pPr>
                          <w:rPr>
                            <w:rFonts w:ascii="Calibri" w:hAnsi="Calibri" w:cs="Calibri"/>
                            <w:sz w:val="16"/>
                            <w:szCs w:val="16"/>
                          </w:rPr>
                        </w:pPr>
                        <w:r>
                          <w:rPr>
                            <w:rFonts w:ascii="Calibri" w:hAnsi="Calibri" w:cs="Calibri"/>
                            <w:sz w:val="16"/>
                            <w:szCs w:val="16"/>
                          </w:rPr>
                          <w:t>16,047</w:t>
                        </w:r>
                      </w:p>
                    </w:tc>
                  </w:tr>
                  <w:tr w:rsidR="00F54028" w:rsidRPr="003C153D" w14:paraId="4A09C057" w14:textId="77777777" w:rsidTr="00210174">
                    <w:trPr>
                      <w:trHeight w:val="20"/>
                    </w:trPr>
                    <w:tc>
                      <w:tcPr>
                        <w:tcW w:w="1314" w:type="dxa"/>
                      </w:tcPr>
                      <w:p w14:paraId="2E73D00D" w14:textId="77777777" w:rsidR="00F54028" w:rsidRPr="00F775F4" w:rsidRDefault="00F54028" w:rsidP="00E27C33">
                        <w:pPr>
                          <w:rPr>
                            <w:rFonts w:ascii="Calibri" w:hAnsi="Calibri" w:cs="Calibri"/>
                            <w:b/>
                            <w:bCs/>
                            <w:sz w:val="16"/>
                            <w:szCs w:val="16"/>
                          </w:rPr>
                        </w:pPr>
                        <w:r w:rsidRPr="00F775F4">
                          <w:rPr>
                            <w:rFonts w:ascii="Calibri" w:hAnsi="Calibri" w:cs="Calibri"/>
                            <w:b/>
                            <w:bCs/>
                            <w:sz w:val="16"/>
                            <w:szCs w:val="16"/>
                          </w:rPr>
                          <w:t>Total</w:t>
                        </w:r>
                      </w:p>
                    </w:tc>
                    <w:tc>
                      <w:tcPr>
                        <w:tcW w:w="658" w:type="dxa"/>
                        <w:shd w:val="clear" w:color="auto" w:fill="auto"/>
                      </w:tcPr>
                      <w:p w14:paraId="2C01543F" w14:textId="77777777" w:rsidR="00F54028" w:rsidRPr="00F775F4" w:rsidRDefault="00F54028" w:rsidP="00E27C33">
                        <w:pPr>
                          <w:jc w:val="center"/>
                          <w:rPr>
                            <w:rFonts w:ascii="Calibri" w:hAnsi="Calibri" w:cs="Calibri"/>
                            <w:b/>
                            <w:bCs/>
                            <w:sz w:val="16"/>
                            <w:szCs w:val="16"/>
                          </w:rPr>
                        </w:pPr>
                        <w:r>
                          <w:rPr>
                            <w:rFonts w:ascii="Calibri" w:hAnsi="Calibri" w:cs="Calibri"/>
                            <w:b/>
                            <w:bCs/>
                            <w:sz w:val="16"/>
                            <w:szCs w:val="16"/>
                          </w:rPr>
                          <w:t>64,960</w:t>
                        </w:r>
                      </w:p>
                    </w:tc>
                  </w:tr>
                </w:tbl>
                <w:p w14:paraId="7324A012" w14:textId="77777777" w:rsidR="00F54028" w:rsidRPr="006A7305" w:rsidRDefault="00F54028" w:rsidP="00E27C33">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rPr>
                  </w:pPr>
                </w:p>
              </w:tc>
            </w:tr>
            <w:tr w:rsidR="00F54028" w:rsidRPr="00717A98" w14:paraId="7A412B0D"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13F16E61" w14:textId="77777777" w:rsidR="00F54028" w:rsidRPr="00E13C81" w:rsidRDefault="00F54028" w:rsidP="00E27C33">
                  <w:pPr>
                    <w:spacing w:before="40" w:after="40" w:line="259" w:lineRule="auto"/>
                    <w:rPr>
                      <w:rFonts w:ascii="Manrope SemiBold" w:hAnsi="Manrope SemiBold" w:cs="Calibri"/>
                      <w:b w:val="0"/>
                      <w:caps/>
                      <w:sz w:val="16"/>
                      <w:szCs w:val="16"/>
                    </w:rPr>
                  </w:pPr>
                  <w:r w:rsidRPr="00E13C81">
                    <w:rPr>
                      <w:rFonts w:ascii="Manrope SemiBold" w:hAnsi="Manrope SemiBold"/>
                      <w:b w:val="0"/>
                      <w:sz w:val="16"/>
                      <w:szCs w:val="16"/>
                    </w:rPr>
                    <w:t>Pre-sale if any</w:t>
                  </w:r>
                </w:p>
              </w:tc>
              <w:tc>
                <w:tcPr>
                  <w:tcW w:w="3094" w:type="pct"/>
                  <w:tcMar>
                    <w:left w:w="72" w:type="dxa"/>
                    <w:right w:w="72" w:type="dxa"/>
                  </w:tcMar>
                </w:tcPr>
                <w:p w14:paraId="30244393" w14:textId="77777777" w:rsidR="00F54028" w:rsidRPr="006A7305" w:rsidRDefault="00F54028" w:rsidP="00E27C33">
                  <w:pPr>
                    <w:spacing w:before="40" w:after="40" w:line="259" w:lineRule="auto"/>
                    <w:jc w:val="both"/>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highlight w:val="yellow"/>
                      <w:lang w:val="en-GB" w:eastAsia="en-GB"/>
                    </w:rPr>
                  </w:pPr>
                  <w:r>
                    <w:rPr>
                      <w:rFonts w:ascii="Manrope" w:hAnsi="Manrope" w:cs="Calibri"/>
                      <w:sz w:val="16"/>
                      <w:szCs w:val="16"/>
                      <w:lang w:val="en-GB" w:eastAsia="en-GB"/>
                    </w:rPr>
                    <w:t>&lt;</w:t>
                  </w:r>
                  <w:hyperlink w:anchor="PreSALE" w:history="1">
                    <w:r w:rsidRPr="0012721D">
                      <w:rPr>
                        <w:rStyle w:val="Hyperlink"/>
                        <w:rFonts w:ascii="Manrope" w:eastAsiaTheme="minorHAnsi" w:hAnsi="Manrope" w:cs="Calibri"/>
                        <w:sz w:val="16"/>
                        <w:szCs w:val="16"/>
                        <w:lang w:val="en-GB" w:eastAsia="en-GB"/>
                      </w:rPr>
                      <w:t>Details</w:t>
                    </w:r>
                  </w:hyperlink>
                  <w:r>
                    <w:rPr>
                      <w:rFonts w:ascii="Manrope" w:hAnsi="Manrope" w:cs="Calibri"/>
                      <w:sz w:val="16"/>
                      <w:szCs w:val="16"/>
                      <w:lang w:val="en-GB" w:eastAsia="en-GB"/>
                    </w:rPr>
                    <w:t>&gt;</w:t>
                  </w:r>
                </w:p>
              </w:tc>
            </w:tr>
            <w:tr w:rsidR="00F54028" w:rsidRPr="00717A98" w14:paraId="2C0C60DE" w14:textId="77777777" w:rsidTr="00210174">
              <w:trPr>
                <w:trHeight w:val="19"/>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bottom w:val="single" w:sz="4" w:space="0" w:color="BFBFBF" w:themeColor="background1" w:themeShade="BF"/>
                  </w:tcBorders>
                  <w:shd w:val="clear" w:color="auto" w:fill="auto"/>
                  <w:tcMar>
                    <w:left w:w="72" w:type="dxa"/>
                    <w:right w:w="72" w:type="dxa"/>
                  </w:tcMar>
                  <w:vAlign w:val="top"/>
                </w:tcPr>
                <w:p w14:paraId="311D8AF5" w14:textId="77777777" w:rsidR="00F54028" w:rsidRPr="00E13C81" w:rsidRDefault="00F54028" w:rsidP="00E27C33">
                  <w:pPr>
                    <w:spacing w:before="40" w:after="40" w:line="259" w:lineRule="auto"/>
                    <w:rPr>
                      <w:rFonts w:ascii="Manrope SemiBold" w:hAnsi="Manrope SemiBold"/>
                      <w:b w:val="0"/>
                      <w:caps/>
                      <w:sz w:val="16"/>
                      <w:szCs w:val="16"/>
                    </w:rPr>
                  </w:pPr>
                  <w:r w:rsidRPr="00E13C81">
                    <w:rPr>
                      <w:rFonts w:ascii="Manrope SemiBold" w:hAnsi="Manrope SemiBold"/>
                      <w:b w:val="0"/>
                      <w:sz w:val="16"/>
                      <w:szCs w:val="16"/>
                    </w:rPr>
                    <w:t>Parking / lift</w:t>
                  </w:r>
                </w:p>
              </w:tc>
              <w:tc>
                <w:tcPr>
                  <w:tcW w:w="3094" w:type="pct"/>
                  <w:tcMar>
                    <w:left w:w="72" w:type="dxa"/>
                    <w:right w:w="72" w:type="dxa"/>
                  </w:tcMar>
                </w:tcPr>
                <w:p w14:paraId="5568AEF2" w14:textId="77777777" w:rsidR="00F54028" w:rsidRPr="006A7305" w:rsidRDefault="00F54028" w:rsidP="00E27C33">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lang w:val="en-GB" w:eastAsia="en-GB"/>
                    </w:rPr>
                  </w:pPr>
                  <w:r>
                    <w:rPr>
                      <w:rFonts w:ascii="Manrope" w:hAnsi="Manrope" w:cs="Calibri"/>
                      <w:sz w:val="16"/>
                      <w:szCs w:val="16"/>
                      <w:lang w:val="en-GB" w:eastAsia="en-GB"/>
                    </w:rPr>
                    <w:t xml:space="preserve">Yes. Planning consent has been provided for additional car parking under </w:t>
                  </w:r>
                  <w:r w:rsidRPr="00940AF3">
                    <w:rPr>
                      <w:rFonts w:ascii="Manrope" w:hAnsi="Manrope" w:cs="Calibri"/>
                      <w:sz w:val="16"/>
                      <w:szCs w:val="16"/>
                      <w:lang w:val="en-GB" w:eastAsia="en-GB"/>
                    </w:rPr>
                    <w:t>18/00241/FL</w:t>
                  </w:r>
                  <w:r>
                    <w:rPr>
                      <w:rFonts w:ascii="Manrope" w:hAnsi="Manrope" w:cs="Calibri"/>
                      <w:sz w:val="16"/>
                      <w:szCs w:val="16"/>
                      <w:lang w:val="en-GB" w:eastAsia="en-GB"/>
                    </w:rPr>
                    <w:t xml:space="preserve"> &lt;</w:t>
                  </w:r>
                  <w:hyperlink w:anchor="PlanningDECISION" w:history="1">
                    <w:r w:rsidRPr="00940AF3">
                      <w:rPr>
                        <w:rStyle w:val="Hyperlink"/>
                        <w:rFonts w:ascii="Manrope" w:eastAsiaTheme="minorHAnsi" w:hAnsi="Manrope" w:cs="Calibri"/>
                        <w:sz w:val="16"/>
                        <w:szCs w:val="16"/>
                        <w:lang w:val="en-GB" w:eastAsia="en-GB"/>
                      </w:rPr>
                      <w:t>Link</w:t>
                    </w:r>
                  </w:hyperlink>
                  <w:r>
                    <w:rPr>
                      <w:rFonts w:ascii="Manrope" w:hAnsi="Manrope" w:cs="Calibri"/>
                      <w:sz w:val="16"/>
                      <w:szCs w:val="16"/>
                      <w:lang w:val="en-GB" w:eastAsia="en-GB"/>
                    </w:rPr>
                    <w:t>&gt;</w:t>
                  </w:r>
                </w:p>
              </w:tc>
            </w:tr>
            <w:tr w:rsidR="00F54028" w:rsidRPr="00717A98" w14:paraId="291779DB" w14:textId="77777777" w:rsidTr="00210174">
              <w:trPr>
                <w:trHeight w:val="20"/>
              </w:trPr>
              <w:tc>
                <w:tcPr>
                  <w:cnfStyle w:val="001000000000" w:firstRow="0" w:lastRow="0" w:firstColumn="1" w:lastColumn="0" w:oddVBand="0" w:evenVBand="0" w:oddHBand="0" w:evenHBand="0" w:firstRowFirstColumn="0" w:firstRowLastColumn="0" w:lastRowFirstColumn="0" w:lastRowLastColumn="0"/>
                  <w:tcW w:w="1906" w:type="pct"/>
                  <w:tcBorders>
                    <w:top w:val="single" w:sz="4" w:space="0" w:color="BFBFBF" w:themeColor="background1" w:themeShade="BF"/>
                  </w:tcBorders>
                  <w:shd w:val="clear" w:color="auto" w:fill="auto"/>
                  <w:tcMar>
                    <w:left w:w="72" w:type="dxa"/>
                    <w:right w:w="72" w:type="dxa"/>
                  </w:tcMar>
                  <w:vAlign w:val="top"/>
                </w:tcPr>
                <w:p w14:paraId="71ECEE26" w14:textId="77777777" w:rsidR="00F54028" w:rsidRPr="00E13C81" w:rsidRDefault="00F54028" w:rsidP="00E27C33">
                  <w:pPr>
                    <w:spacing w:before="40" w:after="40" w:line="259" w:lineRule="auto"/>
                    <w:rPr>
                      <w:rFonts w:ascii="Manrope SemiBold" w:hAnsi="Manrope SemiBold"/>
                      <w:b w:val="0"/>
                      <w:caps/>
                      <w:sz w:val="16"/>
                      <w:szCs w:val="16"/>
                    </w:rPr>
                  </w:pPr>
                  <w:r w:rsidRPr="00E13C81">
                    <w:rPr>
                      <w:rFonts w:ascii="Manrope SemiBold" w:hAnsi="Manrope SemiBold"/>
                      <w:b w:val="0"/>
                      <w:sz w:val="16"/>
                      <w:szCs w:val="16"/>
                    </w:rPr>
                    <w:t>Transport amenities</w:t>
                  </w:r>
                </w:p>
              </w:tc>
              <w:tc>
                <w:tcPr>
                  <w:tcW w:w="3094" w:type="pct"/>
                  <w:tcMar>
                    <w:left w:w="72" w:type="dxa"/>
                    <w:right w:w="72" w:type="dxa"/>
                  </w:tcMar>
                </w:tcPr>
                <w:p w14:paraId="29792F47" w14:textId="77777777" w:rsidR="00F54028" w:rsidRPr="006A7305" w:rsidRDefault="00F54028" w:rsidP="00E27C33">
                  <w:pPr>
                    <w:spacing w:before="40" w:after="40" w:line="259" w:lineRule="auto"/>
                    <w:cnfStyle w:val="000000000000" w:firstRow="0" w:lastRow="0" w:firstColumn="0" w:lastColumn="0" w:oddVBand="0" w:evenVBand="0" w:oddHBand="0" w:evenHBand="0" w:firstRowFirstColumn="0" w:firstRowLastColumn="0" w:lastRowFirstColumn="0" w:lastRowLastColumn="0"/>
                    <w:rPr>
                      <w:rFonts w:ascii="Manrope" w:hAnsi="Manrope" w:cs="Calibri"/>
                      <w:sz w:val="16"/>
                      <w:szCs w:val="16"/>
                      <w:lang w:val="en-GB" w:eastAsia="en-GB"/>
                    </w:rPr>
                  </w:pPr>
                  <w:r w:rsidRPr="00AF1EE5">
                    <w:rPr>
                      <w:rFonts w:ascii="Manrope" w:hAnsi="Manrope" w:cs="Calibri"/>
                      <w:sz w:val="16"/>
                      <w:szCs w:val="16"/>
                      <w:lang w:val="en-GB" w:eastAsia="en-GB"/>
                    </w:rPr>
                    <w:t>The estate has via York,</w:t>
                  </w:r>
                  <w:r>
                    <w:rPr>
                      <w:rFonts w:ascii="Manrope" w:hAnsi="Manrope" w:cs="Calibri"/>
                      <w:sz w:val="16"/>
                      <w:szCs w:val="16"/>
                      <w:lang w:val="en-GB" w:eastAsia="en-GB"/>
                    </w:rPr>
                    <w:t xml:space="preserve"> providing</w:t>
                  </w:r>
                  <w:r w:rsidRPr="00AF1EE5">
                    <w:rPr>
                      <w:rFonts w:ascii="Manrope" w:hAnsi="Manrope" w:cs="Calibri"/>
                      <w:sz w:val="16"/>
                      <w:szCs w:val="16"/>
                      <w:lang w:val="en-GB" w:eastAsia="en-GB"/>
                    </w:rPr>
                    <w:t xml:space="preserve"> direct train routes to London </w:t>
                  </w:r>
                  <w:r>
                    <w:rPr>
                      <w:rFonts w:ascii="Manrope" w:hAnsi="Manrope" w:cs="Calibri"/>
                      <w:sz w:val="16"/>
                      <w:szCs w:val="16"/>
                      <w:lang w:val="en-GB" w:eastAsia="en-GB"/>
                    </w:rPr>
                    <w:t xml:space="preserve">and </w:t>
                  </w:r>
                  <w:r w:rsidRPr="00AF1EE5">
                    <w:rPr>
                      <w:rFonts w:ascii="Manrope" w:hAnsi="Manrope" w:cs="Calibri"/>
                      <w:sz w:val="16"/>
                      <w:szCs w:val="16"/>
                      <w:lang w:val="en-GB" w:eastAsia="en-GB"/>
                    </w:rPr>
                    <w:t>Edinburgh</w:t>
                  </w:r>
                  <w:r>
                    <w:rPr>
                      <w:rFonts w:ascii="Manrope" w:hAnsi="Manrope" w:cs="Calibri"/>
                      <w:sz w:val="16"/>
                      <w:szCs w:val="16"/>
                      <w:lang w:val="en-GB" w:eastAsia="en-GB"/>
                    </w:rPr>
                    <w:t>.</w:t>
                  </w:r>
                  <w:r w:rsidRPr="00AF1EE5">
                    <w:rPr>
                      <w:rFonts w:ascii="Manrope" w:hAnsi="Manrope" w:cs="Calibri"/>
                      <w:sz w:val="16"/>
                      <w:szCs w:val="16"/>
                      <w:lang w:val="en-GB" w:eastAsia="en-GB"/>
                    </w:rPr>
                    <w:t xml:space="preserve"> Newcastle International Airport located 75 miles.</w:t>
                  </w:r>
                </w:p>
              </w:tc>
            </w:tr>
          </w:tbl>
          <w:p w14:paraId="04AA8FD8" w14:textId="77777777" w:rsidR="00F54028" w:rsidRDefault="00F54028" w:rsidP="00E27C33">
            <w:pPr>
              <w:rPr>
                <w:lang w:val="en-US" w:eastAsia="en-IN"/>
              </w:rPr>
            </w:pPr>
          </w:p>
        </w:tc>
      </w:tr>
    </w:tbl>
    <w:p w14:paraId="6F88611F" w14:textId="77777777" w:rsidR="00F54028" w:rsidRDefault="00F54028" w:rsidP="00F54028">
      <w:pPr>
        <w:pStyle w:val="gap"/>
      </w:pPr>
    </w:p>
    <w:tbl>
      <w:tblPr>
        <w:tblStyle w:val="TableGridLight2"/>
        <w:tblW w:w="5000" w:type="pct"/>
        <w:tblBorders>
          <w:top w:val="single" w:sz="4" w:space="0" w:color="58B890"/>
          <w:left w:val="single" w:sz="4" w:space="0" w:color="58B890"/>
          <w:bottom w:val="single" w:sz="4" w:space="0" w:color="58B890"/>
          <w:right w:val="single" w:sz="4" w:space="0" w:color="58B890"/>
          <w:insideH w:val="single" w:sz="4" w:space="0" w:color="D9D9D9"/>
          <w:insideV w:val="single" w:sz="4" w:space="0" w:color="D9D9D9"/>
        </w:tblBorders>
        <w:tblLook w:val="04A0" w:firstRow="1" w:lastRow="0" w:firstColumn="1" w:lastColumn="0" w:noHBand="0" w:noVBand="1"/>
      </w:tblPr>
      <w:tblGrid>
        <w:gridCol w:w="1599"/>
        <w:gridCol w:w="1629"/>
        <w:gridCol w:w="1789"/>
        <w:gridCol w:w="1618"/>
        <w:gridCol w:w="1876"/>
        <w:gridCol w:w="1117"/>
      </w:tblGrid>
      <w:tr w:rsidR="00F54028" w:rsidRPr="00DA3244" w14:paraId="2D105F80" w14:textId="77777777" w:rsidTr="00E27C33">
        <w:tc>
          <w:tcPr>
            <w:tcW w:w="5000" w:type="pct"/>
            <w:gridSpan w:val="6"/>
            <w:shd w:val="clear" w:color="auto" w:fill="006D6B" w:themeFill="accent2"/>
            <w:tcMar>
              <w:left w:w="72" w:type="dxa"/>
              <w:right w:w="72" w:type="dxa"/>
            </w:tcMar>
          </w:tcPr>
          <w:p w14:paraId="5E02D0C8" w14:textId="77777777" w:rsidR="00F54028" w:rsidRPr="00DA3244" w:rsidRDefault="00F54028" w:rsidP="00E27C33">
            <w:pPr>
              <w:keepNext/>
              <w:keepLines/>
              <w:spacing w:before="40" w:after="40"/>
              <w:outlineLvl w:val="1"/>
              <w:rPr>
                <w:rFonts w:ascii="Manrope Medium" w:hAnsi="Manrope Medium"/>
                <w:caps/>
                <w:color w:val="FFFFFF"/>
                <w:sz w:val="16"/>
                <w:lang w:val="en-IN"/>
              </w:rPr>
            </w:pPr>
            <w:r w:rsidRPr="00DA3244">
              <w:rPr>
                <w:rFonts w:ascii="Manrope Medium" w:hAnsi="Manrope Medium"/>
                <w:color w:val="FFFFFF"/>
                <w:sz w:val="16"/>
                <w:lang w:val="en-IN"/>
              </w:rPr>
              <w:t>Development</w:t>
            </w:r>
          </w:p>
        </w:tc>
      </w:tr>
      <w:tr w:rsidR="00F54028" w:rsidRPr="00DA3244" w14:paraId="2332D7F9" w14:textId="77777777" w:rsidTr="00E27C33">
        <w:trPr>
          <w:trHeight w:val="215"/>
        </w:trPr>
        <w:tc>
          <w:tcPr>
            <w:tcW w:w="831" w:type="pct"/>
            <w:shd w:val="clear" w:color="auto" w:fill="2ADAA5" w:themeFill="accent3"/>
            <w:tcMar>
              <w:left w:w="72" w:type="dxa"/>
              <w:right w:w="72" w:type="dxa"/>
            </w:tcMar>
            <w:vAlign w:val="center"/>
          </w:tcPr>
          <w:p w14:paraId="682C78FB" w14:textId="77777777" w:rsidR="00F54028" w:rsidRPr="00DA3244" w:rsidRDefault="00F54028" w:rsidP="00E27C33">
            <w:pPr>
              <w:spacing w:before="40" w:after="40"/>
              <w:rPr>
                <w:rFonts w:ascii="Manrope Medium" w:hAnsi="Manrope Medium"/>
                <w:caps/>
                <w:color w:val="000000"/>
                <w:sz w:val="16"/>
                <w:szCs w:val="16"/>
                <w:lang w:val="en-IN"/>
              </w:rPr>
            </w:pPr>
            <w:r w:rsidRPr="00DA3244">
              <w:rPr>
                <w:rFonts w:ascii="Manrope Medium" w:hAnsi="Manrope Medium"/>
                <w:sz w:val="16"/>
                <w:szCs w:val="16"/>
                <w:lang w:val="en-IN"/>
              </w:rPr>
              <w:t>Status on site before on funds</w:t>
            </w:r>
          </w:p>
        </w:tc>
        <w:tc>
          <w:tcPr>
            <w:tcW w:w="4169" w:type="pct"/>
            <w:gridSpan w:val="5"/>
            <w:shd w:val="clear" w:color="auto" w:fill="FFFFFF"/>
            <w:tcMar>
              <w:left w:w="72" w:type="dxa"/>
              <w:right w:w="72" w:type="dxa"/>
            </w:tcMar>
            <w:vAlign w:val="center"/>
          </w:tcPr>
          <w:p w14:paraId="0D2A19F7" w14:textId="77777777" w:rsidR="00F54028" w:rsidRPr="00DA3244" w:rsidRDefault="00F54028" w:rsidP="00E27C33">
            <w:pPr>
              <w:spacing w:before="40" w:after="40"/>
              <w:rPr>
                <w:rFonts w:ascii="Manrope" w:hAnsi="Manrope"/>
                <w:sz w:val="16"/>
                <w:szCs w:val="16"/>
                <w:lang w:val="en-IN"/>
              </w:rPr>
            </w:pPr>
            <w:r>
              <w:rPr>
                <w:rFonts w:ascii="Manrope" w:hAnsi="Manrope"/>
                <w:sz w:val="16"/>
                <w:szCs w:val="16"/>
                <w:lang w:val="en-IN"/>
              </w:rPr>
              <w:t xml:space="preserve">The borrower has infused £13.75m (incl. £1.1m Stamp duty) to acquire the subject estate in April-2023. Furthermore, borrower infused £1.28m towards development, infrastructure, and fee, etc. </w:t>
            </w:r>
          </w:p>
        </w:tc>
      </w:tr>
      <w:tr w:rsidR="00F54028" w:rsidRPr="00DA3244" w14:paraId="0730D0A0" w14:textId="77777777" w:rsidTr="00340F04">
        <w:tc>
          <w:tcPr>
            <w:tcW w:w="831" w:type="pct"/>
            <w:shd w:val="clear" w:color="auto" w:fill="2ADAA5" w:themeFill="accent3"/>
            <w:tcMar>
              <w:left w:w="72" w:type="dxa"/>
              <w:right w:w="72" w:type="dxa"/>
            </w:tcMar>
            <w:vAlign w:val="center"/>
          </w:tcPr>
          <w:p w14:paraId="70942A9E" w14:textId="77777777" w:rsidR="00F54028" w:rsidRPr="00DA3244" w:rsidRDefault="00F54028" w:rsidP="00E27C33">
            <w:pPr>
              <w:spacing w:before="40" w:after="40"/>
              <w:rPr>
                <w:rFonts w:ascii="Manrope Medium" w:hAnsi="Manrope Medium"/>
                <w:caps/>
                <w:color w:val="000000"/>
                <w:sz w:val="16"/>
                <w:szCs w:val="16"/>
                <w:lang w:val="en-IN"/>
              </w:rPr>
            </w:pPr>
            <w:r w:rsidRPr="00DA3244">
              <w:rPr>
                <w:rFonts w:ascii="Manrope Medium" w:hAnsi="Manrope Medium"/>
                <w:sz w:val="16"/>
                <w:szCs w:val="16"/>
                <w:lang w:val="en-IN"/>
              </w:rPr>
              <w:t>Anything peculiar in development?</w:t>
            </w:r>
          </w:p>
        </w:tc>
        <w:tc>
          <w:tcPr>
            <w:tcW w:w="4169" w:type="pct"/>
            <w:gridSpan w:val="5"/>
            <w:shd w:val="clear" w:color="auto" w:fill="auto"/>
            <w:tcMar>
              <w:left w:w="72" w:type="dxa"/>
              <w:right w:w="72" w:type="dxa"/>
            </w:tcMar>
            <w:vAlign w:val="center"/>
          </w:tcPr>
          <w:p w14:paraId="7F33F451" w14:textId="7CC4D347" w:rsidR="00F54028" w:rsidRPr="00DA3244" w:rsidRDefault="008F66B5" w:rsidP="00E27C33">
            <w:pPr>
              <w:spacing w:before="40" w:after="40"/>
              <w:jc w:val="both"/>
              <w:rPr>
                <w:rFonts w:ascii="Manrope" w:hAnsi="Manrope"/>
                <w:sz w:val="16"/>
                <w:szCs w:val="16"/>
                <w:lang w:val="en-IN"/>
              </w:rPr>
            </w:pPr>
            <w:r>
              <w:rPr>
                <w:rFonts w:ascii="Manrope" w:hAnsi="Manrope"/>
                <w:sz w:val="16"/>
                <w:szCs w:val="16"/>
                <w:lang w:val="en-IN"/>
              </w:rPr>
              <w:t>Terrain not flat</w:t>
            </w:r>
            <w:r w:rsidR="002A71EC">
              <w:rPr>
                <w:rFonts w:ascii="Manrope" w:hAnsi="Manrope"/>
                <w:sz w:val="16"/>
                <w:szCs w:val="16"/>
                <w:lang w:val="en-IN"/>
              </w:rPr>
              <w:t xml:space="preserve">. </w:t>
            </w:r>
          </w:p>
        </w:tc>
      </w:tr>
      <w:tr w:rsidR="00F54028" w:rsidRPr="00DA3244" w14:paraId="4FBABA47" w14:textId="77777777" w:rsidTr="00340F04">
        <w:tc>
          <w:tcPr>
            <w:tcW w:w="831" w:type="pct"/>
            <w:shd w:val="clear" w:color="auto" w:fill="2ADAA5" w:themeFill="accent3"/>
            <w:tcMar>
              <w:left w:w="72" w:type="dxa"/>
              <w:right w:w="72" w:type="dxa"/>
            </w:tcMar>
            <w:vAlign w:val="center"/>
          </w:tcPr>
          <w:p w14:paraId="76C02DB7" w14:textId="77777777" w:rsidR="00F54028" w:rsidRPr="00DA3244" w:rsidRDefault="00F54028" w:rsidP="00E27C33">
            <w:pPr>
              <w:spacing w:before="40" w:after="40"/>
              <w:rPr>
                <w:rFonts w:ascii="Manrope Medium" w:hAnsi="Manrope Medium"/>
                <w:caps/>
                <w:color w:val="000000"/>
                <w:sz w:val="16"/>
                <w:szCs w:val="16"/>
                <w:lang w:val="en-IN"/>
              </w:rPr>
            </w:pPr>
            <w:r w:rsidRPr="00DA3244">
              <w:rPr>
                <w:rFonts w:ascii="Manrope Medium" w:hAnsi="Manrope Medium"/>
                <w:sz w:val="16"/>
                <w:szCs w:val="16"/>
                <w:lang w:val="en-IN"/>
              </w:rPr>
              <w:t>Self-build / contractor type</w:t>
            </w:r>
          </w:p>
        </w:tc>
        <w:sdt>
          <w:sdtPr>
            <w:rPr>
              <w:rFonts w:ascii="Manrope" w:hAnsi="Manrope"/>
              <w:sz w:val="16"/>
              <w:szCs w:val="16"/>
              <w:lang w:val="en-IN"/>
            </w:rPr>
            <w:alias w:val="Contractor"/>
            <w:tag w:val="Contractor"/>
            <w:id w:val="-2058387814"/>
            <w:placeholder>
              <w:docPart w:val="F45B0E04540C43CD87591CEB8235E670"/>
            </w:placeholder>
            <w:dropDownList>
              <w:listItem w:value="Choose an item."/>
              <w:listItem w:displayText="Self-build" w:value="Self-build"/>
              <w:listItem w:displayText="Independent 3rd party contractor" w:value="Independent 3rd party contractor"/>
              <w:listItem w:displayText="Related party contractor" w:value="Related party contractor"/>
            </w:dropDownList>
          </w:sdtPr>
          <w:sdtContent>
            <w:tc>
              <w:tcPr>
                <w:tcW w:w="846" w:type="pct"/>
                <w:shd w:val="clear" w:color="auto" w:fill="FFFFFF"/>
                <w:tcMar>
                  <w:left w:w="72" w:type="dxa"/>
                  <w:right w:w="72" w:type="dxa"/>
                </w:tcMar>
                <w:vAlign w:val="center"/>
              </w:tcPr>
              <w:p w14:paraId="45A6AA09" w14:textId="77777777" w:rsidR="00F54028" w:rsidRPr="00DA3244" w:rsidRDefault="00F54028" w:rsidP="00E27C33">
                <w:pPr>
                  <w:spacing w:before="40" w:after="40"/>
                  <w:rPr>
                    <w:rFonts w:ascii="Manrope" w:hAnsi="Manrope"/>
                    <w:sz w:val="16"/>
                    <w:szCs w:val="16"/>
                    <w:lang w:val="en-IN"/>
                  </w:rPr>
                </w:pPr>
                <w:r>
                  <w:rPr>
                    <w:rFonts w:ascii="Manrope" w:hAnsi="Manrope"/>
                    <w:sz w:val="16"/>
                    <w:szCs w:val="16"/>
                    <w:lang w:val="en-IN"/>
                  </w:rPr>
                  <w:t>Self-build</w:t>
                </w:r>
              </w:p>
            </w:tc>
          </w:sdtContent>
        </w:sdt>
        <w:tc>
          <w:tcPr>
            <w:tcW w:w="929" w:type="pct"/>
            <w:shd w:val="clear" w:color="auto" w:fill="2ADAA5" w:themeFill="accent3"/>
            <w:vAlign w:val="center"/>
          </w:tcPr>
          <w:p w14:paraId="25D5EC1E" w14:textId="392F2D2C" w:rsidR="00F54028" w:rsidRPr="00DA3244" w:rsidRDefault="00F54028" w:rsidP="00E27C33">
            <w:pPr>
              <w:spacing w:before="40" w:after="40"/>
              <w:rPr>
                <w:rFonts w:ascii="Manrope Medium" w:hAnsi="Manrope Medium"/>
                <w:caps/>
                <w:sz w:val="16"/>
                <w:szCs w:val="16"/>
                <w:lang w:val="en-IN"/>
              </w:rPr>
            </w:pPr>
            <w:r w:rsidRPr="00DA3244">
              <w:rPr>
                <w:rFonts w:ascii="Manrope Medium" w:hAnsi="Manrope Medium"/>
                <w:sz w:val="16"/>
                <w:szCs w:val="16"/>
                <w:lang w:val="en-IN"/>
              </w:rPr>
              <w:t xml:space="preserve">Borrower extracting a profit on the build through their self-build entity or at the end at </w:t>
            </w:r>
            <w:r w:rsidR="00E13B60">
              <w:rPr>
                <w:rFonts w:ascii="Manrope Medium" w:hAnsi="Manrope Medium"/>
                <w:sz w:val="16"/>
                <w:szCs w:val="16"/>
                <w:lang w:val="en-IN"/>
              </w:rPr>
              <w:t>Project</w:t>
            </w:r>
          </w:p>
        </w:tc>
        <w:tc>
          <w:tcPr>
            <w:tcW w:w="840" w:type="pct"/>
            <w:shd w:val="clear" w:color="auto" w:fill="auto"/>
            <w:vAlign w:val="center"/>
          </w:tcPr>
          <w:p w14:paraId="1AD0145E" w14:textId="2129D50C" w:rsidR="00F54028" w:rsidRPr="00DA3244" w:rsidRDefault="008E3F09" w:rsidP="00E27C33">
            <w:pPr>
              <w:spacing w:before="40" w:after="40"/>
              <w:rPr>
                <w:rFonts w:ascii="Manrope" w:hAnsi="Manrope"/>
                <w:sz w:val="16"/>
                <w:szCs w:val="16"/>
                <w:lang w:val="en-IN"/>
              </w:rPr>
            </w:pPr>
            <w:r>
              <w:rPr>
                <w:rFonts w:ascii="Manrope" w:hAnsi="Manrope"/>
                <w:sz w:val="16"/>
                <w:szCs w:val="16"/>
                <w:lang w:val="en-IN"/>
              </w:rPr>
              <w:t xml:space="preserve">End of </w:t>
            </w:r>
            <w:r w:rsidR="00E13B60">
              <w:rPr>
                <w:rFonts w:ascii="Manrope" w:hAnsi="Manrope"/>
                <w:sz w:val="16"/>
                <w:szCs w:val="16"/>
                <w:lang w:val="en-IN"/>
              </w:rPr>
              <w:t>Project</w:t>
            </w:r>
          </w:p>
        </w:tc>
        <w:tc>
          <w:tcPr>
            <w:tcW w:w="974" w:type="pct"/>
            <w:shd w:val="clear" w:color="auto" w:fill="2ADAA5" w:themeFill="accent3"/>
            <w:vAlign w:val="center"/>
          </w:tcPr>
          <w:p w14:paraId="3BAA08FB" w14:textId="77777777" w:rsidR="00F54028" w:rsidRPr="00DA3244" w:rsidRDefault="00F54028" w:rsidP="00E27C33">
            <w:pPr>
              <w:spacing w:before="40" w:after="40"/>
              <w:rPr>
                <w:rFonts w:ascii="Manrope Medium" w:hAnsi="Manrope Medium"/>
                <w:caps/>
                <w:sz w:val="16"/>
                <w:szCs w:val="16"/>
                <w:lang w:val="en-IN"/>
              </w:rPr>
            </w:pPr>
            <w:r w:rsidRPr="00DA3244">
              <w:rPr>
                <w:rFonts w:ascii="Manrope Medium" w:hAnsi="Manrope Medium"/>
                <w:sz w:val="16"/>
                <w:szCs w:val="16"/>
                <w:lang w:val="en-IN"/>
              </w:rPr>
              <w:t>If construction technique is modular, will it be eligible for mortgage?</w:t>
            </w:r>
          </w:p>
        </w:tc>
        <w:tc>
          <w:tcPr>
            <w:tcW w:w="579" w:type="pct"/>
            <w:shd w:val="clear" w:color="auto" w:fill="auto"/>
            <w:vAlign w:val="center"/>
          </w:tcPr>
          <w:p w14:paraId="05274CD2" w14:textId="72035997" w:rsidR="00F54028" w:rsidRPr="00DA3244" w:rsidRDefault="008E3F09" w:rsidP="00E27C33">
            <w:pPr>
              <w:spacing w:before="40" w:after="40"/>
              <w:rPr>
                <w:rFonts w:ascii="Manrope" w:hAnsi="Manrope"/>
                <w:sz w:val="16"/>
                <w:szCs w:val="16"/>
                <w:lang w:val="en-IN"/>
              </w:rPr>
            </w:pPr>
            <w:r>
              <w:rPr>
                <w:rFonts w:ascii="Manrope" w:hAnsi="Manrope"/>
                <w:sz w:val="16"/>
                <w:szCs w:val="16"/>
                <w:lang w:val="en-IN"/>
              </w:rPr>
              <w:t xml:space="preserve">Yes </w:t>
            </w:r>
          </w:p>
        </w:tc>
      </w:tr>
    </w:tbl>
    <w:p w14:paraId="1571E6BC" w14:textId="77777777" w:rsidR="00F54028" w:rsidRDefault="00F54028" w:rsidP="00F54028">
      <w:pPr>
        <w:tabs>
          <w:tab w:val="left" w:pos="2605"/>
        </w:tabs>
      </w:pPr>
      <w:r>
        <w:tab/>
      </w:r>
    </w:p>
    <w:tbl>
      <w:tblPr>
        <w:tblStyle w:val="TableGridLight2"/>
        <w:tblW w:w="5139"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10383"/>
      </w:tblGrid>
      <w:tr w:rsidR="000A055F" w:rsidRPr="00717A98" w14:paraId="18913DDA" w14:textId="77777777" w:rsidTr="00E27C33">
        <w:trPr>
          <w:trHeight w:val="560"/>
        </w:trPr>
        <w:tc>
          <w:tcPr>
            <w:tcW w:w="5000" w:type="pct"/>
            <w:shd w:val="clear" w:color="auto" w:fill="006D6B" w:themeFill="accent2"/>
            <w:tcMar>
              <w:left w:w="72" w:type="dxa"/>
              <w:right w:w="72" w:type="dxa"/>
            </w:tcMar>
            <w:vAlign w:val="center"/>
          </w:tcPr>
          <w:p w14:paraId="0EEC4149" w14:textId="77777777" w:rsidR="000A055F" w:rsidRPr="0030269F" w:rsidRDefault="000A055F" w:rsidP="00E27C33">
            <w:pPr>
              <w:spacing w:before="40" w:after="40" w:line="259" w:lineRule="auto"/>
              <w:outlineLvl w:val="1"/>
              <w:rPr>
                <w:rFonts w:ascii="Manrope SemiBold" w:hAnsi="Manrope SemiBold"/>
                <w:bCs/>
                <w:caps/>
                <w:color w:val="FFFFFF"/>
                <w:sz w:val="16"/>
                <w:lang w:val="en-IN"/>
              </w:rPr>
            </w:pPr>
            <w:r w:rsidRPr="00CD4A24">
              <w:rPr>
                <w:rFonts w:ascii="Manrope Medium" w:hAnsi="Manrope Medium" w:cs="Arial"/>
                <w:color w:val="FFFFFF"/>
                <w:sz w:val="16"/>
                <w:szCs w:val="16"/>
                <w:lang w:val="en-IN"/>
              </w:rPr>
              <w:t>Timeline</w:t>
            </w:r>
          </w:p>
        </w:tc>
      </w:tr>
      <w:tr w:rsidR="000A055F" w:rsidRPr="00717A98" w14:paraId="4202F0FA" w14:textId="77777777" w:rsidTr="00E27C33">
        <w:trPr>
          <w:trHeight w:val="2819"/>
        </w:trPr>
        <w:tc>
          <w:tcPr>
            <w:tcW w:w="5000" w:type="pct"/>
            <w:shd w:val="clear" w:color="auto" w:fill="auto"/>
            <w:tcMar>
              <w:left w:w="72" w:type="dxa"/>
              <w:right w:w="72" w:type="dxa"/>
            </w:tcMar>
            <w:vAlign w:val="center"/>
          </w:tcPr>
          <w:p w14:paraId="16FEA4BF" w14:textId="77777777" w:rsidR="000A055F" w:rsidRPr="0030269F" w:rsidRDefault="000A055F" w:rsidP="00E27C33">
            <w:pPr>
              <w:spacing w:before="40" w:after="40" w:line="259" w:lineRule="auto"/>
              <w:jc w:val="both"/>
              <w:rPr>
                <w:rFonts w:ascii="Manrope" w:hAnsi="Manrope"/>
                <w:sz w:val="18"/>
                <w:lang w:val="en-IN"/>
              </w:rPr>
            </w:pPr>
            <w:r w:rsidRPr="0030269F">
              <w:rPr>
                <w:rFonts w:ascii="Manrope" w:hAnsi="Manrope"/>
                <w:noProof/>
                <w:sz w:val="16"/>
                <w:szCs w:val="16"/>
              </w:rPr>
              <mc:AlternateContent>
                <mc:Choice Requires="wpc">
                  <w:drawing>
                    <wp:inline distT="0" distB="0" distL="0" distR="0" wp14:anchorId="05E38C80" wp14:editId="0591D0A3">
                      <wp:extent cx="6501786" cy="1540948"/>
                      <wp:effectExtent l="0" t="0" r="0" b="2540"/>
                      <wp:docPr id="326" name="Canvas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3" name="OTLSHAPE_TB_00000000000000000000000000000000_TimescaleInterval1"/>
                              <wps:cNvSpPr txBox="1"/>
                              <wps:spPr>
                                <a:xfrm>
                                  <a:off x="3763319" y="150037"/>
                                  <a:ext cx="64770" cy="206374"/>
                                </a:xfrm>
                                <a:prstGeom prst="rect">
                                  <a:avLst/>
                                </a:prstGeom>
                                <a:noFill/>
                              </wps:spPr>
                              <wps:txbx>
                                <w:txbxContent>
                                  <w:p w14:paraId="7F504AB8" w14:textId="77777777" w:rsidR="000A055F" w:rsidRPr="00DB0C1D" w:rsidRDefault="000A055F" w:rsidP="000A055F">
                                    <w:pPr>
                                      <w:rPr>
                                        <w:rFonts w:ascii="Manrope" w:hAnsi="Manrope"/>
                                        <w:color w:val="000000" w:themeColor="text1"/>
                                        <w:sz w:val="16"/>
                                        <w:szCs w:val="16"/>
                                      </w:rPr>
                                    </w:pPr>
                                  </w:p>
                                </w:txbxContent>
                              </wps:txbx>
                              <wps:bodyPr vert="horz" wrap="none" lIns="0" tIns="0" rIns="0" bIns="0" rtlCol="0" anchor="ctr" anchorCtr="0">
                                <a:noAutofit/>
                              </wps:bodyPr>
                            </wps:wsp>
                            <wps:wsp>
                              <wps:cNvPr id="285" name="OTLSHAPE_TB_00000000000000000000000000000000_ScaleContainer"/>
                              <wps:cNvSpPr/>
                              <wps:spPr>
                                <a:xfrm>
                                  <a:off x="32322" y="596162"/>
                                  <a:ext cx="1031436" cy="274320"/>
                                </a:xfrm>
                                <a:prstGeom prst="chevron">
                                  <a:avLst/>
                                </a:prstGeom>
                                <a:solidFill>
                                  <a:schemeClr val="accent3"/>
                                </a:solidFill>
                                <a:ln w="6350" cap="flat" cmpd="sng" algn="ctr">
                                  <a:noFill/>
                                  <a:prstDash val="solid"/>
                                  <a:miter lim="800000"/>
                                </a:ln>
                                <a:effectLst/>
                              </wps:spPr>
                              <wps:txbx>
                                <w:txbxContent>
                                  <w:p w14:paraId="464F6F20" w14:textId="77777777" w:rsidR="000A055F" w:rsidRPr="0019558B" w:rsidRDefault="000A055F" w:rsidP="000A055F">
                                    <w:pPr>
                                      <w:spacing w:after="0" w:line="240" w:lineRule="auto"/>
                                      <w:jc w:val="center"/>
                                      <w:rPr>
                                        <w:color w:val="000000" w:themeColor="text1"/>
                                        <w:sz w:val="16"/>
                                        <w:szCs w:val="16"/>
                                        <w:lang w:val="en-IN"/>
                                      </w:rPr>
                                    </w:pPr>
                                    <w:r>
                                      <w:rPr>
                                        <w:color w:val="000000" w:themeColor="text1"/>
                                        <w:sz w:val="16"/>
                                        <w:szCs w:val="16"/>
                                        <w:lang w:val="en-IN"/>
                                      </w:rPr>
                                      <w:t>2018-2022</w:t>
                                    </w:r>
                                  </w:p>
                                </w:txbxContent>
                              </wps:txbx>
                              <wps:bodyPr lIns="0" tIns="0" rIns="0" bIns="0" rtlCol="0" anchor="ctr"/>
                            </wps:wsp>
                            <wps:wsp>
                              <wps:cNvPr id="286" name="OTLSHAPE_TB_00000000000000000000000000000000_ScaleContainer"/>
                              <wps:cNvSpPr/>
                              <wps:spPr>
                                <a:xfrm>
                                  <a:off x="1061466" y="596486"/>
                                  <a:ext cx="869449" cy="274320"/>
                                </a:xfrm>
                                <a:prstGeom prst="chevron">
                                  <a:avLst>
                                    <a:gd name="adj" fmla="val 50000"/>
                                  </a:avLst>
                                </a:prstGeom>
                                <a:solidFill>
                                  <a:schemeClr val="accent3"/>
                                </a:solidFill>
                                <a:ln w="12700" cap="flat" cmpd="sng" algn="ctr">
                                  <a:noFill/>
                                  <a:prstDash val="solid"/>
                                  <a:miter lim="800000"/>
                                </a:ln>
                                <a:effectLst/>
                              </wps:spPr>
                              <wps:txbx>
                                <w:txbxContent>
                                  <w:p w14:paraId="7067093F" w14:textId="77777777" w:rsidR="000A055F" w:rsidRPr="00A761D8" w:rsidRDefault="000A055F" w:rsidP="000A055F">
                                    <w:pPr>
                                      <w:spacing w:after="0"/>
                                      <w:jc w:val="center"/>
                                      <w:rPr>
                                        <w:color w:val="000000" w:themeColor="text1"/>
                                        <w:sz w:val="16"/>
                                        <w:szCs w:val="16"/>
                                      </w:rPr>
                                    </w:pPr>
                                    <w:r>
                                      <w:rPr>
                                        <w:color w:val="000000" w:themeColor="text1"/>
                                        <w:spacing w:val="-4"/>
                                        <w:sz w:val="16"/>
                                        <w:szCs w:val="16"/>
                                      </w:rPr>
                                      <w:t>Apr’23</w:t>
                                    </w:r>
                                  </w:p>
                                </w:txbxContent>
                              </wps:txbx>
                              <wps:bodyPr wrap="square" lIns="0" tIns="0" rIns="0" bIns="0" rtlCol="0" anchor="ctr">
                                <a:noAutofit/>
                              </wps:bodyPr>
                            </wps:wsp>
                            <wps:wsp>
                              <wps:cNvPr id="287" name="OTLSHAPE_TB_00000000000000000000000000000000_ScaleContainer"/>
                              <wps:cNvSpPr/>
                              <wps:spPr>
                                <a:xfrm>
                                  <a:off x="2759020" y="596421"/>
                                  <a:ext cx="1060478" cy="273984"/>
                                </a:xfrm>
                                <a:prstGeom prst="chevron">
                                  <a:avLst/>
                                </a:prstGeom>
                                <a:solidFill>
                                  <a:schemeClr val="accent3"/>
                                </a:solidFill>
                                <a:ln w="12700" cap="flat" cmpd="sng" algn="ctr">
                                  <a:noFill/>
                                  <a:prstDash val="solid"/>
                                  <a:miter lim="800000"/>
                                </a:ln>
                                <a:effectLst/>
                              </wps:spPr>
                              <wps:txbx>
                                <w:txbxContent>
                                  <w:p w14:paraId="3BDAA1EF" w14:textId="77777777" w:rsidR="000A055F" w:rsidRPr="004E619B" w:rsidRDefault="000A055F" w:rsidP="000A055F">
                                    <w:pPr>
                                      <w:spacing w:after="0"/>
                                      <w:jc w:val="center"/>
                                      <w:rPr>
                                        <w:color w:val="000000" w:themeColor="text1"/>
                                        <w:sz w:val="16"/>
                                        <w:szCs w:val="16"/>
                                        <w:lang w:val="en-IN"/>
                                      </w:rPr>
                                    </w:pPr>
                                    <w:r>
                                      <w:rPr>
                                        <w:color w:val="000000" w:themeColor="text1"/>
                                        <w:sz w:val="16"/>
                                        <w:szCs w:val="16"/>
                                        <w:lang w:val="en-IN"/>
                                      </w:rPr>
                                      <w:t>Nov’24-Dec’24</w:t>
                                    </w:r>
                                  </w:p>
                                </w:txbxContent>
                              </wps:txbx>
                              <wps:bodyPr lIns="0" tIns="0" rIns="0" bIns="0" rtlCol="0" anchor="ctr"/>
                            </wps:wsp>
                            <wps:wsp>
                              <wps:cNvPr id="288" name="OTLSHAPE_TB_00000000000000000000000000000000_ScaleContainer"/>
                              <wps:cNvSpPr/>
                              <wps:spPr>
                                <a:xfrm>
                                  <a:off x="3763322" y="591260"/>
                                  <a:ext cx="969264" cy="274320"/>
                                </a:xfrm>
                                <a:prstGeom prst="chevron">
                                  <a:avLst/>
                                </a:prstGeom>
                                <a:solidFill>
                                  <a:schemeClr val="accent3"/>
                                </a:solidFill>
                                <a:ln w="12700" cap="flat" cmpd="sng" algn="ctr">
                                  <a:noFill/>
                                  <a:prstDash val="solid"/>
                                  <a:miter lim="800000"/>
                                </a:ln>
                                <a:effectLst/>
                              </wps:spPr>
                              <wps:txbx>
                                <w:txbxContent>
                                  <w:p w14:paraId="4D8324F7" w14:textId="77777777" w:rsidR="000A055F" w:rsidRPr="004E619B" w:rsidRDefault="000A055F" w:rsidP="000A055F">
                                    <w:pPr>
                                      <w:spacing w:after="0"/>
                                      <w:jc w:val="center"/>
                                      <w:rPr>
                                        <w:color w:val="000000" w:themeColor="text1"/>
                                        <w:sz w:val="16"/>
                                        <w:szCs w:val="16"/>
                                        <w:lang w:val="en-IN"/>
                                      </w:rPr>
                                    </w:pPr>
                                    <w:r>
                                      <w:rPr>
                                        <w:color w:val="000000" w:themeColor="text1"/>
                                        <w:sz w:val="16"/>
                                        <w:szCs w:val="16"/>
                                        <w:lang w:val="en-IN"/>
                                      </w:rPr>
                                      <w:t>Jan’25</w:t>
                                    </w:r>
                                  </w:p>
                                </w:txbxContent>
                              </wps:txbx>
                              <wps:bodyPr lIns="0" tIns="0" rIns="0" bIns="0" rtlCol="0" anchor="ctr"/>
                            </wps:wsp>
                            <wpg:wgp>
                              <wpg:cNvPr id="314" name="Group 314"/>
                              <wpg:cNvGrpSpPr/>
                              <wpg:grpSpPr>
                                <a:xfrm>
                                  <a:off x="1809170" y="378592"/>
                                  <a:ext cx="100036" cy="195930"/>
                                  <a:chOff x="10732" y="0"/>
                                  <a:chExt cx="56354" cy="130626"/>
                                </a:xfrm>
                              </wpg:grpSpPr>
                              <wps:wsp>
                                <wps:cNvPr id="315" name="Straight Connector 315"/>
                                <wps:cNvCnPr/>
                                <wps:spPr>
                                  <a:xfrm flipV="1">
                                    <a:off x="67086" y="0"/>
                                    <a:ext cx="0" cy="130626"/>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flipV="1">
                                    <a:off x="10732" y="0"/>
                                    <a:ext cx="0" cy="130626"/>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s:wsp>
                              <wps:cNvPr id="540" name="OTLSHAPE_M_780b5cc5ec854e32ac6a67a30b714185_Shape"/>
                              <wps:cNvSpPr/>
                              <wps:spPr>
                                <a:xfrm>
                                  <a:off x="4107722" y="442489"/>
                                  <a:ext cx="172397" cy="148142"/>
                                </a:xfrm>
                                <a:prstGeom prst="upArrow">
                                  <a:avLst/>
                                </a:prstGeom>
                                <a:solidFill>
                                  <a:schemeClr val="accent2"/>
                                </a:solidFill>
                                <a:ln w="12700" cap="flat" cmpd="sng" algn="ctr">
                                  <a:noFill/>
                                  <a:prstDash val="solid"/>
                                  <a:miter lim="800000"/>
                                </a:ln>
                                <a:effectLst/>
                                <a:extLst>
                                  <a:ext uri="{53640926-AAD7-44D8-BBD7-CCE9431645EC}">
                                    <a14:shadowObscured xmlns:a14="http://schemas.microsoft.com/office/drawing/2010/main" val="1"/>
                                  </a:ext>
                                </a:extLst>
                              </wps:spPr>
                              <wps:bodyPr rtlCol="0" anchor="ctr"/>
                            </wps:wsp>
                            <wps:wsp>
                              <wps:cNvPr id="541" name="OTLSHAPE_TB_00000000000000000000000000000000_TimescaleInterval1"/>
                              <wps:cNvSpPr txBox="1"/>
                              <wps:spPr>
                                <a:xfrm>
                                  <a:off x="1105342" y="1"/>
                                  <a:ext cx="711200" cy="396875"/>
                                </a:xfrm>
                                <a:prstGeom prst="rect">
                                  <a:avLst/>
                                </a:prstGeom>
                                <a:noFill/>
                              </wps:spPr>
                              <wps:txbx>
                                <w:txbxContent>
                                  <w:p w14:paraId="3B2DFB16"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lang w:val="en-IN"/>
                                      </w:rPr>
                                    </w:pPr>
                                    <w:r>
                                      <w:rPr>
                                        <w:rFonts w:ascii="Manrope" w:eastAsia="Calibri" w:hAnsi="Manrope"/>
                                        <w:bCs/>
                                        <w:color w:val="000000"/>
                                        <w:sz w:val="16"/>
                                        <w:szCs w:val="16"/>
                                        <w:lang w:val="en-IN"/>
                                      </w:rPr>
                                      <w:t>Site Purchased</w:t>
                                    </w:r>
                                    <w:r w:rsidRPr="00DB0C1D">
                                      <w:rPr>
                                        <w:rFonts w:ascii="Manrope" w:eastAsia="Calibri" w:hAnsi="Manrope"/>
                                        <w:bCs/>
                                        <w:color w:val="000000"/>
                                        <w:sz w:val="16"/>
                                        <w:szCs w:val="16"/>
                                        <w:lang w:val="en-IN"/>
                                      </w:rPr>
                                      <w:t xml:space="preserve"> </w:t>
                                    </w:r>
                                  </w:p>
                                  <w:p w14:paraId="6E064F49"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lang w:val="en-IN"/>
                                      </w:rPr>
                                    </w:pPr>
                                    <w:r>
                                      <w:rPr>
                                        <w:rFonts w:ascii="Manrope" w:eastAsia="Calibri" w:hAnsi="Manrope"/>
                                        <w:bCs/>
                                        <w:color w:val="000000"/>
                                        <w:sz w:val="16"/>
                                        <w:szCs w:val="16"/>
                                        <w:lang w:val="en-IN"/>
                                      </w:rPr>
                                      <w:t>By borrower</w:t>
                                    </w:r>
                                  </w:p>
                                </w:txbxContent>
                              </wps:txbx>
                              <wps:bodyPr vert="horz" wrap="none" lIns="0" tIns="0" rIns="0" bIns="0" rtlCol="0" anchor="ctr" anchorCtr="0">
                                <a:noAutofit/>
                              </wps:bodyPr>
                            </wps:wsp>
                            <wps:wsp>
                              <wps:cNvPr id="419" name="OTLSHAPE_M_780b5cc5ec854e32ac6a67a30b714185_Shape"/>
                              <wps:cNvSpPr/>
                              <wps:spPr>
                                <a:xfrm>
                                  <a:off x="1411179" y="447824"/>
                                  <a:ext cx="172810" cy="148760"/>
                                </a:xfrm>
                                <a:prstGeom prst="upArrow">
                                  <a:avLst/>
                                </a:prstGeom>
                                <a:solidFill>
                                  <a:schemeClr val="accent2"/>
                                </a:solidFill>
                                <a:ln w="12700" cap="flat" cmpd="sng" algn="ctr">
                                  <a:noFill/>
                                  <a:prstDash val="solid"/>
                                  <a:miter lim="800000"/>
                                </a:ln>
                                <a:effectLst/>
                                <a:extLst>
                                  <a:ext uri="{53640926-AAD7-44D8-BBD7-CCE9431645EC}">
                                    <a14:shadowObscured xmlns:a14="http://schemas.microsoft.com/office/drawing/2010/main" val="1"/>
                                  </a:ext>
                                </a:extLst>
                              </wps:spPr>
                              <wps:bodyPr rtlCol="0" anchor="ctr"/>
                            </wps:wsp>
                            <wps:wsp>
                              <wps:cNvPr id="429" name="OTLSHAPE_TB_00000000000000000000000000000000_TimescaleInterval1"/>
                              <wps:cNvSpPr txBox="1"/>
                              <wps:spPr>
                                <a:xfrm>
                                  <a:off x="48070" y="115907"/>
                                  <a:ext cx="1057271" cy="303145"/>
                                </a:xfrm>
                                <a:prstGeom prst="rect">
                                  <a:avLst/>
                                </a:prstGeom>
                                <a:noFill/>
                              </wps:spPr>
                              <wps:txbx>
                                <w:txbxContent>
                                  <w:p w14:paraId="031C8AA0"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rPr>
                                    </w:pPr>
                                    <w:r>
                                      <w:rPr>
                                        <w:rFonts w:ascii="Manrope" w:eastAsia="Calibri" w:hAnsi="Manrope"/>
                                        <w:bCs/>
                                        <w:color w:val="000000"/>
                                        <w:sz w:val="16"/>
                                        <w:szCs w:val="16"/>
                                      </w:rPr>
                                      <w:t>Main Consent &amp; subsequent approvals</w:t>
                                    </w:r>
                                  </w:p>
                                  <w:p w14:paraId="78FECD33"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rPr>
                                    </w:pPr>
                                    <w:r w:rsidRPr="00DB0C1D">
                                      <w:rPr>
                                        <w:rFonts w:ascii="Manrope" w:eastAsia="Calibri" w:hAnsi="Manrope"/>
                                        <w:bCs/>
                                        <w:color w:val="000000"/>
                                        <w:sz w:val="16"/>
                                        <w:szCs w:val="16"/>
                                      </w:rPr>
                                      <w:t>Approved</w:t>
                                    </w:r>
                                  </w:p>
                                  <w:p w14:paraId="62131CC2"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rPr>
                                    </w:pPr>
                                  </w:p>
                                </w:txbxContent>
                              </wps:txbx>
                              <wps:bodyPr vert="horz" wrap="square" lIns="0" tIns="0" rIns="0" bIns="0" rtlCol="0" anchor="ctr" anchorCtr="0">
                                <a:noAutofit/>
                              </wps:bodyPr>
                            </wps:wsp>
                            <wps:wsp>
                              <wps:cNvPr id="430" name="OTLSHAPE_M_780b5cc5ec854e32ac6a67a30b714185_Shape"/>
                              <wps:cNvSpPr/>
                              <wps:spPr>
                                <a:xfrm>
                                  <a:off x="482736" y="442498"/>
                                  <a:ext cx="172810" cy="148760"/>
                                </a:xfrm>
                                <a:prstGeom prst="upArrow">
                                  <a:avLst/>
                                </a:prstGeom>
                                <a:solidFill>
                                  <a:schemeClr val="accent2"/>
                                </a:solidFill>
                                <a:ln w="12700" cap="flat" cmpd="sng" algn="ctr">
                                  <a:noFill/>
                                  <a:prstDash val="solid"/>
                                  <a:miter lim="800000"/>
                                </a:ln>
                                <a:effectLst/>
                                <a:extLst>
                                  <a:ext uri="{53640926-AAD7-44D8-BBD7-CCE9431645EC}">
                                    <a14:shadowObscured xmlns:a14="http://schemas.microsoft.com/office/drawing/2010/main" val="1"/>
                                  </a:ext>
                                </a:extLst>
                              </wps:spPr>
                              <wps:bodyPr rtlCol="0" anchor="ctr"/>
                            </wps:wsp>
                            <wps:wsp>
                              <wps:cNvPr id="99" name="OTLSHAPE_TB_00000000000000000000000000000000_ScaleContainer"/>
                              <wps:cNvSpPr/>
                              <wps:spPr>
                                <a:xfrm>
                                  <a:off x="1909204" y="596484"/>
                                  <a:ext cx="871205" cy="274320"/>
                                </a:xfrm>
                                <a:prstGeom prst="chevron">
                                  <a:avLst>
                                    <a:gd name="adj" fmla="val 50000"/>
                                  </a:avLst>
                                </a:prstGeom>
                                <a:solidFill>
                                  <a:schemeClr val="accent3"/>
                                </a:solidFill>
                                <a:ln w="12700" cap="flat" cmpd="sng" algn="ctr">
                                  <a:noFill/>
                                  <a:prstDash val="solid"/>
                                  <a:miter lim="800000"/>
                                </a:ln>
                                <a:effectLst/>
                              </wps:spPr>
                              <wps:txbx>
                                <w:txbxContent>
                                  <w:p w14:paraId="1243195E" w14:textId="77777777" w:rsidR="000A055F" w:rsidRPr="00A761D8" w:rsidRDefault="000A055F" w:rsidP="000A055F">
                                    <w:pPr>
                                      <w:spacing w:after="0"/>
                                      <w:jc w:val="center"/>
                                      <w:rPr>
                                        <w:color w:val="000000" w:themeColor="text1"/>
                                        <w:sz w:val="16"/>
                                        <w:szCs w:val="16"/>
                                      </w:rPr>
                                    </w:pPr>
                                    <w:r>
                                      <w:rPr>
                                        <w:color w:val="000000" w:themeColor="text1"/>
                                        <w:spacing w:val="-4"/>
                                        <w:sz w:val="16"/>
                                        <w:szCs w:val="16"/>
                                      </w:rPr>
                                      <w:t>May’24</w:t>
                                    </w:r>
                                  </w:p>
                                </w:txbxContent>
                              </wps:txbx>
                              <wps:bodyPr wrap="square" lIns="0" tIns="0" rIns="0" bIns="0" rtlCol="0" anchor="ctr">
                                <a:noAutofit/>
                              </wps:bodyPr>
                            </wps:wsp>
                            <wps:wsp>
                              <wps:cNvPr id="100" name="OTLSHAPE_M_780b5cc5ec854e32ac6a67a30b714185_Shape"/>
                              <wps:cNvSpPr/>
                              <wps:spPr>
                                <a:xfrm>
                                  <a:off x="2241472" y="447649"/>
                                  <a:ext cx="172810" cy="148760"/>
                                </a:xfrm>
                                <a:prstGeom prst="upArrow">
                                  <a:avLst/>
                                </a:prstGeom>
                                <a:solidFill>
                                  <a:schemeClr val="accent2"/>
                                </a:solidFill>
                                <a:ln w="12700" cap="flat" cmpd="sng" algn="ctr">
                                  <a:noFill/>
                                  <a:prstDash val="solid"/>
                                  <a:miter lim="800000"/>
                                </a:ln>
                                <a:effectLst/>
                                <a:extLst>
                                  <a:ext uri="{53640926-AAD7-44D8-BBD7-CCE9431645EC}">
                                    <a14:shadowObscured xmlns:a14="http://schemas.microsoft.com/office/drawing/2010/main" val="1"/>
                                  </a:ext>
                                </a:extLst>
                              </wps:spPr>
                              <wps:bodyPr rtlCol="0" anchor="ctr"/>
                            </wps:wsp>
                            <wps:wsp>
                              <wps:cNvPr id="96" name="OTLSHAPE_TB_00000000000000000000000000000000_TimescaleInterval1"/>
                              <wps:cNvSpPr txBox="1"/>
                              <wps:spPr>
                                <a:xfrm>
                                  <a:off x="2706574" y="894434"/>
                                  <a:ext cx="2983506" cy="646076"/>
                                </a:xfrm>
                                <a:prstGeom prst="rect">
                                  <a:avLst/>
                                </a:prstGeom>
                                <a:noFill/>
                              </wps:spPr>
                              <wps:txbx>
                                <w:txbxContent>
                                  <w:p w14:paraId="3330EB4A" w14:textId="77777777" w:rsidR="000A055F" w:rsidRPr="00BE3F9B" w:rsidRDefault="000A055F" w:rsidP="000A055F">
                                    <w:pPr>
                                      <w:pStyle w:val="NormalWeb"/>
                                      <w:spacing w:before="0" w:beforeAutospacing="0" w:after="0" w:afterAutospacing="0" w:line="256" w:lineRule="auto"/>
                                      <w:jc w:val="center"/>
                                      <w:rPr>
                                        <w:rFonts w:ascii="Manrope" w:eastAsia="Calibri" w:hAnsi="Manrope"/>
                                        <w:b/>
                                        <w:color w:val="000000"/>
                                        <w:spacing w:val="-4"/>
                                        <w:sz w:val="16"/>
                                        <w:szCs w:val="16"/>
                                      </w:rPr>
                                    </w:pPr>
                                    <w:r w:rsidRPr="00BE3F9B">
                                      <w:rPr>
                                        <w:rFonts w:ascii="Manrope" w:eastAsia="Calibri" w:hAnsi="Manrope"/>
                                        <w:b/>
                                        <w:color w:val="000000"/>
                                        <w:spacing w:val="-4"/>
                                        <w:sz w:val="16"/>
                                        <w:szCs w:val="16"/>
                                      </w:rPr>
                                      <w:t>Development Period</w:t>
                                    </w:r>
                                  </w:p>
                                  <w:p w14:paraId="76BF3BF0" w14:textId="77777777" w:rsidR="000A055F" w:rsidRDefault="000A055F" w:rsidP="000A055F">
                                    <w:pPr>
                                      <w:pStyle w:val="NormalWeb"/>
                                      <w:spacing w:before="0" w:beforeAutospacing="0" w:after="0" w:afterAutospacing="0" w:line="256" w:lineRule="auto"/>
                                      <w:rPr>
                                        <w:rFonts w:ascii="Manrope" w:hAnsi="Manrope"/>
                                        <w:sz w:val="16"/>
                                        <w:szCs w:val="16"/>
                                      </w:rPr>
                                    </w:pPr>
                                    <w:r>
                                      <w:rPr>
                                        <w:rFonts w:ascii="Manrope" w:hAnsi="Manrope"/>
                                        <w:sz w:val="16"/>
                                        <w:szCs w:val="16"/>
                                      </w:rPr>
                                      <w:t xml:space="preserve">                                  Hotel: 6 Months; May’24-Nov’24</w:t>
                                    </w:r>
                                  </w:p>
                                  <w:p w14:paraId="216B6006" w14:textId="77777777" w:rsidR="000A055F" w:rsidRDefault="000A055F" w:rsidP="000A055F">
                                    <w:pPr>
                                      <w:pStyle w:val="NormalWeb"/>
                                      <w:spacing w:before="0" w:beforeAutospacing="0" w:after="0" w:afterAutospacing="0" w:line="256" w:lineRule="auto"/>
                                      <w:rPr>
                                        <w:rFonts w:ascii="Manrope" w:hAnsi="Manrope"/>
                                        <w:sz w:val="16"/>
                                        <w:szCs w:val="16"/>
                                      </w:rPr>
                                    </w:pPr>
                                    <w:r>
                                      <w:rPr>
                                        <w:rFonts w:ascii="Manrope" w:hAnsi="Manrope"/>
                                        <w:sz w:val="16"/>
                                        <w:szCs w:val="16"/>
                                      </w:rPr>
                                      <w:t xml:space="preserve">                                  Holiday Lodges: 12 months; May’24-Apr’25</w:t>
                                    </w:r>
                                  </w:p>
                                  <w:p w14:paraId="2F4F8725" w14:textId="77777777" w:rsidR="000A055F" w:rsidRPr="00DB0C1D" w:rsidRDefault="000A055F" w:rsidP="000A055F">
                                    <w:pPr>
                                      <w:pStyle w:val="NormalWeb"/>
                                      <w:spacing w:before="0" w:beforeAutospacing="0" w:after="0" w:afterAutospacing="0" w:line="256" w:lineRule="auto"/>
                                      <w:jc w:val="center"/>
                                      <w:rPr>
                                        <w:rFonts w:ascii="Manrope" w:hAnsi="Manrope"/>
                                        <w:sz w:val="16"/>
                                        <w:szCs w:val="16"/>
                                      </w:rPr>
                                    </w:pPr>
                                    <w:r w:rsidRPr="0070295B">
                                      <w:rPr>
                                        <w:rFonts w:ascii="Manrope" w:eastAsia="Calibri" w:hAnsi="Manrope"/>
                                        <w:b/>
                                        <w:color w:val="000000"/>
                                        <w:spacing w:val="-4"/>
                                        <w:sz w:val="16"/>
                                        <w:szCs w:val="16"/>
                                      </w:rPr>
                                      <w:t>Marketing Period</w:t>
                                    </w:r>
                                    <w:r w:rsidRPr="0070295B">
                                      <w:rPr>
                                        <w:rFonts w:ascii="Manrope" w:hAnsi="Manrope"/>
                                        <w:b/>
                                        <w:sz w:val="16"/>
                                        <w:szCs w:val="16"/>
                                      </w:rPr>
                                      <w:t xml:space="preserve"> for lodges</w:t>
                                    </w:r>
                                    <w:r w:rsidRPr="00FB6F23">
                                      <w:rPr>
                                        <w:rFonts w:ascii="Manrope" w:hAnsi="Manrope"/>
                                        <w:sz w:val="16"/>
                                        <w:szCs w:val="16"/>
                                      </w:rPr>
                                      <w:t>: 6 months</w:t>
                                    </w:r>
                                    <w:r>
                                      <w:rPr>
                                        <w:rFonts w:ascii="Manrope" w:hAnsi="Manrope"/>
                                        <w:sz w:val="16"/>
                                        <w:szCs w:val="16"/>
                                      </w:rPr>
                                      <w:t>; May’25-Oct’25</w:t>
                                    </w:r>
                                  </w:p>
                                </w:txbxContent>
                              </wps:txbx>
                              <wps:bodyPr vert="horz" wrap="square" lIns="0" tIns="0" rIns="0" bIns="0" rtlCol="0" anchor="ctr" anchorCtr="0">
                                <a:noAutofit/>
                              </wps:bodyPr>
                            </wps:wsp>
                            <wps:wsp>
                              <wps:cNvPr id="88" name="OTLSHAPE_M_780b5cc5ec854e32ac6a67a30b714185_Shape"/>
                              <wps:cNvSpPr/>
                              <wps:spPr>
                                <a:xfrm>
                                  <a:off x="3089466" y="442657"/>
                                  <a:ext cx="172720" cy="148590"/>
                                </a:xfrm>
                                <a:prstGeom prst="upArrow">
                                  <a:avLst/>
                                </a:prstGeom>
                                <a:solidFill>
                                  <a:schemeClr val="accent2"/>
                                </a:solidFill>
                                <a:ln w="12700" cap="flat" cmpd="sng" algn="ctr">
                                  <a:noFill/>
                                  <a:prstDash val="solid"/>
                                  <a:miter lim="800000"/>
                                </a:ln>
                                <a:effectLst/>
                                <a:extLst>
                                  <a:ext uri="{53640926-AAD7-44D8-BBD7-CCE9431645EC}">
                                    <a14:shadowObscured xmlns:a14="http://schemas.microsoft.com/office/drawing/2010/main" val="1"/>
                                  </a:ext>
                                </a:extLst>
                              </wps:spPr>
                              <wps:bodyPr rtlCol="0" anchor="ctr"/>
                            </wps:wsp>
                            <wps:wsp>
                              <wps:cNvPr id="90" name="OTLSHAPE_TB_00000000000000000000000000000000_TimescaleInterval1"/>
                              <wps:cNvSpPr txBox="1"/>
                              <wps:spPr>
                                <a:xfrm>
                                  <a:off x="2045598" y="29711"/>
                                  <a:ext cx="592739" cy="314960"/>
                                </a:xfrm>
                                <a:prstGeom prst="rect">
                                  <a:avLst/>
                                </a:prstGeom>
                                <a:noFill/>
                              </wps:spPr>
                              <wps:txbx>
                                <w:txbxContent>
                                  <w:p w14:paraId="19005C6D" w14:textId="77777777" w:rsidR="000A055F" w:rsidRPr="00DB0C1D" w:rsidRDefault="000A055F" w:rsidP="000A055F">
                                    <w:pPr>
                                      <w:spacing w:line="254" w:lineRule="auto"/>
                                      <w:jc w:val="center"/>
                                      <w:rPr>
                                        <w:rFonts w:ascii="Manrope" w:eastAsia="Calibri" w:hAnsi="Manrope"/>
                                        <w:color w:val="000000"/>
                                        <w:sz w:val="16"/>
                                        <w:szCs w:val="16"/>
                                        <w:lang w:val="en-IN"/>
                                      </w:rPr>
                                    </w:pPr>
                                    <w:r>
                                      <w:rPr>
                                        <w:rFonts w:ascii="Manrope" w:eastAsia="Calibri" w:hAnsi="Manrope"/>
                                        <w:color w:val="000000"/>
                                        <w:sz w:val="16"/>
                                        <w:szCs w:val="16"/>
                                        <w:lang w:val="en-IN"/>
                                      </w:rPr>
                                      <w:t xml:space="preserve">ON </w:t>
                                    </w:r>
                                    <w:r w:rsidRPr="00DB0C1D">
                                      <w:rPr>
                                        <w:rFonts w:ascii="Manrope" w:eastAsia="Calibri" w:hAnsi="Manrope"/>
                                        <w:color w:val="000000"/>
                                        <w:sz w:val="16"/>
                                        <w:szCs w:val="16"/>
                                        <w:lang w:val="en-IN"/>
                                      </w:rPr>
                                      <w:t>Dev. Loan starts</w:t>
                                    </w:r>
                                  </w:p>
                                </w:txbxContent>
                              </wps:txbx>
                              <wps:bodyPr vert="horz" wrap="square" lIns="0" tIns="0" rIns="0" bIns="0" rtlCol="0" anchor="ctr" anchorCtr="0">
                                <a:noAutofit/>
                              </wps:bodyPr>
                            </wps:wsp>
                            <wps:wsp>
                              <wps:cNvPr id="101" name="OTLSHAPE_TB_00000000000000000000000000000000_TimescaleInterval1"/>
                              <wps:cNvSpPr txBox="1"/>
                              <wps:spPr>
                                <a:xfrm>
                                  <a:off x="2781344" y="18112"/>
                                  <a:ext cx="815321" cy="326587"/>
                                </a:xfrm>
                                <a:prstGeom prst="rect">
                                  <a:avLst/>
                                </a:prstGeom>
                                <a:noFill/>
                              </wps:spPr>
                              <wps:txbx>
                                <w:txbxContent>
                                  <w:p w14:paraId="3DE68E1A" w14:textId="77777777" w:rsidR="000A055F" w:rsidRPr="00DB0C1D" w:rsidRDefault="000A055F" w:rsidP="000A055F">
                                    <w:pPr>
                                      <w:spacing w:line="254" w:lineRule="auto"/>
                                      <w:jc w:val="center"/>
                                      <w:rPr>
                                        <w:rFonts w:ascii="Manrope" w:eastAsia="Calibri" w:hAnsi="Manrope"/>
                                        <w:color w:val="000000"/>
                                        <w:sz w:val="16"/>
                                        <w:szCs w:val="16"/>
                                        <w:lang w:val="en-IN"/>
                                      </w:rPr>
                                    </w:pPr>
                                    <w:r>
                                      <w:rPr>
                                        <w:rFonts w:ascii="Manrope" w:eastAsia="Calibri" w:hAnsi="Manrope"/>
                                        <w:color w:val="000000"/>
                                        <w:sz w:val="16"/>
                                        <w:szCs w:val="16"/>
                                        <w:lang w:val="en-IN"/>
                                      </w:rPr>
                                      <w:t>Hotel Refurb. Complete**</w:t>
                                    </w:r>
                                  </w:p>
                                </w:txbxContent>
                              </wps:txbx>
                              <wps:bodyPr vert="horz" wrap="square" lIns="0" tIns="0" rIns="0" bIns="0" rtlCol="0" anchor="ctr" anchorCtr="0">
                                <a:noAutofit/>
                              </wps:bodyPr>
                            </wps:wsp>
                            <wps:wsp>
                              <wps:cNvPr id="77" name="OTLSHAPE_TB_00000000000000000000000000000000_ScaleContainer"/>
                              <wps:cNvSpPr/>
                              <wps:spPr>
                                <a:xfrm>
                                  <a:off x="5463799" y="596421"/>
                                  <a:ext cx="917462" cy="274320"/>
                                </a:xfrm>
                                <a:prstGeom prst="chevron">
                                  <a:avLst>
                                    <a:gd name="adj" fmla="val 50000"/>
                                  </a:avLst>
                                </a:prstGeom>
                                <a:solidFill>
                                  <a:schemeClr val="accent3"/>
                                </a:solidFill>
                                <a:ln w="12700" cap="flat" cmpd="sng" algn="ctr">
                                  <a:noFill/>
                                  <a:prstDash val="solid"/>
                                  <a:miter lim="800000"/>
                                </a:ln>
                                <a:effectLst/>
                              </wps:spPr>
                              <wps:txbx>
                                <w:txbxContent>
                                  <w:p w14:paraId="50E64061" w14:textId="77777777" w:rsidR="000A055F" w:rsidRDefault="000A055F" w:rsidP="000A055F">
                                    <w:pPr>
                                      <w:spacing w:after="0" w:line="256" w:lineRule="auto"/>
                                      <w:jc w:val="center"/>
                                      <w:rPr>
                                        <w:color w:val="000000"/>
                                        <w:spacing w:val="-4"/>
                                        <w:sz w:val="16"/>
                                        <w:szCs w:val="16"/>
                                      </w:rPr>
                                    </w:pPr>
                                    <w:r>
                                      <w:rPr>
                                        <w:color w:val="000000"/>
                                        <w:spacing w:val="-4"/>
                                        <w:sz w:val="16"/>
                                        <w:szCs w:val="16"/>
                                      </w:rPr>
                                      <w:t>Oct’25</w:t>
                                    </w:r>
                                  </w:p>
                                </w:txbxContent>
                              </wps:txbx>
                              <wps:bodyPr wrap="square" lIns="0" tIns="0" rIns="0" bIns="0" rtlCol="0" anchor="ctr">
                                <a:noAutofit/>
                              </wps:bodyPr>
                            </wps:wsp>
                            <wps:wsp>
                              <wps:cNvPr id="78" name="OTLSHAPE_TB_00000000000000000000000000000000_TimescaleInterval1"/>
                              <wps:cNvSpPr txBox="1"/>
                              <wps:spPr>
                                <a:xfrm>
                                  <a:off x="3668030" y="5321"/>
                                  <a:ext cx="1085270" cy="442502"/>
                                </a:xfrm>
                                <a:prstGeom prst="rect">
                                  <a:avLst/>
                                </a:prstGeom>
                                <a:noFill/>
                              </wps:spPr>
                              <wps:txbx>
                                <w:txbxContent>
                                  <w:p w14:paraId="2C40A746" w14:textId="77777777" w:rsidR="000A055F" w:rsidRPr="00DB0C1D" w:rsidRDefault="000A055F" w:rsidP="000A055F">
                                    <w:pPr>
                                      <w:spacing w:after="0" w:line="252" w:lineRule="auto"/>
                                      <w:jc w:val="center"/>
                                      <w:rPr>
                                        <w:rFonts w:ascii="Manrope" w:eastAsia="Calibri" w:hAnsi="Manrope"/>
                                        <w:color w:val="000000"/>
                                        <w:sz w:val="16"/>
                                        <w:szCs w:val="16"/>
                                        <w:lang w:val="en-IN"/>
                                      </w:rPr>
                                    </w:pPr>
                                    <w:r>
                                      <w:rPr>
                                        <w:rFonts w:ascii="Manrope" w:eastAsia="Calibri" w:hAnsi="Manrope"/>
                                        <w:color w:val="000000"/>
                                        <w:sz w:val="16"/>
                                        <w:szCs w:val="16"/>
                                        <w:lang w:val="en-IN"/>
                                      </w:rPr>
                                      <w:t>Hotel refurb loan flips into trading loan</w:t>
                                    </w:r>
                                  </w:p>
                                </w:txbxContent>
                              </wps:txbx>
                              <wps:bodyPr vert="horz" wrap="square" lIns="0" tIns="0" rIns="0" bIns="0" rtlCol="0" anchor="ctr" anchorCtr="0">
                                <a:noAutofit/>
                              </wps:bodyPr>
                            </wps:wsp>
                            <wps:wsp>
                              <wps:cNvPr id="80" name="OTLSHAPE_TB_00000000000000000000000000000000_TimescaleInterval1"/>
                              <wps:cNvSpPr txBox="1"/>
                              <wps:spPr>
                                <a:xfrm>
                                  <a:off x="5604445" y="1"/>
                                  <a:ext cx="776836" cy="442493"/>
                                </a:xfrm>
                                <a:prstGeom prst="rect">
                                  <a:avLst/>
                                </a:prstGeom>
                                <a:noFill/>
                              </wps:spPr>
                              <wps:txbx>
                                <w:txbxContent>
                                  <w:p w14:paraId="475E00B2" w14:textId="77777777" w:rsidR="000A055F" w:rsidRPr="00DB0C1D" w:rsidRDefault="000A055F" w:rsidP="000A055F">
                                    <w:pPr>
                                      <w:spacing w:after="0" w:line="252" w:lineRule="auto"/>
                                      <w:jc w:val="center"/>
                                      <w:rPr>
                                        <w:rFonts w:ascii="Manrope" w:eastAsia="Calibri" w:hAnsi="Manrope"/>
                                        <w:color w:val="000000"/>
                                        <w:sz w:val="16"/>
                                        <w:szCs w:val="16"/>
                                        <w:lang w:val="en-IN"/>
                                      </w:rPr>
                                    </w:pPr>
                                    <w:r w:rsidRPr="00DB0C1D">
                                      <w:rPr>
                                        <w:rFonts w:ascii="Manrope" w:eastAsia="Calibri" w:hAnsi="Manrope"/>
                                        <w:color w:val="000000"/>
                                        <w:sz w:val="16"/>
                                        <w:szCs w:val="16"/>
                                        <w:lang w:val="en-IN"/>
                                      </w:rPr>
                                      <w:t xml:space="preserve">ON Facility </w:t>
                                    </w:r>
                                  </w:p>
                                  <w:p w14:paraId="7C4D8573" w14:textId="77777777" w:rsidR="000A055F" w:rsidRPr="00DB0C1D" w:rsidRDefault="000A055F" w:rsidP="000A055F">
                                    <w:pPr>
                                      <w:spacing w:after="0" w:line="252" w:lineRule="auto"/>
                                      <w:jc w:val="center"/>
                                      <w:rPr>
                                        <w:rFonts w:ascii="Manrope" w:eastAsia="Calibri" w:hAnsi="Manrope"/>
                                        <w:color w:val="000000"/>
                                        <w:sz w:val="16"/>
                                        <w:szCs w:val="16"/>
                                        <w:lang w:val="en-IN"/>
                                      </w:rPr>
                                    </w:pPr>
                                    <w:r>
                                      <w:rPr>
                                        <w:rFonts w:ascii="Manrope" w:eastAsia="Calibri" w:hAnsi="Manrope"/>
                                        <w:color w:val="000000"/>
                                        <w:sz w:val="16"/>
                                        <w:szCs w:val="16"/>
                                        <w:lang w:val="en-IN"/>
                                      </w:rPr>
                                      <w:t xml:space="preserve">for dev. of 21 Lodges ends </w:t>
                                    </w:r>
                                  </w:p>
                                </w:txbxContent>
                              </wps:txbx>
                              <wps:bodyPr vert="horz" wrap="square" lIns="0" tIns="0" rIns="0" bIns="0" rtlCol="0" anchor="ctr" anchorCtr="0">
                                <a:noAutofit/>
                              </wps:bodyPr>
                            </wps:wsp>
                            <wps:wsp>
                              <wps:cNvPr id="81" name="OTLSHAPE_M_780b5cc5ec854e32ac6a67a30b714185_Shape"/>
                              <wps:cNvSpPr/>
                              <wps:spPr>
                                <a:xfrm>
                                  <a:off x="5810828" y="426563"/>
                                  <a:ext cx="172085" cy="147955"/>
                                </a:xfrm>
                                <a:prstGeom prst="upArrow">
                                  <a:avLst/>
                                </a:prstGeom>
                                <a:solidFill>
                                  <a:schemeClr val="accent2"/>
                                </a:solidFill>
                                <a:ln w="12700" cap="flat" cmpd="sng" algn="ctr">
                                  <a:noFill/>
                                  <a:prstDash val="solid"/>
                                  <a:miter lim="800000"/>
                                </a:ln>
                                <a:effectLst/>
                                <a:extLst>
                                  <a:ext uri="{53640926-AAD7-44D8-BBD7-CCE9431645EC}">
                                    <a14:shadowObscured xmlns:a14="http://schemas.microsoft.com/office/drawing/2010/main" val="1"/>
                                  </a:ext>
                                </a:extLst>
                              </wps:spPr>
                              <wps:bodyPr rtlCol="0" anchor="ctr"/>
                            </wps:wsp>
                            <wpg:wgp>
                              <wpg:cNvPr id="563004392" name="Group 563004392"/>
                              <wpg:cNvGrpSpPr/>
                              <wpg:grpSpPr>
                                <a:xfrm>
                                  <a:off x="1809159" y="893977"/>
                                  <a:ext cx="121750" cy="277598"/>
                                  <a:chOff x="0" y="0"/>
                                  <a:chExt cx="56354" cy="130626"/>
                                </a:xfrm>
                              </wpg:grpSpPr>
                              <wps:wsp>
                                <wps:cNvPr id="53998838" name="Straight Connector 53998838"/>
                                <wps:cNvCnPr/>
                                <wps:spPr>
                                  <a:xfrm flipV="1">
                                    <a:off x="56354" y="0"/>
                                    <a:ext cx="0" cy="130626"/>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85522859" name="Straight Connector 485522859"/>
                                <wps:cNvCnPr/>
                                <wps:spPr>
                                  <a:xfrm flipV="1">
                                    <a:off x="0" y="0"/>
                                    <a:ext cx="0" cy="130626"/>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s:wsp>
                              <wps:cNvPr id="1284718150" name="OTLSHAPE_TB_00000000000000000000000000000000_ScaleContainer"/>
                              <wps:cNvSpPr/>
                              <wps:spPr>
                                <a:xfrm>
                                  <a:off x="4684946" y="590639"/>
                                  <a:ext cx="778871" cy="273685"/>
                                </a:xfrm>
                                <a:prstGeom prst="chevron">
                                  <a:avLst>
                                    <a:gd name="adj" fmla="val 50000"/>
                                  </a:avLst>
                                </a:prstGeom>
                                <a:solidFill>
                                  <a:schemeClr val="accent3"/>
                                </a:solidFill>
                                <a:ln w="12700" cap="flat" cmpd="sng" algn="ctr">
                                  <a:noFill/>
                                  <a:prstDash val="solid"/>
                                  <a:miter lim="800000"/>
                                </a:ln>
                                <a:effectLst/>
                              </wps:spPr>
                              <wps:txbx>
                                <w:txbxContent>
                                  <w:p w14:paraId="45059658" w14:textId="77777777" w:rsidR="000A055F" w:rsidRPr="005424B7" w:rsidRDefault="000A055F" w:rsidP="000A055F">
                                    <w:pPr>
                                      <w:spacing w:after="0"/>
                                      <w:jc w:val="center"/>
                                      <w:rPr>
                                        <w:color w:val="000000" w:themeColor="text1"/>
                                        <w:sz w:val="16"/>
                                        <w:szCs w:val="16"/>
                                        <w:lang w:val="en-IN"/>
                                      </w:rPr>
                                    </w:pPr>
                                    <w:r w:rsidRPr="005424B7">
                                      <w:rPr>
                                        <w:color w:val="000000" w:themeColor="text1"/>
                                        <w:sz w:val="16"/>
                                        <w:szCs w:val="16"/>
                                        <w:lang w:val="en-IN"/>
                                      </w:rPr>
                                      <w:t>Apr’25</w:t>
                                    </w:r>
                                  </w:p>
                                </w:txbxContent>
                              </wps:txbx>
                              <wps:bodyPr wrap="square" lIns="0" tIns="0" rIns="0" bIns="0" rtlCol="0" anchor="ctr">
                                <a:noAutofit/>
                              </wps:bodyPr>
                            </wps:wsp>
                            <wps:wsp>
                              <wps:cNvPr id="168666596" name="OTLSHAPE_M_780b5cc5ec854e32ac6a67a30b714185_Shape"/>
                              <wps:cNvSpPr/>
                              <wps:spPr>
                                <a:xfrm>
                                  <a:off x="4980600" y="442414"/>
                                  <a:ext cx="171450" cy="147320"/>
                                </a:xfrm>
                                <a:prstGeom prst="upArrow">
                                  <a:avLst/>
                                </a:prstGeom>
                                <a:solidFill>
                                  <a:schemeClr val="accent2"/>
                                </a:solidFill>
                                <a:ln w="12700" cap="flat" cmpd="sng" algn="ctr">
                                  <a:noFill/>
                                  <a:prstDash val="solid"/>
                                  <a:miter lim="800000"/>
                                </a:ln>
                                <a:effectLst/>
                                <a:extLst>
                                  <a:ext uri="{53640926-AAD7-44D8-BBD7-CCE9431645EC}">
                                    <a14:shadowObscured xmlns:a14="http://schemas.microsoft.com/office/drawing/2010/main" val="1"/>
                                  </a:ext>
                                </a:extLst>
                              </wps:spPr>
                              <wps:bodyPr rtlCol="0" anchor="ctr"/>
                            </wps:wsp>
                            <wps:wsp>
                              <wps:cNvPr id="1230824851" name="OTLSHAPE_TB_00000000000000000000000000000000_TimescaleInterval1"/>
                              <wps:cNvSpPr txBox="1"/>
                              <wps:spPr>
                                <a:xfrm>
                                  <a:off x="4684932" y="9678"/>
                                  <a:ext cx="1085215" cy="441960"/>
                                </a:xfrm>
                                <a:prstGeom prst="rect">
                                  <a:avLst/>
                                </a:prstGeom>
                                <a:noFill/>
                              </wps:spPr>
                              <wps:txbx>
                                <w:txbxContent>
                                  <w:p w14:paraId="02659AB2" w14:textId="77777777" w:rsidR="000A055F" w:rsidRDefault="000A055F" w:rsidP="000A055F">
                                    <w:pPr>
                                      <w:spacing w:line="252" w:lineRule="auto"/>
                                      <w:jc w:val="center"/>
                                      <w:rPr>
                                        <w:rFonts w:ascii="Manrope" w:eastAsia="Calibri" w:hAnsi="Manrope"/>
                                        <w:color w:val="000000"/>
                                        <w:sz w:val="16"/>
                                        <w:szCs w:val="16"/>
                                      </w:rPr>
                                    </w:pPr>
                                    <w:r>
                                      <w:rPr>
                                        <w:rFonts w:ascii="Manrope" w:eastAsia="Calibri" w:hAnsi="Manrope"/>
                                        <w:color w:val="000000"/>
                                        <w:sz w:val="16"/>
                                        <w:szCs w:val="16"/>
                                      </w:rPr>
                                      <w:t>Holiday lodge dev. complete</w:t>
                                    </w:r>
                                  </w:p>
                                </w:txbxContent>
                              </wps:txbx>
                              <wps:bodyPr vert="horz" wrap="square" lIns="0" tIns="0" rIns="0" bIns="0" rtlCol="0" anchor="ctr" anchorCtr="0">
                                <a:noAutofit/>
                              </wps:bodyPr>
                            </wps:wsp>
                          </wpc:wpc>
                        </a:graphicData>
                      </a:graphic>
                    </wp:inline>
                  </w:drawing>
                </mc:Choice>
                <mc:Fallback>
                  <w:pict>
                    <v:group w14:anchorId="05E38C80" id="Canvas 326" o:spid="_x0000_s1028" editas="canvas" style="width:511.95pt;height:121.35pt;mso-position-horizontal-relative:char;mso-position-vertical-relative:line" coordsize="65017,1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5017;height:15405;visibility:visible;mso-wrap-style:square" filled="t">
                        <v:fill o:detectmouseclick="t"/>
                        <v:path o:connecttype="none"/>
                      </v:shape>
                      <v:shape id="OTLSHAPE_TB_00000000000000000000000000000000_TimescaleInterval1" o:spid="_x0000_s1030" type="#_x0000_t202" style="position:absolute;left:37633;top:1500;width:647;height:2064;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" filled="f" stroked="f">
                        <v:textbox inset="0,0,0,0">
                          <w:txbxContent>
                            <w:p w14:paraId="7F504AB8" w14:textId="77777777" w:rsidR="000A055F" w:rsidRPr="00DB0C1D" w:rsidRDefault="000A055F" w:rsidP="000A055F">
                              <w:pPr>
                                <w:rPr>
                                  <w:rFonts w:ascii="Manrope" w:hAnsi="Manrope"/>
                                  <w:color w:val="000000" w:themeColor="text1"/>
                                  <w:sz w:val="16"/>
                                  <w:szCs w:val="16"/>
                                </w:rPr>
                              </w:pP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OTLSHAPE_TB_00000000000000000000000000000000_ScaleContainer" o:spid="_x0000_s1031" type="#_x0000_t55" style="position:absolute;left:323;top:5961;width:10314;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" adj="18728" fillcolor="#2adaa5 [3206]" stroked="f" strokeweight=".5pt">
                        <v:textbox inset="0,0,0,0">
                          <w:txbxContent>
                            <w:p w14:paraId="464F6F20" w14:textId="77777777" w:rsidR="000A055F" w:rsidRPr="0019558B" w:rsidRDefault="000A055F" w:rsidP="000A055F">
                              <w:pPr>
                                <w:spacing w:after="0" w:line="240" w:lineRule="auto"/>
                                <w:jc w:val="center"/>
                                <w:rPr>
                                  <w:color w:val="000000" w:themeColor="text1"/>
                                  <w:sz w:val="16"/>
                                  <w:szCs w:val="16"/>
                                  <w:lang w:val="en-IN"/>
                                </w:rPr>
                              </w:pPr>
                              <w:r>
                                <w:rPr>
                                  <w:color w:val="000000" w:themeColor="text1"/>
                                  <w:sz w:val="16"/>
                                  <w:szCs w:val="16"/>
                                  <w:lang w:val="en-IN"/>
                                </w:rPr>
                                <w:t>2018-2022</w:t>
                              </w:r>
                            </w:p>
                          </w:txbxContent>
                        </v:textbox>
                      </v:shape>
                      <v:shape id="OTLSHAPE_TB_00000000000000000000000000000000_ScaleContainer" o:spid="_x0000_s1032" type="#_x0000_t55" style="position:absolute;left:10614;top:5964;width:8695;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" adj="18192" fillcolor="#2adaa5 [3206]" stroked="f" strokeweight="1pt">
                        <v:textbox inset="0,0,0,0">
                          <w:txbxContent>
                            <w:p w14:paraId="7067093F" w14:textId="77777777" w:rsidR="000A055F" w:rsidRPr="00A761D8" w:rsidRDefault="000A055F" w:rsidP="000A055F">
                              <w:pPr>
                                <w:spacing w:after="0"/>
                                <w:jc w:val="center"/>
                                <w:rPr>
                                  <w:color w:val="000000" w:themeColor="text1"/>
                                  <w:sz w:val="16"/>
                                  <w:szCs w:val="16"/>
                                </w:rPr>
                              </w:pPr>
                              <w:r>
                                <w:rPr>
                                  <w:color w:val="000000" w:themeColor="text1"/>
                                  <w:spacing w:val="-4"/>
                                  <w:sz w:val="16"/>
                                  <w:szCs w:val="16"/>
                                </w:rPr>
                                <w:t>Apr’23</w:t>
                              </w:r>
                            </w:p>
                          </w:txbxContent>
                        </v:textbox>
                      </v:shape>
                      <v:shape id="OTLSHAPE_TB_00000000000000000000000000000000_ScaleContainer" o:spid="_x0000_s1033" type="#_x0000_t55" style="position:absolute;left:27590;top:5964;width:10604;height:2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" adj="18810" fillcolor="#2adaa5 [3206]" stroked="f" strokeweight="1pt">
                        <v:textbox inset="0,0,0,0">
                          <w:txbxContent>
                            <w:p w14:paraId="3BDAA1EF" w14:textId="77777777" w:rsidR="000A055F" w:rsidRPr="004E619B" w:rsidRDefault="000A055F" w:rsidP="000A055F">
                              <w:pPr>
                                <w:spacing w:after="0"/>
                                <w:jc w:val="center"/>
                                <w:rPr>
                                  <w:color w:val="000000" w:themeColor="text1"/>
                                  <w:sz w:val="16"/>
                                  <w:szCs w:val="16"/>
                                  <w:lang w:val="en-IN"/>
                                </w:rPr>
                              </w:pPr>
                              <w:r>
                                <w:rPr>
                                  <w:color w:val="000000" w:themeColor="text1"/>
                                  <w:sz w:val="16"/>
                                  <w:szCs w:val="16"/>
                                  <w:lang w:val="en-IN"/>
                                </w:rPr>
                                <w:t>Nov’24-Dec’24</w:t>
                              </w:r>
                            </w:p>
                          </w:txbxContent>
                        </v:textbox>
                      </v:shape>
                      <v:shape id="OTLSHAPE_TB_00000000000000000000000000000000_ScaleContainer" o:spid="_x0000_s1034" type="#_x0000_t55" style="position:absolute;left:37633;top:5912;width:9692;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" adj="18543" fillcolor="#2adaa5 [3206]" stroked="f" strokeweight="1pt">
                        <v:textbox inset="0,0,0,0">
                          <w:txbxContent>
                            <w:p w14:paraId="4D8324F7" w14:textId="77777777" w:rsidR="000A055F" w:rsidRPr="004E619B" w:rsidRDefault="000A055F" w:rsidP="000A055F">
                              <w:pPr>
                                <w:spacing w:after="0"/>
                                <w:jc w:val="center"/>
                                <w:rPr>
                                  <w:color w:val="000000" w:themeColor="text1"/>
                                  <w:sz w:val="16"/>
                                  <w:szCs w:val="16"/>
                                  <w:lang w:val="en-IN"/>
                                </w:rPr>
                              </w:pPr>
                              <w:r>
                                <w:rPr>
                                  <w:color w:val="000000" w:themeColor="text1"/>
                                  <w:sz w:val="16"/>
                                  <w:szCs w:val="16"/>
                                  <w:lang w:val="en-IN"/>
                                </w:rPr>
                                <w:t>Jan’25</w:t>
                              </w:r>
                            </w:p>
                          </w:txbxContent>
                        </v:textbox>
                      </v:shape>
                      <v:group id="Group 314" o:spid="_x0000_s1035" style="position:absolute;left:18091;top:3785;width:1001;height:1960" coordorigin="10732" coordsize="56354,130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line id="Straight Connector 315" o:spid="_x0000_s1036" style="position:absolute;flip:y;visibility:visible;mso-wrap-style:square" from="67086,0" to="67086,1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" strokecolor="black [3213]" strokeweight=".5pt">
                          <v:stroke dashstyle="dash" joinstyle="miter"/>
                        </v:line>
                        <v:line id="Straight Connector 316" o:spid="_x0000_s1037" style="position:absolute;flip:y;visibility:visible;mso-wrap-style:square" from="10732,0" to="10732,1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" strokecolor="black [3213]" strokeweight=".5pt">
                          <v:stroke dashstyle="dash" joinstyle="miter"/>
                        </v:line>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OTLSHAPE_M_780b5cc5ec854e32ac6a67a30b714185_Shape" o:spid="_x0000_s1038" type="#_x0000_t68" style="position:absolute;left:41077;top:4424;width:1724;height:1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" adj="10800" fillcolor="#006d6b [3205]" stroked="f" strokeweight="1pt"/>
                      <v:shape id="OTLSHAPE_TB_00000000000000000000000000000000_TimescaleInterval1" o:spid="_x0000_s1039" type="#_x0000_t202" style="position:absolute;left:11053;width:7112;height:396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" filled="f" stroked="f">
                        <v:textbox inset="0,0,0,0">
                          <w:txbxContent>
                            <w:p w14:paraId="3B2DFB16"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lang w:val="en-IN"/>
                                </w:rPr>
                              </w:pPr>
                              <w:r>
                                <w:rPr>
                                  <w:rFonts w:ascii="Manrope" w:eastAsia="Calibri" w:hAnsi="Manrope"/>
                                  <w:bCs/>
                                  <w:color w:val="000000"/>
                                  <w:sz w:val="16"/>
                                  <w:szCs w:val="16"/>
                                  <w:lang w:val="en-IN"/>
                                </w:rPr>
                                <w:t>Site Purchased</w:t>
                              </w:r>
                              <w:r w:rsidRPr="00DB0C1D">
                                <w:rPr>
                                  <w:rFonts w:ascii="Manrope" w:eastAsia="Calibri" w:hAnsi="Manrope"/>
                                  <w:bCs/>
                                  <w:color w:val="000000"/>
                                  <w:sz w:val="16"/>
                                  <w:szCs w:val="16"/>
                                  <w:lang w:val="en-IN"/>
                                </w:rPr>
                                <w:t xml:space="preserve"> </w:t>
                              </w:r>
                            </w:p>
                            <w:p w14:paraId="6E064F49"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lang w:val="en-IN"/>
                                </w:rPr>
                              </w:pPr>
                              <w:r>
                                <w:rPr>
                                  <w:rFonts w:ascii="Manrope" w:eastAsia="Calibri" w:hAnsi="Manrope"/>
                                  <w:bCs/>
                                  <w:color w:val="000000"/>
                                  <w:sz w:val="16"/>
                                  <w:szCs w:val="16"/>
                                  <w:lang w:val="en-IN"/>
                                </w:rPr>
                                <w:t>By borrower</w:t>
                              </w:r>
                            </w:p>
                          </w:txbxContent>
                        </v:textbox>
                      </v:shape>
                      <v:shape id="OTLSHAPE_M_780b5cc5ec854e32ac6a67a30b714185_Shape" o:spid="_x0000_s1040" type="#_x0000_t68" style="position:absolute;left:14111;top:4478;width:1728;height:1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" adj="10800" fillcolor="#006d6b [3205]" stroked="f" strokeweight="1pt"/>
                      <v:shape id="OTLSHAPE_TB_00000000000000000000000000000000_TimescaleInterval1" o:spid="_x0000_s1041" type="#_x0000_t202" style="position:absolute;left:480;top:1159;width:10573;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" filled="f" stroked="f">
                        <v:textbox inset="0,0,0,0">
                          <w:txbxContent>
                            <w:p w14:paraId="031C8AA0"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rPr>
                              </w:pPr>
                              <w:r>
                                <w:rPr>
                                  <w:rFonts w:ascii="Manrope" w:eastAsia="Calibri" w:hAnsi="Manrope"/>
                                  <w:bCs/>
                                  <w:color w:val="000000"/>
                                  <w:sz w:val="16"/>
                                  <w:szCs w:val="16"/>
                                </w:rPr>
                                <w:t>Main Consent &amp; subsequent approvals</w:t>
                              </w:r>
                            </w:p>
                            <w:p w14:paraId="78FECD33"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rPr>
                              </w:pPr>
                              <w:r w:rsidRPr="00DB0C1D">
                                <w:rPr>
                                  <w:rFonts w:ascii="Manrope" w:eastAsia="Calibri" w:hAnsi="Manrope"/>
                                  <w:bCs/>
                                  <w:color w:val="000000"/>
                                  <w:sz w:val="16"/>
                                  <w:szCs w:val="16"/>
                                </w:rPr>
                                <w:t>Approved</w:t>
                              </w:r>
                            </w:p>
                            <w:p w14:paraId="62131CC2" w14:textId="77777777" w:rsidR="000A055F" w:rsidRPr="00DB0C1D" w:rsidRDefault="000A055F" w:rsidP="000A055F">
                              <w:pPr>
                                <w:pStyle w:val="NormalWeb"/>
                                <w:spacing w:before="0" w:beforeAutospacing="0" w:after="0" w:afterAutospacing="0" w:line="256" w:lineRule="auto"/>
                                <w:jc w:val="center"/>
                                <w:rPr>
                                  <w:rFonts w:ascii="Manrope" w:eastAsia="Calibri" w:hAnsi="Manrope"/>
                                  <w:bCs/>
                                  <w:color w:val="000000"/>
                                  <w:sz w:val="16"/>
                                  <w:szCs w:val="16"/>
                                </w:rPr>
                              </w:pPr>
                            </w:p>
                          </w:txbxContent>
                        </v:textbox>
                      </v:shape>
                      <v:shape id="OTLSHAPE_M_780b5cc5ec854e32ac6a67a30b714185_Shape" o:spid="_x0000_s1042" type="#_x0000_t68" style="position:absolute;left:4827;top:4424;width:1728;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" adj="10800" fillcolor="#006d6b [3205]" stroked="f" strokeweight="1pt"/>
                      <v:shape id="OTLSHAPE_TB_00000000000000000000000000000000_ScaleContainer" o:spid="_x0000_s1043" type="#_x0000_t55" style="position:absolute;left:19092;top:5964;width:8712;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" adj="18199" fillcolor="#2adaa5 [3206]" stroked="f" strokeweight="1pt">
                        <v:textbox inset="0,0,0,0">
                          <w:txbxContent>
                            <w:p w14:paraId="1243195E" w14:textId="77777777" w:rsidR="000A055F" w:rsidRPr="00A761D8" w:rsidRDefault="000A055F" w:rsidP="000A055F">
                              <w:pPr>
                                <w:spacing w:after="0"/>
                                <w:jc w:val="center"/>
                                <w:rPr>
                                  <w:color w:val="000000" w:themeColor="text1"/>
                                  <w:sz w:val="16"/>
                                  <w:szCs w:val="16"/>
                                </w:rPr>
                              </w:pPr>
                              <w:r>
                                <w:rPr>
                                  <w:color w:val="000000" w:themeColor="text1"/>
                                  <w:spacing w:val="-4"/>
                                  <w:sz w:val="16"/>
                                  <w:szCs w:val="16"/>
                                </w:rPr>
                                <w:t>May’24</w:t>
                              </w:r>
                            </w:p>
                          </w:txbxContent>
                        </v:textbox>
                      </v:shape>
                      <v:shape id="OTLSHAPE_M_780b5cc5ec854e32ac6a67a30b714185_Shape" o:spid="_x0000_s1044" type="#_x0000_t68" style="position:absolute;left:22414;top:4476;width:1728;height:1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" adj="10800" fillcolor="#006d6b [3205]" stroked="f" strokeweight="1pt"/>
                      <v:shape id="OTLSHAPE_TB_00000000000000000000000000000000_TimescaleInterval1" o:spid="_x0000_s1045" type="#_x0000_t202" style="position:absolute;left:27065;top:8944;width:29835;height:6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" filled="f" stroked="f">
                        <v:textbox inset="0,0,0,0">
                          <w:txbxContent>
                            <w:p w14:paraId="3330EB4A" w14:textId="77777777" w:rsidR="000A055F" w:rsidRPr="00BE3F9B" w:rsidRDefault="000A055F" w:rsidP="000A055F">
                              <w:pPr>
                                <w:pStyle w:val="NormalWeb"/>
                                <w:spacing w:before="0" w:beforeAutospacing="0" w:after="0" w:afterAutospacing="0" w:line="256" w:lineRule="auto"/>
                                <w:jc w:val="center"/>
                                <w:rPr>
                                  <w:rFonts w:ascii="Manrope" w:eastAsia="Calibri" w:hAnsi="Manrope"/>
                                  <w:b/>
                                  <w:color w:val="000000"/>
                                  <w:spacing w:val="-4"/>
                                  <w:sz w:val="16"/>
                                  <w:szCs w:val="16"/>
                                </w:rPr>
                              </w:pPr>
                              <w:r w:rsidRPr="00BE3F9B">
                                <w:rPr>
                                  <w:rFonts w:ascii="Manrope" w:eastAsia="Calibri" w:hAnsi="Manrope"/>
                                  <w:b/>
                                  <w:color w:val="000000"/>
                                  <w:spacing w:val="-4"/>
                                  <w:sz w:val="16"/>
                                  <w:szCs w:val="16"/>
                                </w:rPr>
                                <w:t>Development Period</w:t>
                              </w:r>
                            </w:p>
                            <w:p w14:paraId="76BF3BF0" w14:textId="77777777" w:rsidR="000A055F" w:rsidRDefault="000A055F" w:rsidP="000A055F">
                              <w:pPr>
                                <w:pStyle w:val="NormalWeb"/>
                                <w:spacing w:before="0" w:beforeAutospacing="0" w:after="0" w:afterAutospacing="0" w:line="256" w:lineRule="auto"/>
                                <w:rPr>
                                  <w:rFonts w:ascii="Manrope" w:hAnsi="Manrope"/>
                                  <w:sz w:val="16"/>
                                  <w:szCs w:val="16"/>
                                </w:rPr>
                              </w:pPr>
                              <w:r>
                                <w:rPr>
                                  <w:rFonts w:ascii="Manrope" w:hAnsi="Manrope"/>
                                  <w:sz w:val="16"/>
                                  <w:szCs w:val="16"/>
                                </w:rPr>
                                <w:t xml:space="preserve">                                  Hotel: 6 Months; May’24-Nov’24</w:t>
                              </w:r>
                            </w:p>
                            <w:p w14:paraId="216B6006" w14:textId="77777777" w:rsidR="000A055F" w:rsidRDefault="000A055F" w:rsidP="000A055F">
                              <w:pPr>
                                <w:pStyle w:val="NormalWeb"/>
                                <w:spacing w:before="0" w:beforeAutospacing="0" w:after="0" w:afterAutospacing="0" w:line="256" w:lineRule="auto"/>
                                <w:rPr>
                                  <w:rFonts w:ascii="Manrope" w:hAnsi="Manrope"/>
                                  <w:sz w:val="16"/>
                                  <w:szCs w:val="16"/>
                                </w:rPr>
                              </w:pPr>
                              <w:r>
                                <w:rPr>
                                  <w:rFonts w:ascii="Manrope" w:hAnsi="Manrope"/>
                                  <w:sz w:val="16"/>
                                  <w:szCs w:val="16"/>
                                </w:rPr>
                                <w:t xml:space="preserve">                                  Holiday Lodges: 12 months; May’24-Apr’25</w:t>
                              </w:r>
                            </w:p>
                            <w:p w14:paraId="2F4F8725" w14:textId="77777777" w:rsidR="000A055F" w:rsidRPr="00DB0C1D" w:rsidRDefault="000A055F" w:rsidP="000A055F">
                              <w:pPr>
                                <w:pStyle w:val="NormalWeb"/>
                                <w:spacing w:before="0" w:beforeAutospacing="0" w:after="0" w:afterAutospacing="0" w:line="256" w:lineRule="auto"/>
                                <w:jc w:val="center"/>
                                <w:rPr>
                                  <w:rFonts w:ascii="Manrope" w:hAnsi="Manrope"/>
                                  <w:sz w:val="16"/>
                                  <w:szCs w:val="16"/>
                                </w:rPr>
                              </w:pPr>
                              <w:r w:rsidRPr="0070295B">
                                <w:rPr>
                                  <w:rFonts w:ascii="Manrope" w:eastAsia="Calibri" w:hAnsi="Manrope"/>
                                  <w:b/>
                                  <w:color w:val="000000"/>
                                  <w:spacing w:val="-4"/>
                                  <w:sz w:val="16"/>
                                  <w:szCs w:val="16"/>
                                </w:rPr>
                                <w:t>Marketing Period</w:t>
                              </w:r>
                              <w:r w:rsidRPr="0070295B">
                                <w:rPr>
                                  <w:rFonts w:ascii="Manrope" w:hAnsi="Manrope"/>
                                  <w:b/>
                                  <w:sz w:val="16"/>
                                  <w:szCs w:val="16"/>
                                </w:rPr>
                                <w:t xml:space="preserve"> for lodges</w:t>
                              </w:r>
                              <w:r w:rsidRPr="00FB6F23">
                                <w:rPr>
                                  <w:rFonts w:ascii="Manrope" w:hAnsi="Manrope"/>
                                  <w:sz w:val="16"/>
                                  <w:szCs w:val="16"/>
                                </w:rPr>
                                <w:t>: 6 months</w:t>
                              </w:r>
                              <w:r>
                                <w:rPr>
                                  <w:rFonts w:ascii="Manrope" w:hAnsi="Manrope"/>
                                  <w:sz w:val="16"/>
                                  <w:szCs w:val="16"/>
                                </w:rPr>
                                <w:t>; May’25-Oct’25</w:t>
                              </w:r>
                            </w:p>
                          </w:txbxContent>
                        </v:textbox>
                      </v:shape>
                      <v:shape id="OTLSHAPE_M_780b5cc5ec854e32ac6a67a30b714185_Shape" o:spid="_x0000_s1046" type="#_x0000_t68" style="position:absolute;left:30894;top:4426;width:1727;height:1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" adj="10800" fillcolor="#006d6b [3205]" stroked="f" strokeweight="1pt"/>
                      <v:shape id="OTLSHAPE_TB_00000000000000000000000000000000_TimescaleInterval1" o:spid="_x0000_s1047" type="#_x0000_t202" style="position:absolute;left:20455;top:297;width:5928;height: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" filled="f" stroked="f">
                        <v:textbox inset="0,0,0,0">
                          <w:txbxContent>
                            <w:p w14:paraId="19005C6D" w14:textId="77777777" w:rsidR="000A055F" w:rsidRPr="00DB0C1D" w:rsidRDefault="000A055F" w:rsidP="000A055F">
                              <w:pPr>
                                <w:spacing w:line="254" w:lineRule="auto"/>
                                <w:jc w:val="center"/>
                                <w:rPr>
                                  <w:rFonts w:ascii="Manrope" w:eastAsia="Calibri" w:hAnsi="Manrope"/>
                                  <w:color w:val="000000"/>
                                  <w:sz w:val="16"/>
                                  <w:szCs w:val="16"/>
                                  <w:lang w:val="en-IN"/>
                                </w:rPr>
                              </w:pPr>
                              <w:r>
                                <w:rPr>
                                  <w:rFonts w:ascii="Manrope" w:eastAsia="Calibri" w:hAnsi="Manrope"/>
                                  <w:color w:val="000000"/>
                                  <w:sz w:val="16"/>
                                  <w:szCs w:val="16"/>
                                  <w:lang w:val="en-IN"/>
                                </w:rPr>
                                <w:t xml:space="preserve">ON </w:t>
                              </w:r>
                              <w:r w:rsidRPr="00DB0C1D">
                                <w:rPr>
                                  <w:rFonts w:ascii="Manrope" w:eastAsia="Calibri" w:hAnsi="Manrope"/>
                                  <w:color w:val="000000"/>
                                  <w:sz w:val="16"/>
                                  <w:szCs w:val="16"/>
                                  <w:lang w:val="en-IN"/>
                                </w:rPr>
                                <w:t>Dev. Loan starts</w:t>
                              </w:r>
                            </w:p>
                          </w:txbxContent>
                        </v:textbox>
                      </v:shape>
                      <v:shape id="OTLSHAPE_TB_00000000000000000000000000000000_TimescaleInterval1" o:spid="_x0000_s1048" type="#_x0000_t202" style="position:absolute;left:27813;top:181;width:8153;height:3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" filled="f" stroked="f">
                        <v:textbox inset="0,0,0,0">
                          <w:txbxContent>
                            <w:p w14:paraId="3DE68E1A" w14:textId="77777777" w:rsidR="000A055F" w:rsidRPr="00DB0C1D" w:rsidRDefault="000A055F" w:rsidP="000A055F">
                              <w:pPr>
                                <w:spacing w:line="254" w:lineRule="auto"/>
                                <w:jc w:val="center"/>
                                <w:rPr>
                                  <w:rFonts w:ascii="Manrope" w:eastAsia="Calibri" w:hAnsi="Manrope"/>
                                  <w:color w:val="000000"/>
                                  <w:sz w:val="16"/>
                                  <w:szCs w:val="16"/>
                                  <w:lang w:val="en-IN"/>
                                </w:rPr>
                              </w:pPr>
                              <w:r>
                                <w:rPr>
                                  <w:rFonts w:ascii="Manrope" w:eastAsia="Calibri" w:hAnsi="Manrope"/>
                                  <w:color w:val="000000"/>
                                  <w:sz w:val="16"/>
                                  <w:szCs w:val="16"/>
                                  <w:lang w:val="en-IN"/>
                                </w:rPr>
                                <w:t>Hotel Refurb. Complete**</w:t>
                              </w:r>
                            </w:p>
                          </w:txbxContent>
                        </v:textbox>
                      </v:shape>
                      <v:shape id="OTLSHAPE_TB_00000000000000000000000000000000_ScaleContainer" o:spid="_x0000_s1049" type="#_x0000_t55" style="position:absolute;left:54637;top:5964;width:9175;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" adj="18371" fillcolor="#2adaa5 [3206]" stroked="f" strokeweight="1pt">
                        <v:textbox inset="0,0,0,0">
                          <w:txbxContent>
                            <w:p w14:paraId="50E64061" w14:textId="77777777" w:rsidR="000A055F" w:rsidRDefault="000A055F" w:rsidP="000A055F">
                              <w:pPr>
                                <w:spacing w:after="0" w:line="256" w:lineRule="auto"/>
                                <w:jc w:val="center"/>
                                <w:rPr>
                                  <w:color w:val="000000"/>
                                  <w:spacing w:val="-4"/>
                                  <w:sz w:val="16"/>
                                  <w:szCs w:val="16"/>
                                </w:rPr>
                              </w:pPr>
                              <w:r>
                                <w:rPr>
                                  <w:color w:val="000000"/>
                                  <w:spacing w:val="-4"/>
                                  <w:sz w:val="16"/>
                                  <w:szCs w:val="16"/>
                                </w:rPr>
                                <w:t>Oct’25</w:t>
                              </w:r>
                            </w:p>
                          </w:txbxContent>
                        </v:textbox>
                      </v:shape>
                      <v:shape id="OTLSHAPE_TB_00000000000000000000000000000000_TimescaleInterval1" o:spid="_x0000_s1050" type="#_x0000_t202" style="position:absolute;left:36680;top:53;width:10853;height: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" filled="f" stroked="f">
                        <v:textbox inset="0,0,0,0">
                          <w:txbxContent>
                            <w:p w14:paraId="2C40A746" w14:textId="77777777" w:rsidR="000A055F" w:rsidRPr="00DB0C1D" w:rsidRDefault="000A055F" w:rsidP="000A055F">
                              <w:pPr>
                                <w:spacing w:after="0" w:line="252" w:lineRule="auto"/>
                                <w:jc w:val="center"/>
                                <w:rPr>
                                  <w:rFonts w:ascii="Manrope" w:eastAsia="Calibri" w:hAnsi="Manrope"/>
                                  <w:color w:val="000000"/>
                                  <w:sz w:val="16"/>
                                  <w:szCs w:val="16"/>
                                  <w:lang w:val="en-IN"/>
                                </w:rPr>
                              </w:pPr>
                              <w:r>
                                <w:rPr>
                                  <w:rFonts w:ascii="Manrope" w:eastAsia="Calibri" w:hAnsi="Manrope"/>
                                  <w:color w:val="000000"/>
                                  <w:sz w:val="16"/>
                                  <w:szCs w:val="16"/>
                                  <w:lang w:val="en-IN"/>
                                </w:rPr>
                                <w:t>Hotel refurb loan flips into trading loan</w:t>
                              </w:r>
                            </w:p>
                          </w:txbxContent>
                        </v:textbox>
                      </v:shape>
                      <v:shape id="OTLSHAPE_TB_00000000000000000000000000000000_TimescaleInterval1" o:spid="_x0000_s1051" type="#_x0000_t202" style="position:absolute;left:56044;width:7768;height: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" filled="f" stroked="f">
                        <v:textbox inset="0,0,0,0">
                          <w:txbxContent>
                            <w:p w14:paraId="475E00B2" w14:textId="77777777" w:rsidR="000A055F" w:rsidRPr="00DB0C1D" w:rsidRDefault="000A055F" w:rsidP="000A055F">
                              <w:pPr>
                                <w:spacing w:after="0" w:line="252" w:lineRule="auto"/>
                                <w:jc w:val="center"/>
                                <w:rPr>
                                  <w:rFonts w:ascii="Manrope" w:eastAsia="Calibri" w:hAnsi="Manrope"/>
                                  <w:color w:val="000000"/>
                                  <w:sz w:val="16"/>
                                  <w:szCs w:val="16"/>
                                  <w:lang w:val="en-IN"/>
                                </w:rPr>
                              </w:pPr>
                              <w:r w:rsidRPr="00DB0C1D">
                                <w:rPr>
                                  <w:rFonts w:ascii="Manrope" w:eastAsia="Calibri" w:hAnsi="Manrope"/>
                                  <w:color w:val="000000"/>
                                  <w:sz w:val="16"/>
                                  <w:szCs w:val="16"/>
                                  <w:lang w:val="en-IN"/>
                                </w:rPr>
                                <w:t xml:space="preserve">ON Facility </w:t>
                              </w:r>
                            </w:p>
                            <w:p w14:paraId="7C4D8573" w14:textId="77777777" w:rsidR="000A055F" w:rsidRPr="00DB0C1D" w:rsidRDefault="000A055F" w:rsidP="000A055F">
                              <w:pPr>
                                <w:spacing w:after="0" w:line="252" w:lineRule="auto"/>
                                <w:jc w:val="center"/>
                                <w:rPr>
                                  <w:rFonts w:ascii="Manrope" w:eastAsia="Calibri" w:hAnsi="Manrope"/>
                                  <w:color w:val="000000"/>
                                  <w:sz w:val="16"/>
                                  <w:szCs w:val="16"/>
                                  <w:lang w:val="en-IN"/>
                                </w:rPr>
                              </w:pPr>
                              <w:r>
                                <w:rPr>
                                  <w:rFonts w:ascii="Manrope" w:eastAsia="Calibri" w:hAnsi="Manrope"/>
                                  <w:color w:val="000000"/>
                                  <w:sz w:val="16"/>
                                  <w:szCs w:val="16"/>
                                  <w:lang w:val="en-IN"/>
                                </w:rPr>
                                <w:t xml:space="preserve">for dev. of 21 Lodges ends </w:t>
                              </w:r>
                            </w:p>
                          </w:txbxContent>
                        </v:textbox>
                      </v:shape>
                      <v:shape id="OTLSHAPE_M_780b5cc5ec854e32ac6a67a30b714185_Shape" o:spid="_x0000_s1052" type="#_x0000_t68" style="position:absolute;left:58108;top:4265;width:1721;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" adj="10800" fillcolor="#006d6b [3205]" stroked="f" strokeweight="1pt"/>
                      <v:group id="Group 563004392" o:spid="_x0000_s1053" style="position:absolute;left:18091;top:8939;width:1218;height:2776" coordsize="56354,130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">
                        <v:line id="Straight Connector 53998838" o:spid="_x0000_s1054" style="position:absolute;flip:y;visibility:visible;mso-wrap-style:square" from="56354,0" to="56354,1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" strokecolor="black [3213]" strokeweight=".5pt">
                          <v:stroke dashstyle="dash" joinstyle="miter"/>
                        </v:line>
                        <v:line id="Straight Connector 485522859" o:spid="_x0000_s1055" style="position:absolute;flip:y;visibility:visible;mso-wrap-style:square" from="0,0" to="0,130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" strokecolor="black [3213]" strokeweight=".5pt">
                          <v:stroke dashstyle="dash" joinstyle="miter"/>
                        </v:line>
                      </v:group>
                      <v:shape id="OTLSHAPE_TB_00000000000000000000000000000000_ScaleContainer" o:spid="_x0000_s1056" type="#_x0000_t55" style="position:absolute;left:46849;top:5906;width:7789;height: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" adj="17805" fillcolor="#2adaa5 [3206]" stroked="f" strokeweight="1pt">
                        <v:textbox inset="0,0,0,0">
                          <w:txbxContent>
                            <w:p w14:paraId="45059658" w14:textId="77777777" w:rsidR="000A055F" w:rsidRPr="005424B7" w:rsidRDefault="000A055F" w:rsidP="000A055F">
                              <w:pPr>
                                <w:spacing w:after="0"/>
                                <w:jc w:val="center"/>
                                <w:rPr>
                                  <w:color w:val="000000" w:themeColor="text1"/>
                                  <w:sz w:val="16"/>
                                  <w:szCs w:val="16"/>
                                  <w:lang w:val="en-IN"/>
                                </w:rPr>
                              </w:pPr>
                              <w:r w:rsidRPr="005424B7">
                                <w:rPr>
                                  <w:color w:val="000000" w:themeColor="text1"/>
                                  <w:sz w:val="16"/>
                                  <w:szCs w:val="16"/>
                                  <w:lang w:val="en-IN"/>
                                </w:rPr>
                                <w:t>Apr’25</w:t>
                              </w:r>
                            </w:p>
                          </w:txbxContent>
                        </v:textbox>
                      </v:shape>
                      <v:shape id="OTLSHAPE_M_780b5cc5ec854e32ac6a67a30b714185_Shape" o:spid="_x0000_s1057" type="#_x0000_t68" style="position:absolute;left:49806;top:4424;width:1714;height:1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" adj="10800" fillcolor="#006d6b [3205]" stroked="f" strokeweight="1pt"/>
                      <v:shape id="OTLSHAPE_TB_00000000000000000000000000000000_TimescaleInterval1" o:spid="_x0000_s1058" type="#_x0000_t202" style="position:absolute;left:46849;top:96;width:10852;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" filled="f" stroked="f">
                        <v:textbox inset="0,0,0,0">
                          <w:txbxContent>
                            <w:p w14:paraId="02659AB2" w14:textId="77777777" w:rsidR="000A055F" w:rsidRDefault="000A055F" w:rsidP="000A055F">
                              <w:pPr>
                                <w:spacing w:line="252" w:lineRule="auto"/>
                                <w:jc w:val="center"/>
                                <w:rPr>
                                  <w:rFonts w:ascii="Manrope" w:eastAsia="Calibri" w:hAnsi="Manrope"/>
                                  <w:color w:val="000000"/>
                                  <w:sz w:val="16"/>
                                  <w:szCs w:val="16"/>
                                </w:rPr>
                              </w:pPr>
                              <w:r>
                                <w:rPr>
                                  <w:rFonts w:ascii="Manrope" w:eastAsia="Calibri" w:hAnsi="Manrope"/>
                                  <w:color w:val="000000"/>
                                  <w:sz w:val="16"/>
                                  <w:szCs w:val="16"/>
                                </w:rPr>
                                <w:t>Holiday lodge dev. complete</w:t>
                              </w:r>
                            </w:p>
                          </w:txbxContent>
                        </v:textbox>
                      </v:shape>
                      <w10:anchorlock/>
                    </v:group>
                  </w:pict>
                </mc:Fallback>
              </mc:AlternateContent>
            </w:r>
          </w:p>
        </w:tc>
      </w:tr>
    </w:tbl>
    <w:p w14:paraId="5F024755" w14:textId="77777777" w:rsidR="00F54028" w:rsidRDefault="00F54028" w:rsidP="009219D8">
      <w:pPr>
        <w:spacing w:after="0"/>
      </w:pPr>
    </w:p>
    <w:p w14:paraId="7F79A6AF" w14:textId="77777777" w:rsidR="00F54028" w:rsidRDefault="00F54028" w:rsidP="009219D8">
      <w:pPr>
        <w:spacing w:after="0"/>
      </w:pPr>
    </w:p>
    <w:p w14:paraId="0C9B1BE7" w14:textId="77777777" w:rsidR="00F54028" w:rsidRDefault="00F54028" w:rsidP="009219D8">
      <w:pPr>
        <w:spacing w:after="0"/>
      </w:pPr>
    </w:p>
    <w:p w14:paraId="599862FF" w14:textId="496D95D5" w:rsidR="003D0345" w:rsidRDefault="003D0345" w:rsidP="003D0345">
      <w:pPr>
        <w:pStyle w:val="Heading1"/>
      </w:pPr>
      <w:r>
        <w:lastRenderedPageBreak/>
        <w:t xml:space="preserve">Section 4: DFD View </w:t>
      </w:r>
    </w:p>
    <w:p w14:paraId="14E4F52B" w14:textId="77777777" w:rsidR="00915147" w:rsidRPr="00915147" w:rsidRDefault="00915147" w:rsidP="00915147">
      <w:pPr>
        <w:pStyle w:val="ListParagraph"/>
        <w:keepNext/>
        <w:keepLines/>
        <w:numPr>
          <w:ilvl w:val="0"/>
          <w:numId w:val="1"/>
        </w:numPr>
        <w:spacing w:before="240" w:after="120" w:line="240" w:lineRule="auto"/>
        <w:contextualSpacing w:val="0"/>
        <w:outlineLvl w:val="1"/>
        <w:rPr>
          <w:rFonts w:ascii="Aquawax Fx Light" w:eastAsiaTheme="majorEastAsia" w:hAnsi="Aquawax Fx Light" w:cstheme="minorHAnsi"/>
          <w:bCs/>
          <w:vanish/>
          <w:color w:val="1A1A33"/>
          <w:sz w:val="28"/>
          <w:szCs w:val="28"/>
        </w:rPr>
      </w:pPr>
    </w:p>
    <w:p w14:paraId="058FAE98" w14:textId="77777777" w:rsidR="00915147" w:rsidRPr="00915147" w:rsidRDefault="00915147" w:rsidP="00915147">
      <w:pPr>
        <w:pStyle w:val="ListParagraph"/>
        <w:keepNext/>
        <w:keepLines/>
        <w:numPr>
          <w:ilvl w:val="0"/>
          <w:numId w:val="1"/>
        </w:numPr>
        <w:spacing w:before="240" w:after="120" w:line="240" w:lineRule="auto"/>
        <w:contextualSpacing w:val="0"/>
        <w:outlineLvl w:val="1"/>
        <w:rPr>
          <w:rFonts w:ascii="Aquawax Fx Light" w:eastAsiaTheme="majorEastAsia" w:hAnsi="Aquawax Fx Light" w:cstheme="minorHAnsi"/>
          <w:bCs/>
          <w:vanish/>
          <w:color w:val="1A1A33"/>
          <w:sz w:val="28"/>
          <w:szCs w:val="28"/>
        </w:rPr>
      </w:pPr>
    </w:p>
    <w:p w14:paraId="1579FCE0" w14:textId="2E9E2F77" w:rsidR="00915147" w:rsidRPr="00410E0C" w:rsidRDefault="00915147" w:rsidP="00915147">
      <w:pPr>
        <w:pStyle w:val="Heading2"/>
      </w:pPr>
      <w:r>
        <w:t>DFD Recommendation</w:t>
      </w: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DE38F4" w:rsidRPr="00FD0BE9" w14:paraId="3FF55DF1" w14:textId="77777777" w:rsidTr="00E27C33">
        <w:trPr>
          <w:trHeight w:val="20"/>
          <w:tblHeader/>
        </w:trPr>
        <w:tc>
          <w:tcPr>
            <w:tcW w:w="5000" w:type="pct"/>
            <w:shd w:val="clear" w:color="auto" w:fill="006D6B" w:themeFill="accent2"/>
            <w:tcMar>
              <w:left w:w="72" w:type="dxa"/>
              <w:right w:w="72" w:type="dxa"/>
            </w:tcMar>
          </w:tcPr>
          <w:p w14:paraId="2A34A046" w14:textId="77777777" w:rsidR="00DE38F4" w:rsidRPr="00FD0BE9" w:rsidRDefault="00DE38F4" w:rsidP="00E27C33">
            <w:pPr>
              <w:spacing w:before="40" w:after="40" w:line="259" w:lineRule="auto"/>
              <w:outlineLvl w:val="1"/>
              <w:rPr>
                <w:rFonts w:ascii="Manrope" w:hAnsi="Manrope"/>
                <w:b/>
                <w:bCs/>
                <w:caps/>
                <w:color w:val="FFFFFF"/>
                <w:sz w:val="16"/>
              </w:rPr>
            </w:pPr>
            <w:r w:rsidRPr="00FD0BE9">
              <w:rPr>
                <w:rFonts w:ascii="Manrope" w:hAnsi="Manrope"/>
                <w:b/>
                <w:bCs/>
                <w:caps/>
                <w:color w:val="FFFFFF"/>
                <w:sz w:val="16"/>
              </w:rPr>
              <w:t xml:space="preserve">DFD </w:t>
            </w:r>
            <w:r w:rsidRPr="00FD0BE9">
              <w:rPr>
                <w:rFonts w:ascii="Manrope Medium" w:hAnsi="Manrope Medium"/>
                <w:color w:val="FFFFFF"/>
                <w:sz w:val="16"/>
                <w:szCs w:val="16"/>
              </w:rPr>
              <w:t>Recommendation</w:t>
            </w:r>
          </w:p>
        </w:tc>
      </w:tr>
      <w:tr w:rsidR="00DE38F4" w:rsidRPr="00FD0BE9" w14:paraId="03205402" w14:textId="77777777" w:rsidTr="007B474F">
        <w:trPr>
          <w:trHeight w:val="288"/>
        </w:trPr>
        <w:tc>
          <w:tcPr>
            <w:tcW w:w="5000" w:type="pct"/>
            <w:shd w:val="clear" w:color="auto" w:fill="auto"/>
            <w:tcMar>
              <w:left w:w="72" w:type="dxa"/>
              <w:right w:w="72" w:type="dxa"/>
            </w:tcMar>
          </w:tcPr>
          <w:p w14:paraId="4F3795FC" w14:textId="77777777" w:rsidR="00FB6111" w:rsidRPr="003B602F" w:rsidRDefault="00FB6111" w:rsidP="00FB6111">
            <w:pPr>
              <w:numPr>
                <w:ilvl w:val="0"/>
                <w:numId w:val="37"/>
              </w:numPr>
              <w:ind w:left="360"/>
              <w:rPr>
                <w:rFonts w:ascii="Manrope" w:hAnsi="Manrope" w:cs="Calibri"/>
                <w:color w:val="000000"/>
                <w:sz w:val="16"/>
                <w:szCs w:val="16"/>
                <w:lang w:eastAsia="x-none"/>
              </w:rPr>
            </w:pPr>
            <w:r w:rsidRPr="003B602F">
              <w:rPr>
                <w:rFonts w:ascii="Manrope" w:hAnsi="Manrope" w:cs="Calibri"/>
                <w:color w:val="000000"/>
                <w:sz w:val="16"/>
                <w:szCs w:val="16"/>
                <w:lang w:eastAsia="x-none"/>
              </w:rPr>
              <w:t xml:space="preserve">This is a large and complex site which needs experienced construction counterparties to be able to deliver it efficiently. There are no questions as to whether Galliard/O’Shea </w:t>
            </w:r>
            <w:proofErr w:type="gramStart"/>
            <w:r w:rsidRPr="003B602F">
              <w:rPr>
                <w:rFonts w:ascii="Manrope" w:hAnsi="Manrope" w:cs="Calibri"/>
                <w:color w:val="000000"/>
                <w:sz w:val="16"/>
                <w:szCs w:val="16"/>
                <w:lang w:eastAsia="x-none"/>
              </w:rPr>
              <w:t>are able to</w:t>
            </w:r>
            <w:proofErr w:type="gramEnd"/>
            <w:r w:rsidRPr="003B602F">
              <w:rPr>
                <w:rFonts w:ascii="Manrope" w:hAnsi="Manrope" w:cs="Calibri"/>
                <w:color w:val="000000"/>
                <w:sz w:val="16"/>
                <w:szCs w:val="16"/>
                <w:lang w:eastAsia="x-none"/>
              </w:rPr>
              <w:t xml:space="preserve"> deliver this site with construction risk being very low given their track record.</w:t>
            </w:r>
          </w:p>
          <w:p w14:paraId="2281D504" w14:textId="77777777" w:rsidR="00FB6111" w:rsidRPr="003B602F" w:rsidRDefault="00FB6111" w:rsidP="00FB6111">
            <w:pPr>
              <w:numPr>
                <w:ilvl w:val="0"/>
                <w:numId w:val="37"/>
              </w:numPr>
              <w:spacing w:line="259" w:lineRule="auto"/>
              <w:ind w:left="360"/>
              <w:rPr>
                <w:rFonts w:ascii="Manrope" w:hAnsi="Manrope" w:cs="Calibri"/>
                <w:color w:val="000000"/>
                <w:sz w:val="16"/>
                <w:szCs w:val="16"/>
                <w:lang w:val="en-GB" w:eastAsia="x-none"/>
              </w:rPr>
            </w:pPr>
            <w:r w:rsidRPr="003B602F">
              <w:rPr>
                <w:rFonts w:ascii="Manrope" w:hAnsi="Manrope" w:cs="Calibri"/>
                <w:color w:val="000000"/>
                <w:sz w:val="16"/>
                <w:szCs w:val="16"/>
                <w:lang w:val="en-GB" w:eastAsia="x-none"/>
              </w:rPr>
              <w:t xml:space="preserve">There is a significant level of equity ahead of us and at sub 60% LTC on our downside basis, the proposed debt level is comfortable. </w:t>
            </w:r>
          </w:p>
          <w:p w14:paraId="69D5C694" w14:textId="77777777" w:rsidR="00FB6111" w:rsidRPr="003B602F" w:rsidRDefault="00FB6111" w:rsidP="00FB6111">
            <w:pPr>
              <w:numPr>
                <w:ilvl w:val="0"/>
                <w:numId w:val="37"/>
              </w:numPr>
              <w:spacing w:line="259" w:lineRule="auto"/>
              <w:ind w:left="360"/>
              <w:rPr>
                <w:rFonts w:ascii="Manrope" w:hAnsi="Manrope" w:cs="Calibri"/>
                <w:color w:val="000000"/>
                <w:sz w:val="16"/>
                <w:szCs w:val="16"/>
                <w:lang w:val="en-GB" w:eastAsia="x-none"/>
              </w:rPr>
            </w:pPr>
            <w:r w:rsidRPr="003B602F">
              <w:rPr>
                <w:rFonts w:ascii="Manrope" w:hAnsi="Manrope" w:cs="Calibri"/>
                <w:color w:val="000000"/>
                <w:sz w:val="16"/>
                <w:szCs w:val="16"/>
                <w:lang w:val="en-GB" w:eastAsia="x-none"/>
              </w:rPr>
              <w:t>DF team is confident that the cost appraisal provided to us is reliable given the extensive data set the borrower benchmarks this against. Then looking to the values and trading metrics both stack up against ON’s downside analysis and external comps analysis carried out by Knight Frank. In any case we will have an external PMS and Red Book Valuation report carried out prior to the release of any funds on this scheme.</w:t>
            </w:r>
          </w:p>
          <w:p w14:paraId="49300A96" w14:textId="77777777" w:rsidR="00FB6111" w:rsidRPr="003B602F" w:rsidRDefault="00FB6111" w:rsidP="00FB6111">
            <w:pPr>
              <w:numPr>
                <w:ilvl w:val="0"/>
                <w:numId w:val="37"/>
              </w:numPr>
              <w:spacing w:line="259" w:lineRule="auto"/>
              <w:ind w:left="360"/>
              <w:rPr>
                <w:rFonts w:ascii="Manrope" w:hAnsi="Manrope" w:cs="Calibri"/>
                <w:color w:val="000000"/>
                <w:sz w:val="16"/>
                <w:szCs w:val="16"/>
                <w:lang w:val="en-GB" w:eastAsia="x-none"/>
              </w:rPr>
            </w:pPr>
            <w:r w:rsidRPr="003B602F">
              <w:rPr>
                <w:rFonts w:ascii="Manrope" w:hAnsi="Manrope" w:cs="Calibri"/>
                <w:color w:val="000000"/>
                <w:sz w:val="16"/>
                <w:szCs w:val="16"/>
                <w:lang w:val="en-GB" w:eastAsia="x-none"/>
              </w:rPr>
              <w:t xml:space="preserve">Initially Galliard/O’Shea saw this as a purely RE led scheme in which they could buy the site with planning at a significant discount to market in the knowledge they could deliver high quality holiday lets with sales evidence at £600psf. The hotel element was almost a “nice to have” with which they could do a light refurb on and continue to trade at a 4-star offering trading at good ADRs of c.£160 pre covid and strong occupancy levels. Following acquisition and getting on site they were made aware that the hotel element itself was actually quite tired and found that there was a real opportunity to unlock further value on the wider site if they were to repurpose the hotel element into a luxury 5-star hotel with a spa and F&amp;B offering (including a branding the restaurant with a Michelin stared chef) and build upon the already well-known brand of Raithwaite Hall with its existing client pool. Having now been on site for 12 months they have fined tuned their appraisal/business plan and have progressed well on site following a significant due diligence period, as such there is little chance of any surprises on site during Phase 1 works with a lot of the heavy lifting already done. </w:t>
            </w:r>
          </w:p>
          <w:p w14:paraId="5312E8C5" w14:textId="77777777" w:rsidR="00FB6111" w:rsidRPr="003B602F" w:rsidRDefault="00FB6111" w:rsidP="00FB6111">
            <w:pPr>
              <w:numPr>
                <w:ilvl w:val="0"/>
                <w:numId w:val="37"/>
              </w:numPr>
              <w:spacing w:line="259" w:lineRule="auto"/>
              <w:ind w:left="360"/>
              <w:rPr>
                <w:rFonts w:ascii="Manrope" w:hAnsi="Manrope" w:cs="Calibri"/>
                <w:color w:val="000000"/>
                <w:sz w:val="16"/>
                <w:szCs w:val="16"/>
                <w:lang w:val="en-GB" w:eastAsia="x-none"/>
              </w:rPr>
            </w:pPr>
            <w:r w:rsidRPr="003B602F">
              <w:rPr>
                <w:rFonts w:ascii="Manrope" w:hAnsi="Manrope" w:cs="Calibri"/>
                <w:color w:val="000000"/>
                <w:sz w:val="16"/>
                <w:szCs w:val="16"/>
                <w:lang w:val="en-GB" w:eastAsia="x-none"/>
              </w:rPr>
              <w:t>Galliard/O’Shea will be the first to say that they are not hoteliers by any means (albeit they have delivered several hotel assets over the years) and as such they have actively sought advice from the likes of Knight Frank on what was needed to achieve the best quality product and have further brought in a highly experienced management team whose CVs are detailed below. DF team is confident that the combination of the development expertise from Galliard/O’Shea alongside the hotel management team that have been brought in will be able to execute the trading element of the hotel. Further to this we have discussed at length with Mark what would happen if KPIs were not met once doors opened and he has confirmed a management agreement will be put in place as soon as possible if they see trading start to dip as they have no interest in losing money on this element once refurbishment has been completed.</w:t>
            </w:r>
          </w:p>
          <w:p w14:paraId="1778A3F6" w14:textId="2B396D91" w:rsidR="00FB6111" w:rsidRPr="003B602F" w:rsidRDefault="00FB6111" w:rsidP="00FB6111">
            <w:pPr>
              <w:numPr>
                <w:ilvl w:val="0"/>
                <w:numId w:val="37"/>
              </w:numPr>
              <w:spacing w:line="259" w:lineRule="auto"/>
              <w:ind w:left="360"/>
              <w:rPr>
                <w:rFonts w:ascii="Manrope" w:hAnsi="Manrope" w:cs="Calibri"/>
                <w:color w:val="000000"/>
                <w:sz w:val="16"/>
                <w:szCs w:val="16"/>
                <w:lang w:val="en-GB" w:eastAsia="x-none"/>
              </w:rPr>
            </w:pPr>
            <w:r w:rsidRPr="003B602F">
              <w:rPr>
                <w:rFonts w:ascii="Manrope" w:hAnsi="Manrope" w:cs="Calibri"/>
                <w:color w:val="000000"/>
                <w:sz w:val="16"/>
                <w:szCs w:val="16"/>
                <w:lang w:val="en-GB" w:eastAsia="x-none"/>
              </w:rPr>
              <w:t xml:space="preserve">The location of the site is a key factor for this leisure led project and will draw on a wide range of potential guests/buyers. There is the coastal offering of Whitby/Sandsend at the front of the site (North East’s primary coastal destination) as well as the country estate type offering at the back of the site which is well suited to the newly created spa. You then also back onto the Yorkshire Moors and so will also be able to tap into those looking to visit this notable landmark of the </w:t>
            </w:r>
            <w:r w:rsidR="00996B38" w:rsidRPr="003B602F">
              <w:rPr>
                <w:rFonts w:ascii="Manrope" w:hAnsi="Manrope" w:cs="Calibri"/>
                <w:color w:val="000000"/>
                <w:sz w:val="16"/>
                <w:szCs w:val="16"/>
                <w:lang w:val="en-GB" w:eastAsia="x-none"/>
              </w:rPr>
              <w:t>Northeast</w:t>
            </w:r>
            <w:r w:rsidRPr="003B602F">
              <w:rPr>
                <w:rFonts w:ascii="Manrope" w:hAnsi="Manrope" w:cs="Calibri"/>
                <w:color w:val="000000"/>
                <w:sz w:val="16"/>
                <w:szCs w:val="16"/>
                <w:lang w:val="en-GB" w:eastAsia="x-none"/>
              </w:rPr>
              <w:t xml:space="preserve">. This varied combination will no doubt appeal to a large catchment over and above the already proven demand for this site before it temporarily stopped trading last year.   </w:t>
            </w:r>
          </w:p>
          <w:p w14:paraId="4321CF73" w14:textId="0A36D868" w:rsidR="00DE38F4" w:rsidRPr="00FD0BE9" w:rsidRDefault="00FB6111" w:rsidP="00FB6111">
            <w:pPr>
              <w:pStyle w:val="Bullet10"/>
              <w:numPr>
                <w:ilvl w:val="0"/>
                <w:numId w:val="0"/>
              </w:numPr>
              <w:spacing w:line="259" w:lineRule="auto"/>
              <w:rPr>
                <w:lang w:val="en-AU" w:eastAsia="x-none"/>
              </w:rPr>
            </w:pPr>
            <w:r w:rsidRPr="003B602F">
              <w:rPr>
                <w:lang w:val="en-GB" w:eastAsia="x-none"/>
              </w:rPr>
              <w:t>Overall opportunity to do our first development transaction with two very experienced and trusted counterparties. Recommend approval.</w:t>
            </w:r>
          </w:p>
        </w:tc>
      </w:tr>
    </w:tbl>
    <w:p w14:paraId="1DBC72BD" w14:textId="323CD42D" w:rsidR="00915147" w:rsidRPr="00410E0C" w:rsidRDefault="00B31744" w:rsidP="00915147">
      <w:pPr>
        <w:pStyle w:val="Heading2"/>
      </w:pPr>
      <w:r>
        <w:t>Site Visit</w:t>
      </w:r>
    </w:p>
    <w:tbl>
      <w:tblPr>
        <w:tblStyle w:val="TableGrid41"/>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9559"/>
      </w:tblGrid>
      <w:tr w:rsidR="007C0528" w:rsidRPr="00517C45" w14:paraId="50992610" w14:textId="77777777" w:rsidTr="007C0528">
        <w:trPr>
          <w:trHeight w:val="14"/>
        </w:trPr>
        <w:tc>
          <w:tcPr>
            <w:tcW w:w="9559" w:type="dxa"/>
            <w:shd w:val="clear" w:color="auto" w:fill="006D6B" w:themeFill="accent2"/>
            <w:tcMar>
              <w:left w:w="72" w:type="dxa"/>
              <w:right w:w="0" w:type="dxa"/>
            </w:tcMar>
          </w:tcPr>
          <w:p w14:paraId="5D7B164F" w14:textId="77777777" w:rsidR="007C0528" w:rsidRPr="00EC026D" w:rsidRDefault="007C0528" w:rsidP="00E27C33">
            <w:pPr>
              <w:pStyle w:val="ONheader3"/>
              <w:tabs>
                <w:tab w:val="center" w:pos="2895"/>
              </w:tabs>
              <w:jc w:val="left"/>
              <w:rPr>
                <w:rFonts w:ascii="Manrope" w:hAnsi="Manrope"/>
                <w:b w:val="0"/>
                <w:bCs w:val="0"/>
                <w:caps w:val="0"/>
                <w:color w:val="FFFFFF" w:themeColor="background1"/>
                <w:sz w:val="16"/>
              </w:rPr>
            </w:pPr>
            <w:r w:rsidRPr="00AA7ADA">
              <w:rPr>
                <w:rFonts w:ascii="Manrope Medium" w:hAnsi="Manrope Medium"/>
                <w:b w:val="0"/>
                <w:bCs w:val="0"/>
                <w:caps w:val="0"/>
                <w:color w:val="FFFFFF" w:themeColor="background1"/>
                <w:sz w:val="16"/>
                <w:szCs w:val="16"/>
              </w:rPr>
              <w:t>DFD site comments</w:t>
            </w:r>
          </w:p>
        </w:tc>
      </w:tr>
      <w:tr w:rsidR="007C0528" w:rsidRPr="00517C45" w14:paraId="3D248065" w14:textId="77777777" w:rsidTr="007C0528">
        <w:trPr>
          <w:trHeight w:val="286"/>
        </w:trPr>
        <w:tc>
          <w:tcPr>
            <w:tcW w:w="9559" w:type="dxa"/>
            <w:shd w:val="clear" w:color="auto" w:fill="auto"/>
            <w:noWrap/>
            <w:tcMar>
              <w:left w:w="72" w:type="dxa"/>
              <w:right w:w="72" w:type="dxa"/>
            </w:tcMar>
            <w:vAlign w:val="center"/>
          </w:tcPr>
          <w:p w14:paraId="63276C58" w14:textId="77777777" w:rsidR="007C0528" w:rsidRDefault="007C0528" w:rsidP="009F469C">
            <w:pPr>
              <w:pStyle w:val="Bullet10"/>
              <w:numPr>
                <w:ilvl w:val="0"/>
                <w:numId w:val="0"/>
              </w:numPr>
            </w:pPr>
            <w:r>
              <w:t>PLEASE SEE SITE VISIT PHOTOS ON LAST PAGE</w:t>
            </w:r>
          </w:p>
          <w:p w14:paraId="7A745D55" w14:textId="77777777" w:rsidR="007C0528" w:rsidRPr="003B602F" w:rsidRDefault="007C0528" w:rsidP="009F469C">
            <w:pPr>
              <w:pStyle w:val="Bullet10"/>
            </w:pPr>
            <w:r w:rsidRPr="003B602F">
              <w:t xml:space="preserve">Large established site close to Whitby and c1 hour drive from York and walking distance to Sandsend Beach. </w:t>
            </w:r>
          </w:p>
          <w:p w14:paraId="5D2D7F43" w14:textId="6FA8C955" w:rsidR="007C0528" w:rsidRPr="003B602F" w:rsidRDefault="007C0528" w:rsidP="009F469C">
            <w:pPr>
              <w:pStyle w:val="Bullet10"/>
            </w:pPr>
            <w:r w:rsidRPr="003B602F">
              <w:t xml:space="preserve">Site offers variety of aspects / terrain. Front of the site has sweeping views along the coast while the Hotel sits in a valley toward the rear of the site surrounded by mature gardens and landscaping. There is a lake behind the hotel, which is not currently utilised, but they intend opening this for outdoor swimming and watersports in the summer. </w:t>
            </w:r>
          </w:p>
          <w:p w14:paraId="35781112" w14:textId="422353E4" w:rsidR="007C0528" w:rsidRPr="003B602F" w:rsidRDefault="007C0528" w:rsidP="009F469C">
            <w:pPr>
              <w:pStyle w:val="Bullet10"/>
            </w:pPr>
            <w:r w:rsidRPr="003B602F">
              <w:t>The Hotel is structurally very sound, and the works are predominately just an internal refurb. Spa looks out directly over the gardens and will be a key feature.</w:t>
            </w:r>
          </w:p>
          <w:p w14:paraId="38079593" w14:textId="77777777" w:rsidR="007C0528" w:rsidRDefault="007C0528" w:rsidP="007C0528">
            <w:pPr>
              <w:pStyle w:val="Bullet10"/>
            </w:pPr>
            <w:r w:rsidRPr="003B602F">
              <w:t xml:space="preserve">The Holiday lodges will be located around the site in a variety of unique settings which will appeal to different purchasers (eg costal, woodland, hilltop). </w:t>
            </w:r>
          </w:p>
          <w:p w14:paraId="1E560C4E" w14:textId="718C8CEF" w:rsidR="007C0528" w:rsidRPr="007C0528" w:rsidRDefault="007C0528" w:rsidP="007C0528">
            <w:pPr>
              <w:pStyle w:val="Bullet10"/>
            </w:pPr>
            <w:r w:rsidRPr="007C0528">
              <w:t>Was wet and cloudy / foggy when we visited but even in these conditions it was a very attractive site and can understand why Galliard &amp; O’Shea acquired it.</w:t>
            </w:r>
          </w:p>
        </w:tc>
      </w:tr>
    </w:tbl>
    <w:p w14:paraId="28E1553C" w14:textId="36379C14" w:rsidR="008C635F" w:rsidRDefault="008C635F" w:rsidP="008C635F">
      <w:pPr>
        <w:pStyle w:val="Heading2"/>
        <w:rPr>
          <w:rFonts w:eastAsia="Calibri"/>
          <w:lang w:val="en-IN"/>
        </w:rPr>
      </w:pPr>
      <w:r>
        <w:rPr>
          <w:rFonts w:eastAsia="Calibri"/>
          <w:lang w:val="en-IN"/>
        </w:rPr>
        <w:lastRenderedPageBreak/>
        <w:t xml:space="preserve">DFD view on </w:t>
      </w:r>
      <w:r w:rsidR="00996B38">
        <w:rPr>
          <w:rFonts w:eastAsia="Calibri"/>
          <w:lang w:val="en-IN"/>
        </w:rPr>
        <w:t>SALIE.</w:t>
      </w: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1556"/>
        <w:gridCol w:w="8072"/>
      </w:tblGrid>
      <w:tr w:rsidR="008C635F" w:rsidRPr="00D86D2A" w14:paraId="22248122" w14:textId="77777777" w:rsidTr="007B474F">
        <w:trPr>
          <w:trHeight w:val="117"/>
        </w:trPr>
        <w:tc>
          <w:tcPr>
            <w:tcW w:w="808" w:type="pct"/>
            <w:shd w:val="clear" w:color="auto" w:fill="2ADAA5" w:themeFill="accent3"/>
            <w:tcMar>
              <w:left w:w="72" w:type="dxa"/>
              <w:right w:w="72" w:type="dxa"/>
            </w:tcMar>
            <w:vAlign w:val="center"/>
          </w:tcPr>
          <w:p w14:paraId="678FACCC" w14:textId="41C1862D" w:rsidR="008C635F" w:rsidRPr="00D86D2A" w:rsidRDefault="008C635F" w:rsidP="00E27C33">
            <w:pPr>
              <w:spacing w:before="40" w:after="40" w:line="259" w:lineRule="auto"/>
              <w:rPr>
                <w:rFonts w:ascii="Manrope Medium" w:hAnsi="Manrope Medium"/>
                <w:color w:val="000000" w:themeColor="text1"/>
                <w:sz w:val="16"/>
                <w:szCs w:val="16"/>
                <w:lang w:val="en-AU" w:eastAsia="x-none"/>
              </w:rPr>
            </w:pPr>
            <w:r w:rsidRPr="00D86D2A">
              <w:rPr>
                <w:rFonts w:ascii="Manrope Medium" w:hAnsi="Manrope Medium"/>
                <w:color w:val="000000" w:themeColor="text1"/>
                <w:sz w:val="16"/>
                <w:szCs w:val="16"/>
                <w:lang w:val="en-AU" w:eastAsia="x-none"/>
              </w:rPr>
              <w:t>DFD commentary on SALIE</w:t>
            </w:r>
          </w:p>
        </w:tc>
        <w:tc>
          <w:tcPr>
            <w:tcW w:w="4192" w:type="pct"/>
            <w:shd w:val="clear" w:color="auto" w:fill="auto"/>
          </w:tcPr>
          <w:p w14:paraId="0DE4EB53" w14:textId="3284D90E" w:rsidR="008C635F" w:rsidRPr="00D86D2A" w:rsidRDefault="007C0528" w:rsidP="00E27C33">
            <w:pPr>
              <w:spacing w:before="40" w:after="40" w:line="259" w:lineRule="auto"/>
              <w:jc w:val="both"/>
              <w:rPr>
                <w:rFonts w:ascii="Manrope" w:hAnsi="Manrope"/>
                <w:sz w:val="16"/>
                <w:szCs w:val="16"/>
                <w:lang w:val="en-AU" w:eastAsia="x-none"/>
              </w:rPr>
            </w:pPr>
            <w:r>
              <w:rPr>
                <w:rFonts w:ascii="Manrope" w:hAnsi="Manrope"/>
                <w:sz w:val="16"/>
                <w:szCs w:val="16"/>
                <w:lang w:val="en-AU" w:eastAsia="x-none"/>
              </w:rPr>
              <w:t>NA</w:t>
            </w:r>
          </w:p>
        </w:tc>
      </w:tr>
    </w:tbl>
    <w:p w14:paraId="168EB479" w14:textId="77777777" w:rsidR="008C635F" w:rsidRDefault="008C635F" w:rsidP="008C635F">
      <w:pPr>
        <w:pStyle w:val="Heading2"/>
        <w:rPr>
          <w:rFonts w:eastAsia="Calibri"/>
          <w:lang w:val="en-IN"/>
        </w:rPr>
      </w:pPr>
      <w:r w:rsidRPr="0068745E">
        <w:rPr>
          <w:rFonts w:eastAsia="Calibri"/>
          <w:lang w:val="en-IN"/>
        </w:rPr>
        <w:t>DFD View on Credit Searches</w:t>
      </w:r>
      <w:r>
        <w:rPr>
          <w:rFonts w:eastAsia="Calibri"/>
          <w:lang w:val="en-IN"/>
        </w:rPr>
        <w:t>/</w:t>
      </w:r>
      <w:r w:rsidRPr="0068745E">
        <w:rPr>
          <w:rFonts w:eastAsia="Calibri"/>
          <w:lang w:val="en-IN"/>
        </w:rPr>
        <w:t xml:space="preserve"> </w:t>
      </w:r>
      <w:r>
        <w:rPr>
          <w:rFonts w:eastAsia="Calibri"/>
          <w:lang w:val="en-IN"/>
        </w:rPr>
        <w:t>Other Details</w:t>
      </w: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CellMar>
          <w:left w:w="0" w:type="dxa"/>
          <w:right w:w="0" w:type="dxa"/>
        </w:tblCellMar>
        <w:tblLook w:val="04A0" w:firstRow="1" w:lastRow="0" w:firstColumn="1" w:lastColumn="0" w:noHBand="0" w:noVBand="1"/>
      </w:tblPr>
      <w:tblGrid>
        <w:gridCol w:w="2469"/>
        <w:gridCol w:w="7159"/>
      </w:tblGrid>
      <w:tr w:rsidR="008C635F" w:rsidRPr="007561A9" w14:paraId="39CE4FD1" w14:textId="77777777" w:rsidTr="007B474F">
        <w:trPr>
          <w:trHeight w:val="26"/>
        </w:trPr>
        <w:tc>
          <w:tcPr>
            <w:tcW w:w="1282" w:type="pct"/>
            <w:shd w:val="clear" w:color="auto" w:fill="2ADAA5" w:themeFill="accent3"/>
            <w:tcMar>
              <w:top w:w="0" w:type="dxa"/>
              <w:left w:w="72" w:type="dxa"/>
              <w:bottom w:w="0" w:type="dxa"/>
              <w:right w:w="72" w:type="dxa"/>
            </w:tcMar>
          </w:tcPr>
          <w:p w14:paraId="7BAE4CC3" w14:textId="77777777" w:rsidR="008C635F" w:rsidRPr="00EE6BF2" w:rsidRDefault="008C635F" w:rsidP="00E27C33">
            <w:pPr>
              <w:spacing w:before="40" w:after="40"/>
              <w:jc w:val="both"/>
              <w:rPr>
                <w:rFonts w:ascii="Manrope Medium" w:eastAsia="Calibri" w:hAnsi="Manrope Medium"/>
                <w:color w:val="000000" w:themeColor="text1"/>
                <w:sz w:val="16"/>
                <w:szCs w:val="16"/>
                <w:lang w:val="en-IN"/>
              </w:rPr>
            </w:pPr>
            <w:r w:rsidRPr="00EE6BF2">
              <w:rPr>
                <w:rFonts w:ascii="Manrope Medium" w:eastAsia="Calibri" w:hAnsi="Manrope Medium"/>
                <w:color w:val="000000" w:themeColor="text1"/>
                <w:sz w:val="16"/>
                <w:szCs w:val="16"/>
                <w:lang w:val="en-IN"/>
              </w:rPr>
              <w:t>D</w:t>
            </w:r>
            <w:r>
              <w:rPr>
                <w:rFonts w:ascii="Manrope Medium" w:eastAsia="Calibri" w:hAnsi="Manrope Medium"/>
                <w:color w:val="000000" w:themeColor="text1"/>
                <w:sz w:val="16"/>
                <w:szCs w:val="16"/>
                <w:lang w:val="en-IN"/>
              </w:rPr>
              <w:t>FD</w:t>
            </w:r>
            <w:r w:rsidRPr="00EE6BF2">
              <w:rPr>
                <w:rFonts w:ascii="Manrope Medium" w:eastAsia="Calibri" w:hAnsi="Manrope Medium"/>
                <w:color w:val="000000" w:themeColor="text1"/>
                <w:sz w:val="16"/>
                <w:szCs w:val="16"/>
                <w:lang w:val="en-IN"/>
              </w:rPr>
              <w:t xml:space="preserve"> comments / mitigants</w:t>
            </w:r>
            <w:r>
              <w:rPr>
                <w:rFonts w:ascii="Manrope Medium" w:eastAsia="Calibri" w:hAnsi="Manrope Medium"/>
                <w:color w:val="000000" w:themeColor="text1"/>
                <w:sz w:val="16"/>
                <w:szCs w:val="16"/>
                <w:lang w:val="en-IN"/>
              </w:rPr>
              <w:t xml:space="preserve"> on credit searches and CDD</w:t>
            </w:r>
          </w:p>
        </w:tc>
        <w:tc>
          <w:tcPr>
            <w:tcW w:w="3718" w:type="pct"/>
            <w:shd w:val="clear" w:color="auto" w:fill="auto"/>
            <w:tcMar>
              <w:top w:w="0" w:type="dxa"/>
              <w:left w:w="72" w:type="dxa"/>
              <w:bottom w:w="0" w:type="dxa"/>
              <w:right w:w="72" w:type="dxa"/>
            </w:tcMar>
            <w:vAlign w:val="center"/>
          </w:tcPr>
          <w:p w14:paraId="68C3C7A1" w14:textId="5A53503A" w:rsidR="008C635F" w:rsidRPr="007561A9" w:rsidRDefault="0034033C" w:rsidP="00E27C33">
            <w:pPr>
              <w:spacing w:before="40" w:after="40"/>
              <w:jc w:val="center"/>
              <w:rPr>
                <w:rFonts w:eastAsia="Calibri"/>
                <w:color w:val="000000" w:themeColor="text1"/>
                <w:sz w:val="16"/>
                <w:szCs w:val="16"/>
                <w:lang w:val="en-IN"/>
              </w:rPr>
            </w:pPr>
            <w:r>
              <w:rPr>
                <w:rFonts w:eastAsia="Calibri"/>
                <w:color w:val="000000" w:themeColor="text1"/>
                <w:sz w:val="16"/>
                <w:szCs w:val="16"/>
                <w:lang w:val="en-IN"/>
              </w:rPr>
              <w:t>NA</w:t>
            </w:r>
          </w:p>
        </w:tc>
      </w:tr>
    </w:tbl>
    <w:p w14:paraId="3AD8E715" w14:textId="77777777" w:rsidR="008C635F" w:rsidRPr="00C8471D" w:rsidRDefault="008C635F" w:rsidP="008C635F">
      <w:pPr>
        <w:pStyle w:val="gap"/>
      </w:pPr>
    </w:p>
    <w:tbl>
      <w:tblPr>
        <w:tblStyle w:val="TableGridLight2"/>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8552"/>
        <w:gridCol w:w="1076"/>
      </w:tblGrid>
      <w:tr w:rsidR="008C635F" w:rsidRPr="00DD3E6F" w14:paraId="7F5612A0" w14:textId="77777777" w:rsidTr="00E27C33">
        <w:tc>
          <w:tcPr>
            <w:tcW w:w="5000" w:type="pct"/>
            <w:gridSpan w:val="2"/>
            <w:shd w:val="clear" w:color="auto" w:fill="006D6B" w:themeFill="accent2"/>
            <w:tcMar>
              <w:left w:w="72" w:type="dxa"/>
              <w:right w:w="72" w:type="dxa"/>
            </w:tcMar>
          </w:tcPr>
          <w:p w14:paraId="2E25E885" w14:textId="77777777" w:rsidR="008C635F" w:rsidRPr="00DD3E6F" w:rsidRDefault="008C635F" w:rsidP="00E27C33">
            <w:pPr>
              <w:spacing w:before="40" w:after="40" w:line="259" w:lineRule="auto"/>
              <w:outlineLvl w:val="1"/>
              <w:rPr>
                <w:rFonts w:ascii="Manrope Medium" w:hAnsi="Manrope Medium"/>
                <w:caps/>
                <w:color w:val="FFFFFF" w:themeColor="background1"/>
                <w:sz w:val="16"/>
                <w:lang w:val="en-IN"/>
              </w:rPr>
            </w:pPr>
            <w:r w:rsidRPr="00DD3E6F">
              <w:rPr>
                <w:rFonts w:ascii="Manrope Medium" w:hAnsi="Manrope Medium"/>
                <w:color w:val="FFFFFF" w:themeColor="background1"/>
                <w:sz w:val="16"/>
                <w:lang w:val="en-IN"/>
              </w:rPr>
              <w:t>Competing security section/key person insurance</w:t>
            </w:r>
          </w:p>
        </w:tc>
      </w:tr>
      <w:tr w:rsidR="008C635F" w:rsidRPr="00DD3E6F" w14:paraId="2D4C02F2" w14:textId="77777777" w:rsidTr="007B474F">
        <w:tc>
          <w:tcPr>
            <w:tcW w:w="4441" w:type="pct"/>
            <w:shd w:val="clear" w:color="auto" w:fill="auto"/>
            <w:tcMar>
              <w:left w:w="72" w:type="dxa"/>
              <w:right w:w="72" w:type="dxa"/>
            </w:tcMar>
          </w:tcPr>
          <w:p w14:paraId="24157BF0" w14:textId="77777777" w:rsidR="008C635F" w:rsidRPr="00DD3E6F" w:rsidRDefault="008C635F" w:rsidP="00E27C33">
            <w:pPr>
              <w:spacing w:before="40" w:after="40" w:line="259" w:lineRule="auto"/>
              <w:rPr>
                <w:rFonts w:ascii="Manrope" w:hAnsi="Manrope"/>
                <w:sz w:val="16"/>
                <w:szCs w:val="16"/>
                <w:lang w:val="en-AU" w:eastAsia="x-none"/>
              </w:rPr>
            </w:pPr>
            <w:r w:rsidRPr="00DD3E6F">
              <w:rPr>
                <w:rFonts w:ascii="Manrope" w:hAnsi="Manrope"/>
                <w:sz w:val="16"/>
                <w:szCs w:val="16"/>
                <w:lang w:val="en-AU" w:eastAsia="x-none"/>
              </w:rPr>
              <w:t>Are there any other creditors at our Borrower or our Guarantor level?</w:t>
            </w:r>
          </w:p>
        </w:tc>
        <w:tc>
          <w:tcPr>
            <w:tcW w:w="559" w:type="pct"/>
            <w:shd w:val="clear" w:color="auto" w:fill="auto"/>
            <w:tcMar>
              <w:left w:w="72" w:type="dxa"/>
              <w:right w:w="72" w:type="dxa"/>
            </w:tcMar>
            <w:vAlign w:val="center"/>
          </w:tcPr>
          <w:p w14:paraId="67406ABF" w14:textId="77777777" w:rsidR="008C635F" w:rsidRPr="00DD3E6F" w:rsidRDefault="008C635F" w:rsidP="00E27C33">
            <w:pPr>
              <w:spacing w:before="40" w:after="40" w:line="259" w:lineRule="auto"/>
              <w:jc w:val="center"/>
              <w:rPr>
                <w:rFonts w:ascii="Manrope" w:hAnsi="Manrope"/>
                <w:sz w:val="16"/>
                <w:szCs w:val="16"/>
                <w:lang w:val="en-AU" w:eastAsia="x-none"/>
              </w:rPr>
            </w:pPr>
            <w:r w:rsidRPr="00DD3E6F">
              <w:rPr>
                <w:rFonts w:ascii="Manrope" w:hAnsi="Manrope"/>
                <w:sz w:val="16"/>
                <w:szCs w:val="16"/>
                <w:lang w:val="en-AU" w:eastAsia="x-none"/>
              </w:rPr>
              <w:t>No</w:t>
            </w:r>
          </w:p>
        </w:tc>
      </w:tr>
      <w:tr w:rsidR="008C635F" w:rsidRPr="00DD3E6F" w14:paraId="3170B89E" w14:textId="77777777" w:rsidTr="007B474F">
        <w:tc>
          <w:tcPr>
            <w:tcW w:w="4441" w:type="pct"/>
            <w:shd w:val="clear" w:color="auto" w:fill="auto"/>
            <w:tcMar>
              <w:left w:w="72" w:type="dxa"/>
              <w:right w:w="72" w:type="dxa"/>
            </w:tcMar>
          </w:tcPr>
          <w:p w14:paraId="5819C46C" w14:textId="77777777" w:rsidR="008C635F" w:rsidRPr="00DD3E6F" w:rsidRDefault="008C635F" w:rsidP="00E27C33">
            <w:pPr>
              <w:spacing w:before="40" w:after="40" w:line="259" w:lineRule="auto"/>
              <w:ind w:left="15"/>
              <w:rPr>
                <w:rFonts w:ascii="Manrope" w:hAnsi="Manrope"/>
                <w:sz w:val="16"/>
                <w:szCs w:val="16"/>
                <w:lang w:val="en-AU" w:eastAsia="x-none"/>
              </w:rPr>
            </w:pPr>
            <w:r w:rsidRPr="00DD3E6F">
              <w:rPr>
                <w:rFonts w:ascii="Manrope" w:hAnsi="Manrope"/>
                <w:sz w:val="16"/>
                <w:szCs w:val="16"/>
                <w:lang w:val="en-AU" w:eastAsia="x-none"/>
              </w:rPr>
              <w:t xml:space="preserve">Has our Borrower or Guarantor given a guarantee to someone else?  What are the obligations owed by the Borrower or Guarantor to the creditor(s) (i.e quantum and interest charged by other creditor(s))  </w:t>
            </w:r>
          </w:p>
        </w:tc>
        <w:tc>
          <w:tcPr>
            <w:tcW w:w="559" w:type="pct"/>
            <w:shd w:val="clear" w:color="auto" w:fill="auto"/>
            <w:tcMar>
              <w:left w:w="72" w:type="dxa"/>
              <w:right w:w="72" w:type="dxa"/>
            </w:tcMar>
            <w:vAlign w:val="center"/>
          </w:tcPr>
          <w:p w14:paraId="6F913A26" w14:textId="77777777" w:rsidR="008C635F" w:rsidRPr="00DD3E6F" w:rsidRDefault="008C635F" w:rsidP="00E27C33">
            <w:pPr>
              <w:spacing w:before="40" w:after="40" w:line="259" w:lineRule="auto"/>
              <w:jc w:val="center"/>
              <w:rPr>
                <w:rFonts w:ascii="Manrope" w:hAnsi="Manrope"/>
                <w:sz w:val="16"/>
                <w:szCs w:val="16"/>
                <w:lang w:val="en-AU" w:eastAsia="x-none"/>
              </w:rPr>
            </w:pPr>
            <w:r w:rsidRPr="00DD3E6F">
              <w:rPr>
                <w:rFonts w:ascii="Manrope" w:hAnsi="Manrope"/>
                <w:sz w:val="16"/>
                <w:szCs w:val="16"/>
                <w:lang w:val="en-AU" w:eastAsia="x-none"/>
              </w:rPr>
              <w:t>No</w:t>
            </w:r>
          </w:p>
        </w:tc>
      </w:tr>
      <w:tr w:rsidR="008C635F" w:rsidRPr="00DD3E6F" w14:paraId="051F6AB7" w14:textId="77777777" w:rsidTr="007B474F">
        <w:tc>
          <w:tcPr>
            <w:tcW w:w="4441" w:type="pct"/>
            <w:shd w:val="clear" w:color="auto" w:fill="auto"/>
            <w:tcMar>
              <w:left w:w="72" w:type="dxa"/>
              <w:right w:w="72" w:type="dxa"/>
            </w:tcMar>
          </w:tcPr>
          <w:p w14:paraId="4C676621" w14:textId="77777777" w:rsidR="008C635F" w:rsidRPr="00DD3E6F" w:rsidRDefault="008C635F" w:rsidP="00E27C33">
            <w:pPr>
              <w:spacing w:before="40" w:after="40" w:line="259" w:lineRule="auto"/>
              <w:ind w:left="15"/>
              <w:rPr>
                <w:rFonts w:ascii="Manrope" w:hAnsi="Manrope"/>
                <w:sz w:val="16"/>
                <w:szCs w:val="16"/>
                <w:lang w:val="en-AU" w:eastAsia="x-none"/>
              </w:rPr>
            </w:pPr>
            <w:r w:rsidRPr="00DD3E6F">
              <w:rPr>
                <w:rFonts w:ascii="Manrope" w:hAnsi="Manrope"/>
                <w:sz w:val="16"/>
                <w:szCs w:val="16"/>
                <w:lang w:val="en-AU" w:eastAsia="x-none"/>
              </w:rPr>
              <w:t xml:space="preserve">If the other Loan/Debt providers have taken security or are proposing to take security over our Borrower or our Guarantor(s) post-completion, over which of the Borrower’s or Guarantor’s assets will the creditors take security?  </w:t>
            </w:r>
          </w:p>
        </w:tc>
        <w:tc>
          <w:tcPr>
            <w:tcW w:w="559" w:type="pct"/>
            <w:shd w:val="clear" w:color="auto" w:fill="auto"/>
            <w:tcMar>
              <w:left w:w="72" w:type="dxa"/>
              <w:right w:w="72" w:type="dxa"/>
            </w:tcMar>
            <w:vAlign w:val="center"/>
          </w:tcPr>
          <w:p w14:paraId="35C5ECEF" w14:textId="77777777" w:rsidR="008C635F" w:rsidRPr="00DD3E6F" w:rsidRDefault="008C635F" w:rsidP="00E27C33">
            <w:pPr>
              <w:spacing w:before="40" w:after="40" w:line="259" w:lineRule="auto"/>
              <w:jc w:val="center"/>
              <w:rPr>
                <w:rFonts w:ascii="Manrope" w:hAnsi="Manrope"/>
                <w:sz w:val="16"/>
                <w:szCs w:val="16"/>
                <w:lang w:val="en-AU" w:eastAsia="x-none"/>
              </w:rPr>
            </w:pPr>
            <w:r w:rsidRPr="00DD3E6F">
              <w:rPr>
                <w:rFonts w:ascii="Manrope" w:hAnsi="Manrope"/>
                <w:sz w:val="16"/>
                <w:szCs w:val="16"/>
                <w:lang w:val="en-AU" w:eastAsia="x-none"/>
              </w:rPr>
              <w:t>No</w:t>
            </w:r>
          </w:p>
        </w:tc>
      </w:tr>
      <w:tr w:rsidR="008C635F" w:rsidRPr="00DD3E6F" w14:paraId="4035F7DF" w14:textId="77777777" w:rsidTr="007B474F">
        <w:tc>
          <w:tcPr>
            <w:tcW w:w="4441" w:type="pct"/>
            <w:shd w:val="clear" w:color="auto" w:fill="auto"/>
            <w:tcMar>
              <w:left w:w="72" w:type="dxa"/>
              <w:right w:w="72" w:type="dxa"/>
            </w:tcMar>
          </w:tcPr>
          <w:p w14:paraId="214D9273" w14:textId="77777777" w:rsidR="008C635F" w:rsidRPr="00DD3E6F" w:rsidRDefault="008C635F" w:rsidP="00E27C33">
            <w:pPr>
              <w:spacing w:before="40" w:after="40" w:line="259" w:lineRule="auto"/>
              <w:rPr>
                <w:rFonts w:ascii="Manrope" w:hAnsi="Manrope"/>
                <w:sz w:val="16"/>
                <w:szCs w:val="16"/>
                <w:lang w:val="en-AU" w:eastAsia="x-none"/>
              </w:rPr>
            </w:pPr>
            <w:r w:rsidRPr="00DD3E6F">
              <w:rPr>
                <w:rFonts w:ascii="Manrope" w:hAnsi="Manrope"/>
                <w:sz w:val="16"/>
                <w:szCs w:val="16"/>
                <w:lang w:val="en-AU" w:eastAsia="x-none"/>
              </w:rPr>
              <w:t xml:space="preserve">Is Key Person insurance applicable for this case? </w:t>
            </w:r>
          </w:p>
        </w:tc>
        <w:tc>
          <w:tcPr>
            <w:tcW w:w="559" w:type="pct"/>
            <w:shd w:val="clear" w:color="auto" w:fill="auto"/>
            <w:tcMar>
              <w:left w:w="72" w:type="dxa"/>
              <w:right w:w="72" w:type="dxa"/>
            </w:tcMar>
            <w:vAlign w:val="center"/>
          </w:tcPr>
          <w:p w14:paraId="37F80072" w14:textId="77777777" w:rsidR="008C635F" w:rsidRPr="00DD3E6F" w:rsidRDefault="008C635F" w:rsidP="00E27C33">
            <w:pPr>
              <w:spacing w:before="40" w:after="40" w:line="259" w:lineRule="auto"/>
              <w:jc w:val="center"/>
              <w:rPr>
                <w:rFonts w:ascii="Manrope" w:hAnsi="Manrope"/>
                <w:sz w:val="16"/>
                <w:szCs w:val="16"/>
                <w:lang w:val="en-AU" w:eastAsia="x-none"/>
              </w:rPr>
            </w:pPr>
            <w:r w:rsidRPr="00DD3E6F">
              <w:rPr>
                <w:rFonts w:ascii="Manrope" w:hAnsi="Manrope"/>
                <w:sz w:val="16"/>
                <w:szCs w:val="16"/>
                <w:lang w:val="en-AU" w:eastAsia="x-none"/>
              </w:rPr>
              <w:t>No</w:t>
            </w:r>
          </w:p>
        </w:tc>
      </w:tr>
    </w:tbl>
    <w:p w14:paraId="7172F369" w14:textId="77777777" w:rsidR="008C635F" w:rsidRDefault="008C635F" w:rsidP="008C635F">
      <w:pPr>
        <w:pStyle w:val="gap"/>
      </w:pPr>
    </w:p>
    <w:tbl>
      <w:tblPr>
        <w:tblStyle w:val="TableGridLight2"/>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8545"/>
        <w:gridCol w:w="1075"/>
      </w:tblGrid>
      <w:tr w:rsidR="008C635F" w:rsidRPr="003C04AA" w14:paraId="7400B72F" w14:textId="77777777" w:rsidTr="00E27C33">
        <w:tc>
          <w:tcPr>
            <w:tcW w:w="9620" w:type="dxa"/>
            <w:gridSpan w:val="2"/>
            <w:shd w:val="clear" w:color="auto" w:fill="006D6B" w:themeFill="accent2"/>
            <w:tcMar>
              <w:left w:w="72" w:type="dxa"/>
              <w:right w:w="72" w:type="dxa"/>
            </w:tcMar>
          </w:tcPr>
          <w:p w14:paraId="61F0F555" w14:textId="77777777" w:rsidR="008C635F" w:rsidRPr="003C04AA" w:rsidRDefault="008C635F" w:rsidP="00E27C33">
            <w:pPr>
              <w:spacing w:before="40" w:after="40" w:line="259" w:lineRule="auto"/>
              <w:outlineLvl w:val="1"/>
              <w:rPr>
                <w:rFonts w:ascii="Manrope Medium" w:hAnsi="Manrope Medium"/>
                <w:color w:val="FFFFFF"/>
                <w:sz w:val="16"/>
                <w:szCs w:val="16"/>
                <w:lang w:val="en-IN"/>
              </w:rPr>
            </w:pPr>
            <w:r w:rsidRPr="003C04AA">
              <w:rPr>
                <w:rFonts w:ascii="Manrope Medium" w:hAnsi="Manrope Medium"/>
                <w:color w:val="FFFFFF"/>
                <w:sz w:val="16"/>
                <w:szCs w:val="16"/>
                <w:lang w:val="en-IN"/>
              </w:rPr>
              <w:t>MEZZ lender related</w:t>
            </w:r>
          </w:p>
        </w:tc>
      </w:tr>
      <w:tr w:rsidR="008C635F" w:rsidRPr="003C04AA" w14:paraId="26994719" w14:textId="77777777" w:rsidTr="007B474F">
        <w:tc>
          <w:tcPr>
            <w:tcW w:w="8545" w:type="dxa"/>
            <w:shd w:val="clear" w:color="auto" w:fill="auto"/>
            <w:tcMar>
              <w:left w:w="72" w:type="dxa"/>
              <w:right w:w="72" w:type="dxa"/>
            </w:tcMar>
            <w:vAlign w:val="center"/>
          </w:tcPr>
          <w:p w14:paraId="5A808933" w14:textId="77777777" w:rsidR="008C635F" w:rsidRPr="003C04AA" w:rsidRDefault="008C635F" w:rsidP="00E27C33">
            <w:pPr>
              <w:spacing w:before="40" w:after="40" w:line="259" w:lineRule="auto"/>
              <w:rPr>
                <w:rFonts w:ascii="Manrope" w:hAnsi="Manrope"/>
                <w:sz w:val="16"/>
                <w:szCs w:val="16"/>
                <w:lang w:val="en-AU" w:eastAsia="x-none"/>
              </w:rPr>
            </w:pPr>
            <w:r w:rsidRPr="003C04AA">
              <w:rPr>
                <w:rFonts w:ascii="Manrope" w:hAnsi="Manrope"/>
                <w:sz w:val="16"/>
                <w:szCs w:val="16"/>
                <w:lang w:val="en-AU" w:eastAsia="x-none"/>
              </w:rPr>
              <w:t>Is a mezz lender involved/ likely to be involved in the deal</w:t>
            </w:r>
          </w:p>
        </w:tc>
        <w:tc>
          <w:tcPr>
            <w:tcW w:w="1075" w:type="dxa"/>
            <w:shd w:val="clear" w:color="auto" w:fill="auto"/>
            <w:tcMar>
              <w:left w:w="72" w:type="dxa"/>
              <w:right w:w="72" w:type="dxa"/>
            </w:tcMar>
            <w:vAlign w:val="center"/>
          </w:tcPr>
          <w:p w14:paraId="101C3E93" w14:textId="77777777" w:rsidR="008C635F" w:rsidRPr="003C04AA" w:rsidRDefault="008C635F" w:rsidP="00E27C33">
            <w:pPr>
              <w:spacing w:before="40" w:after="40" w:line="259" w:lineRule="auto"/>
              <w:jc w:val="center"/>
              <w:rPr>
                <w:rFonts w:ascii="Manrope" w:hAnsi="Manrope"/>
                <w:sz w:val="16"/>
                <w:szCs w:val="16"/>
                <w:lang w:val="en-AU" w:eastAsia="x-none"/>
              </w:rPr>
            </w:pPr>
            <w:r w:rsidRPr="003C04AA">
              <w:rPr>
                <w:rFonts w:ascii="Manrope" w:hAnsi="Manrope"/>
                <w:sz w:val="16"/>
                <w:szCs w:val="16"/>
                <w:lang w:val="en-AU" w:eastAsia="x-none"/>
              </w:rPr>
              <w:t>N</w:t>
            </w:r>
            <w:r>
              <w:rPr>
                <w:rFonts w:ascii="Manrope" w:hAnsi="Manrope"/>
                <w:sz w:val="16"/>
                <w:szCs w:val="16"/>
                <w:lang w:val="en-AU" w:eastAsia="x-none"/>
              </w:rPr>
              <w:t>o</w:t>
            </w:r>
          </w:p>
        </w:tc>
      </w:tr>
      <w:tr w:rsidR="008C635F" w:rsidRPr="003C04AA" w14:paraId="690C48D2" w14:textId="77777777" w:rsidTr="007B474F">
        <w:tc>
          <w:tcPr>
            <w:tcW w:w="8545" w:type="dxa"/>
            <w:shd w:val="clear" w:color="auto" w:fill="auto"/>
            <w:tcMar>
              <w:left w:w="72" w:type="dxa"/>
              <w:right w:w="72" w:type="dxa"/>
            </w:tcMar>
            <w:vAlign w:val="center"/>
          </w:tcPr>
          <w:p w14:paraId="61495EAD" w14:textId="77777777" w:rsidR="008C635F" w:rsidRPr="003C04AA" w:rsidRDefault="008C635F" w:rsidP="00E27C33">
            <w:pPr>
              <w:spacing w:before="40" w:after="40" w:line="259" w:lineRule="auto"/>
              <w:rPr>
                <w:rFonts w:ascii="Manrope" w:hAnsi="Manrope"/>
                <w:sz w:val="16"/>
                <w:szCs w:val="16"/>
                <w:lang w:val="en-AU" w:eastAsia="x-none"/>
              </w:rPr>
            </w:pPr>
            <w:r w:rsidRPr="003C04AA">
              <w:rPr>
                <w:rFonts w:ascii="Manrope" w:hAnsi="Manrope"/>
                <w:sz w:val="16"/>
                <w:szCs w:val="16"/>
                <w:lang w:val="en-AU" w:eastAsia="x-none"/>
              </w:rPr>
              <w:t xml:space="preserve">Name of mezz lender </w:t>
            </w:r>
          </w:p>
        </w:tc>
        <w:tc>
          <w:tcPr>
            <w:tcW w:w="1075" w:type="dxa"/>
            <w:shd w:val="clear" w:color="auto" w:fill="auto"/>
            <w:tcMar>
              <w:left w:w="72" w:type="dxa"/>
              <w:right w:w="72" w:type="dxa"/>
            </w:tcMar>
            <w:vAlign w:val="center"/>
          </w:tcPr>
          <w:p w14:paraId="56C1EF75" w14:textId="0E949702" w:rsidR="008C635F" w:rsidRPr="003C04AA" w:rsidRDefault="00816F3A" w:rsidP="00E27C33">
            <w:pPr>
              <w:spacing w:before="40" w:after="40" w:line="259" w:lineRule="auto"/>
              <w:jc w:val="center"/>
              <w:rPr>
                <w:rFonts w:ascii="Manrope" w:hAnsi="Manrope"/>
                <w:sz w:val="16"/>
                <w:szCs w:val="16"/>
                <w:lang w:val="en-AU" w:eastAsia="x-none"/>
              </w:rPr>
            </w:pPr>
            <w:r>
              <w:rPr>
                <w:rFonts w:ascii="Manrope" w:hAnsi="Manrope"/>
                <w:sz w:val="16"/>
                <w:szCs w:val="16"/>
                <w:lang w:val="en-AU" w:eastAsia="x-none"/>
              </w:rPr>
              <w:t>NA</w:t>
            </w:r>
          </w:p>
        </w:tc>
      </w:tr>
      <w:tr w:rsidR="00816F3A" w:rsidRPr="003C04AA" w14:paraId="5E207B09" w14:textId="77777777" w:rsidTr="00E27C33">
        <w:tc>
          <w:tcPr>
            <w:tcW w:w="8545" w:type="dxa"/>
            <w:shd w:val="clear" w:color="auto" w:fill="auto"/>
            <w:tcMar>
              <w:left w:w="72" w:type="dxa"/>
              <w:right w:w="72" w:type="dxa"/>
            </w:tcMar>
            <w:vAlign w:val="center"/>
          </w:tcPr>
          <w:p w14:paraId="1752A105" w14:textId="77777777" w:rsidR="00816F3A" w:rsidRPr="003C04AA" w:rsidRDefault="00816F3A" w:rsidP="00816F3A">
            <w:pPr>
              <w:spacing w:before="40" w:after="40" w:line="259" w:lineRule="auto"/>
              <w:rPr>
                <w:rFonts w:ascii="Manrope" w:hAnsi="Manrope"/>
                <w:sz w:val="16"/>
                <w:szCs w:val="16"/>
                <w:lang w:val="en-AU" w:eastAsia="x-none"/>
              </w:rPr>
            </w:pPr>
            <w:r w:rsidRPr="003C04AA">
              <w:rPr>
                <w:rFonts w:ascii="Manrope" w:hAnsi="Manrope"/>
                <w:sz w:val="16"/>
                <w:szCs w:val="16"/>
                <w:lang w:val="en-AU" w:eastAsia="x-none"/>
              </w:rPr>
              <w:t>Direct mezz or silent</w:t>
            </w:r>
          </w:p>
        </w:tc>
        <w:tc>
          <w:tcPr>
            <w:tcW w:w="1075" w:type="dxa"/>
            <w:shd w:val="clear" w:color="auto" w:fill="auto"/>
            <w:tcMar>
              <w:left w:w="72" w:type="dxa"/>
              <w:right w:w="72" w:type="dxa"/>
            </w:tcMar>
          </w:tcPr>
          <w:p w14:paraId="57F7F28A" w14:textId="67E7FD9C" w:rsidR="00816F3A" w:rsidRPr="003C04AA" w:rsidRDefault="00816F3A" w:rsidP="00816F3A">
            <w:pPr>
              <w:spacing w:before="40" w:after="40" w:line="259" w:lineRule="auto"/>
              <w:jc w:val="center"/>
              <w:rPr>
                <w:rFonts w:ascii="Manrope" w:hAnsi="Manrope"/>
                <w:sz w:val="16"/>
                <w:szCs w:val="16"/>
                <w:lang w:val="en-AU" w:eastAsia="x-none"/>
              </w:rPr>
            </w:pPr>
            <w:r w:rsidRPr="00636043">
              <w:rPr>
                <w:rFonts w:ascii="Manrope" w:hAnsi="Manrope"/>
                <w:sz w:val="16"/>
                <w:szCs w:val="16"/>
                <w:lang w:val="en-AU" w:eastAsia="x-none"/>
              </w:rPr>
              <w:t>NA</w:t>
            </w:r>
          </w:p>
        </w:tc>
      </w:tr>
      <w:tr w:rsidR="00816F3A" w:rsidRPr="003C04AA" w14:paraId="3126E600" w14:textId="77777777" w:rsidTr="00E27C33">
        <w:tc>
          <w:tcPr>
            <w:tcW w:w="8545" w:type="dxa"/>
            <w:shd w:val="clear" w:color="auto" w:fill="auto"/>
            <w:tcMar>
              <w:left w:w="72" w:type="dxa"/>
              <w:right w:w="72" w:type="dxa"/>
            </w:tcMar>
            <w:vAlign w:val="center"/>
          </w:tcPr>
          <w:p w14:paraId="1F1CFF7C" w14:textId="77777777" w:rsidR="00816F3A" w:rsidRPr="003C04AA" w:rsidRDefault="00816F3A" w:rsidP="00816F3A">
            <w:pPr>
              <w:spacing w:before="40" w:after="40" w:line="259" w:lineRule="auto"/>
              <w:rPr>
                <w:rFonts w:ascii="Manrope" w:hAnsi="Manrope"/>
                <w:sz w:val="16"/>
                <w:szCs w:val="16"/>
                <w:lang w:val="en-AU" w:eastAsia="x-none"/>
              </w:rPr>
            </w:pPr>
            <w:r w:rsidRPr="003C04AA">
              <w:rPr>
                <w:rFonts w:ascii="Manrope" w:hAnsi="Manrope"/>
                <w:sz w:val="16"/>
                <w:szCs w:val="16"/>
                <w:lang w:val="en-AU" w:eastAsia="x-none"/>
              </w:rPr>
              <w:t xml:space="preserve">Is mezz known to ON or have we done any past deals with them </w:t>
            </w:r>
          </w:p>
        </w:tc>
        <w:tc>
          <w:tcPr>
            <w:tcW w:w="1075" w:type="dxa"/>
            <w:shd w:val="clear" w:color="auto" w:fill="auto"/>
            <w:tcMar>
              <w:left w:w="72" w:type="dxa"/>
              <w:right w:w="72" w:type="dxa"/>
            </w:tcMar>
          </w:tcPr>
          <w:p w14:paraId="3681EB26" w14:textId="49F92C81" w:rsidR="00816F3A" w:rsidRPr="003C04AA" w:rsidRDefault="00816F3A" w:rsidP="00816F3A">
            <w:pPr>
              <w:spacing w:before="40" w:after="40" w:line="259" w:lineRule="auto"/>
              <w:jc w:val="center"/>
              <w:rPr>
                <w:rFonts w:ascii="Manrope" w:hAnsi="Manrope"/>
                <w:sz w:val="16"/>
                <w:szCs w:val="16"/>
                <w:lang w:val="en-AU" w:eastAsia="x-none"/>
              </w:rPr>
            </w:pPr>
            <w:r w:rsidRPr="00636043">
              <w:rPr>
                <w:rFonts w:ascii="Manrope" w:hAnsi="Manrope"/>
                <w:sz w:val="16"/>
                <w:szCs w:val="16"/>
                <w:lang w:val="en-AU" w:eastAsia="x-none"/>
              </w:rPr>
              <w:t>NA</w:t>
            </w:r>
          </w:p>
        </w:tc>
      </w:tr>
      <w:tr w:rsidR="00816F3A" w:rsidRPr="003C04AA" w14:paraId="08C44C41" w14:textId="77777777" w:rsidTr="00E27C33">
        <w:tc>
          <w:tcPr>
            <w:tcW w:w="8545" w:type="dxa"/>
            <w:shd w:val="clear" w:color="auto" w:fill="auto"/>
            <w:tcMar>
              <w:left w:w="72" w:type="dxa"/>
              <w:right w:w="72" w:type="dxa"/>
            </w:tcMar>
            <w:vAlign w:val="center"/>
          </w:tcPr>
          <w:p w14:paraId="3C5255A2" w14:textId="77777777" w:rsidR="00816F3A" w:rsidRPr="003C04AA" w:rsidRDefault="00816F3A" w:rsidP="00816F3A">
            <w:pPr>
              <w:spacing w:before="40" w:after="40" w:line="259" w:lineRule="auto"/>
              <w:rPr>
                <w:rFonts w:ascii="Manrope" w:hAnsi="Manrope"/>
                <w:sz w:val="16"/>
                <w:szCs w:val="16"/>
                <w:lang w:val="en-AU" w:eastAsia="x-none"/>
              </w:rPr>
            </w:pPr>
            <w:r w:rsidRPr="003C04AA">
              <w:rPr>
                <w:rFonts w:ascii="Manrope" w:hAnsi="Manrope"/>
                <w:sz w:val="16"/>
                <w:szCs w:val="16"/>
                <w:lang w:val="en-AU" w:eastAsia="x-none"/>
              </w:rPr>
              <w:t>Are terms agreed between borrower and mezz or under negotiation</w:t>
            </w:r>
          </w:p>
        </w:tc>
        <w:tc>
          <w:tcPr>
            <w:tcW w:w="1075" w:type="dxa"/>
            <w:shd w:val="clear" w:color="auto" w:fill="auto"/>
            <w:tcMar>
              <w:left w:w="72" w:type="dxa"/>
              <w:right w:w="72" w:type="dxa"/>
            </w:tcMar>
          </w:tcPr>
          <w:p w14:paraId="3DABF434" w14:textId="772D1ABD" w:rsidR="00816F3A" w:rsidRPr="003C04AA" w:rsidRDefault="00816F3A" w:rsidP="00816F3A">
            <w:pPr>
              <w:spacing w:before="40" w:after="40" w:line="259" w:lineRule="auto"/>
              <w:jc w:val="center"/>
              <w:rPr>
                <w:rFonts w:ascii="Manrope" w:hAnsi="Manrope"/>
                <w:sz w:val="16"/>
                <w:szCs w:val="16"/>
                <w:lang w:val="en-AU" w:eastAsia="x-none"/>
              </w:rPr>
            </w:pPr>
            <w:r w:rsidRPr="00636043">
              <w:rPr>
                <w:rFonts w:ascii="Manrope" w:hAnsi="Manrope"/>
                <w:sz w:val="16"/>
                <w:szCs w:val="16"/>
                <w:lang w:val="en-AU" w:eastAsia="x-none"/>
              </w:rPr>
              <w:t>NA</w:t>
            </w:r>
          </w:p>
        </w:tc>
      </w:tr>
      <w:tr w:rsidR="00816F3A" w:rsidRPr="003C04AA" w14:paraId="2BF878C9" w14:textId="77777777" w:rsidTr="00E27C33">
        <w:tc>
          <w:tcPr>
            <w:tcW w:w="8545" w:type="dxa"/>
            <w:shd w:val="clear" w:color="auto" w:fill="auto"/>
            <w:tcMar>
              <w:left w:w="72" w:type="dxa"/>
              <w:right w:w="72" w:type="dxa"/>
            </w:tcMar>
            <w:vAlign w:val="center"/>
          </w:tcPr>
          <w:p w14:paraId="6DAE1986" w14:textId="77777777" w:rsidR="00816F3A" w:rsidRPr="003C04AA" w:rsidRDefault="00816F3A" w:rsidP="00816F3A">
            <w:pPr>
              <w:spacing w:before="40" w:after="40" w:line="259" w:lineRule="auto"/>
              <w:rPr>
                <w:rFonts w:ascii="Manrope" w:hAnsi="Manrope"/>
                <w:sz w:val="16"/>
                <w:szCs w:val="16"/>
                <w:lang w:val="en-AU" w:eastAsia="x-none"/>
              </w:rPr>
            </w:pPr>
            <w:r w:rsidRPr="003C04AA">
              <w:rPr>
                <w:rFonts w:ascii="Manrope" w:hAnsi="Manrope"/>
                <w:sz w:val="16"/>
                <w:szCs w:val="16"/>
                <w:lang w:val="en-AU" w:eastAsia="x-none"/>
              </w:rPr>
              <w:t xml:space="preserve">Key terms – loan term, margin, rollup, or cash pay </w:t>
            </w:r>
          </w:p>
        </w:tc>
        <w:tc>
          <w:tcPr>
            <w:tcW w:w="1075" w:type="dxa"/>
            <w:shd w:val="clear" w:color="auto" w:fill="auto"/>
            <w:tcMar>
              <w:left w:w="72" w:type="dxa"/>
              <w:right w:w="72" w:type="dxa"/>
            </w:tcMar>
          </w:tcPr>
          <w:p w14:paraId="4B16278F" w14:textId="1867C89D" w:rsidR="00816F3A" w:rsidRPr="003C04AA" w:rsidRDefault="00816F3A" w:rsidP="00816F3A">
            <w:pPr>
              <w:spacing w:before="40" w:after="40" w:line="259" w:lineRule="auto"/>
              <w:jc w:val="center"/>
              <w:rPr>
                <w:rFonts w:ascii="Manrope" w:hAnsi="Manrope"/>
                <w:sz w:val="16"/>
                <w:szCs w:val="16"/>
                <w:lang w:val="en-AU" w:eastAsia="x-none"/>
              </w:rPr>
            </w:pPr>
            <w:r w:rsidRPr="00636043">
              <w:rPr>
                <w:rFonts w:ascii="Manrope" w:hAnsi="Manrope"/>
                <w:sz w:val="16"/>
                <w:szCs w:val="16"/>
                <w:lang w:val="en-AU" w:eastAsia="x-none"/>
              </w:rPr>
              <w:t>NA</w:t>
            </w:r>
          </w:p>
        </w:tc>
      </w:tr>
      <w:tr w:rsidR="00816F3A" w:rsidRPr="003C04AA" w14:paraId="680C59D7" w14:textId="77777777" w:rsidTr="00E27C33">
        <w:tc>
          <w:tcPr>
            <w:tcW w:w="8545" w:type="dxa"/>
            <w:shd w:val="clear" w:color="auto" w:fill="auto"/>
            <w:tcMar>
              <w:left w:w="72" w:type="dxa"/>
              <w:right w:w="72" w:type="dxa"/>
            </w:tcMar>
            <w:vAlign w:val="center"/>
          </w:tcPr>
          <w:p w14:paraId="763E76B5" w14:textId="77777777" w:rsidR="00816F3A" w:rsidRPr="003C04AA" w:rsidRDefault="00816F3A" w:rsidP="00816F3A">
            <w:pPr>
              <w:spacing w:before="40" w:after="40" w:line="259" w:lineRule="auto"/>
              <w:rPr>
                <w:rFonts w:ascii="Manrope" w:hAnsi="Manrope"/>
                <w:sz w:val="16"/>
                <w:szCs w:val="16"/>
                <w:lang w:val="en-AU" w:eastAsia="x-none"/>
              </w:rPr>
            </w:pPr>
            <w:r w:rsidRPr="003C04AA">
              <w:rPr>
                <w:rFonts w:ascii="Manrope" w:hAnsi="Manrope"/>
                <w:sz w:val="16"/>
                <w:szCs w:val="16"/>
                <w:lang w:val="en-AU" w:eastAsia="x-none"/>
              </w:rPr>
              <w:t xml:space="preserve">In case of project interest and cost overruns, will mezz increase exposure or will it be funded via equity/ ON Debt </w:t>
            </w:r>
          </w:p>
        </w:tc>
        <w:tc>
          <w:tcPr>
            <w:tcW w:w="1075" w:type="dxa"/>
            <w:shd w:val="clear" w:color="auto" w:fill="auto"/>
            <w:tcMar>
              <w:left w:w="72" w:type="dxa"/>
              <w:right w:w="72" w:type="dxa"/>
            </w:tcMar>
          </w:tcPr>
          <w:p w14:paraId="555CE6BA" w14:textId="6087DD90" w:rsidR="00816F3A" w:rsidRPr="003C04AA" w:rsidRDefault="00816F3A" w:rsidP="00816F3A">
            <w:pPr>
              <w:spacing w:before="40" w:after="40" w:line="259" w:lineRule="auto"/>
              <w:jc w:val="center"/>
              <w:rPr>
                <w:rFonts w:ascii="Manrope" w:hAnsi="Manrope"/>
                <w:sz w:val="16"/>
                <w:szCs w:val="16"/>
                <w:lang w:val="en-AU" w:eastAsia="x-none"/>
              </w:rPr>
            </w:pPr>
            <w:r w:rsidRPr="00636043">
              <w:rPr>
                <w:rFonts w:ascii="Manrope" w:hAnsi="Manrope"/>
                <w:sz w:val="16"/>
                <w:szCs w:val="16"/>
                <w:lang w:val="en-AU" w:eastAsia="x-none"/>
              </w:rPr>
              <w:t>NA</w:t>
            </w:r>
          </w:p>
        </w:tc>
      </w:tr>
    </w:tbl>
    <w:p w14:paraId="6431E46B" w14:textId="77777777" w:rsidR="008C635F" w:rsidRDefault="008C635F" w:rsidP="008C635F">
      <w:pPr>
        <w:pStyle w:val="Heading2"/>
      </w:pPr>
      <w:r w:rsidRPr="00410E0C">
        <w:t>Pricing/ RWA Details</w:t>
      </w:r>
    </w:p>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8C635F" w:rsidRPr="00517C45" w14:paraId="5B44CF31" w14:textId="77777777" w:rsidTr="00E27C33">
        <w:trPr>
          <w:trHeight w:val="15"/>
        </w:trPr>
        <w:tc>
          <w:tcPr>
            <w:tcW w:w="5000" w:type="pct"/>
            <w:shd w:val="clear" w:color="auto" w:fill="006D6B" w:themeFill="accent2"/>
            <w:tcMar>
              <w:left w:w="72" w:type="dxa"/>
              <w:right w:w="0" w:type="dxa"/>
            </w:tcMar>
          </w:tcPr>
          <w:p w14:paraId="6914BA87" w14:textId="141CDD53" w:rsidR="008C635F" w:rsidRPr="00EC026D" w:rsidRDefault="008C635F" w:rsidP="00E27C33">
            <w:pPr>
              <w:pStyle w:val="ONheader3"/>
              <w:tabs>
                <w:tab w:val="center" w:pos="2895"/>
              </w:tabs>
              <w:jc w:val="left"/>
              <w:rPr>
                <w:rFonts w:ascii="Manrope" w:hAnsi="Manrope"/>
                <w:b w:val="0"/>
                <w:bCs w:val="0"/>
                <w:caps w:val="0"/>
                <w:color w:val="FFFFFF" w:themeColor="background1"/>
                <w:sz w:val="16"/>
              </w:rPr>
            </w:pPr>
            <w:r>
              <w:rPr>
                <w:rFonts w:ascii="Manrope Medium" w:hAnsi="Manrope Medium"/>
                <w:b w:val="0"/>
                <w:bCs w:val="0"/>
                <w:caps w:val="0"/>
                <w:color w:val="FFFFFF" w:themeColor="background1"/>
                <w:sz w:val="16"/>
                <w:szCs w:val="16"/>
              </w:rPr>
              <w:t>Deal Level Pricing Output</w:t>
            </w:r>
            <w:r w:rsidR="001E74F3">
              <w:rPr>
                <w:rFonts w:ascii="Manrope Medium" w:hAnsi="Manrope Medium"/>
                <w:b w:val="0"/>
                <w:bCs w:val="0"/>
                <w:caps w:val="0"/>
                <w:color w:val="FFFFFF" w:themeColor="background1"/>
                <w:sz w:val="16"/>
                <w:szCs w:val="16"/>
              </w:rPr>
              <w:t xml:space="preserve"> (Development Loan)</w:t>
            </w:r>
          </w:p>
        </w:tc>
      </w:tr>
      <w:tr w:rsidR="007B474F" w:rsidRPr="00517C45" w14:paraId="5A88F77F" w14:textId="77777777" w:rsidTr="00E27C33">
        <w:trPr>
          <w:trHeight w:val="866"/>
        </w:trPr>
        <w:tc>
          <w:tcPr>
            <w:tcW w:w="5000" w:type="pct"/>
            <w:shd w:val="clear" w:color="auto" w:fill="auto"/>
            <w:noWrap/>
            <w:tcMar>
              <w:left w:w="72" w:type="dxa"/>
              <w:right w:w="72" w:type="dxa"/>
            </w:tcMar>
          </w:tcPr>
          <w:tbl>
            <w:tblPr>
              <w:tblW w:w="0" w:type="auto"/>
              <w:tblLook w:val="04A0" w:firstRow="1" w:lastRow="0" w:firstColumn="1" w:lastColumn="0" w:noHBand="0" w:noVBand="1"/>
            </w:tblPr>
            <w:tblGrid>
              <w:gridCol w:w="4223"/>
              <w:gridCol w:w="1939"/>
              <w:gridCol w:w="1749"/>
              <w:gridCol w:w="1553"/>
            </w:tblGrid>
            <w:tr w:rsidR="001E74F3" w:rsidRPr="001E74F3" w14:paraId="6BC25D82" w14:textId="77777777" w:rsidTr="001E74F3">
              <w:trPr>
                <w:trHeight w:val="20"/>
              </w:trPr>
              <w:tc>
                <w:tcPr>
                  <w:tcW w:w="0" w:type="auto"/>
                  <w:tcBorders>
                    <w:top w:val="single" w:sz="8" w:space="0" w:color="auto"/>
                    <w:left w:val="single" w:sz="8" w:space="0" w:color="auto"/>
                    <w:bottom w:val="single" w:sz="4" w:space="0" w:color="auto"/>
                    <w:right w:val="single" w:sz="4" w:space="0" w:color="auto"/>
                  </w:tcBorders>
                  <w:shd w:val="clear" w:color="000000" w:fill="002060"/>
                  <w:vAlign w:val="center"/>
                  <w:hideMark/>
                </w:tcPr>
                <w:p w14:paraId="411B2BB0" w14:textId="77777777" w:rsidR="001E74F3" w:rsidRPr="001E74F3" w:rsidRDefault="001E74F3" w:rsidP="001E74F3">
                  <w:pPr>
                    <w:spacing w:after="0" w:line="240" w:lineRule="auto"/>
                    <w:rPr>
                      <w:rFonts w:ascii="Calibri" w:eastAsia="Times New Roman" w:hAnsi="Calibri" w:cs="Calibri"/>
                      <w:b/>
                      <w:bCs/>
                      <w:color w:val="FFFFFF"/>
                      <w:lang w:val="en-IN" w:eastAsia="en-IN"/>
                    </w:rPr>
                  </w:pPr>
                  <w:r w:rsidRPr="001E74F3">
                    <w:rPr>
                      <w:rFonts w:ascii="Calibri" w:eastAsia="Times New Roman" w:hAnsi="Calibri" w:cs="Calibri"/>
                      <w:b/>
                      <w:bCs/>
                      <w:color w:val="FFFFFF"/>
                      <w:lang w:val="en-IN" w:eastAsia="en-IN"/>
                    </w:rPr>
                    <w:t> </w:t>
                  </w:r>
                </w:p>
              </w:tc>
              <w:tc>
                <w:tcPr>
                  <w:tcW w:w="0" w:type="auto"/>
                  <w:tcBorders>
                    <w:top w:val="single" w:sz="8" w:space="0" w:color="auto"/>
                    <w:left w:val="nil"/>
                    <w:bottom w:val="single" w:sz="4" w:space="0" w:color="auto"/>
                    <w:right w:val="single" w:sz="8" w:space="0" w:color="auto"/>
                  </w:tcBorders>
                  <w:shd w:val="clear" w:color="000000" w:fill="002060"/>
                  <w:vAlign w:val="center"/>
                  <w:hideMark/>
                </w:tcPr>
                <w:p w14:paraId="4A67CD5A" w14:textId="77777777" w:rsidR="001E74F3" w:rsidRPr="001E74F3" w:rsidRDefault="001E74F3" w:rsidP="001E74F3">
                  <w:pPr>
                    <w:spacing w:after="0" w:line="240" w:lineRule="auto"/>
                    <w:jc w:val="center"/>
                    <w:rPr>
                      <w:rFonts w:ascii="Calibri" w:eastAsia="Times New Roman" w:hAnsi="Calibri" w:cs="Calibri"/>
                      <w:b/>
                      <w:bCs/>
                      <w:color w:val="FFFFFF"/>
                      <w:lang w:val="en-IN" w:eastAsia="en-IN"/>
                    </w:rPr>
                  </w:pPr>
                  <w:r w:rsidRPr="001E74F3">
                    <w:rPr>
                      <w:rFonts w:ascii="Calibri" w:eastAsia="Times New Roman" w:hAnsi="Calibri" w:cs="Calibri"/>
                      <w:b/>
                      <w:bCs/>
                      <w:color w:val="FFFFFF"/>
                      <w:lang w:val="en-IN" w:eastAsia="en-IN"/>
                    </w:rPr>
                    <w:t>Average deal dynamics (UK)</w:t>
                  </w:r>
                </w:p>
              </w:tc>
              <w:tc>
                <w:tcPr>
                  <w:tcW w:w="0" w:type="auto"/>
                  <w:tcBorders>
                    <w:top w:val="single" w:sz="8" w:space="0" w:color="auto"/>
                    <w:left w:val="nil"/>
                    <w:bottom w:val="nil"/>
                    <w:right w:val="nil"/>
                  </w:tcBorders>
                  <w:shd w:val="clear" w:color="000000" w:fill="002060"/>
                  <w:vAlign w:val="center"/>
                  <w:hideMark/>
                </w:tcPr>
                <w:p w14:paraId="0B3DBFBA" w14:textId="77777777" w:rsidR="001E74F3" w:rsidRPr="001E74F3" w:rsidRDefault="001E74F3" w:rsidP="001E74F3">
                  <w:pPr>
                    <w:spacing w:after="0" w:line="240" w:lineRule="auto"/>
                    <w:jc w:val="center"/>
                    <w:rPr>
                      <w:rFonts w:ascii="Calibri" w:eastAsia="Times New Roman" w:hAnsi="Calibri" w:cs="Calibri"/>
                      <w:b/>
                      <w:bCs/>
                      <w:color w:val="FFFFFF"/>
                      <w:lang w:val="en-IN" w:eastAsia="en-IN"/>
                    </w:rPr>
                  </w:pPr>
                  <w:r w:rsidRPr="001E74F3">
                    <w:rPr>
                      <w:rFonts w:ascii="Calibri" w:eastAsia="Times New Roman" w:hAnsi="Calibri" w:cs="Calibri"/>
                      <w:b/>
                      <w:bCs/>
                      <w:color w:val="FFFFFF"/>
                      <w:lang w:val="en-IN" w:eastAsia="en-IN"/>
                    </w:rPr>
                    <w:t>Specific deal - target pricing</w:t>
                  </w:r>
                </w:p>
              </w:tc>
              <w:tc>
                <w:tcPr>
                  <w:tcW w:w="0" w:type="auto"/>
                  <w:tcBorders>
                    <w:top w:val="single" w:sz="8" w:space="0" w:color="auto"/>
                    <w:left w:val="nil"/>
                    <w:bottom w:val="nil"/>
                    <w:right w:val="single" w:sz="8" w:space="0" w:color="auto"/>
                  </w:tcBorders>
                  <w:shd w:val="clear" w:color="000000" w:fill="002060"/>
                  <w:vAlign w:val="center"/>
                  <w:hideMark/>
                </w:tcPr>
                <w:p w14:paraId="5AF107BA" w14:textId="77777777" w:rsidR="001E74F3" w:rsidRPr="001E74F3" w:rsidRDefault="001E74F3" w:rsidP="001E74F3">
                  <w:pPr>
                    <w:spacing w:after="0" w:line="240" w:lineRule="auto"/>
                    <w:jc w:val="center"/>
                    <w:rPr>
                      <w:rFonts w:ascii="Calibri" w:eastAsia="Times New Roman" w:hAnsi="Calibri" w:cs="Calibri"/>
                      <w:b/>
                      <w:bCs/>
                      <w:color w:val="FFFFFF"/>
                      <w:lang w:val="en-IN" w:eastAsia="en-IN"/>
                    </w:rPr>
                  </w:pPr>
                  <w:r w:rsidRPr="001E74F3">
                    <w:rPr>
                      <w:rFonts w:ascii="Calibri" w:eastAsia="Times New Roman" w:hAnsi="Calibri" w:cs="Calibri"/>
                      <w:b/>
                      <w:bCs/>
                      <w:color w:val="FFFFFF"/>
                      <w:lang w:val="en-IN" w:eastAsia="en-IN"/>
                    </w:rPr>
                    <w:t>DFD proposed pricing</w:t>
                  </w:r>
                </w:p>
              </w:tc>
            </w:tr>
            <w:tr w:rsidR="001E74F3" w:rsidRPr="001E74F3" w14:paraId="33EE4413" w14:textId="77777777" w:rsidTr="001E74F3">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8A367F"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RWA %</w:t>
                  </w:r>
                </w:p>
              </w:tc>
              <w:tc>
                <w:tcPr>
                  <w:tcW w:w="0" w:type="auto"/>
                  <w:tcBorders>
                    <w:top w:val="nil"/>
                    <w:left w:val="nil"/>
                    <w:bottom w:val="single" w:sz="4" w:space="0" w:color="auto"/>
                    <w:right w:val="single" w:sz="4" w:space="0" w:color="auto"/>
                  </w:tcBorders>
                  <w:shd w:val="clear" w:color="auto" w:fill="auto"/>
                  <w:noWrap/>
                  <w:vAlign w:val="center"/>
                  <w:hideMark/>
                </w:tcPr>
                <w:p w14:paraId="435959C3" w14:textId="77777777" w:rsidR="001E74F3" w:rsidRPr="001E74F3" w:rsidRDefault="001E74F3" w:rsidP="001E74F3">
                  <w:pPr>
                    <w:spacing w:after="0" w:line="240" w:lineRule="auto"/>
                    <w:jc w:val="center"/>
                    <w:rPr>
                      <w:rFonts w:ascii="Calibri" w:eastAsia="Times New Roman" w:hAnsi="Calibri" w:cs="Calibri"/>
                      <w:color w:val="FFFFFF"/>
                      <w:lang w:val="en-IN" w:eastAsia="en-IN"/>
                    </w:rPr>
                  </w:pPr>
                  <w:r w:rsidRPr="001E74F3">
                    <w:rPr>
                      <w:rFonts w:ascii="Calibri" w:eastAsia="Times New Roman" w:hAnsi="Calibri" w:cs="Calibri"/>
                      <w:color w:val="FFFFFF"/>
                      <w:lang w:val="en-IN" w:eastAsia="en-IN"/>
                    </w:rPr>
                    <w:t>2,216,599,520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5D56D73"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150%</w:t>
                  </w:r>
                </w:p>
              </w:tc>
              <w:tc>
                <w:tcPr>
                  <w:tcW w:w="0" w:type="auto"/>
                  <w:tcBorders>
                    <w:top w:val="single" w:sz="4" w:space="0" w:color="auto"/>
                    <w:left w:val="nil"/>
                    <w:bottom w:val="single" w:sz="4" w:space="0" w:color="auto"/>
                    <w:right w:val="single" w:sz="8" w:space="0" w:color="auto"/>
                  </w:tcBorders>
                  <w:shd w:val="clear" w:color="000000" w:fill="FFF2CC"/>
                  <w:noWrap/>
                  <w:vAlign w:val="center"/>
                  <w:hideMark/>
                </w:tcPr>
                <w:p w14:paraId="77D4A5EC"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150%</w:t>
                  </w:r>
                </w:p>
              </w:tc>
            </w:tr>
            <w:tr w:rsidR="001E74F3" w:rsidRPr="001E74F3" w14:paraId="15691280" w14:textId="77777777" w:rsidTr="001E74F3">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6B651C3"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Facility amount (£)</w:t>
                  </w:r>
                </w:p>
              </w:tc>
              <w:tc>
                <w:tcPr>
                  <w:tcW w:w="0" w:type="auto"/>
                  <w:tcBorders>
                    <w:top w:val="nil"/>
                    <w:left w:val="nil"/>
                    <w:bottom w:val="single" w:sz="4" w:space="0" w:color="auto"/>
                    <w:right w:val="single" w:sz="4" w:space="0" w:color="auto"/>
                  </w:tcBorders>
                  <w:shd w:val="clear" w:color="auto" w:fill="auto"/>
                  <w:noWrap/>
                  <w:vAlign w:val="center"/>
                  <w:hideMark/>
                </w:tcPr>
                <w:p w14:paraId="2B6B7CE8" w14:textId="77777777" w:rsidR="001E74F3" w:rsidRPr="001E74F3" w:rsidRDefault="001E74F3" w:rsidP="001E74F3">
                  <w:pPr>
                    <w:spacing w:after="0" w:line="240" w:lineRule="auto"/>
                    <w:jc w:val="center"/>
                    <w:rPr>
                      <w:rFonts w:ascii="Calibri" w:eastAsia="Times New Roman" w:hAnsi="Calibri" w:cs="Calibri"/>
                      <w:color w:val="FFFFFF"/>
                      <w:lang w:val="en-IN" w:eastAsia="en-IN"/>
                    </w:rPr>
                  </w:pPr>
                  <w:r w:rsidRPr="001E74F3">
                    <w:rPr>
                      <w:rFonts w:ascii="Calibri" w:eastAsia="Times New Roman" w:hAnsi="Calibri" w:cs="Calibri"/>
                      <w:color w:val="FFFFFF"/>
                      <w:lang w:val="en-IN" w:eastAsia="en-IN"/>
                    </w:rPr>
                    <w:t>2,216,599,520</w:t>
                  </w:r>
                </w:p>
              </w:tc>
              <w:tc>
                <w:tcPr>
                  <w:tcW w:w="0" w:type="auto"/>
                  <w:tcBorders>
                    <w:top w:val="nil"/>
                    <w:left w:val="nil"/>
                    <w:bottom w:val="single" w:sz="4" w:space="0" w:color="auto"/>
                    <w:right w:val="single" w:sz="4" w:space="0" w:color="auto"/>
                  </w:tcBorders>
                  <w:shd w:val="clear" w:color="auto" w:fill="auto"/>
                  <w:noWrap/>
                  <w:vAlign w:val="center"/>
                  <w:hideMark/>
                </w:tcPr>
                <w:p w14:paraId="55A3ACAB"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20,428,534</w:t>
                  </w:r>
                </w:p>
              </w:tc>
              <w:tc>
                <w:tcPr>
                  <w:tcW w:w="0" w:type="auto"/>
                  <w:tcBorders>
                    <w:top w:val="nil"/>
                    <w:left w:val="nil"/>
                    <w:bottom w:val="single" w:sz="4" w:space="0" w:color="auto"/>
                    <w:right w:val="single" w:sz="8" w:space="0" w:color="auto"/>
                  </w:tcBorders>
                  <w:shd w:val="clear" w:color="000000" w:fill="FFF2CC"/>
                  <w:noWrap/>
                  <w:vAlign w:val="center"/>
                  <w:hideMark/>
                </w:tcPr>
                <w:p w14:paraId="0323F48A"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20,428,534</w:t>
                  </w:r>
                </w:p>
              </w:tc>
            </w:tr>
            <w:tr w:rsidR="001E74F3" w:rsidRPr="001E74F3" w14:paraId="54F5E41F" w14:textId="77777777" w:rsidTr="001E74F3">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AF76D19"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Proposed margin to charge (%)</w:t>
                  </w:r>
                </w:p>
              </w:tc>
              <w:tc>
                <w:tcPr>
                  <w:tcW w:w="0" w:type="auto"/>
                  <w:tcBorders>
                    <w:top w:val="nil"/>
                    <w:left w:val="nil"/>
                    <w:bottom w:val="single" w:sz="4" w:space="0" w:color="auto"/>
                    <w:right w:val="single" w:sz="4" w:space="0" w:color="auto"/>
                  </w:tcBorders>
                  <w:shd w:val="clear" w:color="auto" w:fill="auto"/>
                  <w:noWrap/>
                  <w:vAlign w:val="center"/>
                  <w:hideMark/>
                </w:tcPr>
                <w:p w14:paraId="01215C8F"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6.00%</w:t>
                  </w:r>
                </w:p>
              </w:tc>
              <w:tc>
                <w:tcPr>
                  <w:tcW w:w="0" w:type="auto"/>
                  <w:tcBorders>
                    <w:top w:val="nil"/>
                    <w:left w:val="nil"/>
                    <w:bottom w:val="single" w:sz="4" w:space="0" w:color="auto"/>
                    <w:right w:val="single" w:sz="4" w:space="0" w:color="auto"/>
                  </w:tcBorders>
                  <w:shd w:val="clear" w:color="auto" w:fill="auto"/>
                  <w:noWrap/>
                  <w:vAlign w:val="center"/>
                  <w:hideMark/>
                </w:tcPr>
                <w:p w14:paraId="77E892D1"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6.26%</w:t>
                  </w:r>
                </w:p>
              </w:tc>
              <w:tc>
                <w:tcPr>
                  <w:tcW w:w="0" w:type="auto"/>
                  <w:tcBorders>
                    <w:top w:val="nil"/>
                    <w:left w:val="nil"/>
                    <w:bottom w:val="single" w:sz="4" w:space="0" w:color="auto"/>
                    <w:right w:val="single" w:sz="8" w:space="0" w:color="auto"/>
                  </w:tcBorders>
                  <w:shd w:val="clear" w:color="000000" w:fill="FFF2CC"/>
                  <w:noWrap/>
                  <w:vAlign w:val="center"/>
                  <w:hideMark/>
                </w:tcPr>
                <w:p w14:paraId="305556F6"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5.00%</w:t>
                  </w:r>
                </w:p>
              </w:tc>
            </w:tr>
            <w:tr w:rsidR="001E74F3" w:rsidRPr="001E74F3" w14:paraId="375BB64B" w14:textId="77777777" w:rsidTr="001E74F3">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83D6169"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Arrangement fee (%)</w:t>
                  </w:r>
                </w:p>
              </w:tc>
              <w:tc>
                <w:tcPr>
                  <w:tcW w:w="0" w:type="auto"/>
                  <w:tcBorders>
                    <w:top w:val="nil"/>
                    <w:left w:val="nil"/>
                    <w:bottom w:val="single" w:sz="4" w:space="0" w:color="auto"/>
                    <w:right w:val="single" w:sz="4" w:space="0" w:color="auto"/>
                  </w:tcBorders>
                  <w:shd w:val="clear" w:color="auto" w:fill="auto"/>
                  <w:noWrap/>
                  <w:vAlign w:val="center"/>
                  <w:hideMark/>
                </w:tcPr>
                <w:p w14:paraId="65CEE56A"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1.07%</w:t>
                  </w:r>
                </w:p>
              </w:tc>
              <w:tc>
                <w:tcPr>
                  <w:tcW w:w="0" w:type="auto"/>
                  <w:tcBorders>
                    <w:top w:val="nil"/>
                    <w:left w:val="nil"/>
                    <w:bottom w:val="single" w:sz="4" w:space="0" w:color="auto"/>
                    <w:right w:val="single" w:sz="4" w:space="0" w:color="auto"/>
                  </w:tcBorders>
                  <w:shd w:val="clear" w:color="auto" w:fill="auto"/>
                  <w:noWrap/>
                  <w:vAlign w:val="center"/>
                  <w:hideMark/>
                </w:tcPr>
                <w:p w14:paraId="4D43FF7B"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1.00%</w:t>
                  </w:r>
                </w:p>
              </w:tc>
              <w:tc>
                <w:tcPr>
                  <w:tcW w:w="0" w:type="auto"/>
                  <w:tcBorders>
                    <w:top w:val="nil"/>
                    <w:left w:val="nil"/>
                    <w:bottom w:val="single" w:sz="4" w:space="0" w:color="auto"/>
                    <w:right w:val="single" w:sz="8" w:space="0" w:color="auto"/>
                  </w:tcBorders>
                  <w:shd w:val="clear" w:color="000000" w:fill="FFF2CC"/>
                  <w:noWrap/>
                  <w:vAlign w:val="center"/>
                  <w:hideMark/>
                </w:tcPr>
                <w:p w14:paraId="44ACE1B5"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1.00%</w:t>
                  </w:r>
                </w:p>
              </w:tc>
            </w:tr>
            <w:tr w:rsidR="001E74F3" w:rsidRPr="001E74F3" w14:paraId="0912941A" w14:textId="77777777" w:rsidTr="001E74F3">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46D3768"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Exit fee (%)</w:t>
                  </w:r>
                </w:p>
              </w:tc>
              <w:tc>
                <w:tcPr>
                  <w:tcW w:w="0" w:type="auto"/>
                  <w:tcBorders>
                    <w:top w:val="nil"/>
                    <w:left w:val="nil"/>
                    <w:bottom w:val="single" w:sz="4" w:space="0" w:color="auto"/>
                    <w:right w:val="single" w:sz="4" w:space="0" w:color="auto"/>
                  </w:tcBorders>
                  <w:shd w:val="clear" w:color="auto" w:fill="auto"/>
                  <w:noWrap/>
                  <w:vAlign w:val="center"/>
                  <w:hideMark/>
                </w:tcPr>
                <w:p w14:paraId="7CF37AA7"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1.07%</w:t>
                  </w:r>
                </w:p>
              </w:tc>
              <w:tc>
                <w:tcPr>
                  <w:tcW w:w="0" w:type="auto"/>
                  <w:tcBorders>
                    <w:top w:val="nil"/>
                    <w:left w:val="nil"/>
                    <w:bottom w:val="single" w:sz="4" w:space="0" w:color="auto"/>
                    <w:right w:val="single" w:sz="4" w:space="0" w:color="auto"/>
                  </w:tcBorders>
                  <w:shd w:val="clear" w:color="auto" w:fill="auto"/>
                  <w:noWrap/>
                  <w:vAlign w:val="center"/>
                  <w:hideMark/>
                </w:tcPr>
                <w:p w14:paraId="23B54BC3"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0.75%</w:t>
                  </w:r>
                </w:p>
              </w:tc>
              <w:tc>
                <w:tcPr>
                  <w:tcW w:w="0" w:type="auto"/>
                  <w:tcBorders>
                    <w:top w:val="nil"/>
                    <w:left w:val="nil"/>
                    <w:bottom w:val="single" w:sz="4" w:space="0" w:color="auto"/>
                    <w:right w:val="single" w:sz="8" w:space="0" w:color="auto"/>
                  </w:tcBorders>
                  <w:shd w:val="clear" w:color="000000" w:fill="FFF2CC"/>
                  <w:noWrap/>
                  <w:vAlign w:val="center"/>
                  <w:hideMark/>
                </w:tcPr>
                <w:p w14:paraId="7D282B50"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0.75%</w:t>
                  </w:r>
                </w:p>
              </w:tc>
            </w:tr>
            <w:tr w:rsidR="001E74F3" w:rsidRPr="001E74F3" w14:paraId="2247C1E5" w14:textId="77777777" w:rsidTr="001E74F3">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8C85CA0"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Term (months)</w:t>
                  </w:r>
                </w:p>
              </w:tc>
              <w:tc>
                <w:tcPr>
                  <w:tcW w:w="0" w:type="auto"/>
                  <w:tcBorders>
                    <w:top w:val="nil"/>
                    <w:left w:val="nil"/>
                    <w:bottom w:val="single" w:sz="4" w:space="0" w:color="auto"/>
                    <w:right w:val="single" w:sz="4" w:space="0" w:color="auto"/>
                  </w:tcBorders>
                  <w:shd w:val="clear" w:color="auto" w:fill="auto"/>
                  <w:noWrap/>
                  <w:vAlign w:val="center"/>
                  <w:hideMark/>
                </w:tcPr>
                <w:p w14:paraId="29961BED"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35</w:t>
                  </w:r>
                </w:p>
              </w:tc>
              <w:tc>
                <w:tcPr>
                  <w:tcW w:w="0" w:type="auto"/>
                  <w:tcBorders>
                    <w:top w:val="nil"/>
                    <w:left w:val="nil"/>
                    <w:bottom w:val="single" w:sz="4" w:space="0" w:color="auto"/>
                    <w:right w:val="single" w:sz="4" w:space="0" w:color="auto"/>
                  </w:tcBorders>
                  <w:shd w:val="clear" w:color="auto" w:fill="auto"/>
                  <w:noWrap/>
                  <w:vAlign w:val="center"/>
                  <w:hideMark/>
                </w:tcPr>
                <w:p w14:paraId="7EBA169B"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18</w:t>
                  </w:r>
                </w:p>
              </w:tc>
              <w:tc>
                <w:tcPr>
                  <w:tcW w:w="0" w:type="auto"/>
                  <w:tcBorders>
                    <w:top w:val="nil"/>
                    <w:left w:val="nil"/>
                    <w:bottom w:val="single" w:sz="4" w:space="0" w:color="auto"/>
                    <w:right w:val="single" w:sz="8" w:space="0" w:color="auto"/>
                  </w:tcBorders>
                  <w:shd w:val="clear" w:color="000000" w:fill="FFF2CC"/>
                  <w:noWrap/>
                  <w:vAlign w:val="center"/>
                  <w:hideMark/>
                </w:tcPr>
                <w:p w14:paraId="44022B66"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18</w:t>
                  </w:r>
                </w:p>
              </w:tc>
            </w:tr>
            <w:tr w:rsidR="001E74F3" w:rsidRPr="001E74F3" w14:paraId="3AD4A202" w14:textId="77777777" w:rsidTr="001E74F3">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5E63FDD"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Is the loan committed?</w:t>
                  </w:r>
                </w:p>
              </w:tc>
              <w:tc>
                <w:tcPr>
                  <w:tcW w:w="0" w:type="auto"/>
                  <w:tcBorders>
                    <w:top w:val="nil"/>
                    <w:left w:val="nil"/>
                    <w:bottom w:val="single" w:sz="4" w:space="0" w:color="auto"/>
                    <w:right w:val="single" w:sz="4" w:space="0" w:color="auto"/>
                  </w:tcBorders>
                  <w:shd w:val="clear" w:color="auto" w:fill="auto"/>
                  <w:noWrap/>
                  <w:vAlign w:val="center"/>
                  <w:hideMark/>
                </w:tcPr>
                <w:p w14:paraId="5D2CDAAC"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No</w:t>
                  </w:r>
                </w:p>
              </w:tc>
              <w:tc>
                <w:tcPr>
                  <w:tcW w:w="0" w:type="auto"/>
                  <w:tcBorders>
                    <w:top w:val="nil"/>
                    <w:left w:val="nil"/>
                    <w:bottom w:val="single" w:sz="4" w:space="0" w:color="auto"/>
                    <w:right w:val="single" w:sz="4" w:space="0" w:color="auto"/>
                  </w:tcBorders>
                  <w:shd w:val="clear" w:color="auto" w:fill="auto"/>
                  <w:noWrap/>
                  <w:vAlign w:val="center"/>
                  <w:hideMark/>
                </w:tcPr>
                <w:p w14:paraId="1CCDED13"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No</w:t>
                  </w:r>
                </w:p>
              </w:tc>
              <w:tc>
                <w:tcPr>
                  <w:tcW w:w="0" w:type="auto"/>
                  <w:tcBorders>
                    <w:top w:val="nil"/>
                    <w:left w:val="nil"/>
                    <w:bottom w:val="single" w:sz="4" w:space="0" w:color="auto"/>
                    <w:right w:val="single" w:sz="8" w:space="0" w:color="auto"/>
                  </w:tcBorders>
                  <w:shd w:val="clear" w:color="000000" w:fill="FFF2CC"/>
                  <w:noWrap/>
                  <w:vAlign w:val="center"/>
                  <w:hideMark/>
                </w:tcPr>
                <w:p w14:paraId="230CBDA8"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No</w:t>
                  </w:r>
                </w:p>
              </w:tc>
            </w:tr>
            <w:tr w:rsidR="001E74F3" w:rsidRPr="001E74F3" w14:paraId="5C1910A2" w14:textId="77777777" w:rsidTr="001E74F3">
              <w:trPr>
                <w:trHeight w:val="20"/>
              </w:trPr>
              <w:tc>
                <w:tcPr>
                  <w:tcW w:w="0" w:type="auto"/>
                  <w:tcBorders>
                    <w:top w:val="nil"/>
                    <w:left w:val="single" w:sz="8" w:space="0" w:color="auto"/>
                    <w:bottom w:val="nil"/>
                    <w:right w:val="single" w:sz="4" w:space="0" w:color="auto"/>
                  </w:tcBorders>
                  <w:shd w:val="clear" w:color="auto" w:fill="auto"/>
                  <w:noWrap/>
                  <w:vAlign w:val="center"/>
                  <w:hideMark/>
                </w:tcPr>
                <w:p w14:paraId="0A58079D"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Non-utilisation fee (%) - undrawn committed</w:t>
                  </w:r>
                </w:p>
              </w:tc>
              <w:tc>
                <w:tcPr>
                  <w:tcW w:w="0" w:type="auto"/>
                  <w:tcBorders>
                    <w:top w:val="nil"/>
                    <w:left w:val="nil"/>
                    <w:bottom w:val="nil"/>
                    <w:right w:val="single" w:sz="4" w:space="0" w:color="auto"/>
                  </w:tcBorders>
                  <w:shd w:val="clear" w:color="auto" w:fill="auto"/>
                  <w:noWrap/>
                  <w:vAlign w:val="center"/>
                  <w:hideMark/>
                </w:tcPr>
                <w:p w14:paraId="6E28C030"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0.00%</w:t>
                  </w:r>
                </w:p>
              </w:tc>
              <w:tc>
                <w:tcPr>
                  <w:tcW w:w="0" w:type="auto"/>
                  <w:tcBorders>
                    <w:top w:val="nil"/>
                    <w:left w:val="nil"/>
                    <w:bottom w:val="nil"/>
                    <w:right w:val="single" w:sz="4" w:space="0" w:color="auto"/>
                  </w:tcBorders>
                  <w:shd w:val="clear" w:color="auto" w:fill="auto"/>
                  <w:noWrap/>
                  <w:vAlign w:val="center"/>
                  <w:hideMark/>
                </w:tcPr>
                <w:p w14:paraId="2C61ED72"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0.00%</w:t>
                  </w:r>
                </w:p>
              </w:tc>
              <w:tc>
                <w:tcPr>
                  <w:tcW w:w="0" w:type="auto"/>
                  <w:tcBorders>
                    <w:top w:val="nil"/>
                    <w:left w:val="nil"/>
                    <w:bottom w:val="single" w:sz="4" w:space="0" w:color="auto"/>
                    <w:right w:val="single" w:sz="8" w:space="0" w:color="auto"/>
                  </w:tcBorders>
                  <w:shd w:val="clear" w:color="000000" w:fill="FFF2CC"/>
                  <w:noWrap/>
                  <w:vAlign w:val="center"/>
                  <w:hideMark/>
                </w:tcPr>
                <w:p w14:paraId="43DEF991"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0.00%</w:t>
                  </w:r>
                </w:p>
              </w:tc>
            </w:tr>
            <w:tr w:rsidR="001E74F3" w:rsidRPr="001E74F3" w14:paraId="5D318878" w14:textId="77777777" w:rsidTr="001E74F3">
              <w:trPr>
                <w:trHeight w:val="20"/>
              </w:trPr>
              <w:tc>
                <w:tcPr>
                  <w:tcW w:w="0" w:type="auto"/>
                  <w:tcBorders>
                    <w:top w:val="single" w:sz="4" w:space="0" w:color="auto"/>
                    <w:left w:val="single" w:sz="8" w:space="0" w:color="auto"/>
                    <w:bottom w:val="nil"/>
                    <w:right w:val="single" w:sz="4" w:space="0" w:color="auto"/>
                  </w:tcBorders>
                  <w:shd w:val="clear" w:color="auto" w:fill="auto"/>
                  <w:noWrap/>
                  <w:vAlign w:val="center"/>
                  <w:hideMark/>
                </w:tcPr>
                <w:p w14:paraId="489FF257"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Non-utilisation fee (%) of margin</w:t>
                  </w:r>
                </w:p>
              </w:tc>
              <w:tc>
                <w:tcPr>
                  <w:tcW w:w="0" w:type="auto"/>
                  <w:tcBorders>
                    <w:top w:val="single" w:sz="4" w:space="0" w:color="auto"/>
                    <w:left w:val="nil"/>
                    <w:bottom w:val="nil"/>
                    <w:right w:val="single" w:sz="4" w:space="0" w:color="auto"/>
                  </w:tcBorders>
                  <w:shd w:val="clear" w:color="auto" w:fill="auto"/>
                  <w:noWrap/>
                  <w:vAlign w:val="center"/>
                  <w:hideMark/>
                </w:tcPr>
                <w:p w14:paraId="3B20C521"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0.0%</w:t>
                  </w:r>
                </w:p>
              </w:tc>
              <w:tc>
                <w:tcPr>
                  <w:tcW w:w="0" w:type="auto"/>
                  <w:tcBorders>
                    <w:top w:val="single" w:sz="4" w:space="0" w:color="auto"/>
                    <w:left w:val="nil"/>
                    <w:bottom w:val="nil"/>
                    <w:right w:val="single" w:sz="4" w:space="0" w:color="auto"/>
                  </w:tcBorders>
                  <w:shd w:val="clear" w:color="auto" w:fill="auto"/>
                  <w:noWrap/>
                  <w:vAlign w:val="center"/>
                  <w:hideMark/>
                </w:tcPr>
                <w:p w14:paraId="73374E70"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0.0%</w:t>
                  </w:r>
                </w:p>
              </w:tc>
              <w:tc>
                <w:tcPr>
                  <w:tcW w:w="0" w:type="auto"/>
                  <w:tcBorders>
                    <w:top w:val="single" w:sz="4" w:space="0" w:color="auto"/>
                    <w:left w:val="single" w:sz="4" w:space="0" w:color="auto"/>
                    <w:bottom w:val="nil"/>
                    <w:right w:val="single" w:sz="8" w:space="0" w:color="auto"/>
                  </w:tcBorders>
                  <w:shd w:val="clear" w:color="000000" w:fill="FFC1C1"/>
                  <w:noWrap/>
                  <w:vAlign w:val="center"/>
                  <w:hideMark/>
                </w:tcPr>
                <w:p w14:paraId="2BC91B85" w14:textId="77777777" w:rsidR="001E74F3" w:rsidRPr="001E74F3" w:rsidRDefault="001E74F3" w:rsidP="001E74F3">
                  <w:pPr>
                    <w:spacing w:after="0" w:line="240" w:lineRule="auto"/>
                    <w:jc w:val="center"/>
                    <w:rPr>
                      <w:rFonts w:ascii="Calibri" w:eastAsia="Times New Roman" w:hAnsi="Calibri" w:cs="Calibri"/>
                      <w:color w:val="FF0000"/>
                      <w:lang w:val="en-IN" w:eastAsia="en-IN"/>
                    </w:rPr>
                  </w:pPr>
                  <w:r w:rsidRPr="001E74F3">
                    <w:rPr>
                      <w:rFonts w:ascii="Calibri" w:eastAsia="Times New Roman" w:hAnsi="Calibri" w:cs="Calibri"/>
                      <w:color w:val="FF0000"/>
                      <w:lang w:val="en-IN" w:eastAsia="en-IN"/>
                    </w:rPr>
                    <w:t>0.0%</w:t>
                  </w:r>
                </w:p>
              </w:tc>
            </w:tr>
            <w:tr w:rsidR="001E74F3" w:rsidRPr="001E74F3" w14:paraId="062B0B61" w14:textId="77777777" w:rsidTr="001E74F3">
              <w:trPr>
                <w:trHeight w:val="20"/>
              </w:trPr>
              <w:tc>
                <w:tcPr>
                  <w:tcW w:w="0" w:type="auto"/>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04D448D"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Undrawn uncommitted fee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F4BB0B6"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1.45%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5C707A3"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1.45%</w:t>
                  </w:r>
                </w:p>
              </w:tc>
              <w:tc>
                <w:tcPr>
                  <w:tcW w:w="0" w:type="auto"/>
                  <w:tcBorders>
                    <w:top w:val="single" w:sz="4" w:space="0" w:color="auto"/>
                    <w:left w:val="single" w:sz="4" w:space="0" w:color="auto"/>
                    <w:bottom w:val="nil"/>
                    <w:right w:val="single" w:sz="8" w:space="0" w:color="auto"/>
                  </w:tcBorders>
                  <w:shd w:val="clear" w:color="000000" w:fill="CAFED9"/>
                  <w:noWrap/>
                  <w:vAlign w:val="center"/>
                  <w:hideMark/>
                </w:tcPr>
                <w:p w14:paraId="4F7CEA08" w14:textId="77777777" w:rsidR="001E74F3" w:rsidRPr="001E74F3" w:rsidRDefault="001E74F3" w:rsidP="001E74F3">
                  <w:pPr>
                    <w:spacing w:after="0" w:line="240" w:lineRule="auto"/>
                    <w:jc w:val="center"/>
                    <w:rPr>
                      <w:rFonts w:ascii="Calibri" w:eastAsia="Times New Roman" w:hAnsi="Calibri" w:cs="Calibri"/>
                      <w:color w:val="00B050"/>
                      <w:lang w:val="en-IN" w:eastAsia="en-IN"/>
                    </w:rPr>
                  </w:pPr>
                  <w:r w:rsidRPr="001E74F3">
                    <w:rPr>
                      <w:rFonts w:ascii="Calibri" w:eastAsia="Times New Roman" w:hAnsi="Calibri" w:cs="Calibri"/>
                      <w:color w:val="00B050"/>
                      <w:lang w:val="en-IN" w:eastAsia="en-IN"/>
                    </w:rPr>
                    <w:t>1.45%</w:t>
                  </w:r>
                </w:p>
              </w:tc>
            </w:tr>
            <w:tr w:rsidR="001E74F3" w:rsidRPr="001E74F3" w14:paraId="7CE51D09" w14:textId="77777777" w:rsidTr="001E74F3">
              <w:trPr>
                <w:trHeight w:val="20"/>
              </w:trPr>
              <w:tc>
                <w:tcPr>
                  <w:tcW w:w="0" w:type="auto"/>
                  <w:tcBorders>
                    <w:top w:val="nil"/>
                    <w:left w:val="single" w:sz="8" w:space="0" w:color="auto"/>
                    <w:bottom w:val="single" w:sz="8" w:space="0" w:color="auto"/>
                    <w:right w:val="single" w:sz="4" w:space="0" w:color="auto"/>
                  </w:tcBorders>
                  <w:shd w:val="clear" w:color="000000" w:fill="F2F2F2"/>
                  <w:noWrap/>
                  <w:vAlign w:val="center"/>
                  <w:hideMark/>
                </w:tcPr>
                <w:p w14:paraId="3C602CE1" w14:textId="77777777" w:rsidR="001E74F3" w:rsidRPr="001E74F3" w:rsidRDefault="001E74F3" w:rsidP="001E74F3">
                  <w:pPr>
                    <w:spacing w:after="0" w:line="240" w:lineRule="auto"/>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Spread incl. fees (%)</w:t>
                  </w:r>
                </w:p>
              </w:tc>
              <w:tc>
                <w:tcPr>
                  <w:tcW w:w="0" w:type="auto"/>
                  <w:tcBorders>
                    <w:top w:val="nil"/>
                    <w:left w:val="nil"/>
                    <w:bottom w:val="single" w:sz="8" w:space="0" w:color="auto"/>
                    <w:right w:val="single" w:sz="4" w:space="0" w:color="auto"/>
                  </w:tcBorders>
                  <w:shd w:val="clear" w:color="000000" w:fill="F2F2F2"/>
                  <w:noWrap/>
                  <w:vAlign w:val="center"/>
                  <w:hideMark/>
                </w:tcPr>
                <w:p w14:paraId="50A686C2"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6.73%</w:t>
                  </w:r>
                </w:p>
              </w:tc>
              <w:tc>
                <w:tcPr>
                  <w:tcW w:w="0" w:type="auto"/>
                  <w:tcBorders>
                    <w:top w:val="nil"/>
                    <w:left w:val="nil"/>
                    <w:bottom w:val="single" w:sz="8" w:space="0" w:color="auto"/>
                    <w:right w:val="single" w:sz="4" w:space="0" w:color="auto"/>
                  </w:tcBorders>
                  <w:shd w:val="clear" w:color="000000" w:fill="F2F2F2"/>
                  <w:noWrap/>
                  <w:vAlign w:val="center"/>
                  <w:hideMark/>
                </w:tcPr>
                <w:p w14:paraId="1F8CA435"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7.43%</w:t>
                  </w:r>
                </w:p>
              </w:tc>
              <w:tc>
                <w:tcPr>
                  <w:tcW w:w="0" w:type="auto"/>
                  <w:tcBorders>
                    <w:top w:val="single" w:sz="4" w:space="0" w:color="auto"/>
                    <w:left w:val="nil"/>
                    <w:bottom w:val="single" w:sz="8" w:space="0" w:color="auto"/>
                    <w:right w:val="single" w:sz="8" w:space="0" w:color="auto"/>
                  </w:tcBorders>
                  <w:shd w:val="clear" w:color="000000" w:fill="F2F2F2"/>
                  <w:noWrap/>
                  <w:vAlign w:val="center"/>
                  <w:hideMark/>
                </w:tcPr>
                <w:p w14:paraId="71845606" w14:textId="77777777" w:rsidR="001E74F3" w:rsidRPr="001E74F3" w:rsidRDefault="001E74F3" w:rsidP="001E74F3">
                  <w:pPr>
                    <w:spacing w:after="0" w:line="240" w:lineRule="auto"/>
                    <w:jc w:val="center"/>
                    <w:rPr>
                      <w:rFonts w:ascii="Calibri" w:eastAsia="Times New Roman" w:hAnsi="Calibri" w:cs="Calibri"/>
                      <w:color w:val="000000"/>
                      <w:lang w:val="en-IN" w:eastAsia="en-IN"/>
                    </w:rPr>
                  </w:pPr>
                  <w:r w:rsidRPr="001E74F3">
                    <w:rPr>
                      <w:rFonts w:ascii="Calibri" w:eastAsia="Times New Roman" w:hAnsi="Calibri" w:cs="Calibri"/>
                      <w:color w:val="000000"/>
                      <w:lang w:val="en-IN" w:eastAsia="en-IN"/>
                    </w:rPr>
                    <w:t>6.17%</w:t>
                  </w:r>
                </w:p>
              </w:tc>
            </w:tr>
          </w:tbl>
          <w:p w14:paraId="79CD7831" w14:textId="2B201B97" w:rsidR="007B474F" w:rsidRDefault="007B474F" w:rsidP="00AE7157">
            <w:pPr>
              <w:pStyle w:val="Bullet10"/>
              <w:numPr>
                <w:ilvl w:val="0"/>
                <w:numId w:val="0"/>
              </w:numPr>
            </w:pPr>
          </w:p>
        </w:tc>
      </w:tr>
    </w:tbl>
    <w:p w14:paraId="525D49C5" w14:textId="77777777" w:rsidR="00AE7157" w:rsidRDefault="00AE7157" w:rsidP="005F2C20">
      <w:pPr>
        <w:spacing w:after="0" w:line="240" w:lineRule="auto"/>
      </w:pPr>
    </w:p>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AE7157" w:rsidRPr="00517C45" w14:paraId="20D65FF5" w14:textId="77777777" w:rsidTr="00E27C33">
        <w:trPr>
          <w:trHeight w:val="15"/>
        </w:trPr>
        <w:tc>
          <w:tcPr>
            <w:tcW w:w="5000" w:type="pct"/>
            <w:shd w:val="clear" w:color="auto" w:fill="006D6B" w:themeFill="accent2"/>
            <w:tcMar>
              <w:left w:w="72" w:type="dxa"/>
              <w:right w:w="0" w:type="dxa"/>
            </w:tcMar>
          </w:tcPr>
          <w:p w14:paraId="02876FBD" w14:textId="74E4889A" w:rsidR="00AE7157" w:rsidRPr="00EC026D" w:rsidRDefault="00AE7157" w:rsidP="00E27C33">
            <w:pPr>
              <w:pStyle w:val="ONheader3"/>
              <w:tabs>
                <w:tab w:val="center" w:pos="2895"/>
              </w:tabs>
              <w:jc w:val="left"/>
              <w:rPr>
                <w:rFonts w:ascii="Manrope" w:hAnsi="Manrope"/>
                <w:b w:val="0"/>
                <w:bCs w:val="0"/>
                <w:caps w:val="0"/>
                <w:color w:val="FFFFFF" w:themeColor="background1"/>
                <w:sz w:val="16"/>
              </w:rPr>
            </w:pPr>
            <w:r>
              <w:rPr>
                <w:rFonts w:ascii="Manrope Medium" w:hAnsi="Manrope Medium"/>
                <w:b w:val="0"/>
                <w:bCs w:val="0"/>
                <w:caps w:val="0"/>
                <w:color w:val="FFFFFF" w:themeColor="background1"/>
                <w:sz w:val="16"/>
                <w:szCs w:val="16"/>
              </w:rPr>
              <w:t>Deal Level Pricing Output (</w:t>
            </w:r>
            <w:r w:rsidR="005F2C20">
              <w:rPr>
                <w:rFonts w:ascii="Manrope Medium" w:hAnsi="Manrope Medium"/>
                <w:b w:val="0"/>
                <w:bCs w:val="0"/>
                <w:caps w:val="0"/>
                <w:color w:val="FFFFFF" w:themeColor="background1"/>
                <w:sz w:val="16"/>
                <w:szCs w:val="16"/>
              </w:rPr>
              <w:t>Trading</w:t>
            </w:r>
            <w:r>
              <w:rPr>
                <w:rFonts w:ascii="Manrope Medium" w:hAnsi="Manrope Medium"/>
                <w:b w:val="0"/>
                <w:bCs w:val="0"/>
                <w:caps w:val="0"/>
                <w:color w:val="FFFFFF" w:themeColor="background1"/>
                <w:sz w:val="16"/>
                <w:szCs w:val="16"/>
              </w:rPr>
              <w:t xml:space="preserve"> Loan)</w:t>
            </w:r>
          </w:p>
        </w:tc>
      </w:tr>
      <w:tr w:rsidR="00AE7157" w:rsidRPr="00517C45" w14:paraId="056BE2CA" w14:textId="77777777" w:rsidTr="00E27C33">
        <w:trPr>
          <w:trHeight w:val="866"/>
        </w:trPr>
        <w:tc>
          <w:tcPr>
            <w:tcW w:w="5000" w:type="pct"/>
            <w:shd w:val="clear" w:color="auto" w:fill="auto"/>
            <w:noWrap/>
            <w:tcMar>
              <w:left w:w="72" w:type="dxa"/>
              <w:right w:w="72" w:type="dxa"/>
            </w:tcMar>
          </w:tcPr>
          <w:tbl>
            <w:tblPr>
              <w:tblW w:w="0" w:type="auto"/>
              <w:tblLook w:val="04A0" w:firstRow="1" w:lastRow="0" w:firstColumn="1" w:lastColumn="0" w:noHBand="0" w:noVBand="1"/>
            </w:tblPr>
            <w:tblGrid>
              <w:gridCol w:w="4223"/>
              <w:gridCol w:w="1985"/>
              <w:gridCol w:w="1736"/>
              <w:gridCol w:w="1520"/>
            </w:tblGrid>
            <w:tr w:rsidR="00C66A10" w:rsidRPr="00AF788D" w14:paraId="1C50A66F" w14:textId="77777777" w:rsidTr="00AF788D">
              <w:trPr>
                <w:trHeight w:val="20"/>
              </w:trPr>
              <w:tc>
                <w:tcPr>
                  <w:tcW w:w="0" w:type="auto"/>
                  <w:tcBorders>
                    <w:top w:val="single" w:sz="8" w:space="0" w:color="auto"/>
                    <w:left w:val="single" w:sz="8" w:space="0" w:color="auto"/>
                    <w:bottom w:val="single" w:sz="4" w:space="0" w:color="auto"/>
                    <w:right w:val="single" w:sz="4" w:space="0" w:color="auto"/>
                  </w:tcBorders>
                  <w:shd w:val="clear" w:color="000000" w:fill="002060"/>
                  <w:vAlign w:val="center"/>
                  <w:hideMark/>
                </w:tcPr>
                <w:p w14:paraId="1293296C" w14:textId="77777777" w:rsidR="00AF788D" w:rsidRPr="00AF788D" w:rsidRDefault="00AF788D" w:rsidP="00AF788D">
                  <w:pPr>
                    <w:spacing w:after="0" w:line="240" w:lineRule="auto"/>
                    <w:rPr>
                      <w:rFonts w:ascii="Calibri" w:eastAsia="Times New Roman" w:hAnsi="Calibri" w:cs="Calibri"/>
                      <w:b/>
                      <w:bCs/>
                      <w:color w:val="FFFFFF"/>
                      <w:lang w:val="en-IN" w:eastAsia="en-IN"/>
                    </w:rPr>
                  </w:pPr>
                  <w:r w:rsidRPr="00AF788D">
                    <w:rPr>
                      <w:rFonts w:ascii="Calibri" w:eastAsia="Times New Roman" w:hAnsi="Calibri" w:cs="Calibri"/>
                      <w:b/>
                      <w:bCs/>
                      <w:color w:val="FFFFFF"/>
                      <w:lang w:val="en-IN" w:eastAsia="en-IN"/>
                    </w:rPr>
                    <w:t> </w:t>
                  </w:r>
                </w:p>
              </w:tc>
              <w:tc>
                <w:tcPr>
                  <w:tcW w:w="0" w:type="auto"/>
                  <w:tcBorders>
                    <w:top w:val="single" w:sz="8" w:space="0" w:color="auto"/>
                    <w:left w:val="nil"/>
                    <w:bottom w:val="single" w:sz="4" w:space="0" w:color="auto"/>
                    <w:right w:val="single" w:sz="8" w:space="0" w:color="auto"/>
                  </w:tcBorders>
                  <w:shd w:val="clear" w:color="000000" w:fill="002060"/>
                  <w:vAlign w:val="center"/>
                  <w:hideMark/>
                </w:tcPr>
                <w:p w14:paraId="32A8CF34" w14:textId="77777777" w:rsidR="00AF788D" w:rsidRPr="00AF788D" w:rsidRDefault="00AF788D" w:rsidP="00AF788D">
                  <w:pPr>
                    <w:spacing w:after="0" w:line="240" w:lineRule="auto"/>
                    <w:jc w:val="center"/>
                    <w:rPr>
                      <w:rFonts w:ascii="Calibri" w:eastAsia="Times New Roman" w:hAnsi="Calibri" w:cs="Calibri"/>
                      <w:b/>
                      <w:bCs/>
                      <w:color w:val="FFFFFF"/>
                      <w:lang w:val="en-IN" w:eastAsia="en-IN"/>
                    </w:rPr>
                  </w:pPr>
                  <w:r w:rsidRPr="00AF788D">
                    <w:rPr>
                      <w:rFonts w:ascii="Calibri" w:eastAsia="Times New Roman" w:hAnsi="Calibri" w:cs="Calibri"/>
                      <w:b/>
                      <w:bCs/>
                      <w:color w:val="FFFFFF"/>
                      <w:lang w:val="en-IN" w:eastAsia="en-IN"/>
                    </w:rPr>
                    <w:t>Average deal dynamics (UK)</w:t>
                  </w:r>
                </w:p>
              </w:tc>
              <w:tc>
                <w:tcPr>
                  <w:tcW w:w="0" w:type="auto"/>
                  <w:tcBorders>
                    <w:top w:val="single" w:sz="8" w:space="0" w:color="auto"/>
                    <w:left w:val="nil"/>
                    <w:bottom w:val="nil"/>
                    <w:right w:val="nil"/>
                  </w:tcBorders>
                  <w:shd w:val="clear" w:color="000000" w:fill="002060"/>
                  <w:vAlign w:val="center"/>
                  <w:hideMark/>
                </w:tcPr>
                <w:p w14:paraId="1121D5DC" w14:textId="77777777" w:rsidR="00AF788D" w:rsidRPr="00AF788D" w:rsidRDefault="00AF788D" w:rsidP="00AF788D">
                  <w:pPr>
                    <w:spacing w:after="0" w:line="240" w:lineRule="auto"/>
                    <w:jc w:val="center"/>
                    <w:rPr>
                      <w:rFonts w:ascii="Calibri" w:eastAsia="Times New Roman" w:hAnsi="Calibri" w:cs="Calibri"/>
                      <w:b/>
                      <w:bCs/>
                      <w:color w:val="FFFFFF"/>
                      <w:lang w:val="en-IN" w:eastAsia="en-IN"/>
                    </w:rPr>
                  </w:pPr>
                  <w:r w:rsidRPr="00AF788D">
                    <w:rPr>
                      <w:rFonts w:ascii="Calibri" w:eastAsia="Times New Roman" w:hAnsi="Calibri" w:cs="Calibri"/>
                      <w:b/>
                      <w:bCs/>
                      <w:color w:val="FFFFFF"/>
                      <w:lang w:val="en-IN" w:eastAsia="en-IN"/>
                    </w:rPr>
                    <w:t>Specific deal - target pricing</w:t>
                  </w:r>
                </w:p>
              </w:tc>
              <w:tc>
                <w:tcPr>
                  <w:tcW w:w="0" w:type="auto"/>
                  <w:tcBorders>
                    <w:top w:val="single" w:sz="8" w:space="0" w:color="auto"/>
                    <w:left w:val="nil"/>
                    <w:bottom w:val="nil"/>
                    <w:right w:val="single" w:sz="8" w:space="0" w:color="auto"/>
                  </w:tcBorders>
                  <w:shd w:val="clear" w:color="000000" w:fill="002060"/>
                  <w:vAlign w:val="center"/>
                  <w:hideMark/>
                </w:tcPr>
                <w:p w14:paraId="5A1615D6" w14:textId="77777777" w:rsidR="00AF788D" w:rsidRPr="00AF788D" w:rsidRDefault="00AF788D" w:rsidP="00AF788D">
                  <w:pPr>
                    <w:spacing w:after="0" w:line="240" w:lineRule="auto"/>
                    <w:jc w:val="center"/>
                    <w:rPr>
                      <w:rFonts w:ascii="Calibri" w:eastAsia="Times New Roman" w:hAnsi="Calibri" w:cs="Calibri"/>
                      <w:b/>
                      <w:bCs/>
                      <w:color w:val="FFFFFF"/>
                      <w:lang w:val="en-IN" w:eastAsia="en-IN"/>
                    </w:rPr>
                  </w:pPr>
                  <w:r w:rsidRPr="00AF788D">
                    <w:rPr>
                      <w:rFonts w:ascii="Calibri" w:eastAsia="Times New Roman" w:hAnsi="Calibri" w:cs="Calibri"/>
                      <w:b/>
                      <w:bCs/>
                      <w:color w:val="FFFFFF"/>
                      <w:lang w:val="en-IN" w:eastAsia="en-IN"/>
                    </w:rPr>
                    <w:t>DFD proposed pricing</w:t>
                  </w:r>
                </w:p>
              </w:tc>
            </w:tr>
            <w:tr w:rsidR="00AF788D" w:rsidRPr="00AF788D" w14:paraId="2F44918A" w14:textId="77777777" w:rsidTr="00AF788D">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D0DB52F"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RWA %</w:t>
                  </w:r>
                </w:p>
              </w:tc>
              <w:tc>
                <w:tcPr>
                  <w:tcW w:w="0" w:type="auto"/>
                  <w:tcBorders>
                    <w:top w:val="nil"/>
                    <w:left w:val="nil"/>
                    <w:bottom w:val="single" w:sz="4" w:space="0" w:color="auto"/>
                    <w:right w:val="single" w:sz="4" w:space="0" w:color="auto"/>
                  </w:tcBorders>
                  <w:shd w:val="clear" w:color="auto" w:fill="auto"/>
                  <w:noWrap/>
                  <w:vAlign w:val="center"/>
                  <w:hideMark/>
                </w:tcPr>
                <w:p w14:paraId="71ECA323" w14:textId="77777777" w:rsidR="00AF788D" w:rsidRPr="00AF788D" w:rsidRDefault="00AF788D" w:rsidP="00AF788D">
                  <w:pPr>
                    <w:spacing w:after="0" w:line="240" w:lineRule="auto"/>
                    <w:jc w:val="center"/>
                    <w:rPr>
                      <w:rFonts w:ascii="Calibri" w:eastAsia="Times New Roman" w:hAnsi="Calibri" w:cs="Calibri"/>
                      <w:color w:val="FFFFFF"/>
                      <w:lang w:val="en-IN" w:eastAsia="en-IN"/>
                    </w:rPr>
                  </w:pPr>
                  <w:r w:rsidRPr="00AF788D">
                    <w:rPr>
                      <w:rFonts w:ascii="Calibri" w:eastAsia="Times New Roman" w:hAnsi="Calibri" w:cs="Calibri"/>
                      <w:color w:val="FFFFFF"/>
                      <w:lang w:val="en-IN" w:eastAsia="en-IN"/>
                    </w:rPr>
                    <w:t>4,099,209,136</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E3B7878"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100%</w:t>
                  </w:r>
                </w:p>
              </w:tc>
              <w:tc>
                <w:tcPr>
                  <w:tcW w:w="0" w:type="auto"/>
                  <w:tcBorders>
                    <w:top w:val="single" w:sz="4" w:space="0" w:color="auto"/>
                    <w:left w:val="nil"/>
                    <w:bottom w:val="single" w:sz="4" w:space="0" w:color="auto"/>
                    <w:right w:val="single" w:sz="8" w:space="0" w:color="auto"/>
                  </w:tcBorders>
                  <w:shd w:val="clear" w:color="000000" w:fill="FFF2CC"/>
                  <w:noWrap/>
                  <w:vAlign w:val="center"/>
                  <w:hideMark/>
                </w:tcPr>
                <w:p w14:paraId="6A8945B8"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100%</w:t>
                  </w:r>
                </w:p>
              </w:tc>
            </w:tr>
            <w:tr w:rsidR="00AF788D" w:rsidRPr="00AF788D" w14:paraId="166AEA28" w14:textId="77777777" w:rsidTr="00AF788D">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49031F9"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Facility amount (£)</w:t>
                  </w:r>
                </w:p>
              </w:tc>
              <w:tc>
                <w:tcPr>
                  <w:tcW w:w="0" w:type="auto"/>
                  <w:tcBorders>
                    <w:top w:val="nil"/>
                    <w:left w:val="nil"/>
                    <w:bottom w:val="single" w:sz="4" w:space="0" w:color="auto"/>
                    <w:right w:val="single" w:sz="4" w:space="0" w:color="auto"/>
                  </w:tcBorders>
                  <w:shd w:val="clear" w:color="auto" w:fill="auto"/>
                  <w:noWrap/>
                  <w:vAlign w:val="center"/>
                  <w:hideMark/>
                </w:tcPr>
                <w:p w14:paraId="5ADA0B4D" w14:textId="77777777" w:rsidR="00AF788D" w:rsidRPr="00AF788D" w:rsidRDefault="00AF788D" w:rsidP="00AF788D">
                  <w:pPr>
                    <w:spacing w:after="0" w:line="240" w:lineRule="auto"/>
                    <w:jc w:val="center"/>
                    <w:rPr>
                      <w:rFonts w:ascii="Calibri" w:eastAsia="Times New Roman" w:hAnsi="Calibri" w:cs="Calibri"/>
                      <w:color w:val="FFFFFF"/>
                      <w:lang w:val="en-IN" w:eastAsia="en-IN"/>
                    </w:rPr>
                  </w:pPr>
                  <w:r w:rsidRPr="00AF788D">
                    <w:rPr>
                      <w:rFonts w:ascii="Calibri" w:eastAsia="Times New Roman" w:hAnsi="Calibri" w:cs="Calibri"/>
                      <w:color w:val="FFFFFF"/>
                      <w:lang w:val="en-IN" w:eastAsia="en-IN"/>
                    </w:rPr>
                    <w:t>4,099,209,136</w:t>
                  </w:r>
                </w:p>
              </w:tc>
              <w:tc>
                <w:tcPr>
                  <w:tcW w:w="0" w:type="auto"/>
                  <w:tcBorders>
                    <w:top w:val="nil"/>
                    <w:left w:val="nil"/>
                    <w:bottom w:val="single" w:sz="4" w:space="0" w:color="auto"/>
                    <w:right w:val="single" w:sz="4" w:space="0" w:color="auto"/>
                  </w:tcBorders>
                  <w:shd w:val="clear" w:color="auto" w:fill="auto"/>
                  <w:noWrap/>
                  <w:vAlign w:val="center"/>
                  <w:hideMark/>
                </w:tcPr>
                <w:p w14:paraId="79F06DE6"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9,561,781</w:t>
                  </w:r>
                </w:p>
              </w:tc>
              <w:tc>
                <w:tcPr>
                  <w:tcW w:w="0" w:type="auto"/>
                  <w:tcBorders>
                    <w:top w:val="nil"/>
                    <w:left w:val="nil"/>
                    <w:bottom w:val="single" w:sz="4" w:space="0" w:color="auto"/>
                    <w:right w:val="single" w:sz="8" w:space="0" w:color="auto"/>
                  </w:tcBorders>
                  <w:shd w:val="clear" w:color="000000" w:fill="FFF2CC"/>
                  <w:noWrap/>
                  <w:vAlign w:val="center"/>
                  <w:hideMark/>
                </w:tcPr>
                <w:p w14:paraId="17B50419"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9,561,781</w:t>
                  </w:r>
                </w:p>
              </w:tc>
            </w:tr>
            <w:tr w:rsidR="00AF788D" w:rsidRPr="00AF788D" w14:paraId="3702F6E7" w14:textId="77777777" w:rsidTr="00AF788D">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A5C76A"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lastRenderedPageBreak/>
                    <w:t>Proposed margin to charge (%)</w:t>
                  </w:r>
                </w:p>
              </w:tc>
              <w:tc>
                <w:tcPr>
                  <w:tcW w:w="0" w:type="auto"/>
                  <w:tcBorders>
                    <w:top w:val="nil"/>
                    <w:left w:val="nil"/>
                    <w:bottom w:val="single" w:sz="4" w:space="0" w:color="auto"/>
                    <w:right w:val="single" w:sz="4" w:space="0" w:color="auto"/>
                  </w:tcBorders>
                  <w:shd w:val="clear" w:color="auto" w:fill="auto"/>
                  <w:noWrap/>
                  <w:vAlign w:val="center"/>
                  <w:hideMark/>
                </w:tcPr>
                <w:p w14:paraId="58E000E7"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5.25%</w:t>
                  </w:r>
                </w:p>
              </w:tc>
              <w:tc>
                <w:tcPr>
                  <w:tcW w:w="0" w:type="auto"/>
                  <w:tcBorders>
                    <w:top w:val="nil"/>
                    <w:left w:val="nil"/>
                    <w:bottom w:val="single" w:sz="4" w:space="0" w:color="auto"/>
                    <w:right w:val="single" w:sz="4" w:space="0" w:color="auto"/>
                  </w:tcBorders>
                  <w:shd w:val="clear" w:color="auto" w:fill="auto"/>
                  <w:noWrap/>
                  <w:vAlign w:val="center"/>
                  <w:hideMark/>
                </w:tcPr>
                <w:p w14:paraId="248F7E21"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5.63%</w:t>
                  </w:r>
                </w:p>
              </w:tc>
              <w:tc>
                <w:tcPr>
                  <w:tcW w:w="0" w:type="auto"/>
                  <w:tcBorders>
                    <w:top w:val="nil"/>
                    <w:left w:val="nil"/>
                    <w:bottom w:val="single" w:sz="4" w:space="0" w:color="auto"/>
                    <w:right w:val="single" w:sz="8" w:space="0" w:color="auto"/>
                  </w:tcBorders>
                  <w:shd w:val="clear" w:color="000000" w:fill="FFF2CC"/>
                  <w:noWrap/>
                  <w:vAlign w:val="center"/>
                  <w:hideMark/>
                </w:tcPr>
                <w:p w14:paraId="2FE67428"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4.50%</w:t>
                  </w:r>
                </w:p>
              </w:tc>
            </w:tr>
            <w:tr w:rsidR="00AF788D" w:rsidRPr="00AF788D" w14:paraId="7EE128A7" w14:textId="77777777" w:rsidTr="00AF788D">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7C6C3A1"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Arrangement fee (%)</w:t>
                  </w:r>
                </w:p>
              </w:tc>
              <w:tc>
                <w:tcPr>
                  <w:tcW w:w="0" w:type="auto"/>
                  <w:tcBorders>
                    <w:top w:val="nil"/>
                    <w:left w:val="nil"/>
                    <w:bottom w:val="single" w:sz="4" w:space="0" w:color="auto"/>
                    <w:right w:val="single" w:sz="4" w:space="0" w:color="auto"/>
                  </w:tcBorders>
                  <w:shd w:val="clear" w:color="auto" w:fill="auto"/>
                  <w:noWrap/>
                  <w:vAlign w:val="center"/>
                  <w:hideMark/>
                </w:tcPr>
                <w:p w14:paraId="6F4BA471"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0.94%</w:t>
                  </w:r>
                </w:p>
              </w:tc>
              <w:tc>
                <w:tcPr>
                  <w:tcW w:w="0" w:type="auto"/>
                  <w:tcBorders>
                    <w:top w:val="nil"/>
                    <w:left w:val="nil"/>
                    <w:bottom w:val="single" w:sz="4" w:space="0" w:color="auto"/>
                    <w:right w:val="single" w:sz="4" w:space="0" w:color="auto"/>
                  </w:tcBorders>
                  <w:shd w:val="clear" w:color="auto" w:fill="auto"/>
                  <w:noWrap/>
                  <w:vAlign w:val="center"/>
                  <w:hideMark/>
                </w:tcPr>
                <w:p w14:paraId="43F082A7"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0.00%</w:t>
                  </w:r>
                </w:p>
              </w:tc>
              <w:tc>
                <w:tcPr>
                  <w:tcW w:w="0" w:type="auto"/>
                  <w:tcBorders>
                    <w:top w:val="nil"/>
                    <w:left w:val="nil"/>
                    <w:bottom w:val="single" w:sz="4" w:space="0" w:color="auto"/>
                    <w:right w:val="single" w:sz="8" w:space="0" w:color="auto"/>
                  </w:tcBorders>
                  <w:shd w:val="clear" w:color="000000" w:fill="FFF2CC"/>
                  <w:noWrap/>
                  <w:vAlign w:val="center"/>
                  <w:hideMark/>
                </w:tcPr>
                <w:p w14:paraId="7CD12764"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0.00%</w:t>
                  </w:r>
                </w:p>
              </w:tc>
            </w:tr>
            <w:tr w:rsidR="00AF788D" w:rsidRPr="00AF788D" w14:paraId="61D15872" w14:textId="77777777" w:rsidTr="00AF788D">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E17C4A"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Exit fee (%)</w:t>
                  </w:r>
                </w:p>
              </w:tc>
              <w:tc>
                <w:tcPr>
                  <w:tcW w:w="0" w:type="auto"/>
                  <w:tcBorders>
                    <w:top w:val="nil"/>
                    <w:left w:val="nil"/>
                    <w:bottom w:val="single" w:sz="4" w:space="0" w:color="auto"/>
                    <w:right w:val="single" w:sz="4" w:space="0" w:color="auto"/>
                  </w:tcBorders>
                  <w:shd w:val="clear" w:color="auto" w:fill="auto"/>
                  <w:noWrap/>
                  <w:vAlign w:val="center"/>
                  <w:hideMark/>
                </w:tcPr>
                <w:p w14:paraId="4B69F2D5"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0.94%</w:t>
                  </w:r>
                </w:p>
              </w:tc>
              <w:tc>
                <w:tcPr>
                  <w:tcW w:w="0" w:type="auto"/>
                  <w:tcBorders>
                    <w:top w:val="nil"/>
                    <w:left w:val="nil"/>
                    <w:bottom w:val="single" w:sz="4" w:space="0" w:color="auto"/>
                    <w:right w:val="single" w:sz="4" w:space="0" w:color="auto"/>
                  </w:tcBorders>
                  <w:shd w:val="clear" w:color="auto" w:fill="auto"/>
                  <w:noWrap/>
                  <w:vAlign w:val="center"/>
                  <w:hideMark/>
                </w:tcPr>
                <w:p w14:paraId="3A95A7F3"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0.00%</w:t>
                  </w:r>
                </w:p>
              </w:tc>
              <w:tc>
                <w:tcPr>
                  <w:tcW w:w="0" w:type="auto"/>
                  <w:tcBorders>
                    <w:top w:val="nil"/>
                    <w:left w:val="nil"/>
                    <w:bottom w:val="single" w:sz="4" w:space="0" w:color="auto"/>
                    <w:right w:val="single" w:sz="8" w:space="0" w:color="auto"/>
                  </w:tcBorders>
                  <w:shd w:val="clear" w:color="000000" w:fill="FFF2CC"/>
                  <w:noWrap/>
                  <w:vAlign w:val="center"/>
                  <w:hideMark/>
                </w:tcPr>
                <w:p w14:paraId="1A58F590"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0.00%</w:t>
                  </w:r>
                </w:p>
              </w:tc>
            </w:tr>
            <w:tr w:rsidR="00AF788D" w:rsidRPr="00AF788D" w14:paraId="7C5C2F53" w14:textId="77777777" w:rsidTr="00AF788D">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73B0407"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Term (months)</w:t>
                  </w:r>
                </w:p>
              </w:tc>
              <w:tc>
                <w:tcPr>
                  <w:tcW w:w="0" w:type="auto"/>
                  <w:tcBorders>
                    <w:top w:val="nil"/>
                    <w:left w:val="nil"/>
                    <w:bottom w:val="single" w:sz="4" w:space="0" w:color="auto"/>
                    <w:right w:val="single" w:sz="4" w:space="0" w:color="auto"/>
                  </w:tcBorders>
                  <w:shd w:val="clear" w:color="auto" w:fill="auto"/>
                  <w:noWrap/>
                  <w:vAlign w:val="center"/>
                  <w:hideMark/>
                </w:tcPr>
                <w:p w14:paraId="6E16489F"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38</w:t>
                  </w:r>
                </w:p>
              </w:tc>
              <w:tc>
                <w:tcPr>
                  <w:tcW w:w="0" w:type="auto"/>
                  <w:tcBorders>
                    <w:top w:val="nil"/>
                    <w:left w:val="nil"/>
                    <w:bottom w:val="single" w:sz="4" w:space="0" w:color="auto"/>
                    <w:right w:val="single" w:sz="4" w:space="0" w:color="auto"/>
                  </w:tcBorders>
                  <w:shd w:val="clear" w:color="auto" w:fill="auto"/>
                  <w:noWrap/>
                  <w:vAlign w:val="center"/>
                  <w:hideMark/>
                </w:tcPr>
                <w:p w14:paraId="67ECF1EC"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36</w:t>
                  </w:r>
                </w:p>
              </w:tc>
              <w:tc>
                <w:tcPr>
                  <w:tcW w:w="0" w:type="auto"/>
                  <w:tcBorders>
                    <w:top w:val="nil"/>
                    <w:left w:val="nil"/>
                    <w:bottom w:val="single" w:sz="4" w:space="0" w:color="auto"/>
                    <w:right w:val="single" w:sz="8" w:space="0" w:color="auto"/>
                  </w:tcBorders>
                  <w:shd w:val="clear" w:color="000000" w:fill="FFF2CC"/>
                  <w:noWrap/>
                  <w:vAlign w:val="center"/>
                  <w:hideMark/>
                </w:tcPr>
                <w:p w14:paraId="0809D5D0"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36</w:t>
                  </w:r>
                </w:p>
              </w:tc>
            </w:tr>
            <w:tr w:rsidR="00AF788D" w:rsidRPr="00AF788D" w14:paraId="2F17E817" w14:textId="77777777" w:rsidTr="00AF788D">
              <w:trPr>
                <w:trHeight w:val="20"/>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7908E24"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Is the loan committed?</w:t>
                  </w:r>
                </w:p>
              </w:tc>
              <w:tc>
                <w:tcPr>
                  <w:tcW w:w="0" w:type="auto"/>
                  <w:tcBorders>
                    <w:top w:val="nil"/>
                    <w:left w:val="nil"/>
                    <w:bottom w:val="single" w:sz="4" w:space="0" w:color="auto"/>
                    <w:right w:val="single" w:sz="4" w:space="0" w:color="auto"/>
                  </w:tcBorders>
                  <w:shd w:val="clear" w:color="auto" w:fill="auto"/>
                  <w:noWrap/>
                  <w:vAlign w:val="center"/>
                  <w:hideMark/>
                </w:tcPr>
                <w:p w14:paraId="7FA9F92E"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Yes</w:t>
                  </w:r>
                </w:p>
              </w:tc>
              <w:tc>
                <w:tcPr>
                  <w:tcW w:w="0" w:type="auto"/>
                  <w:tcBorders>
                    <w:top w:val="nil"/>
                    <w:left w:val="nil"/>
                    <w:bottom w:val="single" w:sz="4" w:space="0" w:color="auto"/>
                    <w:right w:val="single" w:sz="4" w:space="0" w:color="auto"/>
                  </w:tcBorders>
                  <w:shd w:val="clear" w:color="auto" w:fill="auto"/>
                  <w:noWrap/>
                  <w:vAlign w:val="center"/>
                  <w:hideMark/>
                </w:tcPr>
                <w:p w14:paraId="36C94E86"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Yes</w:t>
                  </w:r>
                </w:p>
              </w:tc>
              <w:tc>
                <w:tcPr>
                  <w:tcW w:w="0" w:type="auto"/>
                  <w:tcBorders>
                    <w:top w:val="nil"/>
                    <w:left w:val="nil"/>
                    <w:bottom w:val="single" w:sz="4" w:space="0" w:color="auto"/>
                    <w:right w:val="single" w:sz="8" w:space="0" w:color="auto"/>
                  </w:tcBorders>
                  <w:shd w:val="clear" w:color="000000" w:fill="FFF2CC"/>
                  <w:noWrap/>
                  <w:vAlign w:val="center"/>
                  <w:hideMark/>
                </w:tcPr>
                <w:p w14:paraId="63D64B69"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Yes</w:t>
                  </w:r>
                </w:p>
              </w:tc>
            </w:tr>
            <w:tr w:rsidR="00AF788D" w:rsidRPr="00AF788D" w14:paraId="53F9D771" w14:textId="77777777" w:rsidTr="00AF788D">
              <w:trPr>
                <w:trHeight w:val="20"/>
              </w:trPr>
              <w:tc>
                <w:tcPr>
                  <w:tcW w:w="0" w:type="auto"/>
                  <w:tcBorders>
                    <w:top w:val="nil"/>
                    <w:left w:val="single" w:sz="8" w:space="0" w:color="auto"/>
                    <w:bottom w:val="nil"/>
                    <w:right w:val="single" w:sz="4" w:space="0" w:color="auto"/>
                  </w:tcBorders>
                  <w:shd w:val="clear" w:color="auto" w:fill="auto"/>
                  <w:noWrap/>
                  <w:vAlign w:val="center"/>
                  <w:hideMark/>
                </w:tcPr>
                <w:p w14:paraId="432F983E"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Non-utilisation fee (%) - undrawn committed</w:t>
                  </w:r>
                </w:p>
              </w:tc>
              <w:tc>
                <w:tcPr>
                  <w:tcW w:w="0" w:type="auto"/>
                  <w:tcBorders>
                    <w:top w:val="nil"/>
                    <w:left w:val="nil"/>
                    <w:bottom w:val="nil"/>
                    <w:right w:val="single" w:sz="4" w:space="0" w:color="auto"/>
                  </w:tcBorders>
                  <w:shd w:val="clear" w:color="auto" w:fill="auto"/>
                  <w:noWrap/>
                  <w:vAlign w:val="center"/>
                  <w:hideMark/>
                </w:tcPr>
                <w:p w14:paraId="13F04CDB"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2.10%</w:t>
                  </w:r>
                </w:p>
              </w:tc>
              <w:tc>
                <w:tcPr>
                  <w:tcW w:w="0" w:type="auto"/>
                  <w:tcBorders>
                    <w:top w:val="nil"/>
                    <w:left w:val="nil"/>
                    <w:bottom w:val="nil"/>
                    <w:right w:val="single" w:sz="4" w:space="0" w:color="auto"/>
                  </w:tcBorders>
                  <w:shd w:val="clear" w:color="auto" w:fill="auto"/>
                  <w:noWrap/>
                  <w:vAlign w:val="center"/>
                  <w:hideMark/>
                </w:tcPr>
                <w:p w14:paraId="04C1283B"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2.25%</w:t>
                  </w:r>
                </w:p>
              </w:tc>
              <w:tc>
                <w:tcPr>
                  <w:tcW w:w="0" w:type="auto"/>
                  <w:tcBorders>
                    <w:top w:val="nil"/>
                    <w:left w:val="nil"/>
                    <w:bottom w:val="single" w:sz="4" w:space="0" w:color="auto"/>
                    <w:right w:val="single" w:sz="8" w:space="0" w:color="auto"/>
                  </w:tcBorders>
                  <w:shd w:val="clear" w:color="000000" w:fill="FFF2CC"/>
                  <w:noWrap/>
                  <w:vAlign w:val="center"/>
                  <w:hideMark/>
                </w:tcPr>
                <w:p w14:paraId="01311B88"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0.00%</w:t>
                  </w:r>
                </w:p>
              </w:tc>
            </w:tr>
            <w:tr w:rsidR="00AF788D" w:rsidRPr="00AF788D" w14:paraId="6AF671EF" w14:textId="77777777" w:rsidTr="00AF788D">
              <w:trPr>
                <w:trHeight w:val="20"/>
              </w:trPr>
              <w:tc>
                <w:tcPr>
                  <w:tcW w:w="0" w:type="auto"/>
                  <w:tcBorders>
                    <w:top w:val="single" w:sz="4" w:space="0" w:color="auto"/>
                    <w:left w:val="single" w:sz="8" w:space="0" w:color="auto"/>
                    <w:bottom w:val="nil"/>
                    <w:right w:val="single" w:sz="4" w:space="0" w:color="auto"/>
                  </w:tcBorders>
                  <w:shd w:val="clear" w:color="auto" w:fill="auto"/>
                  <w:noWrap/>
                  <w:vAlign w:val="center"/>
                  <w:hideMark/>
                </w:tcPr>
                <w:p w14:paraId="32CAFC3E"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Non-utilisation fee (%) of margin</w:t>
                  </w:r>
                </w:p>
              </w:tc>
              <w:tc>
                <w:tcPr>
                  <w:tcW w:w="0" w:type="auto"/>
                  <w:tcBorders>
                    <w:top w:val="single" w:sz="4" w:space="0" w:color="auto"/>
                    <w:left w:val="nil"/>
                    <w:bottom w:val="nil"/>
                    <w:right w:val="single" w:sz="4" w:space="0" w:color="auto"/>
                  </w:tcBorders>
                  <w:shd w:val="clear" w:color="auto" w:fill="auto"/>
                  <w:noWrap/>
                  <w:vAlign w:val="center"/>
                  <w:hideMark/>
                </w:tcPr>
                <w:p w14:paraId="303BB4EF"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40.0%</w:t>
                  </w:r>
                </w:p>
              </w:tc>
              <w:tc>
                <w:tcPr>
                  <w:tcW w:w="0" w:type="auto"/>
                  <w:tcBorders>
                    <w:top w:val="single" w:sz="4" w:space="0" w:color="auto"/>
                    <w:left w:val="nil"/>
                    <w:bottom w:val="nil"/>
                    <w:right w:val="single" w:sz="4" w:space="0" w:color="auto"/>
                  </w:tcBorders>
                  <w:shd w:val="clear" w:color="auto" w:fill="auto"/>
                  <w:noWrap/>
                  <w:vAlign w:val="center"/>
                  <w:hideMark/>
                </w:tcPr>
                <w:p w14:paraId="7D990991"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40.0%</w:t>
                  </w:r>
                </w:p>
              </w:tc>
              <w:tc>
                <w:tcPr>
                  <w:tcW w:w="0" w:type="auto"/>
                  <w:tcBorders>
                    <w:top w:val="single" w:sz="4" w:space="0" w:color="auto"/>
                    <w:left w:val="single" w:sz="4" w:space="0" w:color="auto"/>
                    <w:bottom w:val="nil"/>
                    <w:right w:val="single" w:sz="8" w:space="0" w:color="auto"/>
                  </w:tcBorders>
                  <w:shd w:val="clear" w:color="000000" w:fill="FFC1C1"/>
                  <w:noWrap/>
                  <w:vAlign w:val="center"/>
                  <w:hideMark/>
                </w:tcPr>
                <w:p w14:paraId="7310EA39" w14:textId="77777777" w:rsidR="00AF788D" w:rsidRPr="00AF788D" w:rsidRDefault="00AF788D" w:rsidP="00AF788D">
                  <w:pPr>
                    <w:spacing w:after="0" w:line="240" w:lineRule="auto"/>
                    <w:jc w:val="center"/>
                    <w:rPr>
                      <w:rFonts w:ascii="Calibri" w:eastAsia="Times New Roman" w:hAnsi="Calibri" w:cs="Calibri"/>
                      <w:color w:val="FF0000"/>
                      <w:lang w:val="en-IN" w:eastAsia="en-IN"/>
                    </w:rPr>
                  </w:pPr>
                  <w:r w:rsidRPr="00AF788D">
                    <w:rPr>
                      <w:rFonts w:ascii="Calibri" w:eastAsia="Times New Roman" w:hAnsi="Calibri" w:cs="Calibri"/>
                      <w:color w:val="FF0000"/>
                      <w:lang w:val="en-IN" w:eastAsia="en-IN"/>
                    </w:rPr>
                    <w:t>0.0%</w:t>
                  </w:r>
                </w:p>
              </w:tc>
            </w:tr>
            <w:tr w:rsidR="00AF788D" w:rsidRPr="00AF788D" w14:paraId="1C9A55B5" w14:textId="77777777" w:rsidTr="00AF788D">
              <w:trPr>
                <w:trHeight w:val="20"/>
              </w:trPr>
              <w:tc>
                <w:tcPr>
                  <w:tcW w:w="0" w:type="auto"/>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0B7DC6F4"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Undrawn uncommitted fee (%)</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3462C1F"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1.45%</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61784EA"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1.45%</w:t>
                  </w:r>
                </w:p>
              </w:tc>
              <w:tc>
                <w:tcPr>
                  <w:tcW w:w="0" w:type="auto"/>
                  <w:tcBorders>
                    <w:top w:val="single" w:sz="4" w:space="0" w:color="auto"/>
                    <w:left w:val="single" w:sz="4" w:space="0" w:color="auto"/>
                    <w:bottom w:val="nil"/>
                    <w:right w:val="single" w:sz="8" w:space="0" w:color="auto"/>
                  </w:tcBorders>
                  <w:shd w:val="clear" w:color="000000" w:fill="CAFED9"/>
                  <w:noWrap/>
                  <w:vAlign w:val="center"/>
                  <w:hideMark/>
                </w:tcPr>
                <w:p w14:paraId="2F52F554" w14:textId="77777777" w:rsidR="00AF788D" w:rsidRPr="00AF788D" w:rsidRDefault="00AF788D" w:rsidP="00AF788D">
                  <w:pPr>
                    <w:spacing w:after="0" w:line="240" w:lineRule="auto"/>
                    <w:jc w:val="center"/>
                    <w:rPr>
                      <w:rFonts w:ascii="Calibri" w:eastAsia="Times New Roman" w:hAnsi="Calibri" w:cs="Calibri"/>
                      <w:color w:val="00B050"/>
                      <w:lang w:val="en-IN" w:eastAsia="en-IN"/>
                    </w:rPr>
                  </w:pPr>
                  <w:r w:rsidRPr="00AF788D">
                    <w:rPr>
                      <w:rFonts w:ascii="Calibri" w:eastAsia="Times New Roman" w:hAnsi="Calibri" w:cs="Calibri"/>
                      <w:color w:val="00B050"/>
                      <w:lang w:val="en-IN" w:eastAsia="en-IN"/>
                    </w:rPr>
                    <w:t>1.45%</w:t>
                  </w:r>
                </w:p>
              </w:tc>
            </w:tr>
            <w:tr w:rsidR="00C66A10" w:rsidRPr="00AF788D" w14:paraId="0F0949ED" w14:textId="77777777" w:rsidTr="00AF788D">
              <w:trPr>
                <w:trHeight w:val="20"/>
              </w:trPr>
              <w:tc>
                <w:tcPr>
                  <w:tcW w:w="0" w:type="auto"/>
                  <w:tcBorders>
                    <w:top w:val="nil"/>
                    <w:left w:val="single" w:sz="8" w:space="0" w:color="auto"/>
                    <w:bottom w:val="single" w:sz="8" w:space="0" w:color="auto"/>
                    <w:right w:val="single" w:sz="4" w:space="0" w:color="auto"/>
                  </w:tcBorders>
                  <w:shd w:val="clear" w:color="000000" w:fill="F2F2F2"/>
                  <w:noWrap/>
                  <w:vAlign w:val="center"/>
                  <w:hideMark/>
                </w:tcPr>
                <w:p w14:paraId="67D6D173" w14:textId="77777777" w:rsidR="00AF788D" w:rsidRPr="00AF788D" w:rsidRDefault="00AF788D" w:rsidP="00AF788D">
                  <w:pPr>
                    <w:spacing w:after="0" w:line="240" w:lineRule="auto"/>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Spread incl. fees (%)</w:t>
                  </w:r>
                </w:p>
              </w:tc>
              <w:tc>
                <w:tcPr>
                  <w:tcW w:w="0" w:type="auto"/>
                  <w:tcBorders>
                    <w:top w:val="nil"/>
                    <w:left w:val="nil"/>
                    <w:bottom w:val="single" w:sz="8" w:space="0" w:color="auto"/>
                    <w:right w:val="single" w:sz="4" w:space="0" w:color="auto"/>
                  </w:tcBorders>
                  <w:shd w:val="clear" w:color="000000" w:fill="F2F2F2"/>
                  <w:noWrap/>
                  <w:vAlign w:val="center"/>
                  <w:hideMark/>
                </w:tcPr>
                <w:p w14:paraId="372E1AAB"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5.84%</w:t>
                  </w:r>
                </w:p>
              </w:tc>
              <w:tc>
                <w:tcPr>
                  <w:tcW w:w="0" w:type="auto"/>
                  <w:tcBorders>
                    <w:top w:val="nil"/>
                    <w:left w:val="nil"/>
                    <w:bottom w:val="single" w:sz="8" w:space="0" w:color="auto"/>
                    <w:right w:val="single" w:sz="4" w:space="0" w:color="auto"/>
                  </w:tcBorders>
                  <w:shd w:val="clear" w:color="000000" w:fill="F2F2F2"/>
                  <w:noWrap/>
                  <w:vAlign w:val="center"/>
                  <w:hideMark/>
                </w:tcPr>
                <w:p w14:paraId="7EC1EF8E"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5.63%</w:t>
                  </w:r>
                </w:p>
              </w:tc>
              <w:tc>
                <w:tcPr>
                  <w:tcW w:w="0" w:type="auto"/>
                  <w:tcBorders>
                    <w:top w:val="single" w:sz="4" w:space="0" w:color="auto"/>
                    <w:left w:val="nil"/>
                    <w:bottom w:val="single" w:sz="8" w:space="0" w:color="auto"/>
                    <w:right w:val="single" w:sz="8" w:space="0" w:color="auto"/>
                  </w:tcBorders>
                  <w:shd w:val="clear" w:color="000000" w:fill="F2F2F2"/>
                  <w:noWrap/>
                  <w:vAlign w:val="center"/>
                  <w:hideMark/>
                </w:tcPr>
                <w:p w14:paraId="711007D4" w14:textId="77777777" w:rsidR="00AF788D" w:rsidRPr="00AF788D" w:rsidRDefault="00AF788D" w:rsidP="00AF788D">
                  <w:pPr>
                    <w:spacing w:after="0" w:line="240" w:lineRule="auto"/>
                    <w:jc w:val="center"/>
                    <w:rPr>
                      <w:rFonts w:ascii="Calibri" w:eastAsia="Times New Roman" w:hAnsi="Calibri" w:cs="Calibri"/>
                      <w:color w:val="000000"/>
                      <w:lang w:val="en-IN" w:eastAsia="en-IN"/>
                    </w:rPr>
                  </w:pPr>
                  <w:r w:rsidRPr="00AF788D">
                    <w:rPr>
                      <w:rFonts w:ascii="Calibri" w:eastAsia="Times New Roman" w:hAnsi="Calibri" w:cs="Calibri"/>
                      <w:color w:val="000000"/>
                      <w:lang w:val="en-IN" w:eastAsia="en-IN"/>
                    </w:rPr>
                    <w:t>4.50%</w:t>
                  </w:r>
                </w:p>
              </w:tc>
            </w:tr>
          </w:tbl>
          <w:p w14:paraId="5B8B2DE0" w14:textId="77777777" w:rsidR="00AE7157" w:rsidRDefault="00AE7157" w:rsidP="005F2C20">
            <w:pPr>
              <w:pStyle w:val="Bullet10"/>
              <w:numPr>
                <w:ilvl w:val="0"/>
                <w:numId w:val="0"/>
              </w:numPr>
            </w:pPr>
          </w:p>
        </w:tc>
      </w:tr>
    </w:tbl>
    <w:p w14:paraId="474D9DF7" w14:textId="77777777" w:rsidR="00AE7157" w:rsidRDefault="00AE7157" w:rsidP="008C635F"/>
    <w:p w14:paraId="51C15FDD" w14:textId="77777777" w:rsidR="00AE7157" w:rsidRDefault="00AE7157" w:rsidP="008C635F"/>
    <w:p w14:paraId="63436AE6" w14:textId="77777777" w:rsidR="00AE7157" w:rsidRDefault="00AE7157" w:rsidP="008C635F"/>
    <w:p w14:paraId="5017921C" w14:textId="77777777" w:rsidR="00AE7157" w:rsidRDefault="00AE7157" w:rsidP="008C635F"/>
    <w:p w14:paraId="2DB73542" w14:textId="77777777" w:rsidR="00AE7157" w:rsidRDefault="00AE7157" w:rsidP="008C635F"/>
    <w:p w14:paraId="00B934AB" w14:textId="77777777" w:rsidR="00AE7157" w:rsidRDefault="00AE7157" w:rsidP="008C635F"/>
    <w:p w14:paraId="3FCE2A2A" w14:textId="77777777" w:rsidR="00AE7157" w:rsidRDefault="00AE7157" w:rsidP="008C635F"/>
    <w:p w14:paraId="69841CDC" w14:textId="77777777" w:rsidR="00AE7157" w:rsidRDefault="00AE7157" w:rsidP="008C635F"/>
    <w:p w14:paraId="1009932F" w14:textId="77777777" w:rsidR="00AE7157" w:rsidRDefault="00AE7157" w:rsidP="008C635F"/>
    <w:p w14:paraId="0B86AD99" w14:textId="77777777" w:rsidR="00460FC6" w:rsidRDefault="00460FC6" w:rsidP="008C635F"/>
    <w:p w14:paraId="4FCA72B2" w14:textId="77777777" w:rsidR="00460FC6" w:rsidRDefault="00460FC6" w:rsidP="008C635F"/>
    <w:p w14:paraId="027A1FA6" w14:textId="77777777" w:rsidR="00460FC6" w:rsidRDefault="00460FC6" w:rsidP="008C635F"/>
    <w:p w14:paraId="47432A03" w14:textId="77777777" w:rsidR="00460FC6" w:rsidRDefault="00460FC6" w:rsidP="008C635F"/>
    <w:p w14:paraId="47F4132B" w14:textId="77777777" w:rsidR="00460FC6" w:rsidRDefault="00460FC6" w:rsidP="008C635F"/>
    <w:p w14:paraId="2B12345F" w14:textId="77777777" w:rsidR="00460FC6" w:rsidRDefault="00460FC6" w:rsidP="008C635F"/>
    <w:p w14:paraId="020A583D" w14:textId="77777777" w:rsidR="00460FC6" w:rsidRDefault="00460FC6" w:rsidP="008C635F"/>
    <w:p w14:paraId="175FD782" w14:textId="77777777" w:rsidR="00460FC6" w:rsidRDefault="00460FC6" w:rsidP="008C635F"/>
    <w:p w14:paraId="45870372" w14:textId="77777777" w:rsidR="00460FC6" w:rsidRDefault="00460FC6" w:rsidP="008C635F"/>
    <w:p w14:paraId="673E6211" w14:textId="77777777" w:rsidR="00460FC6" w:rsidRDefault="00460FC6" w:rsidP="008C635F"/>
    <w:p w14:paraId="7AA78B5D" w14:textId="77777777" w:rsidR="00460FC6" w:rsidRDefault="00460FC6" w:rsidP="008C635F"/>
    <w:p w14:paraId="27CBCFCB" w14:textId="77777777" w:rsidR="00460FC6" w:rsidRDefault="00460FC6" w:rsidP="008C635F"/>
    <w:p w14:paraId="0C73955E" w14:textId="77777777" w:rsidR="00460FC6" w:rsidRDefault="00460FC6" w:rsidP="008C635F"/>
    <w:p w14:paraId="3650DB1A" w14:textId="77777777" w:rsidR="00AE7157" w:rsidRDefault="00AE7157" w:rsidP="008C635F"/>
    <w:p w14:paraId="26E06D25" w14:textId="77777777" w:rsidR="00AE7157" w:rsidRDefault="00AE7157" w:rsidP="008C635F"/>
    <w:p w14:paraId="50F0CCBA" w14:textId="77777777" w:rsidR="007F3667" w:rsidRDefault="007F3667" w:rsidP="008C635F"/>
    <w:p w14:paraId="33ED882E" w14:textId="798D1493" w:rsidR="00AE7157" w:rsidRDefault="00AE7157" w:rsidP="008C635F">
      <w:r>
        <w:rPr>
          <w:noProof/>
        </w:rPr>
        <mc:AlternateContent>
          <mc:Choice Requires="wpg">
            <w:drawing>
              <wp:anchor distT="0" distB="0" distL="114300" distR="114300" simplePos="0" relativeHeight="251658249" behindDoc="1" locked="1" layoutInCell="1" allowOverlap="1" wp14:anchorId="345B45C3" wp14:editId="20D4403D">
                <wp:simplePos x="0" y="0"/>
                <wp:positionH relativeFrom="page">
                  <wp:posOffset>331470</wp:posOffset>
                </wp:positionH>
                <wp:positionV relativeFrom="paragraph">
                  <wp:posOffset>-92075</wp:posOffset>
                </wp:positionV>
                <wp:extent cx="7158355" cy="10716260"/>
                <wp:effectExtent l="0" t="0" r="4445" b="8890"/>
                <wp:wrapNone/>
                <wp:docPr id="821268592" name="Group 821268592"/>
                <wp:cNvGraphicFramePr/>
                <a:graphic xmlns:a="http://schemas.openxmlformats.org/drawingml/2006/main">
                  <a:graphicData uri="http://schemas.microsoft.com/office/word/2010/wordprocessingGroup">
                    <wpg:wgp>
                      <wpg:cNvGrpSpPr/>
                      <wpg:grpSpPr>
                        <a:xfrm>
                          <a:off x="0" y="0"/>
                          <a:ext cx="7158355" cy="10716260"/>
                          <a:chOff x="0" y="0"/>
                          <a:chExt cx="7160760" cy="10716768"/>
                        </a:xfrm>
                      </wpg:grpSpPr>
                      <wpg:grpSp>
                        <wpg:cNvPr id="1814154029" name="Group 9"/>
                        <wpg:cNvGrpSpPr/>
                        <wpg:grpSpPr>
                          <a:xfrm>
                            <a:off x="0" y="0"/>
                            <a:ext cx="5698523" cy="10716768"/>
                            <a:chOff x="0" y="0"/>
                            <a:chExt cx="5698523" cy="10716768"/>
                          </a:xfrm>
                        </wpg:grpSpPr>
                        <wps:wsp>
                          <wps:cNvPr id="67" name="Parallelogram 6"/>
                          <wps:cNvSpPr/>
                          <wps:spPr>
                            <a:xfrm>
                              <a:off x="740979" y="0"/>
                              <a:ext cx="4374220" cy="10716260"/>
                            </a:xfrm>
                            <a:prstGeom prst="parallelogram">
                              <a:avLst>
                                <a:gd name="adj" fmla="val 89739"/>
                              </a:avLst>
                            </a:prstGeom>
                            <a:solidFill>
                              <a:srgbClr val="5BFF9A"/>
                            </a:solidFill>
                            <a:ln w="12700" cap="flat" cmpd="sng" algn="ctr">
                              <a:noFill/>
                              <a:prstDash val="solid"/>
                              <a:miter lim="800000"/>
                            </a:ln>
                            <a:effectLst/>
                          </wps:spPr>
                          <wps:bodyPr rtlCol="0" anchor="ctr"/>
                        </wps:wsp>
                        <wps:wsp>
                          <wps:cNvPr id="73" name="Parallelogram 8"/>
                          <wps:cNvSpPr/>
                          <wps:spPr>
                            <a:xfrm>
                              <a:off x="1324303" y="0"/>
                              <a:ext cx="4374220" cy="10716260"/>
                            </a:xfrm>
                            <a:prstGeom prst="parallelogram">
                              <a:avLst>
                                <a:gd name="adj" fmla="val 89739"/>
                              </a:avLst>
                            </a:prstGeom>
                            <a:solidFill>
                              <a:srgbClr val="2ADAA5"/>
                            </a:solidFill>
                            <a:ln w="12700" cap="flat" cmpd="sng" algn="ctr">
                              <a:noFill/>
                              <a:prstDash val="solid"/>
                              <a:miter lim="800000"/>
                            </a:ln>
                            <a:effectLst/>
                          </wps:spPr>
                          <wps:bodyPr rtlCol="0" anchor="ctr"/>
                        </wps:wsp>
                        <wpg:grpSp>
                          <wpg:cNvPr id="1033924291" name="Group 3"/>
                          <wpg:cNvGrpSpPr/>
                          <wpg:grpSpPr>
                            <a:xfrm>
                              <a:off x="0" y="0"/>
                              <a:ext cx="4540119" cy="10716768"/>
                              <a:chOff x="0" y="0"/>
                              <a:chExt cx="4540119" cy="10716768"/>
                            </a:xfrm>
                          </wpg:grpSpPr>
                          <wps:wsp>
                            <wps:cNvPr id="1687574868" name="Rectangle 1"/>
                            <wps:cNvSpPr/>
                            <wps:spPr>
                              <a:xfrm>
                                <a:off x="0" y="0"/>
                                <a:ext cx="614855" cy="10716768"/>
                              </a:xfrm>
                              <a:prstGeom prst="rect">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04033" name="Isosceles Triangle 2"/>
                            <wps:cNvSpPr/>
                            <wps:spPr>
                              <a:xfrm rot="10800000">
                                <a:off x="536028" y="0"/>
                                <a:ext cx="4004091" cy="10716260"/>
                              </a:xfrm>
                              <a:prstGeom prst="triangle">
                                <a:avLst>
                                  <a:gd name="adj" fmla="val 98488"/>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5" name="Rectangle 5"/>
                        <wps:cNvSpPr/>
                        <wps:spPr>
                          <a:xfrm>
                            <a:off x="1154369" y="4211290"/>
                            <a:ext cx="6006391" cy="386273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9E8CD1" w14:textId="77777777" w:rsidR="00AE7157" w:rsidRPr="007071D8" w:rsidRDefault="00AE7157" w:rsidP="00AE7157">
                              <w:pPr>
                                <w:spacing w:line="240" w:lineRule="auto"/>
                                <w:rPr>
                                  <w:rFonts w:ascii="Aquawax Fx Demibold" w:hAnsi="Aquawax Fx Demibold"/>
                                  <w:color w:val="1A1A33"/>
                                  <w:sz w:val="108"/>
                                  <w:szCs w:val="108"/>
                                  <w:lang w:val="en-US"/>
                                </w:rPr>
                              </w:pPr>
                              <w:r w:rsidRPr="00AB4E3A">
                                <w:rPr>
                                  <w:rFonts w:ascii="Aquawax Fx Demibold" w:hAnsi="Aquawax Fx Demibold"/>
                                  <w:color w:val="1A1A33"/>
                                  <w:sz w:val="108"/>
                                  <w:szCs w:val="108"/>
                                  <w:lang w:val="en-US"/>
                                </w:rPr>
                                <w:t>ANNEXURES BELOW FOR DETAILED INFORMATION / READING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5B45C3" id="Group 821268592" o:spid="_x0000_s1059" style="position:absolute;margin-left:26.1pt;margin-top:-7.25pt;width:563.65pt;height:843.8pt;z-index:-251658231;mso-position-horizontal-relative:page;mso-position-vertical-relative:text;mso-width-relative:margin;mso-height-relative:margin" coordsize="71607,107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">
                <v:group id="Group 9" o:spid="_x0000_s1060" style="position:absolute;width:56985;height:107167" coordsize="56985,10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 o:spid="_x0000_s1061" type="#_x0000_t7" style="position:absolute;left:7409;width:43742;height:10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" adj="19384" fillcolor="#5bff9a" stroked="f" strokeweight="1pt"/>
                  <v:shape id="Parallelogram 8" o:spid="_x0000_s1062" type="#_x0000_t7" style="position:absolute;left:13243;width:43742;height:10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" adj="19384" fillcolor="#2adaa5" stroked="f" strokeweight="1pt"/>
                  <v:group id="Group 3" o:spid="_x0000_s1063" style="position:absolute;width:45401;height:107167" coordsize="45401,107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">
                    <v:rect id="Rectangle 1" o:spid="_x0000_s1064" style="position:absolute;width:6148;height:107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" fillcolor="#2adaa5 [3206]" stroked="f"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 o:spid="_x0000_s1065" type="#_x0000_t5" style="position:absolute;left:5360;width:40041;height:10716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" adj="21273" fillcolor="#2adaa5 [3206]" stroked="f" strokeweight="1pt"/>
                  </v:group>
                </v:group>
                <v:rect id="Rectangle 5" o:spid="_x0000_s1066" style="position:absolute;left:11543;top:42112;width:60064;height:38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" filled="f" stroked="f" strokeweight="1pt">
                  <v:textbox inset="0,0,0,0">
                    <w:txbxContent>
                      <w:p w14:paraId="4C9E8CD1" w14:textId="77777777" w:rsidR="00AE7157" w:rsidRPr="007071D8" w:rsidRDefault="00AE7157" w:rsidP="00AE7157">
                        <w:pPr>
                          <w:spacing w:line="240" w:lineRule="auto"/>
                          <w:rPr>
                            <w:rFonts w:ascii="Aquawax Fx Demibold" w:hAnsi="Aquawax Fx Demibold"/>
                            <w:color w:val="1A1A33"/>
                            <w:sz w:val="108"/>
                            <w:szCs w:val="108"/>
                            <w:lang w:val="en-US"/>
                          </w:rPr>
                        </w:pPr>
                        <w:r w:rsidRPr="00AB4E3A">
                          <w:rPr>
                            <w:rFonts w:ascii="Aquawax Fx Demibold" w:hAnsi="Aquawax Fx Demibold"/>
                            <w:color w:val="1A1A33"/>
                            <w:sz w:val="108"/>
                            <w:szCs w:val="108"/>
                            <w:lang w:val="en-US"/>
                          </w:rPr>
                          <w:t>ANNEXURES BELOW FOR DETAILED INFORMATION / READING</w:t>
                        </w:r>
                      </w:p>
                    </w:txbxContent>
                  </v:textbox>
                </v:rect>
                <w10:wrap anchorx="page"/>
                <w10:anchorlock/>
              </v:group>
            </w:pict>
          </mc:Fallback>
        </mc:AlternateContent>
      </w:r>
    </w:p>
    <w:p w14:paraId="79306EFD" w14:textId="77777777" w:rsidR="00AE7157" w:rsidRDefault="00AE7157" w:rsidP="008C635F"/>
    <w:p w14:paraId="03CAFE42" w14:textId="77777777" w:rsidR="00AE7157" w:rsidRDefault="00AE7157" w:rsidP="008C635F"/>
    <w:p w14:paraId="2490B4BD" w14:textId="77777777" w:rsidR="00AE7157" w:rsidRDefault="00AE7157" w:rsidP="008C635F"/>
    <w:p w14:paraId="6B52395A" w14:textId="77777777" w:rsidR="00AE7157" w:rsidRDefault="00AE7157" w:rsidP="008C635F"/>
    <w:p w14:paraId="5EA3CFDA" w14:textId="77777777" w:rsidR="00AE7157" w:rsidRDefault="00AE7157" w:rsidP="008C635F"/>
    <w:p w14:paraId="6EBA00ED" w14:textId="77777777" w:rsidR="00AE7157" w:rsidRDefault="00AE7157" w:rsidP="008C635F"/>
    <w:p w14:paraId="6FD6411A" w14:textId="77777777" w:rsidR="00AE7157" w:rsidRDefault="00AE7157" w:rsidP="008C635F"/>
    <w:p w14:paraId="6B918DAD" w14:textId="77777777" w:rsidR="00AE7157" w:rsidRDefault="00AE7157" w:rsidP="008C635F"/>
    <w:p w14:paraId="0E0DD228" w14:textId="77777777" w:rsidR="00AE7157" w:rsidRDefault="00AE7157" w:rsidP="008C635F"/>
    <w:p w14:paraId="43408554" w14:textId="77777777" w:rsidR="00AE7157" w:rsidRDefault="00AE7157" w:rsidP="008C635F"/>
    <w:p w14:paraId="6211516A" w14:textId="77777777" w:rsidR="00AE7157" w:rsidRDefault="00AE7157" w:rsidP="008C635F"/>
    <w:p w14:paraId="719B58B2" w14:textId="77777777" w:rsidR="00AE7157" w:rsidRDefault="00AE7157" w:rsidP="008C635F"/>
    <w:p w14:paraId="67C4C252" w14:textId="77777777" w:rsidR="00AE7157" w:rsidRDefault="00AE7157" w:rsidP="008C635F"/>
    <w:p w14:paraId="2C8D545D" w14:textId="77777777" w:rsidR="00AE7157" w:rsidRDefault="00AE7157" w:rsidP="008C635F"/>
    <w:p w14:paraId="6A522B93" w14:textId="77777777" w:rsidR="00AE7157" w:rsidRDefault="00AE7157" w:rsidP="008C635F"/>
    <w:p w14:paraId="6258836B" w14:textId="77777777" w:rsidR="00AE7157" w:rsidRDefault="00AE7157" w:rsidP="008C635F"/>
    <w:p w14:paraId="103095B3" w14:textId="77777777" w:rsidR="00AE7157" w:rsidRDefault="00AE7157" w:rsidP="008C635F"/>
    <w:p w14:paraId="16D34289" w14:textId="77777777" w:rsidR="00AE7157" w:rsidRDefault="00AE7157" w:rsidP="008C635F"/>
    <w:p w14:paraId="098BA0A5" w14:textId="77777777" w:rsidR="00AE7157" w:rsidRDefault="00AE7157" w:rsidP="008C635F"/>
    <w:p w14:paraId="57946E2A" w14:textId="77777777" w:rsidR="00AE7157" w:rsidRDefault="00AE7157" w:rsidP="008C635F"/>
    <w:p w14:paraId="32888829" w14:textId="77777777" w:rsidR="00AE7157" w:rsidRDefault="00AE7157" w:rsidP="008C635F"/>
    <w:p w14:paraId="3435CDC8" w14:textId="77777777" w:rsidR="00AE7157" w:rsidRDefault="00AE7157" w:rsidP="008C635F"/>
    <w:p w14:paraId="7B85BA6E" w14:textId="77777777" w:rsidR="00AE7157" w:rsidRDefault="00AE7157" w:rsidP="008C635F"/>
    <w:p w14:paraId="51097870" w14:textId="77777777" w:rsidR="00AE7157" w:rsidRDefault="00AE7157" w:rsidP="008C635F"/>
    <w:p w14:paraId="7F2393CB" w14:textId="77777777" w:rsidR="00AE7157" w:rsidRDefault="00AE7157" w:rsidP="008C635F"/>
    <w:p w14:paraId="538B9B2D" w14:textId="5E1643F1" w:rsidR="008C635F" w:rsidRDefault="008C635F" w:rsidP="008C635F">
      <w:pPr>
        <w:rPr>
          <w:rFonts w:ascii="Manrope" w:eastAsia="Calibri" w:hAnsi="Manrope" w:cstheme="minorHAnsi"/>
          <w:noProof/>
          <w:color w:val="1A1A33"/>
          <w:sz w:val="16"/>
          <w:szCs w:val="16"/>
          <w:lang w:val="en-US" w:eastAsia="en-GB"/>
        </w:rPr>
      </w:pPr>
    </w:p>
    <w:p w14:paraId="75460F5A" w14:textId="77777777" w:rsidR="000A055F" w:rsidRDefault="000A055F" w:rsidP="000A055F">
      <w:pPr>
        <w:rPr>
          <w:szCs w:val="32"/>
        </w:rPr>
      </w:pPr>
    </w:p>
    <w:p w14:paraId="05AA3F7B" w14:textId="7083399C" w:rsidR="003D5F48" w:rsidRDefault="007F1474" w:rsidP="00005CFF">
      <w:pPr>
        <w:pStyle w:val="Heading1"/>
        <w:spacing w:before="0"/>
        <w:ind w:left="0" w:firstLine="0"/>
        <w:rPr>
          <w:szCs w:val="32"/>
        </w:rPr>
      </w:pPr>
      <w:r w:rsidRPr="007F1474">
        <w:rPr>
          <w:szCs w:val="32"/>
        </w:rPr>
        <w:lastRenderedPageBreak/>
        <w:t xml:space="preserve">Annexure </w:t>
      </w:r>
      <w:r w:rsidR="00AB7AED">
        <w:rPr>
          <w:szCs w:val="32"/>
        </w:rPr>
        <w:t>A</w:t>
      </w:r>
      <w:r w:rsidRPr="007F1474">
        <w:rPr>
          <w:szCs w:val="32"/>
        </w:rPr>
        <w:t xml:space="preserve">: </w:t>
      </w:r>
      <w:r w:rsidR="004044F4">
        <w:rPr>
          <w:szCs w:val="32"/>
        </w:rPr>
        <w:t>D</w:t>
      </w:r>
      <w:r>
        <w:rPr>
          <w:szCs w:val="32"/>
        </w:rPr>
        <w:t>emand/supply</w:t>
      </w:r>
    </w:p>
    <w:tbl>
      <w:tblPr>
        <w:tblStyle w:val="Tabletext12"/>
        <w:tblW w:w="5000" w:type="pct"/>
        <w:tblInd w:w="0"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CellMar>
          <w:left w:w="72" w:type="dxa"/>
          <w:right w:w="72" w:type="dxa"/>
        </w:tblCellMar>
        <w:tblLook w:val="0680" w:firstRow="0" w:lastRow="0" w:firstColumn="1" w:lastColumn="0" w:noHBand="1" w:noVBand="1"/>
      </w:tblPr>
      <w:tblGrid>
        <w:gridCol w:w="9628"/>
      </w:tblGrid>
      <w:tr w:rsidR="0033546F" w:rsidRPr="00717A98" w14:paraId="7A188B3C" w14:textId="77777777" w:rsidTr="745CD476">
        <w:trPr>
          <w:trHeight w:val="20"/>
        </w:trPr>
        <w:tc>
          <w:tcPr>
            <w:cnfStyle w:val="001000000000" w:firstRow="0" w:lastRow="0" w:firstColumn="1" w:lastColumn="0" w:oddVBand="0" w:evenVBand="0" w:oddHBand="0" w:evenHBand="0" w:firstRowFirstColumn="0" w:firstRowLastColumn="0" w:lastRowFirstColumn="0" w:lastRowLastColumn="0"/>
            <w:tcW w:w="5000" w:type="pct"/>
            <w:shd w:val="clear" w:color="auto" w:fill="006D6B" w:themeFill="accent2"/>
            <w:tcMar>
              <w:top w:w="0" w:type="dxa"/>
              <w:bottom w:w="0" w:type="dxa"/>
            </w:tcMar>
            <w:hideMark/>
          </w:tcPr>
          <w:p w14:paraId="792E2399" w14:textId="3D2D0E5D" w:rsidR="0033546F" w:rsidRPr="0033546F" w:rsidRDefault="00846DC2" w:rsidP="0033546F">
            <w:pPr>
              <w:spacing w:before="40" w:after="40" w:line="259" w:lineRule="auto"/>
              <w:rPr>
                <w:rFonts w:ascii="Manrope Medium" w:eastAsia="Calibri" w:hAnsi="Manrope Medium"/>
                <w:b w:val="0"/>
                <w:bCs/>
                <w:caps/>
                <w:color w:val="FFFFFF" w:themeColor="background1"/>
                <w:sz w:val="16"/>
                <w:szCs w:val="16"/>
                <w:lang w:val="en-AU"/>
              </w:rPr>
            </w:pPr>
            <w:r>
              <w:rPr>
                <w:rFonts w:ascii="Manrope Medium" w:eastAsia="Calibri" w:hAnsi="Manrope Medium"/>
                <w:b w:val="0"/>
                <w:bCs/>
                <w:noProof/>
                <w:color w:val="FFFFFF" w:themeColor="background1"/>
                <w:sz w:val="16"/>
                <w:szCs w:val="16"/>
                <w:lang w:val="en-AU"/>
              </w:rPr>
              <w:t>Holiday Accomodation</w:t>
            </w:r>
            <w:r w:rsidR="00DB032D" w:rsidRPr="0033546F">
              <w:rPr>
                <w:rFonts w:ascii="Manrope Medium" w:eastAsia="Calibri" w:hAnsi="Manrope Medium"/>
                <w:b w:val="0"/>
                <w:bCs/>
                <w:noProof/>
                <w:color w:val="FFFFFF" w:themeColor="background1"/>
                <w:sz w:val="16"/>
                <w:szCs w:val="16"/>
                <w:lang w:val="en-AU"/>
              </w:rPr>
              <w:t xml:space="preserve"> </w:t>
            </w:r>
          </w:p>
        </w:tc>
      </w:tr>
      <w:tr w:rsidR="00846DC2" w:rsidRPr="00717A98" w14:paraId="42E35985" w14:textId="77777777" w:rsidTr="745CD476">
        <w:trPr>
          <w:trHeight w:val="20"/>
        </w:trPr>
        <w:tc>
          <w:tcPr>
            <w:cnfStyle w:val="001000000000" w:firstRow="0" w:lastRow="0" w:firstColumn="1" w:lastColumn="0" w:oddVBand="0" w:evenVBand="0" w:oddHBand="0" w:evenHBand="0" w:firstRowFirstColumn="0" w:firstRowLastColumn="0" w:lastRowFirstColumn="0" w:lastRowLastColumn="0"/>
            <w:tcW w:w="5000" w:type="pct"/>
            <w:tcBorders>
              <w:bottom w:val="single" w:sz="4" w:space="0" w:color="D9D9D9" w:themeColor="background2" w:themeShade="D9"/>
            </w:tcBorders>
            <w:shd w:val="clear" w:color="auto" w:fill="C4F7D7" w:themeFill="accent5"/>
            <w:tcMar>
              <w:top w:w="0" w:type="dxa"/>
              <w:bottom w:w="0" w:type="dxa"/>
            </w:tcMar>
          </w:tcPr>
          <w:p w14:paraId="595F94FB" w14:textId="38619B35" w:rsidR="00846DC2" w:rsidRPr="00487956" w:rsidRDefault="00A418C1" w:rsidP="00487956">
            <w:pPr>
              <w:spacing w:before="40" w:after="40"/>
              <w:jc w:val="both"/>
              <w:rPr>
                <w:rFonts w:ascii="Manrope Medium" w:eastAsia="Calibri" w:hAnsi="Manrope Medium"/>
                <w:b w:val="0"/>
                <w:noProof/>
                <w:color w:val="FFFFFF" w:themeColor="background1"/>
                <w:sz w:val="16"/>
                <w:szCs w:val="16"/>
                <w:lang w:val="en-AU"/>
              </w:rPr>
            </w:pPr>
            <w:r w:rsidRPr="00487956">
              <w:rPr>
                <w:rFonts w:ascii="Manrope" w:eastAsia="Calibri" w:hAnsi="Manrope"/>
                <w:bCs/>
                <w:noProof/>
                <w:sz w:val="16"/>
                <w:szCs w:val="16"/>
                <w:lang w:val="en-AU"/>
              </w:rPr>
              <w:t>Holiday Accommodation Industry in UK</w:t>
            </w:r>
          </w:p>
        </w:tc>
      </w:tr>
      <w:tr w:rsidR="00846DC2" w:rsidRPr="00717A98" w14:paraId="6C266475" w14:textId="77777777" w:rsidTr="745CD476">
        <w:trPr>
          <w:trHeight w:val="2680"/>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D9D9D9" w:themeColor="background2" w:themeShade="D9"/>
            </w:tcBorders>
            <w:shd w:val="clear" w:color="auto" w:fill="auto"/>
            <w:tcMar>
              <w:top w:w="0" w:type="dxa"/>
              <w:bottom w:w="0" w:type="dxa"/>
            </w:tcMar>
          </w:tcPr>
          <w:p w14:paraId="33537884" w14:textId="1CCB876B" w:rsidR="00A418C1" w:rsidRPr="000D0DEA" w:rsidRDefault="000D0DEA" w:rsidP="000D0DEA">
            <w:pPr>
              <w:spacing w:before="20" w:after="20"/>
              <w:jc w:val="both"/>
              <w:rPr>
                <w:rFonts w:asciiTheme="majorHAnsi" w:hAnsiTheme="majorHAnsi"/>
                <w:sz w:val="16"/>
                <w:szCs w:val="16"/>
              </w:rPr>
            </w:pPr>
            <w:r w:rsidRPr="00251B5B">
              <w:rPr>
                <w:rFonts w:asciiTheme="majorHAnsi" w:hAnsiTheme="majorHAnsi"/>
                <w:bCs/>
                <w:color w:val="006D6B" w:themeColor="accent2"/>
                <w:sz w:val="16"/>
                <w:szCs w:val="16"/>
              </w:rPr>
              <w:t>Overview:</w:t>
            </w:r>
            <w:r w:rsidRPr="00251B5B">
              <w:rPr>
                <w:rFonts w:asciiTheme="majorHAnsi" w:hAnsiTheme="majorHAnsi"/>
                <w:color w:val="006D6B" w:themeColor="accent2"/>
                <w:sz w:val="16"/>
                <w:szCs w:val="16"/>
              </w:rPr>
              <w:t xml:space="preserve"> </w:t>
            </w:r>
            <w:r w:rsidR="00A418C1" w:rsidRPr="000D0DEA">
              <w:rPr>
                <w:rFonts w:asciiTheme="majorHAnsi" w:hAnsiTheme="majorHAnsi"/>
                <w:b w:val="0"/>
                <w:bCs/>
                <w:sz w:val="16"/>
                <w:szCs w:val="16"/>
              </w:rPr>
              <w:t>Holiday accommodation industry in UK has estimated market size of c.£2.9bn (2023) as per IBIS world.</w:t>
            </w:r>
          </w:p>
          <w:p w14:paraId="244324D0" w14:textId="77777777" w:rsidR="00A418C1" w:rsidRPr="00C77552" w:rsidRDefault="00A418C1" w:rsidP="00454BC4">
            <w:pPr>
              <w:pStyle w:val="ListParagraph"/>
              <w:numPr>
                <w:ilvl w:val="0"/>
                <w:numId w:val="10"/>
              </w:numPr>
              <w:spacing w:before="20" w:after="20"/>
              <w:ind w:left="170" w:hanging="170"/>
              <w:contextualSpacing w:val="0"/>
              <w:jc w:val="both"/>
              <w:rPr>
                <w:rFonts w:asciiTheme="majorHAnsi" w:hAnsiTheme="majorHAnsi"/>
                <w:b w:val="0"/>
                <w:sz w:val="16"/>
                <w:szCs w:val="16"/>
              </w:rPr>
            </w:pPr>
            <w:r w:rsidRPr="00C77552">
              <w:rPr>
                <w:rFonts w:asciiTheme="majorHAnsi" w:hAnsiTheme="majorHAnsi"/>
                <w:b w:val="0"/>
                <w:sz w:val="16"/>
                <w:szCs w:val="16"/>
              </w:rPr>
              <w:t xml:space="preserve">The industry has broadly 3 segments- </w:t>
            </w:r>
          </w:p>
          <w:p w14:paraId="3EE816A1" w14:textId="1545CD4D" w:rsidR="00A418C1" w:rsidRPr="00C77552" w:rsidRDefault="00A418C1" w:rsidP="00454BC4">
            <w:pPr>
              <w:pStyle w:val="ListParagraph"/>
              <w:numPr>
                <w:ilvl w:val="0"/>
                <w:numId w:val="11"/>
              </w:numPr>
              <w:spacing w:before="20" w:after="20"/>
              <w:ind w:left="283" w:hanging="170"/>
              <w:contextualSpacing w:val="0"/>
              <w:jc w:val="both"/>
              <w:rPr>
                <w:rFonts w:asciiTheme="majorHAnsi" w:hAnsiTheme="majorHAnsi"/>
                <w:b w:val="0"/>
                <w:bCs/>
                <w:sz w:val="16"/>
                <w:szCs w:val="16"/>
              </w:rPr>
            </w:pPr>
            <w:r w:rsidRPr="00C77552">
              <w:rPr>
                <w:rFonts w:asciiTheme="majorHAnsi" w:hAnsiTheme="majorHAnsi"/>
                <w:sz w:val="16"/>
                <w:szCs w:val="16"/>
              </w:rPr>
              <w:t>Self-catered cottages and chalets (£1.4bn, 47.0% of market size)-</w:t>
            </w:r>
            <w:r w:rsidRPr="00C77552">
              <w:rPr>
                <w:rFonts w:asciiTheme="majorHAnsi" w:hAnsiTheme="majorHAnsi"/>
                <w:b w:val="0"/>
                <w:bCs/>
                <w:sz w:val="16"/>
                <w:szCs w:val="16"/>
              </w:rPr>
              <w:t xml:space="preserve"> </w:t>
            </w:r>
            <w:r w:rsidR="00246EB9">
              <w:rPr>
                <w:rFonts w:asciiTheme="majorHAnsi" w:hAnsiTheme="majorHAnsi"/>
                <w:b w:val="0"/>
                <w:bCs/>
                <w:sz w:val="16"/>
                <w:szCs w:val="16"/>
              </w:rPr>
              <w:t>I</w:t>
            </w:r>
            <w:r w:rsidRPr="00C77552">
              <w:rPr>
                <w:rFonts w:asciiTheme="majorHAnsi" w:hAnsiTheme="majorHAnsi"/>
                <w:b w:val="0"/>
                <w:bCs/>
                <w:sz w:val="16"/>
                <w:szCs w:val="16"/>
              </w:rPr>
              <w:t>ncludes cottages, chalets and flats not encompassed within a holiday resort. A self-catered cottage has a suite</w:t>
            </w:r>
            <w:r w:rsidR="00246EB9">
              <w:rPr>
                <w:rFonts w:asciiTheme="majorHAnsi" w:hAnsiTheme="majorHAnsi"/>
                <w:b w:val="0"/>
                <w:bCs/>
                <w:sz w:val="16"/>
                <w:szCs w:val="16"/>
              </w:rPr>
              <w:t xml:space="preserve">, without any </w:t>
            </w:r>
            <w:r w:rsidRPr="00C77552">
              <w:rPr>
                <w:rFonts w:asciiTheme="majorHAnsi" w:hAnsiTheme="majorHAnsi"/>
                <w:b w:val="0"/>
                <w:bCs/>
                <w:sz w:val="16"/>
                <w:szCs w:val="16"/>
              </w:rPr>
              <w:t>complementary services.</w:t>
            </w:r>
          </w:p>
          <w:p w14:paraId="68B8FADF" w14:textId="6119B98F" w:rsidR="00A418C1" w:rsidRPr="00C77552" w:rsidRDefault="00A418C1" w:rsidP="745CD476">
            <w:pPr>
              <w:pStyle w:val="ListParagraph"/>
              <w:numPr>
                <w:ilvl w:val="0"/>
                <w:numId w:val="11"/>
              </w:numPr>
              <w:spacing w:before="20" w:after="20"/>
              <w:ind w:left="283" w:hanging="170"/>
              <w:jc w:val="both"/>
              <w:rPr>
                <w:rFonts w:asciiTheme="majorHAnsi" w:hAnsiTheme="majorHAnsi"/>
                <w:b w:val="0"/>
                <w:sz w:val="16"/>
                <w:szCs w:val="16"/>
                <w:lang w:val="en-GB"/>
              </w:rPr>
            </w:pPr>
            <w:r w:rsidRPr="745CD476">
              <w:rPr>
                <w:rFonts w:asciiTheme="majorHAnsi" w:hAnsiTheme="majorHAnsi"/>
                <w:sz w:val="16"/>
                <w:szCs w:val="16"/>
                <w:lang w:val="en-GB"/>
              </w:rPr>
              <w:t>Holiday villages (£1.3bn, 45.5% of market size)-</w:t>
            </w:r>
            <w:r w:rsidRPr="745CD476">
              <w:rPr>
                <w:rFonts w:asciiTheme="majorHAnsi" w:hAnsiTheme="majorHAnsi"/>
                <w:b w:val="0"/>
                <w:sz w:val="16"/>
                <w:szCs w:val="16"/>
                <w:lang w:val="en-GB"/>
              </w:rPr>
              <w:t xml:space="preserve"> </w:t>
            </w:r>
            <w:r w:rsidR="00246EB9" w:rsidRPr="745CD476">
              <w:rPr>
                <w:rFonts w:asciiTheme="majorHAnsi" w:hAnsiTheme="majorHAnsi"/>
                <w:b w:val="0"/>
                <w:sz w:val="16"/>
                <w:szCs w:val="16"/>
                <w:lang w:val="en-GB"/>
              </w:rPr>
              <w:t>P</w:t>
            </w:r>
            <w:r w:rsidRPr="745CD476">
              <w:rPr>
                <w:rFonts w:asciiTheme="majorHAnsi" w:hAnsiTheme="majorHAnsi"/>
                <w:b w:val="0"/>
                <w:sz w:val="16"/>
                <w:szCs w:val="16"/>
                <w:lang w:val="en-GB"/>
              </w:rPr>
              <w:t xml:space="preserve">rovide a range of accommodation, </w:t>
            </w:r>
            <w:r w:rsidR="00C10AA0" w:rsidRPr="745CD476">
              <w:rPr>
                <w:rFonts w:asciiTheme="majorHAnsi" w:hAnsiTheme="majorHAnsi"/>
                <w:b w:val="0"/>
                <w:sz w:val="16"/>
                <w:szCs w:val="16"/>
                <w:lang w:val="en-GB"/>
              </w:rPr>
              <w:t>entertainment,</w:t>
            </w:r>
            <w:r w:rsidRPr="745CD476">
              <w:rPr>
                <w:rFonts w:asciiTheme="majorHAnsi" w:hAnsiTheme="majorHAnsi"/>
                <w:b w:val="0"/>
                <w:sz w:val="16"/>
                <w:szCs w:val="16"/>
                <w:lang w:val="en-GB"/>
              </w:rPr>
              <w:t xml:space="preserve"> and dining options in a contained village, usually located in a rural or seaside setting. </w:t>
            </w:r>
            <w:r w:rsidR="00C30CFA" w:rsidRPr="745CD476">
              <w:rPr>
                <w:rFonts w:asciiTheme="majorHAnsi" w:hAnsiTheme="majorHAnsi"/>
                <w:b w:val="0"/>
                <w:sz w:val="16"/>
                <w:szCs w:val="16"/>
                <w:lang w:val="en-GB"/>
              </w:rPr>
              <w:t>Services are</w:t>
            </w:r>
            <w:r w:rsidRPr="745CD476">
              <w:rPr>
                <w:rFonts w:asciiTheme="majorHAnsi" w:hAnsiTheme="majorHAnsi"/>
                <w:b w:val="0"/>
                <w:sz w:val="16"/>
                <w:szCs w:val="16"/>
                <w:lang w:val="en-GB"/>
              </w:rPr>
              <w:t xml:space="preserve"> provided by one company, which owns the</w:t>
            </w:r>
            <w:r w:rsidR="00C30CFA" w:rsidRPr="745CD476">
              <w:rPr>
                <w:rFonts w:asciiTheme="majorHAnsi" w:hAnsiTheme="majorHAnsi"/>
                <w:b w:val="0"/>
                <w:sz w:val="16"/>
                <w:szCs w:val="16"/>
                <w:lang w:val="en-GB"/>
              </w:rPr>
              <w:t xml:space="preserve"> setting</w:t>
            </w:r>
            <w:r w:rsidR="00C10AA0" w:rsidRPr="745CD476">
              <w:rPr>
                <w:rFonts w:asciiTheme="majorHAnsi" w:hAnsiTheme="majorHAnsi"/>
                <w:b w:val="0"/>
                <w:sz w:val="16"/>
                <w:szCs w:val="16"/>
                <w:lang w:val="en-GB"/>
              </w:rPr>
              <w:t>.</w:t>
            </w:r>
          </w:p>
          <w:p w14:paraId="1B7D3BCB" w14:textId="0F56B401" w:rsidR="00A418C1" w:rsidRPr="00C77552" w:rsidRDefault="00C77552" w:rsidP="00454BC4">
            <w:pPr>
              <w:pStyle w:val="ListParagraph"/>
              <w:numPr>
                <w:ilvl w:val="0"/>
                <w:numId w:val="11"/>
              </w:numPr>
              <w:spacing w:before="20" w:after="20"/>
              <w:ind w:left="283" w:hanging="170"/>
              <w:contextualSpacing w:val="0"/>
              <w:jc w:val="both"/>
              <w:rPr>
                <w:rFonts w:asciiTheme="majorHAnsi" w:hAnsiTheme="majorHAnsi"/>
                <w:b w:val="0"/>
                <w:bCs/>
                <w:sz w:val="16"/>
                <w:szCs w:val="16"/>
              </w:rPr>
            </w:pPr>
            <w:r>
              <w:rPr>
                <w:rFonts w:asciiTheme="majorHAnsi" w:hAnsiTheme="majorHAnsi"/>
                <w:sz w:val="16"/>
                <w:szCs w:val="16"/>
              </w:rPr>
              <w:t>H</w:t>
            </w:r>
            <w:r w:rsidR="00A418C1" w:rsidRPr="00C77552">
              <w:rPr>
                <w:rFonts w:asciiTheme="majorHAnsi" w:hAnsiTheme="majorHAnsi"/>
                <w:sz w:val="16"/>
                <w:szCs w:val="16"/>
              </w:rPr>
              <w:t>ostels/guesthouses (£215.8m, 7.5%)-</w:t>
            </w:r>
            <w:r w:rsidR="00A418C1" w:rsidRPr="00C77552">
              <w:rPr>
                <w:rFonts w:asciiTheme="majorHAnsi" w:hAnsiTheme="majorHAnsi"/>
                <w:b w:val="0"/>
                <w:bCs/>
                <w:sz w:val="16"/>
                <w:szCs w:val="16"/>
              </w:rPr>
              <w:t xml:space="preserve"> These offer a low-cost shared sociable lodging with shared use of amenities.</w:t>
            </w:r>
          </w:p>
          <w:p w14:paraId="2E6B9B1C" w14:textId="6E9CAC28" w:rsidR="00A418C1" w:rsidRPr="00251B5B" w:rsidRDefault="00251B5B" w:rsidP="745CD476">
            <w:pPr>
              <w:spacing w:before="20" w:after="20"/>
              <w:jc w:val="both"/>
              <w:rPr>
                <w:rFonts w:asciiTheme="majorHAnsi" w:hAnsiTheme="majorHAnsi"/>
                <w:sz w:val="16"/>
                <w:szCs w:val="16"/>
                <w:lang w:val="en-GB"/>
              </w:rPr>
            </w:pPr>
            <w:r w:rsidRPr="745CD476">
              <w:rPr>
                <w:rFonts w:asciiTheme="majorHAnsi" w:hAnsiTheme="majorHAnsi"/>
                <w:color w:val="006D6B" w:themeColor="accent2"/>
                <w:sz w:val="16"/>
                <w:szCs w:val="16"/>
                <w:lang w:val="en-GB"/>
              </w:rPr>
              <w:t>Trends/Challenges:</w:t>
            </w:r>
            <w:r w:rsidRPr="745CD476">
              <w:rPr>
                <w:rFonts w:asciiTheme="majorHAnsi" w:hAnsiTheme="majorHAnsi"/>
                <w:sz w:val="16"/>
                <w:szCs w:val="16"/>
                <w:lang w:val="en-GB"/>
              </w:rPr>
              <w:t xml:space="preserve"> </w:t>
            </w:r>
            <w:r w:rsidR="00A418C1" w:rsidRPr="745CD476">
              <w:rPr>
                <w:rFonts w:asciiTheme="majorHAnsi" w:hAnsiTheme="majorHAnsi"/>
                <w:b w:val="0"/>
                <w:sz w:val="16"/>
                <w:szCs w:val="16"/>
                <w:lang w:val="en-GB"/>
              </w:rPr>
              <w:t>The staycation trend</w:t>
            </w:r>
            <w:r w:rsidR="00184DD8" w:rsidRPr="745CD476">
              <w:rPr>
                <w:rFonts w:asciiTheme="majorHAnsi" w:hAnsiTheme="majorHAnsi"/>
                <w:b w:val="0"/>
                <w:sz w:val="16"/>
                <w:szCs w:val="16"/>
                <w:lang w:val="en-GB"/>
              </w:rPr>
              <w:t xml:space="preserve"> post</w:t>
            </w:r>
            <w:r w:rsidR="00A418C1" w:rsidRPr="745CD476">
              <w:rPr>
                <w:rFonts w:asciiTheme="majorHAnsi" w:hAnsiTheme="majorHAnsi"/>
                <w:b w:val="0"/>
                <w:sz w:val="16"/>
                <w:szCs w:val="16"/>
                <w:lang w:val="en-GB"/>
              </w:rPr>
              <w:t xml:space="preserve"> COVID-19</w:t>
            </w:r>
            <w:r w:rsidR="00184DD8" w:rsidRPr="745CD476">
              <w:rPr>
                <w:rFonts w:asciiTheme="majorHAnsi" w:hAnsiTheme="majorHAnsi"/>
                <w:b w:val="0"/>
                <w:sz w:val="16"/>
                <w:szCs w:val="16"/>
                <w:lang w:val="en-GB"/>
              </w:rPr>
              <w:t>,</w:t>
            </w:r>
            <w:r w:rsidR="00A418C1" w:rsidRPr="745CD476">
              <w:rPr>
                <w:rFonts w:asciiTheme="majorHAnsi" w:hAnsiTheme="majorHAnsi"/>
                <w:b w:val="0"/>
                <w:sz w:val="16"/>
                <w:szCs w:val="16"/>
                <w:lang w:val="en-GB"/>
              </w:rPr>
              <w:t xml:space="preserve"> spurred</w:t>
            </w:r>
            <w:r w:rsidR="00184DD8" w:rsidRPr="745CD476">
              <w:rPr>
                <w:rFonts w:asciiTheme="majorHAnsi" w:hAnsiTheme="majorHAnsi"/>
                <w:b w:val="0"/>
                <w:sz w:val="16"/>
                <w:szCs w:val="16"/>
                <w:lang w:val="en-GB"/>
              </w:rPr>
              <w:t xml:space="preserve"> the</w:t>
            </w:r>
            <w:r w:rsidR="00A418C1" w:rsidRPr="745CD476">
              <w:rPr>
                <w:rFonts w:asciiTheme="majorHAnsi" w:hAnsiTheme="majorHAnsi"/>
                <w:b w:val="0"/>
                <w:sz w:val="16"/>
                <w:szCs w:val="16"/>
                <w:lang w:val="en-GB"/>
              </w:rPr>
              <w:t xml:space="preserve"> demand for UK holiday accommodation.</w:t>
            </w:r>
            <w:r w:rsidR="00A33125" w:rsidRPr="745CD476">
              <w:rPr>
                <w:rFonts w:asciiTheme="majorHAnsi" w:hAnsiTheme="majorHAnsi"/>
                <w:b w:val="0"/>
                <w:sz w:val="16"/>
                <w:szCs w:val="16"/>
                <w:lang w:val="en-GB"/>
              </w:rPr>
              <w:t xml:space="preserve"> Furthermore, </w:t>
            </w:r>
            <w:r w:rsidR="00A418C1" w:rsidRPr="745CD476">
              <w:rPr>
                <w:rFonts w:asciiTheme="majorHAnsi" w:hAnsiTheme="majorHAnsi"/>
                <w:b w:val="0"/>
                <w:sz w:val="16"/>
                <w:szCs w:val="16"/>
                <w:lang w:val="en-GB"/>
              </w:rPr>
              <w:t xml:space="preserve">weak pound has made the UK a more affordable holiday destination for international tourists, driving up demand, while also </w:t>
            </w:r>
            <w:r w:rsidR="00A33125" w:rsidRPr="745CD476">
              <w:rPr>
                <w:rFonts w:asciiTheme="majorHAnsi" w:hAnsiTheme="majorHAnsi"/>
                <w:b w:val="0"/>
                <w:sz w:val="16"/>
                <w:szCs w:val="16"/>
                <w:lang w:val="en-GB"/>
              </w:rPr>
              <w:t>containing</w:t>
            </w:r>
            <w:r w:rsidR="00A418C1" w:rsidRPr="745CD476">
              <w:rPr>
                <w:rFonts w:asciiTheme="majorHAnsi" w:hAnsiTheme="majorHAnsi"/>
                <w:b w:val="0"/>
                <w:sz w:val="16"/>
                <w:szCs w:val="16"/>
                <w:lang w:val="en-GB"/>
              </w:rPr>
              <w:t xml:space="preserve"> Brits from going abroad.</w:t>
            </w:r>
            <w:r w:rsidR="00A418C1" w:rsidRPr="745CD476">
              <w:rPr>
                <w:rFonts w:asciiTheme="majorHAnsi" w:hAnsiTheme="majorHAnsi"/>
                <w:sz w:val="16"/>
                <w:szCs w:val="16"/>
                <w:lang w:val="en-GB"/>
              </w:rPr>
              <w:t xml:space="preserve"> </w:t>
            </w:r>
          </w:p>
          <w:p w14:paraId="291029F5" w14:textId="378154DE" w:rsidR="00C77552" w:rsidRPr="00251B5B" w:rsidRDefault="00251B5B" w:rsidP="745CD476">
            <w:pPr>
              <w:spacing w:before="20" w:after="20"/>
              <w:jc w:val="both"/>
              <w:rPr>
                <w:rFonts w:asciiTheme="majorHAnsi" w:hAnsiTheme="majorHAnsi"/>
                <w:sz w:val="16"/>
                <w:szCs w:val="16"/>
                <w:lang w:val="en-GB"/>
              </w:rPr>
            </w:pPr>
            <w:r w:rsidRPr="745CD476">
              <w:rPr>
                <w:rFonts w:asciiTheme="majorHAnsi" w:hAnsiTheme="majorHAnsi"/>
                <w:color w:val="006D6B" w:themeColor="accent2"/>
                <w:sz w:val="16"/>
                <w:szCs w:val="16"/>
                <w:lang w:val="en-GB"/>
              </w:rPr>
              <w:t>Outlook:</w:t>
            </w:r>
            <w:r w:rsidRPr="745CD476">
              <w:rPr>
                <w:rFonts w:asciiTheme="majorHAnsi" w:hAnsiTheme="majorHAnsi"/>
                <w:sz w:val="16"/>
                <w:szCs w:val="16"/>
                <w:lang w:val="en-GB"/>
              </w:rPr>
              <w:t xml:space="preserve"> </w:t>
            </w:r>
            <w:r w:rsidR="00A418C1" w:rsidRPr="745CD476">
              <w:rPr>
                <w:rFonts w:asciiTheme="majorHAnsi" w:hAnsiTheme="majorHAnsi"/>
                <w:b w:val="0"/>
                <w:sz w:val="16"/>
                <w:szCs w:val="16"/>
                <w:lang w:val="en-GB"/>
              </w:rPr>
              <w:t xml:space="preserve">Above factors are expected to drive the market growth for UK holiday </w:t>
            </w:r>
            <w:r w:rsidR="00965A9F" w:rsidRPr="745CD476">
              <w:rPr>
                <w:rFonts w:asciiTheme="majorHAnsi" w:hAnsiTheme="majorHAnsi"/>
                <w:b w:val="0"/>
                <w:sz w:val="16"/>
                <w:szCs w:val="16"/>
                <w:lang w:val="en-GB"/>
              </w:rPr>
              <w:t>Accomodation</w:t>
            </w:r>
            <w:r w:rsidR="00A418C1" w:rsidRPr="745CD476">
              <w:rPr>
                <w:rFonts w:asciiTheme="majorHAnsi" w:hAnsiTheme="majorHAnsi"/>
                <w:b w:val="0"/>
                <w:sz w:val="16"/>
                <w:szCs w:val="16"/>
                <w:lang w:val="en-GB"/>
              </w:rPr>
              <w:t xml:space="preserve"> industry as it is expected to witness CAGR of c.4.1% to reach c.£3.5bn by 2028-29.</w:t>
            </w:r>
            <w:r w:rsidR="000D0DEA" w:rsidRPr="745CD476">
              <w:rPr>
                <w:rFonts w:asciiTheme="majorHAnsi" w:hAnsiTheme="majorHAnsi"/>
                <w:b w:val="0"/>
                <w:sz w:val="16"/>
                <w:szCs w:val="16"/>
                <w:lang w:val="en-GB"/>
              </w:rPr>
              <w:t xml:space="preserve"> </w:t>
            </w:r>
            <w:r w:rsidR="00A418C1" w:rsidRPr="745CD476">
              <w:rPr>
                <w:rFonts w:asciiTheme="majorHAnsi" w:hAnsiTheme="majorHAnsi"/>
                <w:b w:val="0"/>
                <w:sz w:val="16"/>
                <w:szCs w:val="16"/>
                <w:lang w:val="en-GB"/>
              </w:rPr>
              <w:t>However, home-sharing platforms like Airbnb are expected to provide a stiff challenge to holiday accommodation providers, which along with staff shortages is expected to weigh on profitability of industry</w:t>
            </w:r>
            <w:r w:rsidR="001E1601" w:rsidRPr="745CD476">
              <w:rPr>
                <w:rFonts w:asciiTheme="majorHAnsi" w:hAnsiTheme="majorHAnsi"/>
                <w:b w:val="0"/>
                <w:sz w:val="16"/>
                <w:szCs w:val="16"/>
                <w:lang w:val="en-GB"/>
              </w:rPr>
              <w:t>.</w:t>
            </w:r>
          </w:p>
        </w:tc>
      </w:tr>
      <w:tr w:rsidR="00501377" w:rsidRPr="00717A98" w14:paraId="1222EACE" w14:textId="77777777" w:rsidTr="745CD476">
        <w:trPr>
          <w:trHeight w:val="20"/>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D9D9D9" w:themeColor="background2" w:themeShade="D9"/>
            </w:tcBorders>
            <w:shd w:val="clear" w:color="auto" w:fill="DEFFEA" w:themeFill="accent4" w:themeFillTint="33"/>
            <w:tcMar>
              <w:top w:w="0" w:type="dxa"/>
              <w:bottom w:w="0" w:type="dxa"/>
            </w:tcMar>
          </w:tcPr>
          <w:p w14:paraId="1C58B4F5" w14:textId="28803D29" w:rsidR="00501377" w:rsidRPr="00501377" w:rsidRDefault="00934F3A" w:rsidP="00501377">
            <w:pPr>
              <w:spacing w:before="40" w:after="40"/>
              <w:jc w:val="both"/>
              <w:rPr>
                <w:rFonts w:ascii="Manrope" w:eastAsia="Calibri" w:hAnsi="Manrope"/>
                <w:bCs/>
                <w:noProof/>
                <w:sz w:val="16"/>
                <w:szCs w:val="16"/>
                <w:lang w:val="en-AU"/>
              </w:rPr>
            </w:pPr>
            <w:r w:rsidRPr="00934F3A">
              <w:rPr>
                <w:rFonts w:ascii="Manrope" w:eastAsia="Calibri" w:hAnsi="Manrope"/>
                <w:bCs/>
                <w:noProof/>
                <w:sz w:val="16"/>
                <w:szCs w:val="16"/>
                <w:lang w:val="en-AU"/>
              </w:rPr>
              <w:t>East &amp; North Yorkshire Regional Hospitality Submarket</w:t>
            </w:r>
          </w:p>
        </w:tc>
      </w:tr>
      <w:tr w:rsidR="00487956" w:rsidRPr="00717A98" w14:paraId="258C6FA8" w14:textId="77777777" w:rsidTr="745CD476">
        <w:trPr>
          <w:trHeight w:val="989"/>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D9D9D9" w:themeColor="background2" w:themeShade="D9"/>
            </w:tcBorders>
            <w:shd w:val="clear" w:color="auto" w:fill="auto"/>
            <w:tcMar>
              <w:top w:w="0" w:type="dxa"/>
              <w:bottom w:w="0" w:type="dxa"/>
            </w:tcMar>
            <w:vAlign w:val="top"/>
          </w:tcPr>
          <w:p w14:paraId="7ABB2671" w14:textId="1EB090F9" w:rsidR="00606050" w:rsidRPr="00606050" w:rsidRDefault="001F6E32" w:rsidP="00C77552">
            <w:pPr>
              <w:spacing w:before="20" w:after="20"/>
              <w:rPr>
                <w:rFonts w:ascii="Manrope" w:eastAsia="Calibri" w:hAnsi="Manrope"/>
                <w:bCs/>
                <w:noProof/>
                <w:sz w:val="16"/>
                <w:szCs w:val="16"/>
                <w:lang w:val="en-AU"/>
              </w:rPr>
            </w:pPr>
            <w:r w:rsidRPr="00C77552">
              <w:rPr>
                <w:rFonts w:ascii="Manrope" w:eastAsia="Calibri" w:hAnsi="Manrope"/>
                <w:bCs/>
                <w:noProof/>
                <w:color w:val="006D6B" w:themeColor="accent2"/>
                <w:sz w:val="16"/>
                <w:szCs w:val="16"/>
                <w:lang w:val="en-AU"/>
              </w:rPr>
              <w:t>Overview:</w:t>
            </w:r>
            <w:r w:rsidRPr="001F6E32">
              <w:rPr>
                <w:rFonts w:ascii="Manrope" w:eastAsia="Calibri" w:hAnsi="Manrope"/>
                <w:noProof/>
                <w:color w:val="006D6B" w:themeColor="accent2"/>
                <w:sz w:val="16"/>
                <w:szCs w:val="16"/>
                <w:lang w:val="en-AU"/>
              </w:rPr>
              <w:t xml:space="preserve"> </w:t>
            </w:r>
            <w:r w:rsidRPr="005450D4">
              <w:rPr>
                <w:rFonts w:ascii="Manrope" w:eastAsia="Calibri" w:hAnsi="Manrope"/>
                <w:b w:val="0"/>
                <w:bCs/>
                <w:noProof/>
                <w:sz w:val="16"/>
                <w:szCs w:val="16"/>
                <w:lang w:val="en-AU"/>
              </w:rPr>
              <w:t>Whitby</w:t>
            </w:r>
            <w:r w:rsidR="00B647D5" w:rsidRPr="005450D4">
              <w:rPr>
                <w:rFonts w:ascii="Manrope" w:eastAsia="Calibri" w:hAnsi="Manrope"/>
                <w:b w:val="0"/>
                <w:bCs/>
                <w:noProof/>
                <w:sz w:val="16"/>
                <w:szCs w:val="16"/>
                <w:lang w:val="en-AU"/>
              </w:rPr>
              <w:t xml:space="preserve"> region</w:t>
            </w:r>
            <w:r w:rsidRPr="005450D4">
              <w:rPr>
                <w:rFonts w:ascii="Manrope" w:eastAsia="Calibri" w:hAnsi="Manrope"/>
                <w:b w:val="0"/>
                <w:bCs/>
                <w:noProof/>
                <w:sz w:val="16"/>
                <w:szCs w:val="16"/>
                <w:lang w:val="en-AU"/>
              </w:rPr>
              <w:t xml:space="preserve"> falls under </w:t>
            </w:r>
            <w:r w:rsidR="00606050" w:rsidRPr="005450D4">
              <w:rPr>
                <w:rFonts w:ascii="Manrope" w:eastAsia="Calibri" w:hAnsi="Manrope"/>
                <w:b w:val="0"/>
                <w:bCs/>
                <w:noProof/>
                <w:sz w:val="16"/>
                <w:szCs w:val="16"/>
                <w:lang w:val="en-AU"/>
              </w:rPr>
              <w:t>The East &amp; North Yorkshire Regional hotel submarket</w:t>
            </w:r>
            <w:r w:rsidRPr="005450D4">
              <w:rPr>
                <w:rFonts w:ascii="Manrope" w:eastAsia="Calibri" w:hAnsi="Manrope"/>
                <w:b w:val="0"/>
                <w:bCs/>
                <w:noProof/>
                <w:sz w:val="16"/>
                <w:szCs w:val="16"/>
                <w:lang w:val="en-AU"/>
              </w:rPr>
              <w:t>, which comprise c.</w:t>
            </w:r>
            <w:r w:rsidR="00606050" w:rsidRPr="005450D4">
              <w:rPr>
                <w:rFonts w:ascii="Manrope" w:eastAsia="Calibri" w:hAnsi="Manrope"/>
                <w:b w:val="0"/>
                <w:bCs/>
                <w:noProof/>
                <w:sz w:val="16"/>
                <w:szCs w:val="16"/>
                <w:lang w:val="en-AU"/>
              </w:rPr>
              <w:t>8</w:t>
            </w:r>
            <w:r w:rsidRPr="005450D4">
              <w:rPr>
                <w:rFonts w:ascii="Manrope" w:eastAsia="Calibri" w:hAnsi="Manrope"/>
                <w:b w:val="0"/>
                <w:bCs/>
                <w:noProof/>
                <w:sz w:val="16"/>
                <w:szCs w:val="16"/>
                <w:lang w:val="en-AU"/>
              </w:rPr>
              <w:t>.</w:t>
            </w:r>
            <w:r w:rsidR="00606050" w:rsidRPr="005450D4">
              <w:rPr>
                <w:rFonts w:ascii="Manrope" w:eastAsia="Calibri" w:hAnsi="Manrope"/>
                <w:b w:val="0"/>
                <w:bCs/>
                <w:noProof/>
                <w:sz w:val="16"/>
                <w:szCs w:val="16"/>
                <w:lang w:val="en-AU"/>
              </w:rPr>
              <w:t>6</w:t>
            </w:r>
            <w:r w:rsidRPr="005450D4">
              <w:rPr>
                <w:rFonts w:ascii="Manrope" w:eastAsia="Calibri" w:hAnsi="Manrope"/>
                <w:b w:val="0"/>
                <w:bCs/>
                <w:noProof/>
                <w:sz w:val="16"/>
                <w:szCs w:val="16"/>
                <w:lang w:val="en-AU"/>
              </w:rPr>
              <w:t>k</w:t>
            </w:r>
            <w:r w:rsidR="00606050" w:rsidRPr="005450D4">
              <w:rPr>
                <w:rFonts w:ascii="Manrope" w:eastAsia="Calibri" w:hAnsi="Manrope"/>
                <w:b w:val="0"/>
                <w:bCs/>
                <w:noProof/>
                <w:sz w:val="16"/>
                <w:szCs w:val="16"/>
                <w:lang w:val="en-AU"/>
              </w:rPr>
              <w:t xml:space="preserve"> rooms spread across 420 properties.</w:t>
            </w:r>
            <w:r w:rsidR="009B6C22" w:rsidRPr="005450D4">
              <w:rPr>
                <w:rFonts w:ascii="Manrope" w:eastAsia="Calibri" w:hAnsi="Manrope"/>
                <w:b w:val="0"/>
                <w:bCs/>
                <w:noProof/>
                <w:sz w:val="16"/>
                <w:szCs w:val="16"/>
                <w:lang w:val="en-AU"/>
              </w:rPr>
              <w:t xml:space="preserve"> Over the last 3 years, 4 projects encompassing 170 beds have been delivered. </w:t>
            </w:r>
            <w:r w:rsidR="00C77552" w:rsidRPr="005450D4">
              <w:rPr>
                <w:rFonts w:ascii="Manrope" w:eastAsia="Calibri" w:hAnsi="Manrope"/>
                <w:b w:val="0"/>
                <w:bCs/>
                <w:noProof/>
                <w:sz w:val="16"/>
                <w:szCs w:val="16"/>
                <w:lang w:val="en-AU"/>
              </w:rPr>
              <w:t>On the M&amp;A front, two deals have been closed over the last 12 months.</w:t>
            </w:r>
            <w:r w:rsidR="00606050" w:rsidRPr="00C77552">
              <w:rPr>
                <w:rFonts w:ascii="Manrope" w:eastAsia="Calibri" w:hAnsi="Manrope"/>
                <w:bCs/>
                <w:noProof/>
                <w:sz w:val="16"/>
                <w:szCs w:val="16"/>
                <w:lang w:val="en-AU"/>
              </w:rPr>
              <w:t xml:space="preserve"> </w:t>
            </w:r>
          </w:p>
          <w:tbl>
            <w:tblPr>
              <w:tblStyle w:val="TableGrid"/>
              <w:tblW w:w="9587" w:type="dxa"/>
              <w:tblBorders>
                <w:top w:val="single" w:sz="4" w:space="0" w:color="006D6B" w:themeColor="accent2"/>
                <w:left w:val="single" w:sz="4" w:space="0" w:color="006D6B" w:themeColor="accent2"/>
                <w:bottom w:val="single" w:sz="4" w:space="0" w:color="006D6B" w:themeColor="accent2"/>
                <w:right w:val="single" w:sz="4" w:space="0" w:color="006D6B" w:themeColor="accent2"/>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13"/>
              <w:gridCol w:w="9474"/>
            </w:tblGrid>
            <w:tr w:rsidR="003C3E18" w14:paraId="5F53A485" w14:textId="77777777" w:rsidTr="0084782F">
              <w:trPr>
                <w:gridBefore w:val="1"/>
                <w:wBefore w:w="113" w:type="dxa"/>
                <w:trHeight w:val="20"/>
              </w:trPr>
              <w:tc>
                <w:tcPr>
                  <w:tcW w:w="9474" w:type="dxa"/>
                  <w:shd w:val="clear" w:color="auto" w:fill="006D6B" w:themeFill="accent2"/>
                </w:tcPr>
                <w:p w14:paraId="011A0C39" w14:textId="7099C18E" w:rsidR="003C3E18" w:rsidRDefault="000E06A9" w:rsidP="00ED7881">
                  <w:pPr>
                    <w:spacing w:before="40" w:after="40"/>
                    <w:jc w:val="center"/>
                    <w:rPr>
                      <w:rFonts w:ascii="Manrope" w:eastAsia="Calibri" w:hAnsi="Manrope"/>
                      <w:b/>
                      <w:noProof/>
                      <w:color w:val="FFFFFF" w:themeColor="background2"/>
                      <w:sz w:val="16"/>
                      <w:szCs w:val="16"/>
                      <w:lang w:val="en-AU"/>
                    </w:rPr>
                  </w:pPr>
                  <w:r>
                    <w:rPr>
                      <w:rFonts w:ascii="Manrope" w:eastAsia="Calibri" w:hAnsi="Manrope"/>
                      <w:b/>
                      <w:noProof/>
                      <w:color w:val="FFFFFF" w:themeColor="background2"/>
                      <w:sz w:val="16"/>
                      <w:szCs w:val="16"/>
                      <w:lang w:val="en-AU"/>
                    </w:rPr>
                    <w:t>Supply and Demand</w:t>
                  </w:r>
                </w:p>
              </w:tc>
            </w:tr>
            <w:tr w:rsidR="003C3E18" w14:paraId="3A82F32D" w14:textId="77777777" w:rsidTr="0084782F">
              <w:trPr>
                <w:gridBefore w:val="1"/>
                <w:wBefore w:w="113" w:type="dxa"/>
                <w:trHeight w:val="20"/>
              </w:trPr>
              <w:tc>
                <w:tcPr>
                  <w:tcW w:w="9474" w:type="dxa"/>
                  <w:shd w:val="clear" w:color="auto" w:fill="auto"/>
                </w:tcPr>
                <w:p w14:paraId="320D1247" w14:textId="20249E1A" w:rsidR="000E06A9" w:rsidRDefault="0084782F" w:rsidP="00ED7881">
                  <w:pPr>
                    <w:spacing w:before="40" w:after="40"/>
                    <w:jc w:val="center"/>
                    <w:rPr>
                      <w:rFonts w:ascii="Manrope" w:eastAsia="Calibri" w:hAnsi="Manrope"/>
                      <w:b/>
                      <w:noProof/>
                      <w:color w:val="FFFFFF" w:themeColor="background2"/>
                      <w:sz w:val="16"/>
                      <w:szCs w:val="16"/>
                      <w:lang w:val="en-AU"/>
                    </w:rPr>
                  </w:pPr>
                  <w:r w:rsidRPr="0084782F">
                    <w:rPr>
                      <w:rFonts w:ascii="Manrope" w:eastAsia="Calibri" w:hAnsi="Manrope"/>
                      <w:b/>
                      <w:noProof/>
                      <w:color w:val="FFFFFF" w:themeColor="background2"/>
                      <w:sz w:val="16"/>
                      <w:szCs w:val="16"/>
                      <w:lang w:val="en-AU"/>
                    </w:rPr>
                    <w:drawing>
                      <wp:inline distT="0" distB="0" distL="0" distR="0" wp14:anchorId="37D21B52" wp14:editId="70F4F4E3">
                        <wp:extent cx="5875914" cy="1572684"/>
                        <wp:effectExtent l="19050" t="19050" r="10795" b="27940"/>
                        <wp:docPr id="27813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34831" name=""/>
                                <pic:cNvPicPr/>
                              </pic:nvPicPr>
                              <pic:blipFill>
                                <a:blip r:embed="rId26"/>
                                <a:stretch>
                                  <a:fillRect/>
                                </a:stretch>
                              </pic:blipFill>
                              <pic:spPr>
                                <a:xfrm>
                                  <a:off x="0" y="0"/>
                                  <a:ext cx="5903543" cy="1580079"/>
                                </a:xfrm>
                                <a:prstGeom prst="rect">
                                  <a:avLst/>
                                </a:prstGeom>
                                <a:ln>
                                  <a:solidFill>
                                    <a:schemeClr val="accent2"/>
                                  </a:solidFill>
                                </a:ln>
                              </pic:spPr>
                            </pic:pic>
                          </a:graphicData>
                        </a:graphic>
                      </wp:inline>
                    </w:drawing>
                  </w:r>
                </w:p>
              </w:tc>
            </w:tr>
            <w:tr w:rsidR="0084782F" w14:paraId="56E01F1C" w14:textId="77777777" w:rsidTr="0084782F">
              <w:trPr>
                <w:gridBefore w:val="1"/>
                <w:wBefore w:w="113" w:type="dxa"/>
                <w:trHeight w:val="20"/>
              </w:trPr>
              <w:tc>
                <w:tcPr>
                  <w:tcW w:w="9474" w:type="dxa"/>
                  <w:shd w:val="clear" w:color="auto" w:fill="006D6B" w:themeFill="accent2"/>
                </w:tcPr>
                <w:p w14:paraId="648B80FC" w14:textId="6FF5DDA5" w:rsidR="0084782F" w:rsidRDefault="0084782F" w:rsidP="00ED7881">
                  <w:pPr>
                    <w:spacing w:before="40" w:after="40"/>
                    <w:jc w:val="center"/>
                    <w:rPr>
                      <w:rFonts w:ascii="Manrope" w:eastAsia="Calibri" w:hAnsi="Manrope"/>
                      <w:bCs/>
                      <w:noProof/>
                      <w:sz w:val="16"/>
                      <w:szCs w:val="16"/>
                      <w:lang w:val="en-AU"/>
                    </w:rPr>
                  </w:pPr>
                  <w:r w:rsidRPr="00A5367F">
                    <w:rPr>
                      <w:rFonts w:ascii="Manrope" w:eastAsia="Calibri" w:hAnsi="Manrope"/>
                      <w:b/>
                      <w:noProof/>
                      <w:color w:val="FFFFFF" w:themeColor="background2"/>
                      <w:sz w:val="16"/>
                      <w:szCs w:val="16"/>
                      <w:lang w:val="en-AU"/>
                    </w:rPr>
                    <w:t>Occupancy by Class</w:t>
                  </w:r>
                </w:p>
              </w:tc>
            </w:tr>
            <w:tr w:rsidR="0084782F" w14:paraId="47F75B32" w14:textId="77777777" w:rsidTr="00E27C33">
              <w:trPr>
                <w:gridBefore w:val="1"/>
                <w:wBefore w:w="113" w:type="dxa"/>
                <w:trHeight w:val="20"/>
              </w:trPr>
              <w:tc>
                <w:tcPr>
                  <w:tcW w:w="9474" w:type="dxa"/>
                </w:tcPr>
                <w:p w14:paraId="45AE3A17" w14:textId="1AA320BC" w:rsidR="0084782F" w:rsidRDefault="0084782F" w:rsidP="00487956">
                  <w:pPr>
                    <w:spacing w:before="40" w:after="40"/>
                    <w:rPr>
                      <w:rFonts w:ascii="Manrope" w:eastAsia="Calibri" w:hAnsi="Manrope"/>
                      <w:bCs/>
                      <w:noProof/>
                      <w:sz w:val="16"/>
                      <w:szCs w:val="16"/>
                      <w:lang w:val="en-AU"/>
                    </w:rPr>
                  </w:pPr>
                  <w:r w:rsidRPr="00C844A1">
                    <w:rPr>
                      <w:rFonts w:ascii="Manrope" w:eastAsia="Calibri" w:hAnsi="Manrope"/>
                      <w:bCs/>
                      <w:noProof/>
                      <w:sz w:val="16"/>
                      <w:szCs w:val="16"/>
                      <w:lang w:val="en-AU"/>
                    </w:rPr>
                    <w:drawing>
                      <wp:inline distT="0" distB="0" distL="0" distR="0" wp14:anchorId="7F854385" wp14:editId="1BCDB5CE">
                        <wp:extent cx="5846317" cy="1555750"/>
                        <wp:effectExtent l="19050" t="19050" r="21590" b="25400"/>
                        <wp:docPr id="33664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45612" name=""/>
                                <pic:cNvPicPr/>
                              </pic:nvPicPr>
                              <pic:blipFill>
                                <a:blip r:embed="rId27"/>
                                <a:stretch>
                                  <a:fillRect/>
                                </a:stretch>
                              </pic:blipFill>
                              <pic:spPr>
                                <a:xfrm>
                                  <a:off x="0" y="0"/>
                                  <a:ext cx="5941141" cy="1580983"/>
                                </a:xfrm>
                                <a:prstGeom prst="rect">
                                  <a:avLst/>
                                </a:prstGeom>
                                <a:ln>
                                  <a:solidFill>
                                    <a:schemeClr val="accent2"/>
                                  </a:solidFill>
                                </a:ln>
                              </pic:spPr>
                            </pic:pic>
                          </a:graphicData>
                        </a:graphic>
                      </wp:inline>
                    </w:drawing>
                  </w:r>
                </w:p>
              </w:tc>
            </w:tr>
            <w:tr w:rsidR="0084782F" w14:paraId="5677D8E9" w14:textId="77777777" w:rsidTr="00E27C33">
              <w:trPr>
                <w:trHeight w:val="20"/>
              </w:trPr>
              <w:tc>
                <w:tcPr>
                  <w:tcW w:w="9587" w:type="dxa"/>
                  <w:gridSpan w:val="2"/>
                  <w:shd w:val="clear" w:color="auto" w:fill="006D6B" w:themeFill="accent2"/>
                </w:tcPr>
                <w:p w14:paraId="2B4378A3" w14:textId="77777777" w:rsidR="0084782F" w:rsidRDefault="0084782F" w:rsidP="0084782F">
                  <w:pPr>
                    <w:spacing w:before="40" w:after="40"/>
                    <w:jc w:val="center"/>
                    <w:rPr>
                      <w:rFonts w:ascii="Manrope" w:eastAsia="Calibri" w:hAnsi="Manrope"/>
                      <w:bCs/>
                      <w:noProof/>
                      <w:sz w:val="16"/>
                      <w:szCs w:val="16"/>
                      <w:lang w:val="en-AU"/>
                    </w:rPr>
                  </w:pPr>
                  <w:r>
                    <w:rPr>
                      <w:rFonts w:ascii="Manrope" w:eastAsia="Calibri" w:hAnsi="Manrope"/>
                      <w:b/>
                      <w:noProof/>
                      <w:color w:val="FFFFFF" w:themeColor="background2"/>
                      <w:sz w:val="16"/>
                      <w:szCs w:val="16"/>
                      <w:lang w:val="en-AU"/>
                    </w:rPr>
                    <w:t>ADR</w:t>
                  </w:r>
                  <w:r w:rsidRPr="00A5367F">
                    <w:rPr>
                      <w:rFonts w:ascii="Manrope" w:eastAsia="Calibri" w:hAnsi="Manrope"/>
                      <w:b/>
                      <w:noProof/>
                      <w:color w:val="FFFFFF" w:themeColor="background2"/>
                      <w:sz w:val="16"/>
                      <w:szCs w:val="16"/>
                      <w:lang w:val="en-AU"/>
                    </w:rPr>
                    <w:t xml:space="preserve"> by Class</w:t>
                  </w:r>
                </w:p>
              </w:tc>
            </w:tr>
            <w:tr w:rsidR="0084782F" w14:paraId="1EDFD640" w14:textId="77777777" w:rsidTr="00E27C33">
              <w:trPr>
                <w:trHeight w:val="20"/>
              </w:trPr>
              <w:tc>
                <w:tcPr>
                  <w:tcW w:w="9587" w:type="dxa"/>
                  <w:gridSpan w:val="2"/>
                </w:tcPr>
                <w:p w14:paraId="188419D6" w14:textId="77777777" w:rsidR="0084782F" w:rsidRDefault="0084782F" w:rsidP="0084782F">
                  <w:pPr>
                    <w:spacing w:before="40" w:after="40"/>
                    <w:rPr>
                      <w:rFonts w:ascii="Manrope" w:eastAsia="Calibri" w:hAnsi="Manrope"/>
                      <w:bCs/>
                      <w:noProof/>
                      <w:sz w:val="16"/>
                      <w:szCs w:val="16"/>
                      <w:lang w:val="en-AU"/>
                    </w:rPr>
                  </w:pPr>
                  <w:r w:rsidRPr="00002163">
                    <w:rPr>
                      <w:rFonts w:ascii="Manrope" w:eastAsia="Calibri" w:hAnsi="Manrope"/>
                      <w:bCs/>
                      <w:noProof/>
                      <w:sz w:val="16"/>
                      <w:szCs w:val="16"/>
                      <w:lang w:val="en-AU"/>
                    </w:rPr>
                    <w:drawing>
                      <wp:inline distT="0" distB="0" distL="0" distR="0" wp14:anchorId="2063A3F3" wp14:editId="1B40F99F">
                        <wp:extent cx="5938858" cy="1572683"/>
                        <wp:effectExtent l="19050" t="19050" r="24130" b="27940"/>
                        <wp:docPr id="26539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89252" name=""/>
                                <pic:cNvPicPr/>
                              </pic:nvPicPr>
                              <pic:blipFill>
                                <a:blip r:embed="rId28"/>
                                <a:stretch>
                                  <a:fillRect/>
                                </a:stretch>
                              </pic:blipFill>
                              <pic:spPr>
                                <a:xfrm>
                                  <a:off x="0" y="0"/>
                                  <a:ext cx="6062466" cy="1605416"/>
                                </a:xfrm>
                                <a:prstGeom prst="rect">
                                  <a:avLst/>
                                </a:prstGeom>
                                <a:ln>
                                  <a:solidFill>
                                    <a:schemeClr val="accent2"/>
                                  </a:solidFill>
                                </a:ln>
                              </pic:spPr>
                            </pic:pic>
                          </a:graphicData>
                        </a:graphic>
                      </wp:inline>
                    </w:drawing>
                  </w:r>
                </w:p>
              </w:tc>
            </w:tr>
          </w:tbl>
          <w:p w14:paraId="7037BE4C" w14:textId="21DE604A" w:rsidR="00487956" w:rsidRPr="00501377" w:rsidRDefault="00487956" w:rsidP="00487956">
            <w:pPr>
              <w:spacing w:before="40" w:after="40"/>
              <w:rPr>
                <w:rFonts w:ascii="Manrope" w:eastAsia="Calibri" w:hAnsi="Manrope"/>
                <w:b w:val="0"/>
                <w:bCs/>
                <w:noProof/>
                <w:sz w:val="16"/>
                <w:szCs w:val="16"/>
                <w:lang w:val="en-AU"/>
              </w:rPr>
            </w:pPr>
          </w:p>
        </w:tc>
      </w:tr>
    </w:tbl>
    <w:p w14:paraId="4153E73E" w14:textId="27845CD6" w:rsidR="005F6AD4" w:rsidRDefault="005F6AD4" w:rsidP="00F852E4">
      <w:pPr>
        <w:pStyle w:val="Heading1"/>
        <w:tabs>
          <w:tab w:val="left" w:pos="6600"/>
        </w:tabs>
      </w:pPr>
      <w:r w:rsidRPr="00717A98">
        <w:lastRenderedPageBreak/>
        <w:t xml:space="preserve">Annexure </w:t>
      </w:r>
      <w:r w:rsidR="00BE487A">
        <w:t>B</w:t>
      </w:r>
      <w:r w:rsidRPr="00717A98">
        <w:t xml:space="preserve">: </w:t>
      </w:r>
      <w:r w:rsidR="004044F4">
        <w:t>V</w:t>
      </w:r>
      <w:r w:rsidRPr="00717A98">
        <w:t xml:space="preserve">aluation </w:t>
      </w:r>
      <w:r w:rsidR="00F852E4">
        <w:tab/>
      </w:r>
    </w:p>
    <w:p w14:paraId="0BC7DFB2" w14:textId="77777777" w:rsidR="00C201D4" w:rsidRPr="00A736E8" w:rsidRDefault="00C201D4" w:rsidP="00C201D4">
      <w:pPr>
        <w:pStyle w:val="Annexure2"/>
      </w:pPr>
      <w:r w:rsidRPr="00A736E8">
        <w:t>Proposed Development analysis</w:t>
      </w:r>
    </w:p>
    <w:tbl>
      <w:tblPr>
        <w:tblW w:w="10201" w:type="dxa"/>
        <w:tblBorders>
          <w:top w:val="single" w:sz="4" w:space="0" w:color="39AC7C"/>
          <w:left w:val="single" w:sz="4" w:space="0" w:color="39AC7C"/>
          <w:bottom w:val="single" w:sz="4" w:space="0" w:color="39AC7C"/>
          <w:right w:val="single" w:sz="4" w:space="0" w:color="39AC7C"/>
          <w:insideH w:val="single" w:sz="4" w:space="0" w:color="D9D9D9"/>
          <w:insideV w:val="single" w:sz="4" w:space="0" w:color="D9D9D9"/>
        </w:tblBorders>
        <w:tblLayout w:type="fixed"/>
        <w:tblLook w:val="04A0" w:firstRow="1" w:lastRow="0" w:firstColumn="1" w:lastColumn="0" w:noHBand="0" w:noVBand="1"/>
      </w:tblPr>
      <w:tblGrid>
        <w:gridCol w:w="1271"/>
        <w:gridCol w:w="2555"/>
        <w:gridCol w:w="1295"/>
        <w:gridCol w:w="2671"/>
        <w:gridCol w:w="2409"/>
      </w:tblGrid>
      <w:tr w:rsidR="00C201D4" w:rsidRPr="00C46158" w14:paraId="01AFA810" w14:textId="77777777" w:rsidTr="00C46158">
        <w:trPr>
          <w:trHeight w:val="20"/>
        </w:trPr>
        <w:tc>
          <w:tcPr>
            <w:tcW w:w="10201" w:type="dxa"/>
            <w:gridSpan w:val="5"/>
            <w:shd w:val="clear" w:color="auto" w:fill="006D6B" w:themeFill="accent2"/>
            <w:tcMar>
              <w:left w:w="72" w:type="dxa"/>
              <w:right w:w="72" w:type="dxa"/>
            </w:tcMar>
            <w:vAlign w:val="center"/>
          </w:tcPr>
          <w:p w14:paraId="0DDD6671" w14:textId="50DA4A1F" w:rsidR="00C201D4" w:rsidRPr="00C46158" w:rsidRDefault="00C201D4" w:rsidP="00C46158">
            <w:pPr>
              <w:spacing w:after="0" w:line="240" w:lineRule="auto"/>
              <w:rPr>
                <w:rFonts w:ascii="Calibri" w:hAnsi="Calibri" w:cs="Calibri"/>
                <w:bCs/>
                <w:caps/>
                <w:color w:val="FFFFFF" w:themeColor="background1"/>
                <w:sz w:val="16"/>
                <w:szCs w:val="16"/>
                <w:lang w:val="en-IN"/>
              </w:rPr>
            </w:pPr>
            <w:r w:rsidRPr="00C46158">
              <w:rPr>
                <w:rFonts w:ascii="Calibri" w:eastAsia="Calibri" w:hAnsi="Calibri" w:cs="Calibri"/>
                <w:color w:val="FFFFFF" w:themeColor="background1"/>
                <w:sz w:val="16"/>
                <w:szCs w:val="20"/>
                <w:lang w:val="en-AU" w:eastAsia="x-none"/>
              </w:rPr>
              <w:t>Proposed valuation</w:t>
            </w:r>
            <w:r w:rsidR="00F330B1" w:rsidRPr="00C46158">
              <w:rPr>
                <w:rFonts w:ascii="Calibri" w:eastAsia="Calibri" w:hAnsi="Calibri" w:cs="Calibri"/>
                <w:color w:val="FFFFFF" w:themeColor="background1"/>
                <w:sz w:val="16"/>
                <w:szCs w:val="20"/>
                <w:lang w:val="en-AU" w:eastAsia="x-none"/>
              </w:rPr>
              <w:t xml:space="preserve"> (Phase 1)</w:t>
            </w:r>
          </w:p>
        </w:tc>
      </w:tr>
      <w:tr w:rsidR="00146A2C" w:rsidRPr="00C46158" w14:paraId="5690AD57" w14:textId="77777777" w:rsidTr="008B3EA2">
        <w:trPr>
          <w:trHeight w:val="20"/>
        </w:trPr>
        <w:tc>
          <w:tcPr>
            <w:tcW w:w="1271" w:type="dxa"/>
            <w:shd w:val="clear" w:color="auto" w:fill="2ADAA5" w:themeFill="accent3"/>
            <w:tcMar>
              <w:left w:w="72" w:type="dxa"/>
              <w:right w:w="72" w:type="dxa"/>
            </w:tcMar>
            <w:vAlign w:val="center"/>
            <w:hideMark/>
          </w:tcPr>
          <w:p w14:paraId="4ACF2B54" w14:textId="77777777" w:rsidR="00146A2C" w:rsidRPr="00C46158" w:rsidRDefault="00146A2C" w:rsidP="00C46158">
            <w:pPr>
              <w:spacing w:after="0" w:line="240" w:lineRule="auto"/>
              <w:rPr>
                <w:rFonts w:ascii="Calibri" w:hAnsi="Calibri" w:cs="Calibri"/>
                <w:color w:val="000000" w:themeColor="text1"/>
                <w:sz w:val="16"/>
                <w:szCs w:val="16"/>
              </w:rPr>
            </w:pPr>
            <w:r w:rsidRPr="00C46158">
              <w:rPr>
                <w:rFonts w:ascii="Calibri" w:hAnsi="Calibri" w:cs="Calibri"/>
                <w:color w:val="000000" w:themeColor="text1"/>
                <w:sz w:val="16"/>
                <w:szCs w:val="16"/>
                <w:lang w:val="en-IN"/>
              </w:rPr>
              <w:t> </w:t>
            </w:r>
          </w:p>
        </w:tc>
        <w:tc>
          <w:tcPr>
            <w:tcW w:w="2555" w:type="dxa"/>
            <w:shd w:val="clear" w:color="auto" w:fill="2ADAA5" w:themeFill="accent3"/>
            <w:tcMar>
              <w:left w:w="0" w:type="dxa"/>
              <w:right w:w="0" w:type="dxa"/>
            </w:tcMar>
            <w:vAlign w:val="center"/>
            <w:hideMark/>
          </w:tcPr>
          <w:p w14:paraId="08BE143B" w14:textId="77777777" w:rsidR="00146A2C" w:rsidRPr="00C46158" w:rsidRDefault="00146A2C" w:rsidP="00C46158">
            <w:pPr>
              <w:spacing w:after="0" w:line="240" w:lineRule="auto"/>
              <w:jc w:val="center"/>
              <w:rPr>
                <w:rFonts w:ascii="Calibri" w:hAnsi="Calibri" w:cs="Calibri"/>
                <w:caps/>
                <w:color w:val="000000" w:themeColor="text1"/>
                <w:sz w:val="16"/>
                <w:szCs w:val="16"/>
              </w:rPr>
            </w:pPr>
            <w:r w:rsidRPr="00C46158">
              <w:rPr>
                <w:rFonts w:ascii="Calibri" w:hAnsi="Calibri" w:cs="Calibri"/>
                <w:color w:val="000000" w:themeColor="text1"/>
                <w:sz w:val="16"/>
                <w:szCs w:val="16"/>
                <w:lang w:val="en-IN"/>
              </w:rPr>
              <w:t>Case 1</w:t>
            </w:r>
          </w:p>
        </w:tc>
        <w:tc>
          <w:tcPr>
            <w:tcW w:w="1295" w:type="dxa"/>
            <w:shd w:val="clear" w:color="auto" w:fill="2ADAA5" w:themeFill="accent3"/>
            <w:tcMar>
              <w:left w:w="0" w:type="dxa"/>
              <w:right w:w="0" w:type="dxa"/>
            </w:tcMar>
            <w:vAlign w:val="center"/>
            <w:hideMark/>
          </w:tcPr>
          <w:p w14:paraId="7F1AD653" w14:textId="77777777" w:rsidR="00146A2C" w:rsidRPr="00C46158" w:rsidRDefault="00146A2C" w:rsidP="00C46158">
            <w:pPr>
              <w:spacing w:after="0" w:line="240" w:lineRule="auto"/>
              <w:jc w:val="center"/>
              <w:rPr>
                <w:rFonts w:ascii="Calibri" w:hAnsi="Calibri" w:cs="Calibri"/>
                <w:caps/>
                <w:color w:val="000000" w:themeColor="text1"/>
                <w:sz w:val="16"/>
                <w:szCs w:val="16"/>
              </w:rPr>
            </w:pPr>
            <w:r w:rsidRPr="00C46158">
              <w:rPr>
                <w:rFonts w:ascii="Calibri" w:hAnsi="Calibri" w:cs="Calibri"/>
                <w:color w:val="000000" w:themeColor="text1"/>
                <w:sz w:val="16"/>
                <w:szCs w:val="16"/>
                <w:lang w:val="en-IN"/>
              </w:rPr>
              <w:t>Case 2</w:t>
            </w:r>
          </w:p>
        </w:tc>
        <w:tc>
          <w:tcPr>
            <w:tcW w:w="2671" w:type="dxa"/>
            <w:shd w:val="clear" w:color="auto" w:fill="2ADAA5" w:themeFill="accent3"/>
            <w:tcMar>
              <w:left w:w="0" w:type="dxa"/>
              <w:right w:w="0" w:type="dxa"/>
            </w:tcMar>
            <w:vAlign w:val="center"/>
            <w:hideMark/>
          </w:tcPr>
          <w:p w14:paraId="439D2583" w14:textId="77777777" w:rsidR="00146A2C" w:rsidRPr="00C46158" w:rsidRDefault="00146A2C" w:rsidP="00C46158">
            <w:pPr>
              <w:spacing w:after="0" w:line="240" w:lineRule="auto"/>
              <w:jc w:val="center"/>
              <w:rPr>
                <w:rFonts w:ascii="Calibri" w:hAnsi="Calibri" w:cs="Calibri"/>
                <w:caps/>
                <w:color w:val="000000" w:themeColor="text1"/>
                <w:sz w:val="16"/>
                <w:szCs w:val="16"/>
              </w:rPr>
            </w:pPr>
            <w:r w:rsidRPr="00C46158">
              <w:rPr>
                <w:rFonts w:ascii="Calibri" w:hAnsi="Calibri" w:cs="Calibri"/>
                <w:color w:val="000000" w:themeColor="text1"/>
                <w:sz w:val="16"/>
                <w:szCs w:val="16"/>
                <w:lang w:val="en-IN"/>
              </w:rPr>
              <w:t>Case 3</w:t>
            </w:r>
          </w:p>
        </w:tc>
        <w:tc>
          <w:tcPr>
            <w:tcW w:w="2409" w:type="dxa"/>
            <w:shd w:val="clear" w:color="auto" w:fill="2ADAA5" w:themeFill="accent3"/>
            <w:tcMar>
              <w:left w:w="0" w:type="dxa"/>
              <w:right w:w="0" w:type="dxa"/>
            </w:tcMar>
            <w:vAlign w:val="center"/>
            <w:hideMark/>
          </w:tcPr>
          <w:p w14:paraId="7FEA3218" w14:textId="630375D9" w:rsidR="00146A2C" w:rsidRPr="00C46158" w:rsidRDefault="00146A2C" w:rsidP="00C46158">
            <w:pPr>
              <w:spacing w:after="0" w:line="240" w:lineRule="auto"/>
              <w:jc w:val="center"/>
              <w:rPr>
                <w:rFonts w:ascii="Calibri" w:hAnsi="Calibri" w:cs="Calibri"/>
                <w:caps/>
                <w:color w:val="000000" w:themeColor="text1"/>
                <w:sz w:val="16"/>
                <w:szCs w:val="16"/>
              </w:rPr>
            </w:pPr>
            <w:r w:rsidRPr="00C46158">
              <w:rPr>
                <w:rFonts w:ascii="Calibri" w:hAnsi="Calibri" w:cs="Calibri"/>
                <w:color w:val="000000" w:themeColor="text1"/>
                <w:sz w:val="16"/>
                <w:szCs w:val="16"/>
                <w:lang w:val="en-IN"/>
              </w:rPr>
              <w:t>Case 4</w:t>
            </w:r>
          </w:p>
        </w:tc>
      </w:tr>
      <w:tr w:rsidR="00146A2C" w:rsidRPr="00C46158" w14:paraId="6B693510" w14:textId="77777777" w:rsidTr="008B3EA2">
        <w:trPr>
          <w:trHeight w:val="20"/>
        </w:trPr>
        <w:tc>
          <w:tcPr>
            <w:tcW w:w="1271" w:type="dxa"/>
            <w:shd w:val="clear" w:color="auto" w:fill="2ADAA5" w:themeFill="accent3"/>
            <w:tcMar>
              <w:left w:w="72" w:type="dxa"/>
              <w:right w:w="72" w:type="dxa"/>
            </w:tcMar>
            <w:hideMark/>
          </w:tcPr>
          <w:p w14:paraId="0756CEBB" w14:textId="77777777" w:rsidR="00146A2C" w:rsidRPr="00C46158" w:rsidRDefault="00146A2C" w:rsidP="00C46158">
            <w:pPr>
              <w:spacing w:after="0" w:line="240" w:lineRule="auto"/>
              <w:rPr>
                <w:rFonts w:ascii="Calibri" w:hAnsi="Calibri" w:cs="Calibri"/>
                <w:color w:val="000000" w:themeColor="text1"/>
                <w:sz w:val="16"/>
                <w:szCs w:val="16"/>
              </w:rPr>
            </w:pPr>
            <w:r w:rsidRPr="00C46158">
              <w:rPr>
                <w:rFonts w:ascii="Calibri" w:hAnsi="Calibri" w:cs="Calibri"/>
                <w:color w:val="000000" w:themeColor="text1"/>
                <w:sz w:val="16"/>
                <w:szCs w:val="16"/>
                <w:lang w:val="en-IN"/>
              </w:rPr>
              <w:t> </w:t>
            </w:r>
          </w:p>
        </w:tc>
        <w:tc>
          <w:tcPr>
            <w:tcW w:w="2555" w:type="dxa"/>
            <w:shd w:val="clear" w:color="auto" w:fill="2ADAA5" w:themeFill="accent3"/>
            <w:tcMar>
              <w:left w:w="0" w:type="dxa"/>
              <w:right w:w="0" w:type="dxa"/>
            </w:tcMar>
            <w:vAlign w:val="center"/>
            <w:hideMark/>
          </w:tcPr>
          <w:p w14:paraId="28459388" w14:textId="5B35F0E5" w:rsidR="00146A2C" w:rsidRPr="00C46158" w:rsidRDefault="00146A2C" w:rsidP="00C46158">
            <w:pPr>
              <w:spacing w:after="0" w:line="240" w:lineRule="auto"/>
              <w:jc w:val="center"/>
              <w:rPr>
                <w:rFonts w:ascii="Calibri" w:hAnsi="Calibri" w:cs="Calibri"/>
                <w:caps/>
                <w:color w:val="000000" w:themeColor="text1"/>
                <w:sz w:val="16"/>
                <w:szCs w:val="16"/>
              </w:rPr>
            </w:pPr>
            <w:r w:rsidRPr="00C46158">
              <w:rPr>
                <w:rFonts w:ascii="Calibri" w:hAnsi="Calibri" w:cs="Calibri"/>
                <w:color w:val="000000" w:themeColor="text1"/>
                <w:sz w:val="16"/>
                <w:szCs w:val="16"/>
                <w:lang w:val="en-IN"/>
              </w:rPr>
              <w:t>Underwriting case [</w:t>
            </w:r>
            <w:r w:rsidR="00D946AB" w:rsidRPr="00C46158">
              <w:rPr>
                <w:rFonts w:ascii="Calibri" w:hAnsi="Calibri" w:cs="Calibri"/>
                <w:color w:val="000000" w:themeColor="text1"/>
                <w:sz w:val="16"/>
                <w:szCs w:val="16"/>
                <w:lang w:val="en-IN"/>
              </w:rPr>
              <w:t>Apr-24)</w:t>
            </w:r>
          </w:p>
        </w:tc>
        <w:tc>
          <w:tcPr>
            <w:tcW w:w="1295" w:type="dxa"/>
            <w:shd w:val="clear" w:color="auto" w:fill="2ADAA5" w:themeFill="accent3"/>
            <w:tcMar>
              <w:left w:w="0" w:type="dxa"/>
              <w:right w:w="0" w:type="dxa"/>
            </w:tcMar>
            <w:vAlign w:val="center"/>
            <w:hideMark/>
          </w:tcPr>
          <w:p w14:paraId="103999B5" w14:textId="77777777" w:rsidR="00146A2C" w:rsidRPr="00C46158" w:rsidRDefault="00146A2C" w:rsidP="00C46158">
            <w:pPr>
              <w:spacing w:after="0" w:line="240" w:lineRule="auto"/>
              <w:jc w:val="center"/>
              <w:rPr>
                <w:rFonts w:ascii="Calibri" w:hAnsi="Calibri" w:cs="Calibri"/>
                <w:caps/>
                <w:color w:val="000000" w:themeColor="text1"/>
                <w:sz w:val="16"/>
                <w:szCs w:val="16"/>
              </w:rPr>
            </w:pPr>
            <w:r w:rsidRPr="00C46158">
              <w:rPr>
                <w:rFonts w:ascii="Calibri" w:hAnsi="Calibri" w:cs="Calibri"/>
                <w:color w:val="000000" w:themeColor="text1"/>
                <w:sz w:val="16"/>
                <w:szCs w:val="16"/>
                <w:lang w:val="en-IN"/>
              </w:rPr>
              <w:t>New proposal</w:t>
            </w:r>
          </w:p>
        </w:tc>
        <w:tc>
          <w:tcPr>
            <w:tcW w:w="2671" w:type="dxa"/>
            <w:shd w:val="clear" w:color="auto" w:fill="2ADAA5" w:themeFill="accent3"/>
            <w:tcMar>
              <w:left w:w="0" w:type="dxa"/>
              <w:right w:w="0" w:type="dxa"/>
            </w:tcMar>
            <w:vAlign w:val="center"/>
            <w:hideMark/>
          </w:tcPr>
          <w:p w14:paraId="0CCA6B4E" w14:textId="77777777" w:rsidR="00146A2C" w:rsidRPr="00C46158" w:rsidRDefault="00146A2C" w:rsidP="00C46158">
            <w:pPr>
              <w:spacing w:after="0" w:line="240" w:lineRule="auto"/>
              <w:jc w:val="center"/>
              <w:rPr>
                <w:rFonts w:ascii="Calibri" w:hAnsi="Calibri" w:cs="Calibri"/>
                <w:caps/>
                <w:color w:val="000000" w:themeColor="text1"/>
                <w:sz w:val="16"/>
                <w:szCs w:val="16"/>
              </w:rPr>
            </w:pPr>
            <w:r w:rsidRPr="00C46158">
              <w:rPr>
                <w:rFonts w:ascii="Calibri" w:hAnsi="Calibri" w:cs="Calibri"/>
                <w:color w:val="000000" w:themeColor="text1"/>
                <w:sz w:val="16"/>
                <w:szCs w:val="16"/>
                <w:lang w:val="en-IN"/>
              </w:rPr>
              <w:t>ON downside sensitivity</w:t>
            </w:r>
          </w:p>
        </w:tc>
        <w:tc>
          <w:tcPr>
            <w:tcW w:w="2409" w:type="dxa"/>
            <w:shd w:val="clear" w:color="auto" w:fill="2ADAA5" w:themeFill="accent3"/>
            <w:tcMar>
              <w:left w:w="0" w:type="dxa"/>
              <w:right w:w="0" w:type="dxa"/>
            </w:tcMar>
            <w:vAlign w:val="center"/>
            <w:hideMark/>
          </w:tcPr>
          <w:p w14:paraId="63FFE7B7" w14:textId="0F75ACEB" w:rsidR="00146A2C" w:rsidRPr="00C46158" w:rsidRDefault="00146A2C" w:rsidP="00C46158">
            <w:pPr>
              <w:spacing w:after="0" w:line="240" w:lineRule="auto"/>
              <w:jc w:val="center"/>
              <w:rPr>
                <w:rFonts w:ascii="Calibri" w:hAnsi="Calibri" w:cs="Calibri"/>
                <w:caps/>
                <w:color w:val="000000" w:themeColor="text1"/>
                <w:sz w:val="16"/>
                <w:szCs w:val="16"/>
                <w:lang w:val="en-IN"/>
              </w:rPr>
            </w:pPr>
            <w:r w:rsidRPr="00C46158">
              <w:rPr>
                <w:rFonts w:ascii="Calibri" w:hAnsi="Calibri" w:cs="Calibri"/>
                <w:color w:val="000000" w:themeColor="text1"/>
                <w:sz w:val="16"/>
                <w:szCs w:val="16"/>
                <w:lang w:val="en-IN"/>
              </w:rPr>
              <w:t>ON stress case</w:t>
            </w:r>
          </w:p>
        </w:tc>
      </w:tr>
      <w:tr w:rsidR="00146A2C" w:rsidRPr="00C46158" w14:paraId="13D94D4A" w14:textId="77777777" w:rsidTr="008B3EA2">
        <w:trPr>
          <w:trHeight w:val="20"/>
        </w:trPr>
        <w:tc>
          <w:tcPr>
            <w:tcW w:w="1271" w:type="dxa"/>
            <w:shd w:val="clear" w:color="auto" w:fill="C4F7D7" w:themeFill="accent5"/>
            <w:tcMar>
              <w:left w:w="72" w:type="dxa"/>
              <w:right w:w="72" w:type="dxa"/>
            </w:tcMar>
            <w:vAlign w:val="center"/>
            <w:hideMark/>
          </w:tcPr>
          <w:p w14:paraId="3E25A1FF" w14:textId="77777777" w:rsidR="00146A2C" w:rsidRPr="00C46158" w:rsidRDefault="00146A2C" w:rsidP="00C46158">
            <w:pPr>
              <w:spacing w:after="0" w:line="240" w:lineRule="auto"/>
              <w:rPr>
                <w:rFonts w:ascii="Calibri" w:hAnsi="Calibri" w:cs="Calibri"/>
                <w:caps/>
                <w:color w:val="000000"/>
                <w:sz w:val="16"/>
                <w:szCs w:val="16"/>
              </w:rPr>
            </w:pPr>
            <w:r w:rsidRPr="00C46158">
              <w:rPr>
                <w:rFonts w:ascii="Calibri" w:hAnsi="Calibri" w:cs="Calibri"/>
                <w:color w:val="000000"/>
                <w:sz w:val="16"/>
                <w:szCs w:val="16"/>
                <w:lang w:val="en-IN"/>
              </w:rPr>
              <w:t>Case basis</w:t>
            </w:r>
          </w:p>
        </w:tc>
        <w:tc>
          <w:tcPr>
            <w:tcW w:w="2555" w:type="dxa"/>
            <w:shd w:val="clear" w:color="auto" w:fill="C4F7D7" w:themeFill="accent5"/>
            <w:noWrap/>
            <w:tcMar>
              <w:left w:w="0" w:type="dxa"/>
              <w:right w:w="0" w:type="dxa"/>
            </w:tcMar>
            <w:vAlign w:val="center"/>
            <w:hideMark/>
          </w:tcPr>
          <w:p w14:paraId="44C47ECA" w14:textId="374CEED9" w:rsidR="00146A2C" w:rsidRPr="00C46158" w:rsidRDefault="00344A87" w:rsidP="00C46158">
            <w:pPr>
              <w:spacing w:after="0" w:line="240" w:lineRule="auto"/>
              <w:jc w:val="center"/>
              <w:rPr>
                <w:rFonts w:ascii="Calibri" w:hAnsi="Calibri" w:cs="Calibri"/>
                <w:caps/>
                <w:color w:val="000000"/>
                <w:sz w:val="16"/>
                <w:szCs w:val="16"/>
              </w:rPr>
            </w:pPr>
            <w:r w:rsidRPr="00C46158">
              <w:rPr>
                <w:rFonts w:ascii="Calibri" w:hAnsi="Calibri" w:cs="Calibri"/>
                <w:color w:val="000000"/>
                <w:sz w:val="16"/>
                <w:szCs w:val="16"/>
                <w:lang w:val="en-IN"/>
              </w:rPr>
              <w:t>B</w:t>
            </w:r>
            <w:r w:rsidR="00146A2C" w:rsidRPr="00C46158">
              <w:rPr>
                <w:rFonts w:ascii="Calibri" w:hAnsi="Calibri" w:cs="Calibri"/>
                <w:color w:val="000000"/>
                <w:sz w:val="16"/>
                <w:szCs w:val="16"/>
                <w:lang w:val="en-IN"/>
              </w:rPr>
              <w:t>orrower's estimate</w:t>
            </w:r>
          </w:p>
        </w:tc>
        <w:tc>
          <w:tcPr>
            <w:tcW w:w="1295" w:type="dxa"/>
            <w:shd w:val="clear" w:color="auto" w:fill="C4F7D7" w:themeFill="accent5"/>
            <w:tcMar>
              <w:left w:w="0" w:type="dxa"/>
              <w:right w:w="0" w:type="dxa"/>
            </w:tcMar>
            <w:vAlign w:val="center"/>
            <w:hideMark/>
          </w:tcPr>
          <w:p w14:paraId="4140EC57" w14:textId="77777777" w:rsidR="00146A2C" w:rsidRPr="00C46158" w:rsidRDefault="00146A2C" w:rsidP="00C46158">
            <w:pPr>
              <w:spacing w:after="0" w:line="240" w:lineRule="auto"/>
              <w:jc w:val="center"/>
              <w:rPr>
                <w:rFonts w:ascii="Calibri" w:hAnsi="Calibri" w:cs="Calibri"/>
                <w:caps/>
                <w:color w:val="000000"/>
                <w:sz w:val="16"/>
                <w:szCs w:val="16"/>
              </w:rPr>
            </w:pPr>
            <w:r w:rsidRPr="00C46158">
              <w:rPr>
                <w:rFonts w:ascii="Calibri" w:hAnsi="Calibri" w:cs="Calibri"/>
                <w:sz w:val="16"/>
                <w:szCs w:val="16"/>
              </w:rPr>
              <w:t xml:space="preserve"> N/A</w:t>
            </w:r>
          </w:p>
        </w:tc>
        <w:tc>
          <w:tcPr>
            <w:tcW w:w="2671" w:type="dxa"/>
            <w:shd w:val="clear" w:color="auto" w:fill="C4F7D7" w:themeFill="accent5"/>
            <w:tcMar>
              <w:left w:w="0" w:type="dxa"/>
              <w:right w:w="0" w:type="dxa"/>
            </w:tcMar>
            <w:vAlign w:val="center"/>
            <w:hideMark/>
          </w:tcPr>
          <w:p w14:paraId="72B7A117" w14:textId="245E8149" w:rsidR="00146A2C" w:rsidRPr="00C46158" w:rsidRDefault="00146A2C" w:rsidP="00C46158">
            <w:pPr>
              <w:spacing w:after="0" w:line="240" w:lineRule="auto"/>
              <w:jc w:val="center"/>
              <w:rPr>
                <w:rFonts w:ascii="Calibri" w:hAnsi="Calibri" w:cs="Calibri"/>
                <w:caps/>
                <w:color w:val="000000"/>
                <w:sz w:val="16"/>
                <w:szCs w:val="16"/>
              </w:rPr>
            </w:pPr>
            <w:r w:rsidRPr="00C46158">
              <w:rPr>
                <w:rFonts w:ascii="Calibri" w:hAnsi="Calibri" w:cs="Calibri"/>
                <w:color w:val="000000"/>
                <w:sz w:val="16"/>
                <w:szCs w:val="16"/>
                <w:lang w:val="en-IN"/>
              </w:rPr>
              <w:t>Valuation basis latest market comps</w:t>
            </w:r>
            <w:r w:rsidR="0039077F" w:rsidRPr="00C46158">
              <w:rPr>
                <w:rFonts w:ascii="Calibri" w:hAnsi="Calibri" w:cs="Calibri"/>
                <w:color w:val="000000"/>
                <w:sz w:val="16"/>
                <w:szCs w:val="16"/>
                <w:lang w:val="en-IN"/>
              </w:rPr>
              <w:t xml:space="preserve">, </w:t>
            </w:r>
            <w:r w:rsidR="00822626" w:rsidRPr="00C46158">
              <w:rPr>
                <w:rFonts w:ascii="Calibri" w:hAnsi="Calibri" w:cs="Calibri"/>
                <w:color w:val="000000"/>
                <w:sz w:val="16"/>
                <w:szCs w:val="16"/>
                <w:lang w:val="en-IN"/>
              </w:rPr>
              <w:t xml:space="preserve">KF report, </w:t>
            </w:r>
            <w:r w:rsidR="002724DA" w:rsidRPr="00C46158">
              <w:rPr>
                <w:rFonts w:ascii="Calibri" w:hAnsi="Calibri" w:cs="Calibri"/>
                <w:color w:val="000000"/>
                <w:sz w:val="16"/>
                <w:szCs w:val="16"/>
                <w:lang w:val="en-IN"/>
              </w:rPr>
              <w:t>borrower</w:t>
            </w:r>
            <w:r w:rsidR="00C36FDB" w:rsidRPr="00C46158">
              <w:rPr>
                <w:rFonts w:ascii="Calibri" w:hAnsi="Calibri" w:cs="Calibri"/>
                <w:color w:val="000000"/>
                <w:sz w:val="16"/>
                <w:szCs w:val="16"/>
                <w:lang w:val="en-IN"/>
              </w:rPr>
              <w:t xml:space="preserve"> data.</w:t>
            </w:r>
          </w:p>
        </w:tc>
        <w:tc>
          <w:tcPr>
            <w:tcW w:w="2409" w:type="dxa"/>
            <w:shd w:val="clear" w:color="auto" w:fill="C4F7D7" w:themeFill="accent5"/>
            <w:tcMar>
              <w:left w:w="0" w:type="dxa"/>
              <w:right w:w="0" w:type="dxa"/>
            </w:tcMar>
            <w:vAlign w:val="center"/>
            <w:hideMark/>
          </w:tcPr>
          <w:p w14:paraId="22D300FA" w14:textId="01680AA3" w:rsidR="00146A2C" w:rsidRPr="00C46158" w:rsidRDefault="00146A2C" w:rsidP="00C46158">
            <w:pPr>
              <w:spacing w:after="0" w:line="240" w:lineRule="auto"/>
              <w:jc w:val="center"/>
              <w:rPr>
                <w:rFonts w:ascii="Calibri" w:eastAsia="Calibri" w:hAnsi="Calibri" w:cs="Calibri"/>
                <w:caps/>
                <w:color w:val="000000"/>
                <w:sz w:val="16"/>
                <w:szCs w:val="16"/>
                <w:lang w:val="en-IN"/>
              </w:rPr>
            </w:pPr>
            <w:r w:rsidRPr="00C46158">
              <w:rPr>
                <w:rFonts w:ascii="Calibri" w:hAnsi="Calibri" w:cs="Calibri"/>
                <w:color w:val="000000"/>
                <w:sz w:val="16"/>
                <w:szCs w:val="16"/>
                <w:lang w:val="en-IN"/>
              </w:rPr>
              <w:t>Stressed valuation basis standard ON stress case assumptions</w:t>
            </w:r>
          </w:p>
        </w:tc>
      </w:tr>
      <w:tr w:rsidR="00DF5879" w:rsidRPr="00C46158" w14:paraId="41B2DCEF" w14:textId="77777777" w:rsidTr="008B3EA2">
        <w:trPr>
          <w:trHeight w:val="20"/>
        </w:trPr>
        <w:tc>
          <w:tcPr>
            <w:tcW w:w="1271" w:type="dxa"/>
            <w:shd w:val="clear" w:color="auto" w:fill="auto"/>
            <w:tcMar>
              <w:left w:w="72" w:type="dxa"/>
              <w:right w:w="72" w:type="dxa"/>
            </w:tcMar>
            <w:vAlign w:val="center"/>
          </w:tcPr>
          <w:p w14:paraId="1276DAE4" w14:textId="036ECA6F" w:rsidR="00DF5879" w:rsidRPr="00C46158" w:rsidRDefault="00DF5879" w:rsidP="00DF5879">
            <w:pPr>
              <w:spacing w:after="0" w:line="240" w:lineRule="auto"/>
              <w:rPr>
                <w:rFonts w:ascii="Calibri" w:hAnsi="Calibri" w:cs="Calibri"/>
                <w:color w:val="000000"/>
                <w:sz w:val="16"/>
                <w:szCs w:val="16"/>
              </w:rPr>
            </w:pPr>
            <w:r w:rsidRPr="00C46158">
              <w:rPr>
                <w:rFonts w:ascii="Calibri" w:hAnsi="Calibri" w:cs="Calibri"/>
                <w:color w:val="000000"/>
                <w:sz w:val="16"/>
                <w:szCs w:val="16"/>
                <w:lang w:val="en-IN"/>
              </w:rPr>
              <w:t>GDV (Hotel)</w:t>
            </w:r>
          </w:p>
        </w:tc>
        <w:tc>
          <w:tcPr>
            <w:tcW w:w="2555" w:type="dxa"/>
            <w:shd w:val="clear" w:color="auto" w:fill="auto"/>
            <w:noWrap/>
            <w:tcMar>
              <w:left w:w="72" w:type="dxa"/>
              <w:right w:w="72" w:type="dxa"/>
            </w:tcMar>
            <w:vAlign w:val="center"/>
          </w:tcPr>
          <w:p w14:paraId="74B8097C" w14:textId="0392B982" w:rsidR="00DF5879" w:rsidRPr="00C46158" w:rsidRDefault="00DF5879" w:rsidP="00DF5879">
            <w:pPr>
              <w:spacing w:after="0" w:line="240" w:lineRule="auto"/>
              <w:jc w:val="center"/>
              <w:rPr>
                <w:rFonts w:ascii="Calibri" w:hAnsi="Calibri" w:cs="Calibri"/>
                <w:color w:val="000000"/>
                <w:sz w:val="16"/>
                <w:szCs w:val="16"/>
              </w:rPr>
            </w:pPr>
            <w:r w:rsidRPr="00C46158">
              <w:rPr>
                <w:rFonts w:ascii="Calibri" w:eastAsia="Calibri" w:hAnsi="Calibri" w:cs="Calibri"/>
                <w:color w:val="000000"/>
                <w:sz w:val="16"/>
                <w:szCs w:val="16"/>
                <w:lang w:val="en-IN"/>
              </w:rPr>
              <w:t>Borrower’s estimate</w:t>
            </w:r>
          </w:p>
        </w:tc>
        <w:tc>
          <w:tcPr>
            <w:tcW w:w="1295" w:type="dxa"/>
            <w:shd w:val="clear" w:color="auto" w:fill="auto"/>
            <w:tcMar>
              <w:left w:w="72" w:type="dxa"/>
              <w:right w:w="72" w:type="dxa"/>
            </w:tcMar>
            <w:vAlign w:val="center"/>
          </w:tcPr>
          <w:p w14:paraId="5350BDC7" w14:textId="664C2CDA" w:rsidR="00DF5879" w:rsidRPr="00C46158" w:rsidRDefault="00DF5879" w:rsidP="00DF5879">
            <w:pPr>
              <w:spacing w:after="0" w:line="240" w:lineRule="auto"/>
              <w:jc w:val="center"/>
              <w:rPr>
                <w:rFonts w:ascii="Calibri" w:hAnsi="Calibri" w:cs="Calibri"/>
                <w:color w:val="000000"/>
                <w:sz w:val="16"/>
                <w:szCs w:val="16"/>
              </w:rPr>
            </w:pPr>
            <w:r w:rsidRPr="00C46158">
              <w:rPr>
                <w:rFonts w:ascii="Calibri" w:hAnsi="Calibri" w:cs="Calibri"/>
                <w:color w:val="000000"/>
                <w:sz w:val="16"/>
                <w:szCs w:val="16"/>
              </w:rPr>
              <w:t>--</w:t>
            </w:r>
          </w:p>
        </w:tc>
        <w:tc>
          <w:tcPr>
            <w:tcW w:w="2671" w:type="dxa"/>
            <w:shd w:val="clear" w:color="auto" w:fill="auto"/>
            <w:tcMar>
              <w:left w:w="72" w:type="dxa"/>
              <w:right w:w="72" w:type="dxa"/>
            </w:tcMar>
            <w:vAlign w:val="center"/>
          </w:tcPr>
          <w:p w14:paraId="5B8D4C24" w14:textId="13B39329" w:rsidR="00DF5879" w:rsidRPr="00577C6A" w:rsidRDefault="00DF5879" w:rsidP="00DF5879">
            <w:pPr>
              <w:spacing w:after="0" w:line="240" w:lineRule="auto"/>
              <w:jc w:val="center"/>
              <w:rPr>
                <w:rFonts w:ascii="Calibri" w:hAnsi="Calibri" w:cs="Calibri"/>
                <w:color w:val="000000"/>
                <w:sz w:val="16"/>
                <w:szCs w:val="16"/>
              </w:rPr>
            </w:pPr>
            <w:r w:rsidRPr="00577C6A">
              <w:rPr>
                <w:rFonts w:ascii="Calibri" w:hAnsi="Calibri" w:cs="Calibri"/>
                <w:color w:val="000000"/>
                <w:sz w:val="16"/>
                <w:szCs w:val="16"/>
              </w:rPr>
              <w:t xml:space="preserve">Refer to the below assumption for Case </w:t>
            </w:r>
            <w:r w:rsidRPr="00A31CFE">
              <w:rPr>
                <w:rFonts w:ascii="Calibri" w:hAnsi="Calibri" w:cs="Calibri"/>
                <w:color w:val="000000"/>
                <w:sz w:val="16"/>
                <w:szCs w:val="16"/>
              </w:rPr>
              <w:t>3 (</w:t>
            </w:r>
            <w:r w:rsidR="00492C4E" w:rsidRPr="00A31CFE">
              <w:rPr>
                <w:rFonts w:ascii="Calibri" w:hAnsi="Calibri" w:cs="Calibri"/>
                <w:color w:val="000000"/>
                <w:sz w:val="16"/>
                <w:szCs w:val="16"/>
              </w:rPr>
              <w:t>&lt;</w:t>
            </w:r>
            <w:hyperlink w:anchor="DWNSIDECASE" w:history="1">
              <w:r w:rsidR="00492C4E" w:rsidRPr="00A31CFE">
                <w:rPr>
                  <w:rStyle w:val="Hyperlink"/>
                  <w:rFonts w:ascii="Calibri" w:hAnsi="Calibri" w:cs="Calibri"/>
                  <w:sz w:val="16"/>
                  <w:szCs w:val="16"/>
                </w:rPr>
                <w:t>L</w:t>
              </w:r>
              <w:r w:rsidRPr="00A31CFE">
                <w:rPr>
                  <w:rStyle w:val="Hyperlink"/>
                  <w:rFonts w:ascii="Calibri" w:hAnsi="Calibri" w:cs="Calibri"/>
                  <w:sz w:val="16"/>
                  <w:szCs w:val="16"/>
                </w:rPr>
                <w:t>ink</w:t>
              </w:r>
            </w:hyperlink>
            <w:r w:rsidRPr="00A31CFE">
              <w:rPr>
                <w:rFonts w:ascii="Calibri" w:hAnsi="Calibri" w:cs="Calibri"/>
                <w:color w:val="000000"/>
                <w:sz w:val="16"/>
                <w:szCs w:val="16"/>
              </w:rPr>
              <w:t>&gt;)</w:t>
            </w:r>
          </w:p>
        </w:tc>
        <w:tc>
          <w:tcPr>
            <w:tcW w:w="2409" w:type="dxa"/>
            <w:shd w:val="clear" w:color="auto" w:fill="auto"/>
            <w:tcMar>
              <w:left w:w="72" w:type="dxa"/>
              <w:right w:w="72" w:type="dxa"/>
            </w:tcMar>
            <w:vAlign w:val="center"/>
          </w:tcPr>
          <w:p w14:paraId="1CF24F4E" w14:textId="77777777" w:rsidR="00DF5879" w:rsidRPr="00577C6A" w:rsidRDefault="00DF5879" w:rsidP="00DF5879">
            <w:pPr>
              <w:spacing w:after="0" w:line="240" w:lineRule="auto"/>
              <w:jc w:val="center"/>
              <w:rPr>
                <w:rFonts w:ascii="Calibri" w:eastAsia="Calibri" w:hAnsi="Calibri" w:cs="Calibri"/>
                <w:color w:val="000000"/>
                <w:sz w:val="16"/>
                <w:szCs w:val="16"/>
                <w:lang w:val="en-IN"/>
              </w:rPr>
            </w:pPr>
            <w:r w:rsidRPr="00577C6A">
              <w:rPr>
                <w:rFonts w:ascii="Calibri" w:eastAsia="Calibri" w:hAnsi="Calibri" w:cs="Calibri"/>
                <w:color w:val="000000"/>
                <w:sz w:val="16"/>
                <w:szCs w:val="16"/>
                <w:lang w:val="en-IN"/>
              </w:rPr>
              <w:t>44.4% fall in GDV</w:t>
            </w:r>
          </w:p>
          <w:p w14:paraId="0D02DBB1" w14:textId="51F8BBF9" w:rsidR="00DF5879" w:rsidRPr="00577C6A" w:rsidRDefault="00DF5879" w:rsidP="00DF5879">
            <w:pPr>
              <w:spacing w:after="0" w:line="240" w:lineRule="auto"/>
              <w:jc w:val="center"/>
              <w:rPr>
                <w:rFonts w:ascii="Calibri" w:eastAsia="Calibri" w:hAnsi="Calibri" w:cs="Calibri"/>
                <w:sz w:val="16"/>
                <w:szCs w:val="16"/>
                <w:lang w:val="en-IN"/>
              </w:rPr>
            </w:pPr>
            <w:r w:rsidRPr="00577C6A">
              <w:rPr>
                <w:rFonts w:ascii="Calibri" w:eastAsia="Calibri" w:hAnsi="Calibri" w:cs="Calibri"/>
                <w:color w:val="000000"/>
                <w:sz w:val="16"/>
                <w:szCs w:val="16"/>
                <w:lang w:val="en-IN"/>
              </w:rPr>
              <w:t xml:space="preserve">(Refer to be below assumptions for Case 4, </w:t>
            </w:r>
            <w:r w:rsidR="00A31CFE">
              <w:rPr>
                <w:rFonts w:ascii="Calibri" w:eastAsia="Calibri" w:hAnsi="Calibri" w:cs="Calibri"/>
                <w:color w:val="000000"/>
                <w:sz w:val="16"/>
                <w:szCs w:val="16"/>
                <w:lang w:val="en-IN"/>
              </w:rPr>
              <w:t>&lt;</w:t>
            </w:r>
            <w:hyperlink w:anchor="STRESSCASE" w:history="1">
              <w:r w:rsidRPr="00A31CFE">
                <w:rPr>
                  <w:rStyle w:val="Hyperlink"/>
                  <w:rFonts w:ascii="Calibri" w:eastAsia="Calibri" w:hAnsi="Calibri" w:cs="Calibri"/>
                  <w:sz w:val="16"/>
                  <w:szCs w:val="16"/>
                  <w:lang w:val="en-IN"/>
                </w:rPr>
                <w:t>Link</w:t>
              </w:r>
            </w:hyperlink>
            <w:r w:rsidRPr="00577C6A">
              <w:rPr>
                <w:rFonts w:ascii="Calibri" w:eastAsia="Calibri" w:hAnsi="Calibri" w:cs="Calibri"/>
                <w:color w:val="000000"/>
                <w:sz w:val="16"/>
                <w:szCs w:val="16"/>
                <w:lang w:val="en-IN"/>
              </w:rPr>
              <w:t>&gt;)</w:t>
            </w:r>
          </w:p>
        </w:tc>
      </w:tr>
      <w:tr w:rsidR="00DF5879" w:rsidRPr="00C46158" w14:paraId="0ED51340" w14:textId="77777777" w:rsidTr="008B3EA2">
        <w:trPr>
          <w:trHeight w:val="20"/>
        </w:trPr>
        <w:tc>
          <w:tcPr>
            <w:tcW w:w="1271" w:type="dxa"/>
            <w:shd w:val="clear" w:color="auto" w:fill="auto"/>
            <w:tcMar>
              <w:left w:w="72" w:type="dxa"/>
              <w:right w:w="72" w:type="dxa"/>
            </w:tcMar>
            <w:vAlign w:val="center"/>
          </w:tcPr>
          <w:p w14:paraId="05D2892E" w14:textId="58438F78" w:rsidR="00DF5879" w:rsidRPr="00C46158" w:rsidRDefault="00DF5879" w:rsidP="00DF5879">
            <w:pPr>
              <w:spacing w:after="0" w:line="240" w:lineRule="auto"/>
              <w:rPr>
                <w:rFonts w:ascii="Calibri" w:hAnsi="Calibri" w:cs="Calibri"/>
                <w:color w:val="000000"/>
                <w:sz w:val="16"/>
                <w:szCs w:val="16"/>
                <w:lang w:val="en-IN"/>
              </w:rPr>
            </w:pPr>
            <w:r w:rsidRPr="00C46158">
              <w:rPr>
                <w:rFonts w:ascii="Calibri" w:hAnsi="Calibri" w:cs="Calibri"/>
                <w:color w:val="000000"/>
                <w:sz w:val="16"/>
                <w:szCs w:val="16"/>
                <w:lang w:val="en-IN"/>
              </w:rPr>
              <w:t>GDV (Holiday Home units)</w:t>
            </w:r>
          </w:p>
        </w:tc>
        <w:tc>
          <w:tcPr>
            <w:tcW w:w="2555" w:type="dxa"/>
            <w:shd w:val="clear" w:color="auto" w:fill="auto"/>
            <w:noWrap/>
            <w:tcMar>
              <w:left w:w="72" w:type="dxa"/>
              <w:right w:w="72" w:type="dxa"/>
            </w:tcMar>
            <w:vAlign w:val="center"/>
          </w:tcPr>
          <w:p w14:paraId="78E560B5" w14:textId="6B5010AB" w:rsidR="00DF5879" w:rsidRPr="00C46158" w:rsidRDefault="00DF5879" w:rsidP="00DF5879">
            <w:pPr>
              <w:spacing w:after="0" w:line="240" w:lineRule="auto"/>
              <w:jc w:val="center"/>
              <w:rPr>
                <w:rFonts w:ascii="Calibri" w:eastAsia="Calibri" w:hAnsi="Calibri" w:cs="Calibri"/>
                <w:color w:val="000000"/>
                <w:sz w:val="16"/>
                <w:szCs w:val="16"/>
                <w:lang w:val="en-IN"/>
              </w:rPr>
            </w:pPr>
            <w:r w:rsidRPr="00C46158">
              <w:rPr>
                <w:rFonts w:ascii="Calibri" w:eastAsia="Calibri" w:hAnsi="Calibri" w:cs="Calibri"/>
                <w:color w:val="000000"/>
                <w:sz w:val="16"/>
                <w:szCs w:val="16"/>
                <w:lang w:val="en-IN"/>
              </w:rPr>
              <w:t>Borrower’s estimate</w:t>
            </w:r>
          </w:p>
        </w:tc>
        <w:tc>
          <w:tcPr>
            <w:tcW w:w="1295" w:type="dxa"/>
            <w:shd w:val="clear" w:color="auto" w:fill="auto"/>
            <w:tcMar>
              <w:left w:w="72" w:type="dxa"/>
              <w:right w:w="72" w:type="dxa"/>
            </w:tcMar>
            <w:vAlign w:val="center"/>
          </w:tcPr>
          <w:p w14:paraId="12BBE609" w14:textId="0190D1B3" w:rsidR="00DF5879" w:rsidRPr="00C46158" w:rsidRDefault="00DF5879" w:rsidP="00DF5879">
            <w:pPr>
              <w:spacing w:after="0" w:line="240" w:lineRule="auto"/>
              <w:jc w:val="center"/>
              <w:rPr>
                <w:rFonts w:ascii="Calibri" w:eastAsia="Calibri" w:hAnsi="Calibri" w:cs="Calibri"/>
                <w:color w:val="000000"/>
                <w:sz w:val="16"/>
                <w:szCs w:val="16"/>
                <w:lang w:val="en-IN"/>
              </w:rPr>
            </w:pPr>
            <w:r w:rsidRPr="00C46158">
              <w:rPr>
                <w:rFonts w:ascii="Calibri" w:hAnsi="Calibri" w:cs="Calibri"/>
                <w:color w:val="000000"/>
                <w:sz w:val="16"/>
                <w:szCs w:val="16"/>
              </w:rPr>
              <w:t>--</w:t>
            </w:r>
          </w:p>
        </w:tc>
        <w:tc>
          <w:tcPr>
            <w:tcW w:w="2671" w:type="dxa"/>
            <w:shd w:val="clear" w:color="auto" w:fill="auto"/>
            <w:tcMar>
              <w:left w:w="72" w:type="dxa"/>
              <w:right w:w="72" w:type="dxa"/>
            </w:tcMar>
            <w:vAlign w:val="center"/>
          </w:tcPr>
          <w:p w14:paraId="4D74987F" w14:textId="69B4754B" w:rsidR="00DF5879" w:rsidRPr="00C46158" w:rsidRDefault="00DF5879" w:rsidP="00DF5879">
            <w:pPr>
              <w:spacing w:after="0" w:line="240" w:lineRule="auto"/>
              <w:jc w:val="center"/>
              <w:rPr>
                <w:rFonts w:ascii="Calibri" w:eastAsia="Calibri" w:hAnsi="Calibri" w:cs="Calibri"/>
                <w:color w:val="000000"/>
                <w:sz w:val="16"/>
                <w:szCs w:val="16"/>
                <w:lang w:val="en-IN"/>
              </w:rPr>
            </w:pPr>
            <w:r>
              <w:rPr>
                <w:rFonts w:ascii="Calibri" w:hAnsi="Calibri" w:cs="Calibri"/>
                <w:color w:val="000000"/>
                <w:sz w:val="16"/>
                <w:szCs w:val="16"/>
              </w:rPr>
              <w:t xml:space="preserve">Avg. of </w:t>
            </w:r>
            <w:r w:rsidRPr="00C46158">
              <w:rPr>
                <w:rFonts w:ascii="Calibri" w:hAnsi="Calibri" w:cs="Calibri"/>
                <w:color w:val="000000"/>
                <w:sz w:val="16"/>
                <w:szCs w:val="16"/>
              </w:rPr>
              <w:t>market comps</w:t>
            </w:r>
            <w:r>
              <w:rPr>
                <w:rFonts w:ascii="Calibri" w:hAnsi="Calibri" w:cs="Calibri"/>
                <w:color w:val="000000"/>
                <w:sz w:val="16"/>
                <w:szCs w:val="16"/>
              </w:rPr>
              <w:t xml:space="preserve"> for Holiday Homes and reserved units’ price for phase 1 </w:t>
            </w:r>
          </w:p>
        </w:tc>
        <w:tc>
          <w:tcPr>
            <w:tcW w:w="2409" w:type="dxa"/>
            <w:shd w:val="clear" w:color="auto" w:fill="auto"/>
            <w:tcMar>
              <w:left w:w="72" w:type="dxa"/>
              <w:right w:w="72" w:type="dxa"/>
            </w:tcMar>
            <w:vAlign w:val="center"/>
          </w:tcPr>
          <w:p w14:paraId="7FE1A71D" w14:textId="0E82B525" w:rsidR="00DF5879" w:rsidRPr="00C46158" w:rsidRDefault="00DF5879" w:rsidP="00DF5879">
            <w:pPr>
              <w:spacing w:after="0" w:line="240" w:lineRule="auto"/>
              <w:jc w:val="center"/>
              <w:rPr>
                <w:rFonts w:ascii="Calibri" w:eastAsia="Calibri" w:hAnsi="Calibri" w:cs="Calibri"/>
                <w:color w:val="000000"/>
                <w:sz w:val="16"/>
                <w:szCs w:val="16"/>
                <w:highlight w:val="yellow"/>
                <w:lang w:val="en-IN"/>
              </w:rPr>
            </w:pPr>
            <w:r w:rsidRPr="00C46158">
              <w:rPr>
                <w:rFonts w:ascii="Calibri" w:eastAsia="Calibri" w:hAnsi="Calibri" w:cs="Calibri"/>
                <w:color w:val="000000"/>
                <w:sz w:val="16"/>
                <w:szCs w:val="16"/>
                <w:lang w:val="en-IN"/>
              </w:rPr>
              <w:t>17.9% fall in GDV</w:t>
            </w:r>
          </w:p>
        </w:tc>
      </w:tr>
      <w:tr w:rsidR="00DF5879" w:rsidRPr="00C46158" w14:paraId="1C599A9A" w14:textId="77777777" w:rsidTr="008B3EA2">
        <w:trPr>
          <w:trHeight w:val="20"/>
        </w:trPr>
        <w:tc>
          <w:tcPr>
            <w:tcW w:w="1271" w:type="dxa"/>
            <w:shd w:val="clear" w:color="auto" w:fill="auto"/>
            <w:tcMar>
              <w:left w:w="72" w:type="dxa"/>
              <w:right w:w="72" w:type="dxa"/>
            </w:tcMar>
            <w:vAlign w:val="center"/>
          </w:tcPr>
          <w:p w14:paraId="1F5040B7" w14:textId="13CA3D1E" w:rsidR="00DF5879" w:rsidRPr="00C46158" w:rsidRDefault="00DF5879" w:rsidP="00DF5879">
            <w:pPr>
              <w:spacing w:after="0" w:line="240" w:lineRule="auto"/>
              <w:rPr>
                <w:rFonts w:ascii="Calibri" w:hAnsi="Calibri" w:cs="Calibri"/>
                <w:color w:val="000000"/>
                <w:sz w:val="16"/>
                <w:szCs w:val="16"/>
                <w:lang w:val="en-IN"/>
              </w:rPr>
            </w:pPr>
            <w:r w:rsidRPr="00C46158">
              <w:rPr>
                <w:rFonts w:ascii="Calibri" w:eastAsia="Calibri" w:hAnsi="Calibri" w:cs="Calibri"/>
                <w:color w:val="000000"/>
                <w:sz w:val="16"/>
                <w:szCs w:val="16"/>
                <w:lang w:val="en-IN"/>
              </w:rPr>
              <w:t xml:space="preserve">Exp. PC </w:t>
            </w:r>
          </w:p>
        </w:tc>
        <w:tc>
          <w:tcPr>
            <w:tcW w:w="2555" w:type="dxa"/>
            <w:shd w:val="clear" w:color="auto" w:fill="auto"/>
            <w:noWrap/>
            <w:tcMar>
              <w:left w:w="72" w:type="dxa"/>
              <w:right w:w="72" w:type="dxa"/>
            </w:tcMar>
            <w:vAlign w:val="center"/>
          </w:tcPr>
          <w:p w14:paraId="5A90786C" w14:textId="77777777" w:rsidR="00DF5879" w:rsidRDefault="00DF5879" w:rsidP="00DF5879">
            <w:pPr>
              <w:spacing w:after="0" w:line="240" w:lineRule="auto"/>
              <w:rPr>
                <w:rFonts w:ascii="Calibri" w:eastAsia="Calibri" w:hAnsi="Calibri" w:cs="Calibri"/>
                <w:b/>
                <w:bCs/>
                <w:color w:val="000000"/>
                <w:sz w:val="16"/>
                <w:szCs w:val="16"/>
                <w:lang w:val="en-IN"/>
              </w:rPr>
            </w:pPr>
            <w:r>
              <w:rPr>
                <w:rFonts w:ascii="Calibri" w:eastAsia="Calibri" w:hAnsi="Calibri" w:cs="Calibri"/>
                <w:b/>
                <w:bCs/>
                <w:color w:val="000000"/>
                <w:sz w:val="16"/>
                <w:szCs w:val="16"/>
                <w:lang w:val="en-IN"/>
              </w:rPr>
              <w:t xml:space="preserve">Development timeline: </w:t>
            </w:r>
            <w:r w:rsidRPr="00135795">
              <w:rPr>
                <w:rFonts w:ascii="Calibri" w:eastAsia="Calibri" w:hAnsi="Calibri" w:cs="Calibri"/>
                <w:color w:val="000000"/>
                <w:sz w:val="16"/>
                <w:szCs w:val="16"/>
                <w:lang w:val="en-IN"/>
              </w:rPr>
              <w:t>18 months</w:t>
            </w:r>
          </w:p>
          <w:p w14:paraId="7368BDD8" w14:textId="77777777" w:rsidR="00DF5879" w:rsidRPr="00C46158" w:rsidRDefault="00DF5879" w:rsidP="00DF5879">
            <w:pPr>
              <w:spacing w:after="0" w:line="240" w:lineRule="auto"/>
              <w:ind w:left="-65" w:firstLine="65"/>
              <w:rPr>
                <w:rFonts w:ascii="Calibri" w:eastAsia="Calibri" w:hAnsi="Calibri" w:cs="Calibri"/>
                <w:b/>
                <w:bCs/>
                <w:color w:val="000000"/>
                <w:sz w:val="16"/>
                <w:szCs w:val="16"/>
                <w:lang w:val="en-IN"/>
              </w:rPr>
            </w:pPr>
            <w:r w:rsidRPr="00C46158">
              <w:rPr>
                <w:rFonts w:ascii="Calibri" w:eastAsia="Calibri" w:hAnsi="Calibri" w:cs="Calibri"/>
                <w:b/>
                <w:bCs/>
                <w:color w:val="000000"/>
                <w:sz w:val="16"/>
                <w:szCs w:val="16"/>
                <w:lang w:val="en-IN"/>
              </w:rPr>
              <w:t xml:space="preserve">Hotel: </w:t>
            </w:r>
            <w:r w:rsidRPr="00135795">
              <w:rPr>
                <w:rFonts w:ascii="Calibri" w:eastAsia="Calibri" w:hAnsi="Calibri" w:cs="Calibri"/>
                <w:color w:val="000000"/>
                <w:sz w:val="16"/>
                <w:szCs w:val="16"/>
                <w:lang w:val="en-IN"/>
              </w:rPr>
              <w:t>Soft launch by Summer 202</w:t>
            </w:r>
            <w:r w:rsidRPr="00C46158">
              <w:rPr>
                <w:rFonts w:ascii="Calibri" w:eastAsia="Calibri" w:hAnsi="Calibri" w:cs="Calibri"/>
                <w:color w:val="000000"/>
                <w:sz w:val="16"/>
                <w:szCs w:val="16"/>
                <w:lang w:val="en-IN"/>
              </w:rPr>
              <w:t>4</w:t>
            </w:r>
          </w:p>
          <w:p w14:paraId="64CF6460" w14:textId="1447F5EB" w:rsidR="00DF5879" w:rsidRPr="00C46158" w:rsidRDefault="00DF5879" w:rsidP="00DF5879">
            <w:pPr>
              <w:spacing w:after="0" w:line="240" w:lineRule="auto"/>
              <w:rPr>
                <w:rFonts w:ascii="Calibri" w:eastAsia="Calibri" w:hAnsi="Calibri" w:cs="Calibri"/>
                <w:b/>
                <w:bCs/>
                <w:color w:val="000000"/>
                <w:sz w:val="16"/>
                <w:szCs w:val="16"/>
                <w:lang w:val="en-IN"/>
              </w:rPr>
            </w:pPr>
            <w:r w:rsidRPr="00C46158">
              <w:rPr>
                <w:rFonts w:ascii="Calibri" w:eastAsia="Calibri" w:hAnsi="Calibri" w:cs="Calibri"/>
                <w:b/>
                <w:bCs/>
                <w:color w:val="000000"/>
                <w:sz w:val="16"/>
                <w:szCs w:val="16"/>
                <w:lang w:val="en-IN"/>
              </w:rPr>
              <w:t xml:space="preserve">Holiday home units: </w:t>
            </w:r>
            <w:r w:rsidRPr="00C46158">
              <w:rPr>
                <w:rFonts w:ascii="Calibri" w:eastAsia="Calibri" w:hAnsi="Calibri" w:cs="Calibri"/>
                <w:color w:val="000000"/>
                <w:sz w:val="16"/>
                <w:szCs w:val="16"/>
                <w:lang w:val="en-IN"/>
              </w:rPr>
              <w:t>Dec-25</w:t>
            </w:r>
          </w:p>
        </w:tc>
        <w:tc>
          <w:tcPr>
            <w:tcW w:w="1295" w:type="dxa"/>
            <w:shd w:val="clear" w:color="auto" w:fill="auto"/>
            <w:tcMar>
              <w:left w:w="72" w:type="dxa"/>
              <w:right w:w="72" w:type="dxa"/>
            </w:tcMar>
            <w:vAlign w:val="center"/>
          </w:tcPr>
          <w:p w14:paraId="034AA40D" w14:textId="6E364693" w:rsidR="00DF5879" w:rsidRPr="00C46158" w:rsidRDefault="00DF5879" w:rsidP="00DF5879">
            <w:pPr>
              <w:spacing w:after="0" w:line="240" w:lineRule="auto"/>
              <w:jc w:val="center"/>
              <w:rPr>
                <w:rFonts w:ascii="Calibri" w:eastAsia="Calibri" w:hAnsi="Calibri" w:cs="Calibri"/>
                <w:color w:val="000000"/>
                <w:sz w:val="16"/>
                <w:szCs w:val="16"/>
                <w:lang w:val="en-IN"/>
              </w:rPr>
            </w:pPr>
            <w:r w:rsidRPr="00C46158">
              <w:rPr>
                <w:rFonts w:ascii="Calibri" w:hAnsi="Calibri" w:cs="Calibri"/>
                <w:color w:val="000000"/>
                <w:sz w:val="16"/>
                <w:szCs w:val="16"/>
              </w:rPr>
              <w:t>--</w:t>
            </w:r>
          </w:p>
        </w:tc>
        <w:tc>
          <w:tcPr>
            <w:tcW w:w="2671" w:type="dxa"/>
            <w:shd w:val="clear" w:color="auto" w:fill="auto"/>
            <w:tcMar>
              <w:left w:w="72" w:type="dxa"/>
              <w:right w:w="72" w:type="dxa"/>
            </w:tcMar>
            <w:vAlign w:val="center"/>
          </w:tcPr>
          <w:p w14:paraId="61842CC9" w14:textId="796A0425" w:rsidR="00DF5879" w:rsidRPr="00C46158" w:rsidRDefault="00DF5879" w:rsidP="00DF5879">
            <w:pPr>
              <w:spacing w:after="0" w:line="240" w:lineRule="auto"/>
              <w:jc w:val="center"/>
              <w:rPr>
                <w:rFonts w:ascii="Calibri" w:eastAsia="Calibri" w:hAnsi="Calibri" w:cs="Calibri"/>
                <w:color w:val="000000"/>
                <w:sz w:val="16"/>
                <w:szCs w:val="16"/>
                <w:lang w:val="en-IN"/>
              </w:rPr>
            </w:pPr>
            <w:r w:rsidRPr="00C46158">
              <w:rPr>
                <w:rFonts w:ascii="Calibri" w:hAnsi="Calibri" w:cs="Calibri"/>
                <w:sz w:val="16"/>
                <w:szCs w:val="16"/>
              </w:rPr>
              <w:t>Same as Underwriting Case</w:t>
            </w:r>
          </w:p>
        </w:tc>
        <w:tc>
          <w:tcPr>
            <w:tcW w:w="2409" w:type="dxa"/>
            <w:shd w:val="clear" w:color="auto" w:fill="auto"/>
            <w:tcMar>
              <w:left w:w="72" w:type="dxa"/>
              <w:right w:w="72" w:type="dxa"/>
            </w:tcMar>
            <w:vAlign w:val="center"/>
          </w:tcPr>
          <w:p w14:paraId="556EF27D" w14:textId="46509324" w:rsidR="00DF5879" w:rsidRPr="00C46158" w:rsidRDefault="00DF5879" w:rsidP="00DF5879">
            <w:pPr>
              <w:spacing w:after="0" w:line="240" w:lineRule="auto"/>
              <w:jc w:val="center"/>
              <w:rPr>
                <w:rFonts w:ascii="Calibri" w:eastAsia="Calibri" w:hAnsi="Calibri" w:cs="Calibri"/>
                <w:color w:val="000000"/>
                <w:sz w:val="16"/>
                <w:szCs w:val="16"/>
                <w:highlight w:val="yellow"/>
                <w:lang w:val="en-IN"/>
              </w:rPr>
            </w:pPr>
            <w:r w:rsidRPr="00C46158">
              <w:rPr>
                <w:rFonts w:ascii="Calibri" w:eastAsia="Calibri" w:hAnsi="Calibri" w:cs="Calibri"/>
                <w:sz w:val="16"/>
                <w:szCs w:val="16"/>
                <w:lang w:val="en-IN"/>
              </w:rPr>
              <w:t>6-month delay</w:t>
            </w:r>
          </w:p>
        </w:tc>
      </w:tr>
      <w:tr w:rsidR="00DF5879" w:rsidRPr="00C46158" w14:paraId="0597A2CB" w14:textId="77777777" w:rsidTr="008B3EA2">
        <w:trPr>
          <w:trHeight w:val="20"/>
        </w:trPr>
        <w:tc>
          <w:tcPr>
            <w:tcW w:w="1271" w:type="dxa"/>
            <w:tcBorders>
              <w:top w:val="single" w:sz="4" w:space="0" w:color="D9D9D9"/>
              <w:bottom w:val="single" w:sz="6" w:space="0" w:color="39AC7C"/>
            </w:tcBorders>
            <w:shd w:val="clear" w:color="auto" w:fill="auto"/>
            <w:tcMar>
              <w:left w:w="72" w:type="dxa"/>
              <w:right w:w="72" w:type="dxa"/>
            </w:tcMar>
            <w:vAlign w:val="center"/>
          </w:tcPr>
          <w:p w14:paraId="7F656FE1" w14:textId="035F0A9A" w:rsidR="00DF5879" w:rsidRPr="00C46158" w:rsidRDefault="00DF5879" w:rsidP="00DF5879">
            <w:pPr>
              <w:spacing w:after="0" w:line="240" w:lineRule="auto"/>
              <w:rPr>
                <w:rFonts w:ascii="Calibri" w:hAnsi="Calibri" w:cs="Calibri"/>
                <w:color w:val="000000"/>
                <w:sz w:val="16"/>
                <w:szCs w:val="16"/>
                <w:lang w:val="en-IN"/>
              </w:rPr>
            </w:pPr>
            <w:r w:rsidRPr="00C46158">
              <w:rPr>
                <w:rFonts w:ascii="Calibri" w:eastAsia="Calibri" w:hAnsi="Calibri" w:cs="Calibri"/>
                <w:color w:val="000000"/>
                <w:sz w:val="16"/>
                <w:szCs w:val="16"/>
                <w:lang w:val="en-IN"/>
              </w:rPr>
              <w:t>Cost to Complete</w:t>
            </w:r>
          </w:p>
        </w:tc>
        <w:tc>
          <w:tcPr>
            <w:tcW w:w="2555" w:type="dxa"/>
            <w:tcBorders>
              <w:top w:val="single" w:sz="4" w:space="0" w:color="D9D9D9"/>
              <w:bottom w:val="single" w:sz="6" w:space="0" w:color="39AC7C"/>
            </w:tcBorders>
            <w:shd w:val="clear" w:color="auto" w:fill="auto"/>
            <w:noWrap/>
            <w:tcMar>
              <w:left w:w="72" w:type="dxa"/>
              <w:right w:w="72" w:type="dxa"/>
            </w:tcMar>
            <w:vAlign w:val="center"/>
          </w:tcPr>
          <w:p w14:paraId="71820073" w14:textId="0B25F73D" w:rsidR="00DF5879" w:rsidRPr="00C46158" w:rsidRDefault="00DF5879" w:rsidP="00DF5879">
            <w:pPr>
              <w:spacing w:after="0" w:line="240" w:lineRule="auto"/>
              <w:jc w:val="center"/>
              <w:rPr>
                <w:rFonts w:ascii="Calibri" w:hAnsi="Calibri" w:cs="Calibri"/>
                <w:color w:val="000000"/>
                <w:sz w:val="16"/>
                <w:szCs w:val="16"/>
              </w:rPr>
            </w:pPr>
            <w:r w:rsidRPr="00C46158">
              <w:rPr>
                <w:rFonts w:ascii="Calibri" w:eastAsia="Calibri" w:hAnsi="Calibri" w:cs="Calibri"/>
                <w:color w:val="000000"/>
                <w:sz w:val="16"/>
                <w:szCs w:val="16"/>
                <w:lang w:val="en-IN"/>
              </w:rPr>
              <w:t>Borrower’s Budget</w:t>
            </w:r>
          </w:p>
        </w:tc>
        <w:tc>
          <w:tcPr>
            <w:tcW w:w="1295" w:type="dxa"/>
            <w:tcBorders>
              <w:top w:val="single" w:sz="4" w:space="0" w:color="D9D9D9"/>
              <w:bottom w:val="single" w:sz="6" w:space="0" w:color="39AC7C"/>
            </w:tcBorders>
            <w:shd w:val="clear" w:color="auto" w:fill="auto"/>
            <w:tcMar>
              <w:left w:w="72" w:type="dxa"/>
              <w:right w:w="72" w:type="dxa"/>
            </w:tcMar>
            <w:vAlign w:val="center"/>
          </w:tcPr>
          <w:p w14:paraId="23582368" w14:textId="435BAF8A" w:rsidR="00DF5879" w:rsidRPr="00C46158" w:rsidRDefault="00DF5879" w:rsidP="00DF5879">
            <w:pPr>
              <w:spacing w:after="0" w:line="240" w:lineRule="auto"/>
              <w:jc w:val="center"/>
              <w:rPr>
                <w:rFonts w:ascii="Calibri" w:hAnsi="Calibri" w:cs="Calibri"/>
                <w:color w:val="000000"/>
                <w:sz w:val="16"/>
                <w:szCs w:val="16"/>
              </w:rPr>
            </w:pPr>
            <w:r w:rsidRPr="00C46158">
              <w:rPr>
                <w:rFonts w:ascii="Calibri" w:hAnsi="Calibri" w:cs="Calibri"/>
                <w:color w:val="000000"/>
                <w:sz w:val="16"/>
                <w:szCs w:val="16"/>
              </w:rPr>
              <w:t>--</w:t>
            </w:r>
          </w:p>
        </w:tc>
        <w:tc>
          <w:tcPr>
            <w:tcW w:w="2671" w:type="dxa"/>
            <w:tcBorders>
              <w:top w:val="single" w:sz="4" w:space="0" w:color="D9D9D9"/>
              <w:bottom w:val="single" w:sz="6" w:space="0" w:color="39AC7C"/>
            </w:tcBorders>
            <w:shd w:val="clear" w:color="auto" w:fill="auto"/>
            <w:tcMar>
              <w:left w:w="72" w:type="dxa"/>
              <w:right w:w="72" w:type="dxa"/>
            </w:tcMar>
            <w:vAlign w:val="center"/>
          </w:tcPr>
          <w:p w14:paraId="0753085A" w14:textId="1437D887" w:rsidR="00DF5879" w:rsidRPr="00C46158" w:rsidRDefault="00DF5879" w:rsidP="00DF5879">
            <w:pPr>
              <w:spacing w:after="0" w:line="240" w:lineRule="auto"/>
              <w:jc w:val="center"/>
              <w:rPr>
                <w:rFonts w:ascii="Calibri" w:hAnsi="Calibri" w:cs="Calibri"/>
                <w:color w:val="000000"/>
                <w:sz w:val="16"/>
                <w:szCs w:val="16"/>
                <w:lang w:val="en-IN"/>
              </w:rPr>
            </w:pPr>
            <w:r w:rsidRPr="00C46158">
              <w:rPr>
                <w:rFonts w:ascii="Calibri" w:hAnsi="Calibri" w:cs="Calibri"/>
                <w:color w:val="000000"/>
                <w:sz w:val="16"/>
                <w:szCs w:val="16"/>
                <w:lang w:val="en-IN"/>
              </w:rPr>
              <w:t>ON view, as below</w:t>
            </w:r>
          </w:p>
        </w:tc>
        <w:tc>
          <w:tcPr>
            <w:tcW w:w="2409" w:type="dxa"/>
            <w:tcBorders>
              <w:top w:val="single" w:sz="4" w:space="0" w:color="D9D9D9"/>
              <w:bottom w:val="single" w:sz="6" w:space="0" w:color="39AC7C"/>
            </w:tcBorders>
            <w:shd w:val="clear" w:color="auto" w:fill="auto"/>
            <w:tcMar>
              <w:left w:w="72" w:type="dxa"/>
              <w:right w:w="72" w:type="dxa"/>
            </w:tcMar>
            <w:vAlign w:val="center"/>
          </w:tcPr>
          <w:p w14:paraId="5E2326E2" w14:textId="6BF2C54E" w:rsidR="00DF5879" w:rsidRPr="00C46158" w:rsidRDefault="00DF5879" w:rsidP="00DF5879">
            <w:pPr>
              <w:spacing w:after="0" w:line="240" w:lineRule="auto"/>
              <w:jc w:val="center"/>
              <w:rPr>
                <w:rFonts w:ascii="Calibri" w:eastAsia="Calibri" w:hAnsi="Calibri" w:cs="Calibri"/>
                <w:sz w:val="16"/>
                <w:szCs w:val="16"/>
                <w:highlight w:val="yellow"/>
                <w:lang w:val="en-IN"/>
              </w:rPr>
            </w:pPr>
            <w:r w:rsidRPr="00C46158">
              <w:rPr>
                <w:rFonts w:ascii="Calibri" w:eastAsia="Calibri" w:hAnsi="Calibri" w:cs="Calibri"/>
                <w:color w:val="000000"/>
                <w:sz w:val="16"/>
                <w:szCs w:val="16"/>
                <w:lang w:val="en-IN"/>
              </w:rPr>
              <w:t xml:space="preserve">Borrower Budget + </w:t>
            </w:r>
            <w:r w:rsidR="00B12929">
              <w:rPr>
                <w:rFonts w:ascii="Calibri" w:eastAsia="Calibri" w:hAnsi="Calibri" w:cs="Calibri"/>
                <w:color w:val="000000"/>
                <w:sz w:val="16"/>
                <w:szCs w:val="16"/>
                <w:lang w:val="en-IN"/>
              </w:rPr>
              <w:t>7.</w:t>
            </w:r>
            <w:r w:rsidRPr="00C46158">
              <w:rPr>
                <w:rFonts w:ascii="Calibri" w:eastAsia="Calibri" w:hAnsi="Calibri" w:cs="Calibri"/>
                <w:color w:val="000000"/>
                <w:sz w:val="16"/>
                <w:szCs w:val="16"/>
                <w:lang w:val="en-IN"/>
              </w:rPr>
              <w:t>5% increase in remaining material cost</w:t>
            </w:r>
            <w:r w:rsidRPr="00C46158">
              <w:rPr>
                <w:rFonts w:ascii="Calibri" w:eastAsia="Calibri" w:hAnsi="Calibri" w:cs="Calibri"/>
                <w:color w:val="000000"/>
                <w:sz w:val="16"/>
                <w:szCs w:val="16"/>
                <w:vertAlign w:val="superscript"/>
                <w:lang w:val="en-IN"/>
              </w:rPr>
              <w:t>1</w:t>
            </w:r>
          </w:p>
        </w:tc>
      </w:tr>
    </w:tbl>
    <w:p w14:paraId="7A2EBF5E" w14:textId="393EFDF4" w:rsidR="00C201D4" w:rsidRPr="006D1A1C" w:rsidRDefault="00C201D4" w:rsidP="00454BC4">
      <w:pPr>
        <w:pStyle w:val="ListParagraph"/>
        <w:numPr>
          <w:ilvl w:val="0"/>
          <w:numId w:val="16"/>
        </w:numPr>
        <w:spacing w:before="40" w:after="40"/>
        <w:ind w:left="360"/>
        <w:contextualSpacing w:val="0"/>
        <w:jc w:val="both"/>
        <w:rPr>
          <w:rFonts w:ascii="Manrope" w:eastAsia="Calibri" w:hAnsi="Manrope"/>
          <w:sz w:val="8"/>
          <w:szCs w:val="8"/>
          <w:lang w:val="en-IN"/>
        </w:rPr>
      </w:pPr>
      <w:r w:rsidRPr="006D1A1C">
        <w:rPr>
          <w:rFonts w:ascii="Manrope" w:eastAsia="Calibri" w:hAnsi="Manrope"/>
          <w:sz w:val="14"/>
          <w:szCs w:val="14"/>
          <w:lang w:val="en-IN"/>
        </w:rPr>
        <w:t xml:space="preserve">We have stressed PC date with a delay of 6 months. Based on </w:t>
      </w:r>
      <w:proofErr w:type="spellStart"/>
      <w:r w:rsidRPr="006D1A1C">
        <w:rPr>
          <w:rFonts w:ascii="Manrope" w:eastAsia="Calibri" w:hAnsi="Manrope"/>
          <w:sz w:val="14"/>
          <w:szCs w:val="14"/>
          <w:lang w:val="en-IN"/>
        </w:rPr>
        <w:t>ON</w:t>
      </w:r>
      <w:proofErr w:type="spellEnd"/>
      <w:r w:rsidRPr="006D1A1C">
        <w:rPr>
          <w:rFonts w:ascii="Manrope" w:eastAsia="Calibri" w:hAnsi="Manrope"/>
          <w:sz w:val="14"/>
          <w:szCs w:val="14"/>
          <w:lang w:val="en-IN"/>
        </w:rPr>
        <w:t xml:space="preserve"> estimates, we anticipate c.7.5% increase in remaining cost to complete over Case 3 estimates.</w:t>
      </w:r>
    </w:p>
    <w:p w14:paraId="6D989018" w14:textId="77777777" w:rsidR="00C201D4" w:rsidRDefault="00C201D4" w:rsidP="00C50F18">
      <w:pPr>
        <w:pStyle w:val="Paragraphtitle"/>
        <w:spacing w:before="120"/>
        <w:rPr>
          <w:color w:val="000000" w:themeColor="text1"/>
          <w:lang w:val="en-AU"/>
        </w:rPr>
      </w:pPr>
      <w:r w:rsidRPr="00580C07">
        <w:rPr>
          <w:color w:val="000000" w:themeColor="text1"/>
          <w:lang w:val="en-AU"/>
        </w:rPr>
        <w:t xml:space="preserve">Deviation between ON and </w:t>
      </w:r>
      <w:r>
        <w:rPr>
          <w:color w:val="000000" w:themeColor="text1"/>
          <w:lang w:val="en-AU"/>
        </w:rPr>
        <w:t>u</w:t>
      </w:r>
      <w:r w:rsidRPr="00580C07">
        <w:rPr>
          <w:color w:val="000000" w:themeColor="text1"/>
          <w:lang w:val="en-AU"/>
        </w:rPr>
        <w:t>nderwriting case</w:t>
      </w:r>
    </w:p>
    <w:tbl>
      <w:tblPr>
        <w:tblW w:w="4997" w:type="pct"/>
        <w:jc w:val="center"/>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CellMar>
          <w:left w:w="72" w:type="dxa"/>
          <w:right w:w="72" w:type="dxa"/>
        </w:tblCellMar>
        <w:tblLook w:val="04A0" w:firstRow="1" w:lastRow="0" w:firstColumn="1" w:lastColumn="0" w:noHBand="0" w:noVBand="1"/>
      </w:tblPr>
      <w:tblGrid>
        <w:gridCol w:w="9628"/>
      </w:tblGrid>
      <w:tr w:rsidR="00C201D4" w:rsidRPr="00717A98" w14:paraId="34C3A79C" w14:textId="77777777" w:rsidTr="00404848">
        <w:trPr>
          <w:trHeight w:val="20"/>
          <w:jc w:val="center"/>
        </w:trPr>
        <w:tc>
          <w:tcPr>
            <w:tcW w:w="5000" w:type="pct"/>
            <w:shd w:val="clear" w:color="auto" w:fill="FFFFFF"/>
            <w:tcMar>
              <w:top w:w="0" w:type="dxa"/>
              <w:left w:w="72" w:type="dxa"/>
              <w:bottom w:w="0" w:type="dxa"/>
              <w:right w:w="72" w:type="dxa"/>
            </w:tcMar>
          </w:tcPr>
          <w:p w14:paraId="0F9BCF57" w14:textId="51F73B25" w:rsidR="00A0433A" w:rsidRPr="00CE1637" w:rsidRDefault="00A0433A" w:rsidP="00A0433A">
            <w:pPr>
              <w:pStyle w:val="Bullet10"/>
              <w:ind w:left="204" w:hanging="204"/>
              <w:jc w:val="both"/>
            </w:pPr>
            <w:r w:rsidRPr="00CE1637">
              <w:rPr>
                <w:b/>
                <w:szCs w:val="20"/>
                <w:lang w:val="en-AU" w:eastAsia="x-none"/>
              </w:rPr>
              <w:t>Hotel:</w:t>
            </w:r>
            <w:r w:rsidRPr="00CE1637">
              <w:rPr>
                <w:bCs/>
                <w:szCs w:val="20"/>
                <w:lang w:val="en-AU" w:eastAsia="x-none"/>
              </w:rPr>
              <w:t xml:space="preserve"> There were no comparable STR comps available for the subject hotel, as per client the subject hotel to be a 5 -Star luxury class hotel with</w:t>
            </w:r>
            <w:r w:rsidR="006F7DB1">
              <w:rPr>
                <w:bCs/>
                <w:szCs w:val="20"/>
                <w:lang w:val="en-AU" w:eastAsia="x-none"/>
              </w:rPr>
              <w:t xml:space="preserve"> Turnkey</w:t>
            </w:r>
            <w:r w:rsidRPr="00CE1637">
              <w:rPr>
                <w:bCs/>
                <w:szCs w:val="20"/>
                <w:lang w:val="en-AU" w:eastAsia="x-none"/>
              </w:rPr>
              <w:t xml:space="preserve"> ADR</w:t>
            </w:r>
            <w:r w:rsidR="001475C9">
              <w:rPr>
                <w:bCs/>
                <w:szCs w:val="20"/>
                <w:lang w:val="en-AU" w:eastAsia="x-none"/>
              </w:rPr>
              <w:t>s</w:t>
            </w:r>
            <w:r w:rsidRPr="00CE1637">
              <w:rPr>
                <w:bCs/>
                <w:szCs w:val="20"/>
                <w:lang w:val="en-AU" w:eastAsia="x-none"/>
              </w:rPr>
              <w:t xml:space="preserve"> of c£250 and is being compared with the hotels having ADR ranging from £300-£500.</w:t>
            </w:r>
            <w:r w:rsidR="00FA1303">
              <w:rPr>
                <w:bCs/>
                <w:szCs w:val="20"/>
                <w:lang w:val="en-AU" w:eastAsia="x-none"/>
              </w:rPr>
              <w:t xml:space="preserve"> All KPIs provided by the borrower are a direct result of extensive advice from the head of Knight Frank’s hotel team who is well </w:t>
            </w:r>
            <w:r w:rsidR="00996B38">
              <w:rPr>
                <w:bCs/>
                <w:szCs w:val="20"/>
                <w:lang w:val="en-AU" w:eastAsia="x-none"/>
              </w:rPr>
              <w:t>known</w:t>
            </w:r>
            <w:r w:rsidR="00FA1303">
              <w:rPr>
                <w:bCs/>
                <w:szCs w:val="20"/>
                <w:lang w:val="en-AU" w:eastAsia="x-none"/>
              </w:rPr>
              <w:t xml:space="preserve"> to the bank. </w:t>
            </w:r>
            <w:r w:rsidRPr="00CE1637">
              <w:rPr>
                <w:bCs/>
                <w:szCs w:val="20"/>
                <w:lang w:val="en-AU" w:eastAsia="x-none"/>
              </w:rPr>
              <w:t xml:space="preserve"> As per borrower, the subject hotel facilities (spa, pool, common areas, restaurants) are comparable to the other luxury class hotels. The ADR to be commanded by the subject hotel is less due to the sub regional location.  </w:t>
            </w:r>
            <w:r w:rsidR="00C23045" w:rsidRPr="00CE1637">
              <w:rPr>
                <w:bCs/>
                <w:szCs w:val="20"/>
                <w:lang w:val="en-AU" w:eastAsia="x-none"/>
              </w:rPr>
              <w:t>Hence,</w:t>
            </w:r>
            <w:r w:rsidRPr="00CE1637">
              <w:rPr>
                <w:bCs/>
                <w:szCs w:val="20"/>
                <w:lang w:val="en-AU" w:eastAsia="x-none"/>
              </w:rPr>
              <w:t xml:space="preserve"> we have not ordered the STR comps for the ON case 3</w:t>
            </w:r>
            <w:r w:rsidR="00CD0818" w:rsidRPr="00CE1637">
              <w:rPr>
                <w:bCs/>
                <w:szCs w:val="20"/>
                <w:lang w:val="en-AU" w:eastAsia="x-none"/>
              </w:rPr>
              <w:t xml:space="preserve"> (as the comps referred by the</w:t>
            </w:r>
            <w:r w:rsidR="002665D2" w:rsidRPr="00CE1637">
              <w:rPr>
                <w:bCs/>
                <w:szCs w:val="20"/>
                <w:lang w:val="en-AU" w:eastAsia="x-none"/>
              </w:rPr>
              <w:t xml:space="preserve"> borrower </w:t>
            </w:r>
            <w:r w:rsidR="00381C27" w:rsidRPr="00CE1637">
              <w:rPr>
                <w:bCs/>
                <w:szCs w:val="20"/>
                <w:lang w:val="en-AU" w:eastAsia="x-none"/>
              </w:rPr>
              <w:t xml:space="preserve">has </w:t>
            </w:r>
            <w:r w:rsidR="002665D2" w:rsidRPr="00CE1637">
              <w:rPr>
                <w:bCs/>
                <w:szCs w:val="20"/>
                <w:lang w:val="en-AU" w:eastAsia="x-none"/>
              </w:rPr>
              <w:t>high</w:t>
            </w:r>
            <w:r w:rsidR="00381C27" w:rsidRPr="00CE1637">
              <w:rPr>
                <w:bCs/>
                <w:szCs w:val="20"/>
                <w:lang w:val="en-AU" w:eastAsia="x-none"/>
              </w:rPr>
              <w:t xml:space="preserve"> ADR of c</w:t>
            </w:r>
            <w:r w:rsidR="002665D2" w:rsidRPr="00CE1637">
              <w:rPr>
                <w:bCs/>
                <w:szCs w:val="20"/>
                <w:lang w:val="en-AU" w:eastAsia="x-none"/>
              </w:rPr>
              <w:t>£300-£500 v/s c£250 projected by the subject hotel post refurb)</w:t>
            </w:r>
            <w:r w:rsidRPr="00CE1637">
              <w:rPr>
                <w:bCs/>
                <w:szCs w:val="20"/>
                <w:lang w:val="en-AU" w:eastAsia="x-none"/>
              </w:rPr>
              <w:t xml:space="preserve"> and have referred to the historical Occupancy of the subject hotel and the Knight frank report</w:t>
            </w:r>
            <w:r w:rsidR="002266C9">
              <w:rPr>
                <w:bCs/>
                <w:szCs w:val="20"/>
                <w:lang w:val="en-AU" w:eastAsia="x-none"/>
              </w:rPr>
              <w:t xml:space="preserve"> </w:t>
            </w:r>
            <w:r w:rsidR="002266C9">
              <w:rPr>
                <w:rFonts w:ascii="Calibri" w:eastAsia="Times New Roman" w:hAnsi="Calibri"/>
                <w:lang w:val="en-IN" w:eastAsia="en-IN"/>
              </w:rPr>
              <w:t>&lt;</w:t>
            </w:r>
            <w:hyperlink w:anchor="KFdata" w:history="1">
              <w:r w:rsidR="002266C9" w:rsidRPr="0020639A">
                <w:rPr>
                  <w:rStyle w:val="Hyperlink"/>
                  <w:rFonts w:ascii="Calibri" w:eastAsia="Times New Roman" w:hAnsi="Calibri"/>
                  <w:lang w:val="en-IN" w:eastAsia="en-IN"/>
                </w:rPr>
                <w:t>Link</w:t>
              </w:r>
            </w:hyperlink>
            <w:r w:rsidR="002266C9" w:rsidRPr="0020639A">
              <w:rPr>
                <w:rFonts w:ascii="Calibri" w:eastAsia="Times New Roman" w:hAnsi="Calibri"/>
                <w:lang w:val="en-IN" w:eastAsia="en-IN"/>
              </w:rPr>
              <w:t>&gt;</w:t>
            </w:r>
            <w:r w:rsidRPr="00CE1637">
              <w:rPr>
                <w:bCs/>
                <w:szCs w:val="20"/>
                <w:lang w:val="en-AU" w:eastAsia="x-none"/>
              </w:rPr>
              <w:t xml:space="preserve"> on the ADR for the regional luxury hotels in UK. For more details, refer </w:t>
            </w:r>
            <w:r w:rsidR="0020639A">
              <w:rPr>
                <w:bCs/>
                <w:szCs w:val="20"/>
                <w:lang w:val="en-AU" w:eastAsia="x-none"/>
              </w:rPr>
              <w:t>&lt;</w:t>
            </w:r>
            <w:hyperlink w:anchor="HotelBORROWERdata" w:history="1">
              <w:r w:rsidR="0020639A" w:rsidRPr="0020639A">
                <w:rPr>
                  <w:rStyle w:val="Hyperlink"/>
                  <w:bCs/>
                  <w:szCs w:val="20"/>
                  <w:lang w:val="en-AU" w:eastAsia="x-none"/>
                </w:rPr>
                <w:t>L</w:t>
              </w:r>
              <w:r w:rsidRPr="0020639A">
                <w:rPr>
                  <w:rStyle w:val="Hyperlink"/>
                  <w:bCs/>
                  <w:szCs w:val="20"/>
                  <w:lang w:val="en-AU" w:eastAsia="x-none"/>
                </w:rPr>
                <w:t>ink</w:t>
              </w:r>
            </w:hyperlink>
            <w:r w:rsidRPr="00CE1637">
              <w:rPr>
                <w:bCs/>
                <w:szCs w:val="20"/>
                <w:lang w:val="en-AU" w:eastAsia="x-none"/>
              </w:rPr>
              <w:t>&gt;</w:t>
            </w:r>
          </w:p>
          <w:p w14:paraId="4F6A8C9D" w14:textId="78987CF4" w:rsidR="00B45191" w:rsidRDefault="00D9114B" w:rsidP="007B0D51">
            <w:pPr>
              <w:pStyle w:val="Bullet10"/>
              <w:ind w:left="204" w:hanging="204"/>
              <w:jc w:val="both"/>
              <w:rPr>
                <w:rStyle w:val="contentcontrolboundarysink"/>
              </w:rPr>
            </w:pPr>
            <w:bookmarkStart w:id="7" w:name="HHunitsVal"/>
            <w:r>
              <w:rPr>
                <w:b/>
                <w:szCs w:val="20"/>
                <w:lang w:val="en-AU" w:eastAsia="x-none"/>
              </w:rPr>
              <w:t xml:space="preserve">Holiday Home units: </w:t>
            </w:r>
            <w:bookmarkEnd w:id="7"/>
            <w:r w:rsidRPr="00B536ED">
              <w:rPr>
                <w:bCs/>
                <w:szCs w:val="20"/>
                <w:lang w:val="en-AU" w:eastAsia="x-none"/>
              </w:rPr>
              <w:t xml:space="preserve">ON </w:t>
            </w:r>
            <w:r w:rsidRPr="00B536ED">
              <w:rPr>
                <w:rStyle w:val="contentcontrolboundarysink"/>
              </w:rPr>
              <w:t xml:space="preserve">Downside is based on </w:t>
            </w:r>
            <w:r w:rsidR="00455721">
              <w:rPr>
                <w:rStyle w:val="contentcontrolboundarysink"/>
              </w:rPr>
              <w:t xml:space="preserve">borrower data related to reserved </w:t>
            </w:r>
            <w:r w:rsidR="00E06674">
              <w:rPr>
                <w:rStyle w:val="contentcontrolboundarysink"/>
              </w:rPr>
              <w:t xml:space="preserve">21 </w:t>
            </w:r>
            <w:r w:rsidR="00455721">
              <w:rPr>
                <w:rStyle w:val="contentcontrolboundarysink"/>
              </w:rPr>
              <w:t>units</w:t>
            </w:r>
            <w:r w:rsidR="00E06674">
              <w:rPr>
                <w:rStyle w:val="contentcontrolboundarysink"/>
              </w:rPr>
              <w:t xml:space="preserve"> for Phase 1 (incl. 14 reserved previously)</w:t>
            </w:r>
            <w:r w:rsidR="005E0989">
              <w:rPr>
                <w:rStyle w:val="contentcontrolboundarysink"/>
              </w:rPr>
              <w:t xml:space="preserve"> as well as</w:t>
            </w:r>
            <w:r w:rsidR="00E06674">
              <w:rPr>
                <w:rStyle w:val="contentcontrolboundarysink"/>
              </w:rPr>
              <w:t xml:space="preserve"> </w:t>
            </w:r>
            <w:r w:rsidR="00E24C30">
              <w:rPr>
                <w:rStyle w:val="contentcontrolboundarysink"/>
              </w:rPr>
              <w:t xml:space="preserve">relevant lodge comps </w:t>
            </w:r>
            <w:r w:rsidR="00EE102C">
              <w:rPr>
                <w:rStyle w:val="contentcontrolboundarysink"/>
              </w:rPr>
              <w:t xml:space="preserve">based in North Cornwall Coast, </w:t>
            </w:r>
            <w:r w:rsidR="009256B7">
              <w:rPr>
                <w:rStyle w:val="contentcontrolboundarysink"/>
              </w:rPr>
              <w:t>Southwest</w:t>
            </w:r>
            <w:r w:rsidR="00EE102C">
              <w:rPr>
                <w:rStyle w:val="contentcontrolboundarysink"/>
              </w:rPr>
              <w:t xml:space="preserve"> Wales coast, and </w:t>
            </w:r>
            <w:r w:rsidR="009256B7">
              <w:rPr>
                <w:rStyle w:val="contentcontrolboundarysink"/>
              </w:rPr>
              <w:t>Laugharne</w:t>
            </w:r>
            <w:r w:rsidR="00CD0818">
              <w:rPr>
                <w:rStyle w:val="contentcontrolboundarysink"/>
              </w:rPr>
              <w:t xml:space="preserve"> region. </w:t>
            </w:r>
          </w:p>
          <w:p w14:paraId="482B009F" w14:textId="59A02E7C" w:rsidR="00C201D4" w:rsidRPr="00C23045" w:rsidRDefault="00977C2D" w:rsidP="00374C7B">
            <w:pPr>
              <w:pStyle w:val="Bullet10"/>
              <w:numPr>
                <w:ilvl w:val="0"/>
                <w:numId w:val="25"/>
              </w:numPr>
              <w:ind w:left="351" w:hanging="142"/>
              <w:jc w:val="both"/>
            </w:pPr>
            <w:r>
              <w:rPr>
                <w:rStyle w:val="contentcontrolboundarysink"/>
              </w:rPr>
              <w:t xml:space="preserve"> </w:t>
            </w:r>
            <w:r w:rsidR="005F0402">
              <w:rPr>
                <w:rStyle w:val="contentcontrolboundarysink"/>
              </w:rPr>
              <w:t>Limited comps</w:t>
            </w:r>
            <w:r w:rsidR="00395FB7">
              <w:rPr>
                <w:rStyle w:val="contentcontrolboundarysink"/>
              </w:rPr>
              <w:t xml:space="preserve"> available for </w:t>
            </w:r>
            <w:r w:rsidR="00C368B2">
              <w:rPr>
                <w:rStyle w:val="contentcontrolboundarysink"/>
              </w:rPr>
              <w:t>holiday home units</w:t>
            </w:r>
            <w:r w:rsidR="00F24492">
              <w:rPr>
                <w:rStyle w:val="contentcontrolboundarysink"/>
              </w:rPr>
              <w:t>.</w:t>
            </w:r>
          </w:p>
        </w:tc>
      </w:tr>
      <w:tr w:rsidR="00C201D4" w:rsidRPr="00717A98" w14:paraId="49080746" w14:textId="77777777" w:rsidTr="00404848">
        <w:trPr>
          <w:trHeight w:val="20"/>
          <w:jc w:val="center"/>
        </w:trPr>
        <w:tc>
          <w:tcPr>
            <w:tcW w:w="5000" w:type="pct"/>
            <w:tcMar>
              <w:top w:w="0" w:type="dxa"/>
              <w:left w:w="72" w:type="dxa"/>
              <w:bottom w:w="0" w:type="dxa"/>
              <w:right w:w="72" w:type="dxa"/>
            </w:tcMar>
            <w:vAlign w:val="center"/>
          </w:tcPr>
          <w:p w14:paraId="6BB9352A" w14:textId="7BCB8AEE" w:rsidR="00B57BB9" w:rsidRPr="001D74A9" w:rsidRDefault="00B57BB9" w:rsidP="00374C7B">
            <w:pPr>
              <w:pStyle w:val="Bullet10"/>
              <w:numPr>
                <w:ilvl w:val="0"/>
                <w:numId w:val="25"/>
              </w:numPr>
              <w:ind w:left="351" w:hanging="142"/>
              <w:jc w:val="both"/>
              <w:rPr>
                <w:rStyle w:val="contentcontrolboundarysink"/>
                <w:rFonts w:asciiTheme="minorHAnsi" w:eastAsiaTheme="minorHAnsi" w:hAnsiTheme="minorHAnsi" w:cstheme="minorBidi"/>
                <w:color w:val="auto"/>
                <w:sz w:val="22"/>
                <w:szCs w:val="22"/>
              </w:rPr>
            </w:pPr>
            <w:r w:rsidRPr="001D74A9">
              <w:rPr>
                <w:rStyle w:val="contentcontrolboundarysink"/>
              </w:rPr>
              <w:t xml:space="preserve">Based on the </w:t>
            </w:r>
            <w:r w:rsidR="001D74A9" w:rsidRPr="001D74A9">
              <w:rPr>
                <w:rStyle w:val="contentcontrolboundarysink"/>
              </w:rPr>
              <w:t>comps and assumptions</w:t>
            </w:r>
            <w:r w:rsidRPr="001D74A9">
              <w:rPr>
                <w:rStyle w:val="contentcontrolboundarysink"/>
              </w:rPr>
              <w:t xml:space="preserve">, the ON downside valuation for </w:t>
            </w:r>
            <w:r w:rsidR="001D74A9" w:rsidRPr="001D74A9">
              <w:rPr>
                <w:rStyle w:val="contentcontrolboundarysink"/>
              </w:rPr>
              <w:t>holiday home units</w:t>
            </w:r>
            <w:r w:rsidRPr="001D74A9">
              <w:rPr>
                <w:rStyle w:val="contentcontrolboundarysink"/>
              </w:rPr>
              <w:t xml:space="preserve"> is c.£</w:t>
            </w:r>
            <w:r w:rsidR="001D74A9" w:rsidRPr="001D74A9">
              <w:rPr>
                <w:rStyle w:val="contentcontrolboundarysink"/>
              </w:rPr>
              <w:t>8.</w:t>
            </w:r>
            <w:r w:rsidR="00491DDD">
              <w:rPr>
                <w:rStyle w:val="contentcontrolboundarysink"/>
              </w:rPr>
              <w:t>7</w:t>
            </w:r>
            <w:r w:rsidRPr="001D74A9">
              <w:rPr>
                <w:rStyle w:val="contentcontrolboundarysink"/>
              </w:rPr>
              <w:t xml:space="preserve">m, </w:t>
            </w:r>
            <w:r w:rsidR="001D74A9" w:rsidRPr="001D74A9">
              <w:rPr>
                <w:rStyle w:val="contentcontrolboundarysink"/>
              </w:rPr>
              <w:t>1</w:t>
            </w:r>
            <w:r w:rsidR="00491DDD">
              <w:rPr>
                <w:rStyle w:val="contentcontrolboundarysink"/>
              </w:rPr>
              <w:t>4.7</w:t>
            </w:r>
            <w:r w:rsidRPr="001D74A9">
              <w:rPr>
                <w:rStyle w:val="contentcontrolboundarysink"/>
              </w:rPr>
              <w:t>% lower than borrower valuation of c. £1</w:t>
            </w:r>
            <w:r w:rsidR="001D74A9" w:rsidRPr="001D74A9">
              <w:rPr>
                <w:rStyle w:val="contentcontrolboundarysink"/>
              </w:rPr>
              <w:t>0.2</w:t>
            </w:r>
            <w:r w:rsidRPr="001D74A9">
              <w:rPr>
                <w:rStyle w:val="contentcontrolboundarysink"/>
              </w:rPr>
              <w:t>m.</w:t>
            </w:r>
          </w:p>
          <w:tbl>
            <w:tblPr>
              <w:tblW w:w="9543"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CellMar>
                <w:left w:w="72" w:type="dxa"/>
                <w:right w:w="72" w:type="dxa"/>
              </w:tblCellMar>
              <w:tblLook w:val="04A0" w:firstRow="1" w:lastRow="0" w:firstColumn="1" w:lastColumn="0" w:noHBand="0" w:noVBand="1"/>
            </w:tblPr>
            <w:tblGrid>
              <w:gridCol w:w="1634"/>
              <w:gridCol w:w="1002"/>
              <w:gridCol w:w="859"/>
              <w:gridCol w:w="1714"/>
              <w:gridCol w:w="1588"/>
              <w:gridCol w:w="1979"/>
              <w:gridCol w:w="767"/>
            </w:tblGrid>
            <w:tr w:rsidR="00B00DE0" w:rsidRPr="00153D73" w14:paraId="52EB80E2" w14:textId="77777777" w:rsidTr="00E27C33">
              <w:trPr>
                <w:trHeight w:val="28"/>
              </w:trPr>
              <w:tc>
                <w:tcPr>
                  <w:tcW w:w="856" w:type="pct"/>
                  <w:shd w:val="clear" w:color="auto" w:fill="006D6B" w:themeFill="accent2"/>
                  <w:tcMar>
                    <w:top w:w="15" w:type="dxa"/>
                    <w:left w:w="0" w:type="dxa"/>
                    <w:bottom w:w="15" w:type="dxa"/>
                    <w:right w:w="0" w:type="dxa"/>
                  </w:tcMar>
                  <w:hideMark/>
                </w:tcPr>
                <w:p w14:paraId="543A8B3B" w14:textId="77777777" w:rsidR="00B00DE0" w:rsidRPr="00C46158" w:rsidRDefault="00B00DE0" w:rsidP="00B00DE0">
                  <w:pPr>
                    <w:spacing w:after="0" w:line="240" w:lineRule="auto"/>
                    <w:rPr>
                      <w:rFonts w:ascii="Calibri" w:eastAsia="Calibri" w:hAnsi="Calibri" w:cs="Calibri"/>
                      <w:caps/>
                      <w:color w:val="FFFFFF"/>
                      <w:sz w:val="16"/>
                      <w:szCs w:val="16"/>
                      <w:lang w:val="en-IN"/>
                    </w:rPr>
                  </w:pPr>
                  <w:r w:rsidRPr="00C46158">
                    <w:rPr>
                      <w:rFonts w:ascii="Calibri" w:eastAsia="Calibri" w:hAnsi="Calibri" w:cs="Calibri"/>
                      <w:color w:val="FFFFFF"/>
                      <w:sz w:val="16"/>
                      <w:szCs w:val="16"/>
                      <w:lang w:val="en-IN"/>
                    </w:rPr>
                    <w:t>Unit type</w:t>
                  </w:r>
                </w:p>
              </w:tc>
              <w:tc>
                <w:tcPr>
                  <w:tcW w:w="525" w:type="pct"/>
                  <w:shd w:val="clear" w:color="auto" w:fill="006D6B" w:themeFill="accent2"/>
                </w:tcPr>
                <w:p w14:paraId="64FC306C" w14:textId="77777777" w:rsidR="00B00DE0" w:rsidRPr="00C46158" w:rsidRDefault="00B00DE0" w:rsidP="00B00DE0">
                  <w:pPr>
                    <w:spacing w:after="0" w:line="240" w:lineRule="auto"/>
                    <w:jc w:val="center"/>
                    <w:rPr>
                      <w:rFonts w:ascii="Calibri" w:eastAsia="Calibri" w:hAnsi="Calibri" w:cs="Calibri"/>
                      <w:color w:val="FFFFFF"/>
                      <w:sz w:val="16"/>
                      <w:szCs w:val="16"/>
                      <w:lang w:val="en-IN"/>
                    </w:rPr>
                  </w:pPr>
                  <w:r w:rsidRPr="00C46158">
                    <w:rPr>
                      <w:rFonts w:ascii="Calibri" w:eastAsia="Calibri" w:hAnsi="Calibri" w:cs="Calibri"/>
                      <w:color w:val="FFFFFF"/>
                      <w:sz w:val="16"/>
                      <w:szCs w:val="16"/>
                      <w:lang w:val="en-IN"/>
                    </w:rPr>
                    <w:t>No. of units</w:t>
                  </w:r>
                </w:p>
              </w:tc>
              <w:tc>
                <w:tcPr>
                  <w:tcW w:w="450" w:type="pct"/>
                  <w:shd w:val="clear" w:color="auto" w:fill="006D6B" w:themeFill="accent2"/>
                  <w:tcMar>
                    <w:left w:w="0" w:type="dxa"/>
                    <w:right w:w="0" w:type="dxa"/>
                  </w:tcMar>
                </w:tcPr>
                <w:p w14:paraId="39DA7ED8" w14:textId="77777777" w:rsidR="00B00DE0" w:rsidRPr="00C46158" w:rsidRDefault="00B00DE0" w:rsidP="00B00DE0">
                  <w:pPr>
                    <w:spacing w:after="0" w:line="240" w:lineRule="auto"/>
                    <w:jc w:val="center"/>
                    <w:rPr>
                      <w:rFonts w:ascii="Calibri" w:eastAsia="Calibri" w:hAnsi="Calibri" w:cs="Calibri"/>
                      <w:caps/>
                      <w:color w:val="FFFFFF"/>
                      <w:sz w:val="16"/>
                      <w:szCs w:val="16"/>
                      <w:lang w:val="en-IN"/>
                    </w:rPr>
                  </w:pPr>
                  <w:r w:rsidRPr="00C46158">
                    <w:rPr>
                      <w:rFonts w:ascii="Calibri" w:eastAsia="Calibri" w:hAnsi="Calibri" w:cs="Calibri"/>
                      <w:color w:val="FFFFFF"/>
                      <w:sz w:val="16"/>
                      <w:szCs w:val="16"/>
                      <w:lang w:val="en-IN"/>
                    </w:rPr>
                    <w:t>% of GDV</w:t>
                  </w:r>
                </w:p>
              </w:tc>
              <w:tc>
                <w:tcPr>
                  <w:tcW w:w="898" w:type="pct"/>
                  <w:shd w:val="clear" w:color="auto" w:fill="006D6B" w:themeFill="accent2"/>
                  <w:tcMar>
                    <w:top w:w="15" w:type="dxa"/>
                    <w:left w:w="0" w:type="dxa"/>
                    <w:bottom w:w="15" w:type="dxa"/>
                    <w:right w:w="0" w:type="dxa"/>
                  </w:tcMar>
                  <w:vAlign w:val="center"/>
                  <w:hideMark/>
                </w:tcPr>
                <w:p w14:paraId="0E40F59F" w14:textId="77777777" w:rsidR="00B00DE0" w:rsidRPr="00C46158" w:rsidRDefault="00B00DE0" w:rsidP="00B00DE0">
                  <w:pPr>
                    <w:spacing w:after="0" w:line="240" w:lineRule="auto"/>
                    <w:jc w:val="center"/>
                    <w:rPr>
                      <w:rFonts w:ascii="Calibri" w:eastAsia="Calibri" w:hAnsi="Calibri" w:cs="Calibri"/>
                      <w:caps/>
                      <w:color w:val="FFFFFF"/>
                      <w:sz w:val="16"/>
                      <w:szCs w:val="16"/>
                      <w:lang w:val="en-IN"/>
                    </w:rPr>
                  </w:pPr>
                  <w:r w:rsidRPr="00C46158">
                    <w:rPr>
                      <w:rFonts w:ascii="Calibri" w:eastAsia="Calibri" w:hAnsi="Calibri" w:cs="Calibri"/>
                      <w:color w:val="FFFFFF"/>
                      <w:sz w:val="16"/>
                      <w:szCs w:val="16"/>
                      <w:lang w:val="en-IN"/>
                    </w:rPr>
                    <w:t>Borrower view on Price Per Unit (£’000)</w:t>
                  </w:r>
                </w:p>
              </w:tc>
              <w:tc>
                <w:tcPr>
                  <w:tcW w:w="832" w:type="pct"/>
                  <w:shd w:val="clear" w:color="auto" w:fill="006D6B" w:themeFill="accent2"/>
                  <w:tcMar>
                    <w:top w:w="15" w:type="dxa"/>
                    <w:left w:w="0" w:type="dxa"/>
                    <w:bottom w:w="15" w:type="dxa"/>
                    <w:right w:w="0" w:type="dxa"/>
                  </w:tcMar>
                  <w:vAlign w:val="center"/>
                  <w:hideMark/>
                </w:tcPr>
                <w:p w14:paraId="6D1B7D5F" w14:textId="77777777" w:rsidR="00B00DE0" w:rsidRPr="00C46158" w:rsidRDefault="00B00DE0" w:rsidP="00B00DE0">
                  <w:pPr>
                    <w:spacing w:after="0" w:line="240" w:lineRule="auto"/>
                    <w:jc w:val="center"/>
                    <w:rPr>
                      <w:rFonts w:ascii="Calibri" w:eastAsia="Calibri" w:hAnsi="Calibri" w:cs="Calibri"/>
                      <w:color w:val="FFFFFF"/>
                      <w:sz w:val="16"/>
                      <w:szCs w:val="16"/>
                      <w:lang w:val="en-IN"/>
                    </w:rPr>
                  </w:pPr>
                  <w:r w:rsidRPr="00C46158">
                    <w:rPr>
                      <w:rFonts w:ascii="Calibri" w:eastAsia="Calibri" w:hAnsi="Calibri" w:cs="Calibri"/>
                      <w:color w:val="FFFFFF"/>
                      <w:sz w:val="16"/>
                      <w:szCs w:val="16"/>
                      <w:lang w:val="en-IN"/>
                    </w:rPr>
                    <w:t>Market comp range</w:t>
                  </w:r>
                </w:p>
                <w:p w14:paraId="52A59095" w14:textId="77777777" w:rsidR="00B00DE0" w:rsidRPr="00D6763C" w:rsidRDefault="00B00DE0" w:rsidP="00B00DE0">
                  <w:pPr>
                    <w:spacing w:after="0" w:line="240" w:lineRule="auto"/>
                    <w:jc w:val="center"/>
                    <w:rPr>
                      <w:rFonts w:ascii="Calibri" w:eastAsia="Calibri" w:hAnsi="Calibri" w:cs="Calibri"/>
                      <w:caps/>
                      <w:color w:val="FFFFFF"/>
                      <w:sz w:val="16"/>
                      <w:szCs w:val="16"/>
                      <w:vertAlign w:val="superscript"/>
                      <w:lang w:val="en-IN"/>
                    </w:rPr>
                  </w:pPr>
                  <w:r w:rsidRPr="00C46158">
                    <w:rPr>
                      <w:rFonts w:ascii="Calibri" w:eastAsia="Calibri" w:hAnsi="Calibri" w:cs="Calibri"/>
                      <w:color w:val="FFFFFF"/>
                      <w:sz w:val="16"/>
                      <w:szCs w:val="16"/>
                      <w:lang w:val="en-IN"/>
                    </w:rPr>
                    <w:t>(£’000)</w:t>
                  </w:r>
                </w:p>
              </w:tc>
              <w:tc>
                <w:tcPr>
                  <w:tcW w:w="1037" w:type="pct"/>
                  <w:shd w:val="clear" w:color="auto" w:fill="006D6B" w:themeFill="accent2"/>
                  <w:tcMar>
                    <w:left w:w="0" w:type="dxa"/>
                    <w:right w:w="0" w:type="dxa"/>
                  </w:tcMar>
                </w:tcPr>
                <w:p w14:paraId="34A893B3" w14:textId="77777777" w:rsidR="00B00DE0" w:rsidRPr="00C46158" w:rsidRDefault="00B00DE0" w:rsidP="00B00DE0">
                  <w:pPr>
                    <w:spacing w:after="0" w:line="240" w:lineRule="auto"/>
                    <w:jc w:val="center"/>
                    <w:rPr>
                      <w:rFonts w:ascii="Calibri" w:eastAsia="Calibri" w:hAnsi="Calibri" w:cs="Calibri"/>
                      <w:caps/>
                      <w:color w:val="FFFFFF"/>
                      <w:sz w:val="16"/>
                      <w:szCs w:val="16"/>
                      <w:lang w:val="en-IN"/>
                    </w:rPr>
                  </w:pPr>
                  <w:r w:rsidRPr="00C46158">
                    <w:rPr>
                      <w:rFonts w:ascii="Calibri" w:eastAsia="Calibri" w:hAnsi="Calibri" w:cs="Calibri"/>
                      <w:color w:val="FFFFFF"/>
                      <w:sz w:val="16"/>
                      <w:szCs w:val="16"/>
                      <w:lang w:val="en-IN"/>
                    </w:rPr>
                    <w:t>ON downside sensitivity on Price Per Unit (£’000)</w:t>
                  </w:r>
                </w:p>
              </w:tc>
              <w:tc>
                <w:tcPr>
                  <w:tcW w:w="402" w:type="pct"/>
                  <w:shd w:val="clear" w:color="auto" w:fill="006D6B" w:themeFill="accent2"/>
                  <w:vAlign w:val="center"/>
                </w:tcPr>
                <w:p w14:paraId="4236FF43" w14:textId="77777777" w:rsidR="00B00DE0" w:rsidRPr="00C46158" w:rsidRDefault="00B00DE0" w:rsidP="00B00DE0">
                  <w:pPr>
                    <w:spacing w:after="0" w:line="240" w:lineRule="auto"/>
                    <w:jc w:val="right"/>
                    <w:rPr>
                      <w:rFonts w:ascii="Calibri" w:eastAsia="Calibri" w:hAnsi="Calibri" w:cs="Calibri"/>
                      <w:bCs/>
                      <w:caps/>
                      <w:color w:val="FFFFFF"/>
                      <w:sz w:val="16"/>
                      <w:szCs w:val="16"/>
                      <w:lang w:val="en-IN"/>
                    </w:rPr>
                  </w:pPr>
                  <w:r w:rsidRPr="00C46158">
                    <w:rPr>
                      <w:rFonts w:ascii="Calibri" w:eastAsia="Calibri" w:hAnsi="Calibri" w:cs="Calibri"/>
                      <w:bCs/>
                      <w:caps/>
                      <w:color w:val="FFFFFF"/>
                      <w:sz w:val="16"/>
                      <w:szCs w:val="16"/>
                      <w:lang w:val="en-IN"/>
                    </w:rPr>
                    <w:t>% Δ</w:t>
                  </w:r>
                </w:p>
              </w:tc>
            </w:tr>
            <w:tr w:rsidR="00B00DE0" w:rsidRPr="00153D73" w14:paraId="6408818A" w14:textId="77777777" w:rsidTr="00E27C33">
              <w:trPr>
                <w:trHeight w:val="28"/>
              </w:trPr>
              <w:tc>
                <w:tcPr>
                  <w:tcW w:w="856" w:type="pct"/>
                  <w:tcMar>
                    <w:top w:w="15" w:type="dxa"/>
                    <w:left w:w="108" w:type="dxa"/>
                    <w:bottom w:w="15" w:type="dxa"/>
                    <w:right w:w="108" w:type="dxa"/>
                  </w:tcMar>
                  <w:vAlign w:val="center"/>
                </w:tcPr>
                <w:p w14:paraId="2FBC4C3F" w14:textId="77777777" w:rsidR="00B00DE0" w:rsidRPr="00C46158" w:rsidRDefault="00B00DE0" w:rsidP="00B00DE0">
                  <w:pPr>
                    <w:spacing w:after="0" w:line="240" w:lineRule="auto"/>
                    <w:rPr>
                      <w:rFonts w:ascii="Calibri" w:eastAsia="Calibri" w:hAnsi="Calibri" w:cs="Calibri"/>
                      <w:sz w:val="16"/>
                      <w:szCs w:val="16"/>
                      <w:highlight w:val="yellow"/>
                      <w:lang w:val="en-IN"/>
                    </w:rPr>
                  </w:pPr>
                  <w:r w:rsidRPr="00C46158">
                    <w:rPr>
                      <w:rFonts w:ascii="Calibri" w:eastAsia="Calibri" w:hAnsi="Calibri" w:cs="Calibri"/>
                      <w:sz w:val="16"/>
                      <w:szCs w:val="16"/>
                      <w:lang w:val="en-IN"/>
                    </w:rPr>
                    <w:t>1 bed Lodges</w:t>
                  </w:r>
                </w:p>
              </w:tc>
              <w:tc>
                <w:tcPr>
                  <w:tcW w:w="525" w:type="pct"/>
                  <w:vAlign w:val="center"/>
                </w:tcPr>
                <w:p w14:paraId="65C5E72C"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6</w:t>
                  </w:r>
                </w:p>
              </w:tc>
              <w:tc>
                <w:tcPr>
                  <w:tcW w:w="450" w:type="pct"/>
                  <w:vAlign w:val="bottom"/>
                </w:tcPr>
                <w:p w14:paraId="74427E77"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22.8%</w:t>
                  </w:r>
                </w:p>
              </w:tc>
              <w:tc>
                <w:tcPr>
                  <w:tcW w:w="898" w:type="pct"/>
                  <w:noWrap/>
                  <w:tcMar>
                    <w:top w:w="15" w:type="dxa"/>
                    <w:left w:w="108" w:type="dxa"/>
                    <w:bottom w:w="15" w:type="dxa"/>
                    <w:right w:w="108" w:type="dxa"/>
                  </w:tcMar>
                  <w:vAlign w:val="center"/>
                </w:tcPr>
                <w:p w14:paraId="35FA8242"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£388</w:t>
                  </w:r>
                </w:p>
              </w:tc>
              <w:tc>
                <w:tcPr>
                  <w:tcW w:w="832" w:type="pct"/>
                  <w:tcMar>
                    <w:top w:w="15" w:type="dxa"/>
                    <w:left w:w="108" w:type="dxa"/>
                    <w:bottom w:w="15" w:type="dxa"/>
                    <w:right w:w="108" w:type="dxa"/>
                  </w:tcMar>
                  <w:vAlign w:val="center"/>
                </w:tcPr>
                <w:p w14:paraId="6663EE86" w14:textId="180889AA"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eastAsia="Calibri" w:hAnsi="Calibri" w:cs="Calibri"/>
                      <w:sz w:val="16"/>
                      <w:szCs w:val="16"/>
                      <w:lang w:val="en-IN"/>
                    </w:rPr>
                    <w:t>NA</w:t>
                  </w:r>
                  <w:r w:rsidR="00D6763C" w:rsidRPr="00D6763C">
                    <w:rPr>
                      <w:rFonts w:ascii="Calibri" w:eastAsia="Calibri" w:hAnsi="Calibri" w:cs="Calibri"/>
                      <w:sz w:val="16"/>
                      <w:szCs w:val="16"/>
                      <w:vertAlign w:val="superscript"/>
                      <w:lang w:val="en-IN"/>
                    </w:rPr>
                    <w:t>1</w:t>
                  </w:r>
                </w:p>
              </w:tc>
              <w:tc>
                <w:tcPr>
                  <w:tcW w:w="1037" w:type="pct"/>
                  <w:vAlign w:val="center"/>
                </w:tcPr>
                <w:p w14:paraId="22C26EA3" w14:textId="77777777"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hAnsi="Calibri" w:cs="Calibri"/>
                      <w:sz w:val="16"/>
                      <w:szCs w:val="16"/>
                    </w:rPr>
                    <w:t>£377</w:t>
                  </w:r>
                </w:p>
              </w:tc>
              <w:tc>
                <w:tcPr>
                  <w:tcW w:w="402" w:type="pct"/>
                </w:tcPr>
                <w:p w14:paraId="181B2288" w14:textId="77777777" w:rsidR="00B00DE0" w:rsidRPr="00B00DE0" w:rsidRDefault="00B00DE0" w:rsidP="00B00DE0">
                  <w:pPr>
                    <w:spacing w:after="0" w:line="240" w:lineRule="auto"/>
                    <w:jc w:val="right"/>
                    <w:rPr>
                      <w:rFonts w:ascii="Calibri" w:eastAsia="Calibri" w:hAnsi="Calibri" w:cs="Calibri"/>
                      <w:sz w:val="16"/>
                      <w:szCs w:val="16"/>
                      <w:lang w:val="en-IN"/>
                    </w:rPr>
                  </w:pPr>
                  <w:r w:rsidRPr="00B00DE0">
                    <w:rPr>
                      <w:rFonts w:ascii="Calibri" w:hAnsi="Calibri" w:cs="Calibri"/>
                      <w:sz w:val="16"/>
                      <w:szCs w:val="16"/>
                    </w:rPr>
                    <w:t>(2.8%)</w:t>
                  </w:r>
                </w:p>
              </w:tc>
            </w:tr>
            <w:tr w:rsidR="00B00DE0" w:rsidRPr="00153D73" w14:paraId="4C155B68" w14:textId="77777777" w:rsidTr="00E27C33">
              <w:trPr>
                <w:trHeight w:val="28"/>
              </w:trPr>
              <w:tc>
                <w:tcPr>
                  <w:tcW w:w="856" w:type="pct"/>
                  <w:tcMar>
                    <w:top w:w="15" w:type="dxa"/>
                    <w:left w:w="108" w:type="dxa"/>
                    <w:bottom w:w="15" w:type="dxa"/>
                    <w:right w:w="108" w:type="dxa"/>
                  </w:tcMar>
                  <w:vAlign w:val="center"/>
                </w:tcPr>
                <w:p w14:paraId="355E6592" w14:textId="77777777" w:rsidR="00B00DE0" w:rsidRPr="00C46158" w:rsidRDefault="00B00DE0" w:rsidP="00B00DE0">
                  <w:pPr>
                    <w:spacing w:after="0" w:line="240" w:lineRule="auto"/>
                    <w:rPr>
                      <w:rFonts w:ascii="Calibri" w:eastAsia="Calibri" w:hAnsi="Calibri" w:cs="Calibri"/>
                      <w:sz w:val="16"/>
                      <w:szCs w:val="16"/>
                      <w:highlight w:val="yellow"/>
                      <w:lang w:val="en-IN"/>
                    </w:rPr>
                  </w:pPr>
                  <w:r w:rsidRPr="00C46158">
                    <w:rPr>
                      <w:rFonts w:ascii="Calibri" w:hAnsi="Calibri" w:cs="Calibri"/>
                      <w:sz w:val="16"/>
                      <w:szCs w:val="16"/>
                    </w:rPr>
                    <w:t>2 bed Lodges</w:t>
                  </w:r>
                </w:p>
              </w:tc>
              <w:tc>
                <w:tcPr>
                  <w:tcW w:w="525" w:type="pct"/>
                  <w:vAlign w:val="center"/>
                </w:tcPr>
                <w:p w14:paraId="016B7519"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8</w:t>
                  </w:r>
                </w:p>
              </w:tc>
              <w:tc>
                <w:tcPr>
                  <w:tcW w:w="450" w:type="pct"/>
                  <w:vAlign w:val="bottom"/>
                </w:tcPr>
                <w:p w14:paraId="1277F882"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35.8%</w:t>
                  </w:r>
                </w:p>
              </w:tc>
              <w:tc>
                <w:tcPr>
                  <w:tcW w:w="898" w:type="pct"/>
                  <w:noWrap/>
                  <w:tcMar>
                    <w:top w:w="15" w:type="dxa"/>
                    <w:left w:w="108" w:type="dxa"/>
                    <w:bottom w:w="15" w:type="dxa"/>
                    <w:right w:w="108" w:type="dxa"/>
                  </w:tcMar>
                  <w:vAlign w:val="center"/>
                </w:tcPr>
                <w:p w14:paraId="1F853E17"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£458</w:t>
                  </w:r>
                </w:p>
              </w:tc>
              <w:tc>
                <w:tcPr>
                  <w:tcW w:w="832" w:type="pct"/>
                  <w:tcMar>
                    <w:top w:w="15" w:type="dxa"/>
                    <w:left w:w="108" w:type="dxa"/>
                    <w:bottom w:w="15" w:type="dxa"/>
                    <w:right w:w="108" w:type="dxa"/>
                  </w:tcMar>
                  <w:vAlign w:val="center"/>
                </w:tcPr>
                <w:p w14:paraId="55ABB36F" w14:textId="77777777"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eastAsia="Calibri" w:hAnsi="Calibri" w:cs="Calibri"/>
                      <w:sz w:val="16"/>
                      <w:szCs w:val="16"/>
                      <w:lang w:val="en-IN"/>
                    </w:rPr>
                    <w:t>£222 - £250</w:t>
                  </w:r>
                </w:p>
              </w:tc>
              <w:tc>
                <w:tcPr>
                  <w:tcW w:w="1037" w:type="pct"/>
                  <w:vAlign w:val="center"/>
                </w:tcPr>
                <w:p w14:paraId="370F9EED" w14:textId="77777777"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hAnsi="Calibri" w:cs="Calibri"/>
                      <w:sz w:val="16"/>
                      <w:szCs w:val="16"/>
                    </w:rPr>
                    <w:t>£335</w:t>
                  </w:r>
                </w:p>
              </w:tc>
              <w:tc>
                <w:tcPr>
                  <w:tcW w:w="402" w:type="pct"/>
                </w:tcPr>
                <w:p w14:paraId="6D50B3F9" w14:textId="77777777" w:rsidR="00B00DE0" w:rsidRPr="00B00DE0" w:rsidRDefault="00B00DE0" w:rsidP="00B00DE0">
                  <w:pPr>
                    <w:spacing w:after="0" w:line="240" w:lineRule="auto"/>
                    <w:jc w:val="right"/>
                    <w:rPr>
                      <w:rFonts w:ascii="Calibri" w:eastAsia="Calibri" w:hAnsi="Calibri" w:cs="Calibri"/>
                      <w:sz w:val="16"/>
                      <w:szCs w:val="16"/>
                      <w:lang w:val="en-IN"/>
                    </w:rPr>
                  </w:pPr>
                  <w:r w:rsidRPr="00B00DE0">
                    <w:rPr>
                      <w:rFonts w:ascii="Calibri" w:hAnsi="Calibri" w:cs="Calibri"/>
                      <w:sz w:val="16"/>
                      <w:szCs w:val="16"/>
                    </w:rPr>
                    <w:t>(26.9%)</w:t>
                  </w:r>
                </w:p>
              </w:tc>
            </w:tr>
            <w:tr w:rsidR="00B00DE0" w:rsidRPr="00153D73" w14:paraId="47630C99" w14:textId="77777777" w:rsidTr="00E27C33">
              <w:trPr>
                <w:trHeight w:val="28"/>
              </w:trPr>
              <w:tc>
                <w:tcPr>
                  <w:tcW w:w="856" w:type="pct"/>
                  <w:tcMar>
                    <w:top w:w="15" w:type="dxa"/>
                    <w:left w:w="108" w:type="dxa"/>
                    <w:bottom w:w="15" w:type="dxa"/>
                    <w:right w:w="108" w:type="dxa"/>
                  </w:tcMar>
                  <w:vAlign w:val="center"/>
                </w:tcPr>
                <w:p w14:paraId="6A6079AC" w14:textId="77777777" w:rsidR="00B00DE0" w:rsidRPr="00C46158" w:rsidRDefault="00B00DE0" w:rsidP="00B00DE0">
                  <w:pPr>
                    <w:spacing w:after="0" w:line="240" w:lineRule="auto"/>
                    <w:rPr>
                      <w:rFonts w:ascii="Calibri" w:eastAsia="Calibri" w:hAnsi="Calibri" w:cs="Calibri"/>
                      <w:sz w:val="16"/>
                      <w:szCs w:val="16"/>
                      <w:highlight w:val="yellow"/>
                      <w:lang w:val="en-IN"/>
                    </w:rPr>
                  </w:pPr>
                  <w:r w:rsidRPr="00C46158">
                    <w:rPr>
                      <w:rFonts w:ascii="Calibri" w:hAnsi="Calibri" w:cs="Calibri"/>
                      <w:sz w:val="16"/>
                      <w:szCs w:val="16"/>
                    </w:rPr>
                    <w:t>3 Bed Lodges</w:t>
                  </w:r>
                </w:p>
              </w:tc>
              <w:tc>
                <w:tcPr>
                  <w:tcW w:w="525" w:type="pct"/>
                  <w:vAlign w:val="center"/>
                </w:tcPr>
                <w:p w14:paraId="1228B3F9"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4</w:t>
                  </w:r>
                </w:p>
              </w:tc>
              <w:tc>
                <w:tcPr>
                  <w:tcW w:w="450" w:type="pct"/>
                  <w:vAlign w:val="bottom"/>
                </w:tcPr>
                <w:p w14:paraId="3E8D0DEE"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19.4%</w:t>
                  </w:r>
                </w:p>
              </w:tc>
              <w:tc>
                <w:tcPr>
                  <w:tcW w:w="898" w:type="pct"/>
                  <w:noWrap/>
                  <w:tcMar>
                    <w:top w:w="15" w:type="dxa"/>
                    <w:left w:w="108" w:type="dxa"/>
                    <w:bottom w:w="15" w:type="dxa"/>
                    <w:right w:w="108" w:type="dxa"/>
                  </w:tcMar>
                  <w:vAlign w:val="center"/>
                </w:tcPr>
                <w:p w14:paraId="445C3F53"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£495</w:t>
                  </w:r>
                </w:p>
              </w:tc>
              <w:tc>
                <w:tcPr>
                  <w:tcW w:w="832" w:type="pct"/>
                  <w:tcMar>
                    <w:top w:w="15" w:type="dxa"/>
                    <w:left w:w="108" w:type="dxa"/>
                    <w:bottom w:w="15" w:type="dxa"/>
                    <w:right w:w="108" w:type="dxa"/>
                  </w:tcMar>
                  <w:vAlign w:val="center"/>
                </w:tcPr>
                <w:p w14:paraId="21F62128" w14:textId="77777777"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eastAsia="Calibri" w:hAnsi="Calibri" w:cs="Calibri"/>
                      <w:sz w:val="16"/>
                      <w:szCs w:val="16"/>
                      <w:lang w:val="en-IN"/>
                    </w:rPr>
                    <w:t>£450 - £595</w:t>
                  </w:r>
                </w:p>
              </w:tc>
              <w:tc>
                <w:tcPr>
                  <w:tcW w:w="1037" w:type="pct"/>
                  <w:vAlign w:val="center"/>
                </w:tcPr>
                <w:p w14:paraId="7A62B260" w14:textId="77777777"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hAnsi="Calibri" w:cs="Calibri"/>
                      <w:sz w:val="16"/>
                      <w:szCs w:val="16"/>
                    </w:rPr>
                    <w:t>£430</w:t>
                  </w:r>
                </w:p>
              </w:tc>
              <w:tc>
                <w:tcPr>
                  <w:tcW w:w="402" w:type="pct"/>
                </w:tcPr>
                <w:p w14:paraId="37620B94" w14:textId="77777777" w:rsidR="00B00DE0" w:rsidRPr="00B00DE0" w:rsidRDefault="00B00DE0" w:rsidP="00B00DE0">
                  <w:pPr>
                    <w:spacing w:after="0" w:line="240" w:lineRule="auto"/>
                    <w:jc w:val="right"/>
                    <w:rPr>
                      <w:rFonts w:ascii="Calibri" w:eastAsia="Calibri" w:hAnsi="Calibri" w:cs="Calibri"/>
                      <w:sz w:val="16"/>
                      <w:szCs w:val="16"/>
                      <w:lang w:val="en-IN"/>
                    </w:rPr>
                  </w:pPr>
                  <w:r w:rsidRPr="00B00DE0">
                    <w:rPr>
                      <w:rFonts w:ascii="Calibri" w:hAnsi="Calibri" w:cs="Calibri"/>
                      <w:sz w:val="16"/>
                      <w:szCs w:val="16"/>
                    </w:rPr>
                    <w:t>(13.1%)</w:t>
                  </w:r>
                </w:p>
              </w:tc>
            </w:tr>
            <w:tr w:rsidR="00B00DE0" w:rsidRPr="00153D73" w14:paraId="6B5C5783" w14:textId="77777777" w:rsidTr="00E27C33">
              <w:trPr>
                <w:trHeight w:val="28"/>
              </w:trPr>
              <w:tc>
                <w:tcPr>
                  <w:tcW w:w="856" w:type="pct"/>
                  <w:tcMar>
                    <w:top w:w="15" w:type="dxa"/>
                    <w:left w:w="108" w:type="dxa"/>
                    <w:bottom w:w="15" w:type="dxa"/>
                    <w:right w:w="108" w:type="dxa"/>
                  </w:tcMar>
                  <w:vAlign w:val="center"/>
                </w:tcPr>
                <w:p w14:paraId="3DE72FA3" w14:textId="77777777" w:rsidR="00B00DE0" w:rsidRPr="00C46158" w:rsidRDefault="00B00DE0" w:rsidP="00B00DE0">
                  <w:pPr>
                    <w:spacing w:after="0" w:line="240" w:lineRule="auto"/>
                    <w:rPr>
                      <w:rFonts w:ascii="Calibri" w:eastAsia="Calibri" w:hAnsi="Calibri" w:cs="Calibri"/>
                      <w:sz w:val="16"/>
                      <w:szCs w:val="16"/>
                      <w:highlight w:val="yellow"/>
                      <w:lang w:val="en-IN"/>
                    </w:rPr>
                  </w:pPr>
                  <w:r w:rsidRPr="00C46158">
                    <w:rPr>
                      <w:rFonts w:ascii="Calibri" w:hAnsi="Calibri" w:cs="Calibri"/>
                      <w:sz w:val="16"/>
                      <w:szCs w:val="16"/>
                    </w:rPr>
                    <w:t>2 Bed Coastal Villas</w:t>
                  </w:r>
                </w:p>
              </w:tc>
              <w:tc>
                <w:tcPr>
                  <w:tcW w:w="525" w:type="pct"/>
                  <w:vAlign w:val="center"/>
                </w:tcPr>
                <w:p w14:paraId="691B42D3"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1</w:t>
                  </w:r>
                </w:p>
              </w:tc>
              <w:tc>
                <w:tcPr>
                  <w:tcW w:w="450" w:type="pct"/>
                  <w:vAlign w:val="bottom"/>
                </w:tcPr>
                <w:p w14:paraId="55DF84D9"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7.3%</w:t>
                  </w:r>
                </w:p>
              </w:tc>
              <w:tc>
                <w:tcPr>
                  <w:tcW w:w="898" w:type="pct"/>
                  <w:noWrap/>
                  <w:tcMar>
                    <w:top w:w="15" w:type="dxa"/>
                    <w:left w:w="108" w:type="dxa"/>
                    <w:bottom w:w="15" w:type="dxa"/>
                    <w:right w:w="108" w:type="dxa"/>
                  </w:tcMar>
                  <w:vAlign w:val="center"/>
                </w:tcPr>
                <w:p w14:paraId="7AF85DC2"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£748</w:t>
                  </w:r>
                </w:p>
              </w:tc>
              <w:tc>
                <w:tcPr>
                  <w:tcW w:w="832" w:type="pct"/>
                  <w:tcMar>
                    <w:top w:w="15" w:type="dxa"/>
                    <w:left w:w="108" w:type="dxa"/>
                    <w:bottom w:w="15" w:type="dxa"/>
                    <w:right w:w="108" w:type="dxa"/>
                  </w:tcMar>
                </w:tcPr>
                <w:p w14:paraId="2531CF05" w14:textId="5B935F23"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eastAsia="Calibri" w:hAnsi="Calibri" w:cs="Calibri"/>
                      <w:sz w:val="16"/>
                      <w:szCs w:val="16"/>
                      <w:lang w:val="en-IN"/>
                    </w:rPr>
                    <w:t>NA</w:t>
                  </w:r>
                  <w:r w:rsidR="00863EFD" w:rsidRPr="00863EFD">
                    <w:rPr>
                      <w:rFonts w:ascii="Calibri" w:eastAsia="Calibri" w:hAnsi="Calibri" w:cs="Calibri"/>
                      <w:sz w:val="16"/>
                      <w:szCs w:val="16"/>
                      <w:vertAlign w:val="superscript"/>
                      <w:lang w:val="en-IN"/>
                    </w:rPr>
                    <w:t>2</w:t>
                  </w:r>
                </w:p>
              </w:tc>
              <w:tc>
                <w:tcPr>
                  <w:tcW w:w="1037" w:type="pct"/>
                  <w:vAlign w:val="center"/>
                </w:tcPr>
                <w:p w14:paraId="02DFA9E5" w14:textId="77777777"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hAnsi="Calibri" w:cs="Calibri"/>
                      <w:sz w:val="16"/>
                      <w:szCs w:val="16"/>
                    </w:rPr>
                    <w:t>£659</w:t>
                  </w:r>
                </w:p>
              </w:tc>
              <w:tc>
                <w:tcPr>
                  <w:tcW w:w="402" w:type="pct"/>
                </w:tcPr>
                <w:p w14:paraId="598556B6" w14:textId="77777777" w:rsidR="00B00DE0" w:rsidRPr="00B00DE0" w:rsidRDefault="00B00DE0" w:rsidP="00B00DE0">
                  <w:pPr>
                    <w:spacing w:after="0" w:line="240" w:lineRule="auto"/>
                    <w:jc w:val="right"/>
                    <w:rPr>
                      <w:rFonts w:ascii="Calibri" w:eastAsia="Calibri" w:hAnsi="Calibri" w:cs="Calibri"/>
                      <w:sz w:val="16"/>
                      <w:szCs w:val="16"/>
                      <w:lang w:val="en-IN"/>
                    </w:rPr>
                  </w:pPr>
                  <w:r w:rsidRPr="00B00DE0">
                    <w:rPr>
                      <w:rFonts w:ascii="Calibri" w:hAnsi="Calibri" w:cs="Calibri"/>
                      <w:sz w:val="16"/>
                      <w:szCs w:val="16"/>
                    </w:rPr>
                    <w:t>(11.9%)</w:t>
                  </w:r>
                </w:p>
              </w:tc>
            </w:tr>
            <w:tr w:rsidR="00B00DE0" w:rsidRPr="00153D73" w14:paraId="07418072" w14:textId="77777777" w:rsidTr="00E27C33">
              <w:trPr>
                <w:trHeight w:val="28"/>
              </w:trPr>
              <w:tc>
                <w:tcPr>
                  <w:tcW w:w="856" w:type="pct"/>
                  <w:tcMar>
                    <w:top w:w="15" w:type="dxa"/>
                    <w:left w:w="108" w:type="dxa"/>
                    <w:bottom w:w="15" w:type="dxa"/>
                    <w:right w:w="108" w:type="dxa"/>
                  </w:tcMar>
                  <w:vAlign w:val="center"/>
                </w:tcPr>
                <w:p w14:paraId="509633CD" w14:textId="77777777" w:rsidR="00B00DE0" w:rsidRPr="00C46158" w:rsidRDefault="00B00DE0" w:rsidP="00B00DE0">
                  <w:pPr>
                    <w:spacing w:after="0" w:line="240" w:lineRule="auto"/>
                    <w:rPr>
                      <w:rFonts w:ascii="Calibri" w:eastAsia="Calibri" w:hAnsi="Calibri" w:cs="Calibri"/>
                      <w:sz w:val="16"/>
                      <w:szCs w:val="16"/>
                      <w:highlight w:val="yellow"/>
                      <w:lang w:val="en-IN"/>
                    </w:rPr>
                  </w:pPr>
                  <w:r w:rsidRPr="00C46158">
                    <w:rPr>
                      <w:rFonts w:ascii="Calibri" w:hAnsi="Calibri" w:cs="Calibri"/>
                      <w:sz w:val="16"/>
                      <w:szCs w:val="16"/>
                    </w:rPr>
                    <w:t>3 Bed Coastal Villas</w:t>
                  </w:r>
                </w:p>
              </w:tc>
              <w:tc>
                <w:tcPr>
                  <w:tcW w:w="525" w:type="pct"/>
                  <w:vAlign w:val="center"/>
                </w:tcPr>
                <w:p w14:paraId="2D4E1903"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2</w:t>
                  </w:r>
                </w:p>
              </w:tc>
              <w:tc>
                <w:tcPr>
                  <w:tcW w:w="450" w:type="pct"/>
                  <w:vAlign w:val="bottom"/>
                </w:tcPr>
                <w:p w14:paraId="28226441"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14.7%</w:t>
                  </w:r>
                </w:p>
              </w:tc>
              <w:tc>
                <w:tcPr>
                  <w:tcW w:w="898" w:type="pct"/>
                  <w:noWrap/>
                  <w:tcMar>
                    <w:top w:w="15" w:type="dxa"/>
                    <w:left w:w="108" w:type="dxa"/>
                    <w:bottom w:w="15" w:type="dxa"/>
                    <w:right w:w="108" w:type="dxa"/>
                  </w:tcMar>
                  <w:vAlign w:val="center"/>
                </w:tcPr>
                <w:p w14:paraId="4A6CD520" w14:textId="77777777" w:rsidR="00B00DE0" w:rsidRPr="00C46158" w:rsidRDefault="00B00DE0" w:rsidP="00B00DE0">
                  <w:pPr>
                    <w:spacing w:after="0" w:line="240" w:lineRule="auto"/>
                    <w:jc w:val="center"/>
                    <w:rPr>
                      <w:rFonts w:ascii="Calibri" w:eastAsia="Calibri" w:hAnsi="Calibri" w:cs="Calibri"/>
                      <w:sz w:val="16"/>
                      <w:szCs w:val="16"/>
                      <w:highlight w:val="yellow"/>
                      <w:lang w:val="en-IN"/>
                    </w:rPr>
                  </w:pPr>
                  <w:r w:rsidRPr="00C46158">
                    <w:rPr>
                      <w:rFonts w:ascii="Calibri" w:hAnsi="Calibri" w:cs="Calibri"/>
                      <w:sz w:val="16"/>
                      <w:szCs w:val="16"/>
                    </w:rPr>
                    <w:t>£748</w:t>
                  </w:r>
                </w:p>
              </w:tc>
              <w:tc>
                <w:tcPr>
                  <w:tcW w:w="832" w:type="pct"/>
                  <w:tcMar>
                    <w:top w:w="15" w:type="dxa"/>
                    <w:left w:w="108" w:type="dxa"/>
                    <w:bottom w:w="15" w:type="dxa"/>
                    <w:right w:w="108" w:type="dxa"/>
                  </w:tcMar>
                </w:tcPr>
                <w:p w14:paraId="4C38F95A" w14:textId="0CA27E34"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eastAsia="Calibri" w:hAnsi="Calibri" w:cs="Calibri"/>
                      <w:sz w:val="16"/>
                      <w:szCs w:val="16"/>
                      <w:lang w:val="en-IN"/>
                    </w:rPr>
                    <w:t>NA</w:t>
                  </w:r>
                  <w:r w:rsidR="00AC38BB" w:rsidRPr="00AC38BB">
                    <w:rPr>
                      <w:rFonts w:ascii="Calibri" w:eastAsia="Calibri" w:hAnsi="Calibri" w:cs="Calibri"/>
                      <w:sz w:val="16"/>
                      <w:szCs w:val="16"/>
                      <w:vertAlign w:val="superscript"/>
                      <w:lang w:val="en-IN"/>
                    </w:rPr>
                    <w:t>3</w:t>
                  </w:r>
                </w:p>
              </w:tc>
              <w:tc>
                <w:tcPr>
                  <w:tcW w:w="1037" w:type="pct"/>
                  <w:vAlign w:val="center"/>
                </w:tcPr>
                <w:p w14:paraId="40C2CB89" w14:textId="77777777" w:rsidR="00B00DE0" w:rsidRPr="00B00DE0" w:rsidRDefault="00B00DE0" w:rsidP="00B00DE0">
                  <w:pPr>
                    <w:spacing w:after="0" w:line="240" w:lineRule="auto"/>
                    <w:jc w:val="center"/>
                    <w:rPr>
                      <w:rFonts w:ascii="Calibri" w:eastAsia="Calibri" w:hAnsi="Calibri" w:cs="Calibri"/>
                      <w:sz w:val="16"/>
                      <w:szCs w:val="16"/>
                      <w:lang w:val="en-IN"/>
                    </w:rPr>
                  </w:pPr>
                  <w:r w:rsidRPr="00B00DE0">
                    <w:rPr>
                      <w:rFonts w:ascii="Calibri" w:hAnsi="Calibri" w:cs="Calibri"/>
                      <w:sz w:val="16"/>
                      <w:szCs w:val="16"/>
                    </w:rPr>
                    <w:t>£698</w:t>
                  </w:r>
                </w:p>
              </w:tc>
              <w:tc>
                <w:tcPr>
                  <w:tcW w:w="402" w:type="pct"/>
                </w:tcPr>
                <w:p w14:paraId="0C071872" w14:textId="77777777" w:rsidR="00B00DE0" w:rsidRPr="00B00DE0" w:rsidRDefault="00B00DE0" w:rsidP="00B00DE0">
                  <w:pPr>
                    <w:spacing w:after="0" w:line="240" w:lineRule="auto"/>
                    <w:jc w:val="right"/>
                    <w:rPr>
                      <w:rFonts w:ascii="Calibri" w:eastAsia="Calibri" w:hAnsi="Calibri" w:cs="Calibri"/>
                      <w:sz w:val="16"/>
                      <w:szCs w:val="16"/>
                      <w:lang w:val="en-IN"/>
                    </w:rPr>
                  </w:pPr>
                  <w:r w:rsidRPr="00B00DE0">
                    <w:rPr>
                      <w:rFonts w:ascii="Calibri" w:hAnsi="Calibri" w:cs="Calibri"/>
                      <w:sz w:val="16"/>
                      <w:szCs w:val="16"/>
                    </w:rPr>
                    <w:t>(6.7%)</w:t>
                  </w:r>
                </w:p>
              </w:tc>
            </w:tr>
            <w:tr w:rsidR="00B00DE0" w:rsidRPr="00153D73" w14:paraId="6E673B81" w14:textId="77777777" w:rsidTr="00E27C33">
              <w:trPr>
                <w:trHeight w:val="28"/>
              </w:trPr>
              <w:tc>
                <w:tcPr>
                  <w:tcW w:w="856" w:type="pct"/>
                  <w:shd w:val="clear" w:color="auto" w:fill="F2F2F2" w:themeFill="background2" w:themeFillShade="F2"/>
                  <w:tcMar>
                    <w:top w:w="15" w:type="dxa"/>
                    <w:left w:w="108" w:type="dxa"/>
                    <w:bottom w:w="15" w:type="dxa"/>
                    <w:right w:w="108" w:type="dxa"/>
                  </w:tcMar>
                  <w:vAlign w:val="center"/>
                </w:tcPr>
                <w:p w14:paraId="76E93D46" w14:textId="77777777" w:rsidR="00B00DE0" w:rsidRPr="00C46158" w:rsidRDefault="00B00DE0" w:rsidP="00B00DE0">
                  <w:pPr>
                    <w:spacing w:after="0" w:line="240" w:lineRule="auto"/>
                    <w:rPr>
                      <w:rFonts w:ascii="Calibri" w:hAnsi="Calibri" w:cs="Calibri"/>
                      <w:b/>
                      <w:bCs/>
                      <w:sz w:val="16"/>
                      <w:szCs w:val="16"/>
                    </w:rPr>
                  </w:pPr>
                  <w:r w:rsidRPr="00C46158">
                    <w:rPr>
                      <w:rFonts w:ascii="Calibri" w:hAnsi="Calibri" w:cs="Calibri"/>
                      <w:b/>
                      <w:bCs/>
                      <w:sz w:val="16"/>
                      <w:szCs w:val="16"/>
                    </w:rPr>
                    <w:t>Total</w:t>
                  </w:r>
                </w:p>
              </w:tc>
              <w:tc>
                <w:tcPr>
                  <w:tcW w:w="525" w:type="pct"/>
                  <w:shd w:val="clear" w:color="auto" w:fill="F2F2F2" w:themeFill="background2" w:themeFillShade="F2"/>
                  <w:vAlign w:val="center"/>
                </w:tcPr>
                <w:p w14:paraId="6CE0988B" w14:textId="77777777" w:rsidR="00B00DE0" w:rsidRPr="00C46158" w:rsidRDefault="00B00DE0" w:rsidP="00B00DE0">
                  <w:pPr>
                    <w:spacing w:after="0" w:line="240" w:lineRule="auto"/>
                    <w:jc w:val="center"/>
                    <w:rPr>
                      <w:rFonts w:ascii="Calibri" w:hAnsi="Calibri" w:cs="Calibri"/>
                      <w:b/>
                      <w:bCs/>
                      <w:sz w:val="16"/>
                      <w:szCs w:val="16"/>
                    </w:rPr>
                  </w:pPr>
                  <w:r w:rsidRPr="00C46158">
                    <w:rPr>
                      <w:rFonts w:ascii="Calibri" w:hAnsi="Calibri" w:cs="Calibri"/>
                      <w:b/>
                      <w:bCs/>
                      <w:sz w:val="16"/>
                      <w:szCs w:val="16"/>
                    </w:rPr>
                    <w:t>21</w:t>
                  </w:r>
                </w:p>
              </w:tc>
              <w:tc>
                <w:tcPr>
                  <w:tcW w:w="450" w:type="pct"/>
                  <w:shd w:val="clear" w:color="auto" w:fill="F2F2F2" w:themeFill="background2" w:themeFillShade="F2"/>
                  <w:vAlign w:val="bottom"/>
                </w:tcPr>
                <w:p w14:paraId="7F48FEE8" w14:textId="77777777" w:rsidR="00B00DE0" w:rsidRPr="00C46158" w:rsidRDefault="00B00DE0" w:rsidP="00B00DE0">
                  <w:pPr>
                    <w:spacing w:after="0" w:line="240" w:lineRule="auto"/>
                    <w:jc w:val="center"/>
                    <w:rPr>
                      <w:rFonts w:ascii="Calibri" w:hAnsi="Calibri" w:cs="Calibri"/>
                      <w:b/>
                      <w:bCs/>
                      <w:sz w:val="16"/>
                      <w:szCs w:val="16"/>
                    </w:rPr>
                  </w:pPr>
                  <w:r w:rsidRPr="00C46158">
                    <w:rPr>
                      <w:rFonts w:ascii="Calibri" w:hAnsi="Calibri" w:cs="Calibri"/>
                      <w:b/>
                      <w:bCs/>
                      <w:sz w:val="16"/>
                      <w:szCs w:val="16"/>
                    </w:rPr>
                    <w:t>100%</w:t>
                  </w:r>
                </w:p>
              </w:tc>
              <w:tc>
                <w:tcPr>
                  <w:tcW w:w="898" w:type="pct"/>
                  <w:shd w:val="clear" w:color="auto" w:fill="F2F2F2" w:themeFill="background2" w:themeFillShade="F2"/>
                  <w:noWrap/>
                  <w:tcMar>
                    <w:top w:w="15" w:type="dxa"/>
                    <w:left w:w="108" w:type="dxa"/>
                    <w:bottom w:w="15" w:type="dxa"/>
                    <w:right w:w="108" w:type="dxa"/>
                  </w:tcMar>
                  <w:vAlign w:val="center"/>
                </w:tcPr>
                <w:p w14:paraId="2E681892" w14:textId="77777777" w:rsidR="00B00DE0" w:rsidRPr="00C46158" w:rsidRDefault="00B00DE0" w:rsidP="00B00DE0">
                  <w:pPr>
                    <w:spacing w:after="0" w:line="240" w:lineRule="auto"/>
                    <w:jc w:val="center"/>
                    <w:rPr>
                      <w:rFonts w:ascii="Calibri" w:hAnsi="Calibri" w:cs="Calibri"/>
                      <w:b/>
                      <w:bCs/>
                      <w:sz w:val="16"/>
                      <w:szCs w:val="16"/>
                    </w:rPr>
                  </w:pPr>
                  <w:r w:rsidRPr="00C46158">
                    <w:rPr>
                      <w:rFonts w:ascii="Calibri" w:hAnsi="Calibri" w:cs="Calibri"/>
                      <w:b/>
                      <w:bCs/>
                      <w:sz w:val="16"/>
                      <w:szCs w:val="16"/>
                    </w:rPr>
                    <w:t>£486</w:t>
                  </w:r>
                </w:p>
              </w:tc>
              <w:tc>
                <w:tcPr>
                  <w:tcW w:w="832" w:type="pct"/>
                  <w:shd w:val="clear" w:color="auto" w:fill="F2F2F2" w:themeFill="background2" w:themeFillShade="F2"/>
                  <w:tcMar>
                    <w:top w:w="15" w:type="dxa"/>
                    <w:left w:w="108" w:type="dxa"/>
                    <w:bottom w:w="15" w:type="dxa"/>
                    <w:right w:w="108" w:type="dxa"/>
                  </w:tcMar>
                </w:tcPr>
                <w:p w14:paraId="6A83707A" w14:textId="77777777" w:rsidR="00B00DE0" w:rsidRPr="00C46158" w:rsidRDefault="00B00DE0" w:rsidP="00B00DE0">
                  <w:pPr>
                    <w:spacing w:after="0" w:line="240" w:lineRule="auto"/>
                    <w:jc w:val="center"/>
                    <w:rPr>
                      <w:rFonts w:ascii="Calibri" w:eastAsia="Calibri" w:hAnsi="Calibri" w:cs="Calibri"/>
                      <w:b/>
                      <w:bCs/>
                      <w:sz w:val="16"/>
                      <w:szCs w:val="16"/>
                      <w:lang w:val="en-IN"/>
                    </w:rPr>
                  </w:pPr>
                  <w:r w:rsidRPr="00C46158">
                    <w:rPr>
                      <w:rFonts w:ascii="Calibri" w:eastAsia="Calibri" w:hAnsi="Calibri" w:cs="Calibri"/>
                      <w:b/>
                      <w:bCs/>
                      <w:sz w:val="16"/>
                      <w:szCs w:val="16"/>
                      <w:lang w:val="en-IN"/>
                    </w:rPr>
                    <w:t>--</w:t>
                  </w:r>
                </w:p>
              </w:tc>
              <w:tc>
                <w:tcPr>
                  <w:tcW w:w="1037" w:type="pct"/>
                  <w:shd w:val="clear" w:color="auto" w:fill="F2F2F2" w:themeFill="background2" w:themeFillShade="F2"/>
                  <w:vAlign w:val="center"/>
                </w:tcPr>
                <w:p w14:paraId="4F7EF78C" w14:textId="77777777" w:rsidR="00B00DE0" w:rsidRPr="00C46158" w:rsidRDefault="00B00DE0" w:rsidP="00B00DE0">
                  <w:pPr>
                    <w:spacing w:after="0" w:line="240" w:lineRule="auto"/>
                    <w:jc w:val="center"/>
                    <w:rPr>
                      <w:rFonts w:ascii="Calibri" w:hAnsi="Calibri" w:cs="Calibri"/>
                      <w:b/>
                      <w:bCs/>
                      <w:sz w:val="16"/>
                      <w:szCs w:val="16"/>
                    </w:rPr>
                  </w:pPr>
                  <w:r w:rsidRPr="00C46158">
                    <w:rPr>
                      <w:rFonts w:ascii="Calibri" w:hAnsi="Calibri" w:cs="Calibri"/>
                      <w:b/>
                      <w:bCs/>
                      <w:sz w:val="16"/>
                      <w:szCs w:val="16"/>
                    </w:rPr>
                    <w:t>£415</w:t>
                  </w:r>
                </w:p>
              </w:tc>
              <w:tc>
                <w:tcPr>
                  <w:tcW w:w="402" w:type="pct"/>
                  <w:shd w:val="clear" w:color="auto" w:fill="F2F2F2" w:themeFill="background2" w:themeFillShade="F2"/>
                </w:tcPr>
                <w:p w14:paraId="54EBA008" w14:textId="77777777" w:rsidR="00B00DE0" w:rsidRPr="00C46158" w:rsidRDefault="00B00DE0" w:rsidP="00B00DE0">
                  <w:pPr>
                    <w:spacing w:after="0" w:line="240" w:lineRule="auto"/>
                    <w:jc w:val="right"/>
                    <w:rPr>
                      <w:rFonts w:ascii="Calibri" w:eastAsia="Calibri" w:hAnsi="Calibri" w:cs="Calibri"/>
                      <w:b/>
                      <w:bCs/>
                      <w:sz w:val="16"/>
                      <w:szCs w:val="16"/>
                      <w:highlight w:val="yellow"/>
                      <w:lang w:val="en-IN"/>
                    </w:rPr>
                  </w:pPr>
                  <w:r w:rsidRPr="00C46158">
                    <w:rPr>
                      <w:rFonts w:ascii="Calibri" w:hAnsi="Calibri" w:cs="Calibri"/>
                      <w:b/>
                      <w:bCs/>
                      <w:sz w:val="16"/>
                      <w:szCs w:val="16"/>
                    </w:rPr>
                    <w:t>(14.7%)</w:t>
                  </w:r>
                </w:p>
              </w:tc>
            </w:tr>
          </w:tbl>
          <w:p w14:paraId="2DDC507C" w14:textId="3F91FF0E" w:rsidR="00B00DE0" w:rsidRPr="000B590B" w:rsidRDefault="000B590B" w:rsidP="00E27C33">
            <w:pPr>
              <w:spacing w:before="40" w:after="40"/>
              <w:jc w:val="both"/>
              <w:rPr>
                <w:rFonts w:ascii="Manrope" w:eastAsia="Calibri" w:hAnsi="Manrope"/>
                <w:sz w:val="12"/>
                <w:szCs w:val="12"/>
                <w:lang w:val="en-IN"/>
              </w:rPr>
            </w:pPr>
            <w:r w:rsidRPr="000B590B">
              <w:rPr>
                <w:rFonts w:ascii="Manrope" w:eastAsia="Calibri" w:hAnsi="Manrope"/>
                <w:sz w:val="12"/>
                <w:szCs w:val="12"/>
                <w:lang w:val="en-IN"/>
              </w:rPr>
              <w:t xml:space="preserve">1- </w:t>
            </w:r>
            <w:r w:rsidR="000A4AE0" w:rsidRPr="000B590B">
              <w:rPr>
                <w:rFonts w:ascii="Manrope" w:eastAsia="Calibri" w:hAnsi="Manrope"/>
                <w:sz w:val="12"/>
                <w:szCs w:val="12"/>
                <w:lang w:val="en-IN"/>
              </w:rPr>
              <w:t>As the r</w:t>
            </w:r>
            <w:r w:rsidR="004C0FEF" w:rsidRPr="000B590B">
              <w:rPr>
                <w:rFonts w:ascii="Manrope" w:eastAsia="Calibri" w:hAnsi="Manrope"/>
                <w:sz w:val="12"/>
                <w:szCs w:val="12"/>
                <w:lang w:val="en-IN"/>
              </w:rPr>
              <w:t xml:space="preserve">elevant market comps not available, therefore, we have </w:t>
            </w:r>
            <w:r w:rsidR="00BA16CE" w:rsidRPr="000B590B">
              <w:rPr>
                <w:rFonts w:ascii="Manrope" w:eastAsia="Calibri" w:hAnsi="Manrope"/>
                <w:sz w:val="12"/>
                <w:szCs w:val="12"/>
                <w:lang w:val="en-IN"/>
              </w:rPr>
              <w:t>taken the</w:t>
            </w:r>
            <w:r w:rsidR="00166B81" w:rsidRPr="000B590B">
              <w:rPr>
                <w:rFonts w:ascii="Manrope" w:eastAsia="Calibri" w:hAnsi="Manrope"/>
                <w:sz w:val="12"/>
                <w:szCs w:val="12"/>
                <w:lang w:val="en-IN"/>
              </w:rPr>
              <w:t xml:space="preserve"> avg.</w:t>
            </w:r>
            <w:r w:rsidR="00BA16CE" w:rsidRPr="000B590B">
              <w:rPr>
                <w:rFonts w:ascii="Manrope" w:eastAsia="Calibri" w:hAnsi="Manrope"/>
                <w:sz w:val="12"/>
                <w:szCs w:val="12"/>
                <w:lang w:val="en-IN"/>
              </w:rPr>
              <w:t xml:space="preserve"> price per unit for the</w:t>
            </w:r>
            <w:r>
              <w:rPr>
                <w:rFonts w:ascii="Manrope" w:eastAsia="Calibri" w:hAnsi="Manrope"/>
                <w:sz w:val="12"/>
                <w:szCs w:val="12"/>
                <w:lang w:val="en-IN"/>
              </w:rPr>
              <w:t xml:space="preserve"> 1-bed</w:t>
            </w:r>
            <w:r w:rsidR="00BA16CE" w:rsidRPr="000B590B">
              <w:rPr>
                <w:rFonts w:ascii="Manrope" w:eastAsia="Calibri" w:hAnsi="Manrope"/>
                <w:sz w:val="12"/>
                <w:szCs w:val="12"/>
                <w:lang w:val="en-IN"/>
              </w:rPr>
              <w:t xml:space="preserve"> lodges reserved earlier</w:t>
            </w:r>
            <w:r w:rsidR="004C0FEF" w:rsidRPr="000B590B">
              <w:rPr>
                <w:rFonts w:ascii="Manrope" w:eastAsia="Calibri" w:hAnsi="Manrope"/>
                <w:sz w:val="12"/>
                <w:szCs w:val="12"/>
                <w:lang w:val="en-IN"/>
              </w:rPr>
              <w:t xml:space="preserve">. </w:t>
            </w:r>
          </w:p>
          <w:p w14:paraId="396D3699" w14:textId="563F3690" w:rsidR="00863EFD" w:rsidRPr="000B590B" w:rsidRDefault="000B590B" w:rsidP="00E27C33">
            <w:pPr>
              <w:spacing w:before="40" w:after="40"/>
              <w:jc w:val="both"/>
              <w:rPr>
                <w:rFonts w:ascii="Manrope" w:eastAsia="Calibri" w:hAnsi="Manrope"/>
                <w:sz w:val="12"/>
                <w:szCs w:val="12"/>
                <w:lang w:val="en-IN"/>
              </w:rPr>
            </w:pPr>
            <w:r w:rsidRPr="000B590B">
              <w:rPr>
                <w:rFonts w:ascii="Manrope" w:eastAsia="Calibri" w:hAnsi="Manrope"/>
                <w:sz w:val="12"/>
                <w:szCs w:val="12"/>
                <w:lang w:val="en-IN"/>
              </w:rPr>
              <w:t xml:space="preserve">2- </w:t>
            </w:r>
            <w:r w:rsidR="00B70DC2" w:rsidRPr="000B590B">
              <w:rPr>
                <w:rFonts w:ascii="Manrope" w:eastAsia="Calibri" w:hAnsi="Manrope"/>
                <w:sz w:val="12"/>
                <w:szCs w:val="12"/>
                <w:lang w:val="en-IN"/>
              </w:rPr>
              <w:t xml:space="preserve">Given no </w:t>
            </w:r>
            <w:r w:rsidR="00AC38BB" w:rsidRPr="000B590B">
              <w:rPr>
                <w:rFonts w:ascii="Manrope" w:eastAsia="Calibri" w:hAnsi="Manrope"/>
                <w:sz w:val="12"/>
                <w:szCs w:val="12"/>
                <w:lang w:val="en-IN"/>
              </w:rPr>
              <w:t xml:space="preserve">2-Bed </w:t>
            </w:r>
            <w:r w:rsidR="00B70DC2" w:rsidRPr="000B590B">
              <w:rPr>
                <w:rFonts w:ascii="Manrope" w:eastAsia="Calibri" w:hAnsi="Manrope"/>
                <w:sz w:val="12"/>
                <w:szCs w:val="12"/>
                <w:lang w:val="en-IN"/>
              </w:rPr>
              <w:t xml:space="preserve">coastal villas comps available, we have taken the lowest </w:t>
            </w:r>
            <w:r w:rsidR="0068791C" w:rsidRPr="000B590B">
              <w:rPr>
                <w:rFonts w:ascii="Manrope" w:eastAsia="Calibri" w:hAnsi="Manrope"/>
                <w:sz w:val="12"/>
                <w:szCs w:val="12"/>
                <w:lang w:val="en-IN"/>
              </w:rPr>
              <w:t>price/per unit</w:t>
            </w:r>
            <w:r>
              <w:rPr>
                <w:rFonts w:ascii="Manrope" w:eastAsia="Calibri" w:hAnsi="Manrope"/>
                <w:sz w:val="12"/>
                <w:szCs w:val="12"/>
                <w:lang w:val="en-IN"/>
              </w:rPr>
              <w:t xml:space="preserve"> for 2-bed</w:t>
            </w:r>
            <w:r w:rsidR="002C7907">
              <w:rPr>
                <w:rFonts w:ascii="Manrope" w:eastAsia="Calibri" w:hAnsi="Manrope"/>
                <w:sz w:val="12"/>
                <w:szCs w:val="12"/>
                <w:lang w:val="en-IN"/>
              </w:rPr>
              <w:t xml:space="preserve"> coastal villas</w:t>
            </w:r>
            <w:r w:rsidR="0068791C" w:rsidRPr="000B590B">
              <w:rPr>
                <w:rFonts w:ascii="Manrope" w:eastAsia="Calibri" w:hAnsi="Manrope"/>
                <w:sz w:val="12"/>
                <w:szCs w:val="12"/>
                <w:lang w:val="en-IN"/>
              </w:rPr>
              <w:t xml:space="preserve"> reserved earlier. </w:t>
            </w:r>
          </w:p>
          <w:p w14:paraId="746E5D8E" w14:textId="195A100A" w:rsidR="00D6763C" w:rsidRPr="000B590B" w:rsidRDefault="000B590B" w:rsidP="00E27C33">
            <w:pPr>
              <w:spacing w:before="40" w:after="40"/>
              <w:jc w:val="both"/>
              <w:rPr>
                <w:rFonts w:ascii="Manrope" w:eastAsia="Calibri" w:hAnsi="Manrope"/>
                <w:sz w:val="12"/>
                <w:szCs w:val="12"/>
                <w:lang w:val="en-IN"/>
              </w:rPr>
            </w:pPr>
            <w:r w:rsidRPr="000B590B">
              <w:rPr>
                <w:rFonts w:ascii="Manrope" w:eastAsia="Calibri" w:hAnsi="Manrope"/>
                <w:sz w:val="12"/>
                <w:szCs w:val="12"/>
                <w:lang w:val="en-IN"/>
              </w:rPr>
              <w:t xml:space="preserve">3- </w:t>
            </w:r>
            <w:r w:rsidR="00AC38BB" w:rsidRPr="000B590B">
              <w:rPr>
                <w:rFonts w:ascii="Manrope" w:eastAsia="Calibri" w:hAnsi="Manrope"/>
                <w:sz w:val="12"/>
                <w:szCs w:val="12"/>
                <w:lang w:val="en-IN"/>
              </w:rPr>
              <w:t xml:space="preserve">Given </w:t>
            </w:r>
            <w:r w:rsidR="002D7F76" w:rsidRPr="000B590B">
              <w:rPr>
                <w:rFonts w:ascii="Manrope" w:eastAsia="Calibri" w:hAnsi="Manrope"/>
                <w:sz w:val="12"/>
                <w:szCs w:val="12"/>
                <w:lang w:val="en-IN"/>
              </w:rPr>
              <w:t xml:space="preserve">no 3 bed coastal villas comps available and </w:t>
            </w:r>
            <w:r w:rsidR="0060311E" w:rsidRPr="000B590B">
              <w:rPr>
                <w:rFonts w:ascii="Manrope" w:eastAsia="Calibri" w:hAnsi="Manrope"/>
                <w:sz w:val="12"/>
                <w:szCs w:val="12"/>
                <w:lang w:val="en-IN"/>
              </w:rPr>
              <w:t>reserved previously</w:t>
            </w:r>
            <w:r w:rsidR="002C7907">
              <w:rPr>
                <w:rFonts w:ascii="Manrope" w:eastAsia="Calibri" w:hAnsi="Manrope"/>
                <w:sz w:val="12"/>
                <w:szCs w:val="12"/>
                <w:lang w:val="en-IN"/>
              </w:rPr>
              <w:t xml:space="preserve">, </w:t>
            </w:r>
            <w:r w:rsidR="00CA5830" w:rsidRPr="000B590B">
              <w:rPr>
                <w:rFonts w:ascii="Manrope" w:eastAsia="Calibri" w:hAnsi="Manrope"/>
                <w:sz w:val="12"/>
                <w:szCs w:val="12"/>
                <w:lang w:val="en-IN"/>
              </w:rPr>
              <w:t xml:space="preserve">hence </w:t>
            </w:r>
            <w:r w:rsidR="00FD20DC" w:rsidRPr="000B590B">
              <w:rPr>
                <w:rFonts w:ascii="Manrope" w:eastAsia="Calibri" w:hAnsi="Manrope"/>
                <w:sz w:val="12"/>
                <w:szCs w:val="12"/>
                <w:lang w:val="en-IN"/>
              </w:rPr>
              <w:t xml:space="preserve">we </w:t>
            </w:r>
            <w:r w:rsidR="00CE0A32" w:rsidRPr="000B590B">
              <w:rPr>
                <w:rFonts w:ascii="Manrope" w:eastAsia="Calibri" w:hAnsi="Manrope"/>
                <w:sz w:val="12"/>
                <w:szCs w:val="12"/>
                <w:lang w:val="en-IN"/>
              </w:rPr>
              <w:t xml:space="preserve">have </w:t>
            </w:r>
            <w:r w:rsidR="006B15EF" w:rsidRPr="000B590B">
              <w:rPr>
                <w:rFonts w:ascii="Manrope" w:eastAsia="Calibri" w:hAnsi="Manrope"/>
                <w:sz w:val="12"/>
                <w:szCs w:val="12"/>
                <w:lang w:val="en-IN"/>
              </w:rPr>
              <w:t xml:space="preserve">taken a 5% mark-up </w:t>
            </w:r>
            <w:r w:rsidR="005D43F2" w:rsidRPr="000B590B">
              <w:rPr>
                <w:rFonts w:ascii="Manrope" w:eastAsia="Calibri" w:hAnsi="Manrope"/>
                <w:sz w:val="12"/>
                <w:szCs w:val="12"/>
                <w:lang w:val="en-IN"/>
              </w:rPr>
              <w:t>on the</w:t>
            </w:r>
            <w:r w:rsidRPr="000B590B">
              <w:rPr>
                <w:rFonts w:ascii="Manrope" w:eastAsia="Calibri" w:hAnsi="Manrope"/>
                <w:sz w:val="12"/>
                <w:szCs w:val="12"/>
                <w:lang w:val="en-IN"/>
              </w:rPr>
              <w:t xml:space="preserve"> case 3 number for</w:t>
            </w:r>
            <w:r w:rsidR="005D43F2" w:rsidRPr="000B590B">
              <w:rPr>
                <w:rFonts w:ascii="Manrope" w:eastAsia="Calibri" w:hAnsi="Manrope"/>
                <w:sz w:val="12"/>
                <w:szCs w:val="12"/>
                <w:lang w:val="en-IN"/>
              </w:rPr>
              <w:t xml:space="preserve"> 2-bed coastal unit</w:t>
            </w:r>
            <w:r w:rsidRPr="000B590B">
              <w:rPr>
                <w:rFonts w:ascii="Manrope" w:eastAsia="Calibri" w:hAnsi="Manrope"/>
                <w:sz w:val="12"/>
                <w:szCs w:val="12"/>
                <w:lang w:val="en-IN"/>
              </w:rPr>
              <w:t>.</w:t>
            </w:r>
          </w:p>
        </w:tc>
      </w:tr>
    </w:tbl>
    <w:p w14:paraId="540BD77A" w14:textId="77777777" w:rsidR="00C201D4" w:rsidRDefault="00C201D4" w:rsidP="00C201D4">
      <w:pPr>
        <w:spacing w:after="0" w:line="20" w:lineRule="exact"/>
      </w:pPr>
    </w:p>
    <w:p w14:paraId="694563E3" w14:textId="77777777" w:rsidR="00C201D4" w:rsidRDefault="00C201D4" w:rsidP="00C46158">
      <w:pPr>
        <w:pStyle w:val="gap"/>
        <w:spacing w:before="0" w:after="0"/>
        <w:rPr>
          <w:sz w:val="2"/>
          <w:szCs w:val="2"/>
          <w:highlight w:val="yellow"/>
        </w:rPr>
      </w:pPr>
    </w:p>
    <w:p w14:paraId="49800EB8" w14:textId="77777777" w:rsidR="00DF78EB" w:rsidRDefault="00DF78EB" w:rsidP="00C46158">
      <w:pPr>
        <w:pStyle w:val="gap"/>
        <w:spacing w:before="0" w:after="0"/>
        <w:rPr>
          <w:sz w:val="2"/>
          <w:szCs w:val="2"/>
          <w:highlight w:val="yellow"/>
        </w:rPr>
      </w:pPr>
    </w:p>
    <w:p w14:paraId="2A326B96" w14:textId="77777777" w:rsidR="00DF78EB" w:rsidRDefault="00DF78EB" w:rsidP="00C46158">
      <w:pPr>
        <w:pStyle w:val="gap"/>
        <w:spacing w:before="0" w:after="0"/>
        <w:rPr>
          <w:sz w:val="2"/>
          <w:szCs w:val="2"/>
          <w:highlight w:val="yellow"/>
        </w:rPr>
      </w:pPr>
    </w:p>
    <w:p w14:paraId="60AF2715" w14:textId="77777777" w:rsidR="00DF78EB" w:rsidRDefault="00DF78EB" w:rsidP="00C46158">
      <w:pPr>
        <w:pStyle w:val="gap"/>
        <w:spacing w:before="0" w:after="0"/>
        <w:rPr>
          <w:sz w:val="2"/>
          <w:szCs w:val="2"/>
          <w:highlight w:val="yellow"/>
        </w:rPr>
      </w:pPr>
    </w:p>
    <w:p w14:paraId="22DC8679" w14:textId="77777777" w:rsidR="00DF78EB" w:rsidRDefault="00DF78EB" w:rsidP="00C46158">
      <w:pPr>
        <w:pStyle w:val="gap"/>
        <w:spacing w:before="0" w:after="0"/>
        <w:rPr>
          <w:sz w:val="2"/>
          <w:szCs w:val="2"/>
          <w:highlight w:val="yellow"/>
        </w:rPr>
      </w:pPr>
    </w:p>
    <w:p w14:paraId="34F01DBC" w14:textId="77777777" w:rsidR="00DF78EB" w:rsidRDefault="00DF78EB" w:rsidP="00C46158">
      <w:pPr>
        <w:pStyle w:val="gap"/>
        <w:spacing w:before="0" w:after="0"/>
        <w:rPr>
          <w:sz w:val="2"/>
          <w:szCs w:val="2"/>
          <w:highlight w:val="yellow"/>
        </w:rPr>
      </w:pPr>
    </w:p>
    <w:p w14:paraId="054C373E" w14:textId="77777777" w:rsidR="00DF78EB" w:rsidRDefault="00DF78EB" w:rsidP="00C46158">
      <w:pPr>
        <w:pStyle w:val="gap"/>
        <w:spacing w:before="0" w:after="0"/>
        <w:rPr>
          <w:sz w:val="2"/>
          <w:szCs w:val="2"/>
          <w:highlight w:val="yellow"/>
        </w:rPr>
      </w:pPr>
    </w:p>
    <w:p w14:paraId="2B898E2D" w14:textId="77777777" w:rsidR="00DF78EB" w:rsidRDefault="00DF78EB" w:rsidP="00C46158">
      <w:pPr>
        <w:pStyle w:val="gap"/>
        <w:spacing w:before="0" w:after="0"/>
        <w:rPr>
          <w:sz w:val="2"/>
          <w:szCs w:val="2"/>
          <w:highlight w:val="yellow"/>
        </w:rPr>
      </w:pPr>
    </w:p>
    <w:p w14:paraId="041AECD8" w14:textId="77777777" w:rsidR="00DF78EB" w:rsidRDefault="00DF78EB" w:rsidP="00C46158">
      <w:pPr>
        <w:pStyle w:val="gap"/>
        <w:spacing w:before="0" w:after="0"/>
        <w:rPr>
          <w:sz w:val="2"/>
          <w:szCs w:val="2"/>
          <w:highlight w:val="yellow"/>
        </w:rPr>
      </w:pPr>
    </w:p>
    <w:p w14:paraId="5836516E" w14:textId="77777777" w:rsidR="00DF78EB" w:rsidRDefault="00DF78EB" w:rsidP="00C46158">
      <w:pPr>
        <w:pStyle w:val="gap"/>
        <w:spacing w:before="0" w:after="0"/>
        <w:rPr>
          <w:sz w:val="2"/>
          <w:szCs w:val="2"/>
          <w:highlight w:val="yellow"/>
        </w:rPr>
      </w:pPr>
    </w:p>
    <w:p w14:paraId="1CE96CDE" w14:textId="77777777" w:rsidR="00DF78EB" w:rsidRDefault="00DF78EB" w:rsidP="00C46158">
      <w:pPr>
        <w:pStyle w:val="gap"/>
        <w:spacing w:before="0" w:after="0"/>
        <w:rPr>
          <w:sz w:val="2"/>
          <w:szCs w:val="2"/>
          <w:highlight w:val="yellow"/>
        </w:rPr>
      </w:pPr>
    </w:p>
    <w:p w14:paraId="6D569619" w14:textId="77777777" w:rsidR="00DF78EB" w:rsidRDefault="00DF78EB" w:rsidP="00C46158">
      <w:pPr>
        <w:pStyle w:val="gap"/>
        <w:spacing w:before="0" w:after="0"/>
        <w:rPr>
          <w:sz w:val="2"/>
          <w:szCs w:val="2"/>
          <w:highlight w:val="yellow"/>
        </w:rPr>
      </w:pPr>
    </w:p>
    <w:p w14:paraId="1CE1E407" w14:textId="77777777" w:rsidR="00DF78EB" w:rsidRDefault="00DF78EB" w:rsidP="00C46158">
      <w:pPr>
        <w:pStyle w:val="gap"/>
        <w:spacing w:before="0" w:after="0"/>
        <w:rPr>
          <w:sz w:val="2"/>
          <w:szCs w:val="2"/>
          <w:highlight w:val="yellow"/>
        </w:rPr>
      </w:pPr>
    </w:p>
    <w:p w14:paraId="091F6B46" w14:textId="77777777" w:rsidR="00DF78EB" w:rsidRDefault="00DF78EB" w:rsidP="00C46158">
      <w:pPr>
        <w:pStyle w:val="gap"/>
        <w:spacing w:before="0" w:after="0"/>
        <w:rPr>
          <w:sz w:val="2"/>
          <w:szCs w:val="2"/>
          <w:highlight w:val="yellow"/>
        </w:rPr>
      </w:pPr>
    </w:p>
    <w:p w14:paraId="1748C7B8" w14:textId="77777777" w:rsidR="00DF78EB" w:rsidRDefault="00DF78EB" w:rsidP="00C46158">
      <w:pPr>
        <w:pStyle w:val="gap"/>
        <w:spacing w:before="0" w:after="0"/>
        <w:rPr>
          <w:sz w:val="2"/>
          <w:szCs w:val="2"/>
          <w:highlight w:val="yellow"/>
        </w:rPr>
      </w:pPr>
    </w:p>
    <w:p w14:paraId="715E4F3D" w14:textId="77777777" w:rsidR="00DF78EB" w:rsidRDefault="00DF78EB" w:rsidP="00C46158">
      <w:pPr>
        <w:pStyle w:val="gap"/>
        <w:spacing w:before="0" w:after="0"/>
        <w:rPr>
          <w:sz w:val="2"/>
          <w:szCs w:val="2"/>
          <w:highlight w:val="yellow"/>
        </w:rPr>
      </w:pPr>
    </w:p>
    <w:p w14:paraId="501939BE" w14:textId="77777777" w:rsidR="00DF78EB" w:rsidRDefault="00DF78EB" w:rsidP="00C46158">
      <w:pPr>
        <w:pStyle w:val="gap"/>
        <w:spacing w:before="0" w:after="0"/>
        <w:rPr>
          <w:sz w:val="2"/>
          <w:szCs w:val="2"/>
          <w:highlight w:val="yellow"/>
        </w:rPr>
      </w:pPr>
    </w:p>
    <w:p w14:paraId="23B5ACAD" w14:textId="77777777" w:rsidR="00DF78EB" w:rsidRDefault="00DF78EB" w:rsidP="00C46158">
      <w:pPr>
        <w:pStyle w:val="gap"/>
        <w:spacing w:before="0" w:after="0"/>
        <w:rPr>
          <w:sz w:val="2"/>
          <w:szCs w:val="2"/>
          <w:highlight w:val="yellow"/>
        </w:rPr>
      </w:pPr>
    </w:p>
    <w:p w14:paraId="3591FF02" w14:textId="77777777" w:rsidR="00DF78EB" w:rsidRDefault="00DF78EB" w:rsidP="00C46158">
      <w:pPr>
        <w:pStyle w:val="gap"/>
        <w:spacing w:before="0" w:after="0"/>
        <w:rPr>
          <w:sz w:val="2"/>
          <w:szCs w:val="2"/>
          <w:highlight w:val="yellow"/>
        </w:rPr>
      </w:pPr>
    </w:p>
    <w:p w14:paraId="7D070A9F" w14:textId="77777777" w:rsidR="00DF78EB" w:rsidRDefault="00DF78EB" w:rsidP="00C46158">
      <w:pPr>
        <w:pStyle w:val="gap"/>
        <w:spacing w:before="0" w:after="0"/>
        <w:rPr>
          <w:sz w:val="2"/>
          <w:szCs w:val="2"/>
          <w:highlight w:val="yellow"/>
        </w:rPr>
      </w:pPr>
    </w:p>
    <w:p w14:paraId="3E5DBE0D" w14:textId="77777777" w:rsidR="00DF78EB" w:rsidRDefault="00DF78EB" w:rsidP="00C46158">
      <w:pPr>
        <w:pStyle w:val="gap"/>
        <w:spacing w:before="0" w:after="0"/>
        <w:rPr>
          <w:sz w:val="2"/>
          <w:szCs w:val="2"/>
          <w:highlight w:val="yellow"/>
        </w:rPr>
      </w:pPr>
    </w:p>
    <w:p w14:paraId="10E70D46" w14:textId="77777777" w:rsidR="00DF78EB" w:rsidRDefault="00DF78EB" w:rsidP="00C46158">
      <w:pPr>
        <w:pStyle w:val="gap"/>
        <w:spacing w:before="0" w:after="0"/>
        <w:rPr>
          <w:sz w:val="2"/>
          <w:szCs w:val="2"/>
          <w:highlight w:val="yellow"/>
        </w:rPr>
      </w:pPr>
    </w:p>
    <w:p w14:paraId="6F346CAB" w14:textId="77777777" w:rsidR="00DF78EB" w:rsidRDefault="00DF78EB" w:rsidP="00C46158">
      <w:pPr>
        <w:pStyle w:val="gap"/>
        <w:spacing w:before="0" w:after="0"/>
        <w:rPr>
          <w:sz w:val="2"/>
          <w:szCs w:val="2"/>
          <w:highlight w:val="yellow"/>
        </w:rPr>
      </w:pPr>
    </w:p>
    <w:p w14:paraId="4A14215A" w14:textId="77777777" w:rsidR="00DF78EB" w:rsidRDefault="00DF78EB" w:rsidP="00C46158">
      <w:pPr>
        <w:pStyle w:val="gap"/>
        <w:spacing w:before="0" w:after="0"/>
        <w:rPr>
          <w:sz w:val="2"/>
          <w:szCs w:val="2"/>
          <w:highlight w:val="yellow"/>
        </w:rPr>
      </w:pPr>
    </w:p>
    <w:p w14:paraId="02D5129C" w14:textId="77777777" w:rsidR="00DF78EB" w:rsidRDefault="00DF78EB" w:rsidP="00C46158">
      <w:pPr>
        <w:pStyle w:val="gap"/>
        <w:spacing w:before="0" w:after="0"/>
        <w:rPr>
          <w:sz w:val="2"/>
          <w:szCs w:val="2"/>
          <w:highlight w:val="yellow"/>
        </w:rPr>
      </w:pPr>
    </w:p>
    <w:p w14:paraId="44D27679" w14:textId="77777777" w:rsidR="00DF78EB" w:rsidRDefault="00DF78EB" w:rsidP="00C46158">
      <w:pPr>
        <w:pStyle w:val="gap"/>
        <w:spacing w:before="0" w:after="0"/>
        <w:rPr>
          <w:sz w:val="2"/>
          <w:szCs w:val="2"/>
          <w:highlight w:val="yellow"/>
        </w:rPr>
      </w:pPr>
    </w:p>
    <w:p w14:paraId="00B553AF" w14:textId="77777777" w:rsidR="00DF78EB" w:rsidRDefault="00DF78EB" w:rsidP="00C46158">
      <w:pPr>
        <w:pStyle w:val="gap"/>
        <w:spacing w:before="0" w:after="0"/>
        <w:rPr>
          <w:sz w:val="2"/>
          <w:szCs w:val="2"/>
          <w:highlight w:val="yellow"/>
        </w:rPr>
      </w:pPr>
    </w:p>
    <w:p w14:paraId="1AEEB26A" w14:textId="77777777" w:rsidR="00DF78EB" w:rsidRDefault="00DF78EB" w:rsidP="00C46158">
      <w:pPr>
        <w:pStyle w:val="gap"/>
        <w:spacing w:before="0" w:after="0"/>
        <w:rPr>
          <w:sz w:val="2"/>
          <w:szCs w:val="2"/>
          <w:highlight w:val="yellow"/>
        </w:rPr>
      </w:pPr>
    </w:p>
    <w:p w14:paraId="5FABD689" w14:textId="77777777" w:rsidR="00DF78EB" w:rsidRDefault="00DF78EB" w:rsidP="00C46158">
      <w:pPr>
        <w:pStyle w:val="gap"/>
        <w:spacing w:before="0" w:after="0"/>
        <w:rPr>
          <w:sz w:val="2"/>
          <w:szCs w:val="2"/>
          <w:highlight w:val="yellow"/>
        </w:rPr>
      </w:pPr>
    </w:p>
    <w:p w14:paraId="12FA6E29" w14:textId="77777777" w:rsidR="00DF78EB" w:rsidRDefault="00DF78EB" w:rsidP="00C46158">
      <w:pPr>
        <w:pStyle w:val="gap"/>
        <w:spacing w:before="0" w:after="0"/>
        <w:rPr>
          <w:sz w:val="2"/>
          <w:szCs w:val="2"/>
          <w:highlight w:val="yellow"/>
        </w:rPr>
      </w:pPr>
    </w:p>
    <w:p w14:paraId="1B60A716" w14:textId="77777777" w:rsidR="00DF78EB" w:rsidRDefault="00DF78EB" w:rsidP="00C46158">
      <w:pPr>
        <w:pStyle w:val="gap"/>
        <w:spacing w:before="0" w:after="0"/>
        <w:rPr>
          <w:sz w:val="2"/>
          <w:szCs w:val="2"/>
          <w:highlight w:val="yellow"/>
        </w:rPr>
      </w:pPr>
    </w:p>
    <w:p w14:paraId="47AAF914" w14:textId="77777777" w:rsidR="00DF78EB" w:rsidRDefault="00DF78EB" w:rsidP="00C46158">
      <w:pPr>
        <w:pStyle w:val="gap"/>
        <w:spacing w:before="0" w:after="0"/>
        <w:rPr>
          <w:sz w:val="2"/>
          <w:szCs w:val="2"/>
          <w:highlight w:val="yellow"/>
        </w:rPr>
      </w:pPr>
    </w:p>
    <w:p w14:paraId="0FFB94E8" w14:textId="77777777" w:rsidR="00DF78EB" w:rsidRDefault="00DF78EB" w:rsidP="00C46158">
      <w:pPr>
        <w:pStyle w:val="gap"/>
        <w:spacing w:before="0" w:after="0"/>
        <w:rPr>
          <w:sz w:val="2"/>
          <w:szCs w:val="2"/>
          <w:highlight w:val="yellow"/>
        </w:rPr>
      </w:pPr>
    </w:p>
    <w:p w14:paraId="3CD767E6" w14:textId="77777777" w:rsidR="00DF78EB" w:rsidRDefault="00DF78EB" w:rsidP="00C46158">
      <w:pPr>
        <w:pStyle w:val="gap"/>
        <w:spacing w:before="0" w:after="0"/>
        <w:rPr>
          <w:sz w:val="2"/>
          <w:szCs w:val="2"/>
          <w:highlight w:val="yellow"/>
        </w:rPr>
      </w:pPr>
    </w:p>
    <w:p w14:paraId="00F2CBF1" w14:textId="77777777" w:rsidR="00A04C74" w:rsidRDefault="00A04C74" w:rsidP="00C46158">
      <w:pPr>
        <w:pStyle w:val="gap"/>
        <w:spacing w:before="0" w:after="0"/>
        <w:rPr>
          <w:sz w:val="2"/>
          <w:szCs w:val="2"/>
          <w:highlight w:val="yellow"/>
        </w:rPr>
      </w:pPr>
    </w:p>
    <w:p w14:paraId="2D4D79DB" w14:textId="77777777" w:rsidR="00A04C74" w:rsidRDefault="00A04C74" w:rsidP="00C46158">
      <w:pPr>
        <w:pStyle w:val="gap"/>
        <w:spacing w:before="0" w:after="0"/>
        <w:rPr>
          <w:sz w:val="2"/>
          <w:szCs w:val="2"/>
          <w:highlight w:val="yellow"/>
        </w:rPr>
      </w:pPr>
    </w:p>
    <w:p w14:paraId="4CFEFD92" w14:textId="77777777" w:rsidR="00A04C74" w:rsidRDefault="00A04C74" w:rsidP="00C46158">
      <w:pPr>
        <w:pStyle w:val="gap"/>
        <w:spacing w:before="0" w:after="0"/>
        <w:rPr>
          <w:sz w:val="2"/>
          <w:szCs w:val="2"/>
          <w:highlight w:val="yellow"/>
        </w:rPr>
      </w:pPr>
    </w:p>
    <w:p w14:paraId="186B2922" w14:textId="77777777" w:rsidR="00A04C74" w:rsidRDefault="00A04C74" w:rsidP="00C46158">
      <w:pPr>
        <w:pStyle w:val="gap"/>
        <w:spacing w:before="0" w:after="0"/>
        <w:rPr>
          <w:sz w:val="2"/>
          <w:szCs w:val="2"/>
          <w:highlight w:val="yellow"/>
        </w:rPr>
      </w:pPr>
    </w:p>
    <w:p w14:paraId="78F35B3B" w14:textId="77777777" w:rsidR="00A04C74" w:rsidRDefault="00A04C74" w:rsidP="00C46158">
      <w:pPr>
        <w:pStyle w:val="gap"/>
        <w:spacing w:before="0" w:after="0"/>
        <w:rPr>
          <w:sz w:val="2"/>
          <w:szCs w:val="2"/>
          <w:highlight w:val="yellow"/>
        </w:rPr>
      </w:pPr>
    </w:p>
    <w:p w14:paraId="35A493F2" w14:textId="77777777" w:rsidR="00A04C74" w:rsidRDefault="00A04C74" w:rsidP="00C46158">
      <w:pPr>
        <w:pStyle w:val="gap"/>
        <w:spacing w:before="0" w:after="0"/>
        <w:rPr>
          <w:sz w:val="2"/>
          <w:szCs w:val="2"/>
          <w:highlight w:val="yellow"/>
        </w:rPr>
      </w:pPr>
    </w:p>
    <w:p w14:paraId="11E293BA" w14:textId="77777777" w:rsidR="00A04C74" w:rsidRDefault="00A04C74" w:rsidP="00C46158">
      <w:pPr>
        <w:pStyle w:val="gap"/>
        <w:spacing w:before="0" w:after="0"/>
        <w:rPr>
          <w:sz w:val="2"/>
          <w:szCs w:val="2"/>
          <w:highlight w:val="yellow"/>
        </w:rPr>
      </w:pPr>
    </w:p>
    <w:p w14:paraId="007CE855" w14:textId="77777777" w:rsidR="00A04C74" w:rsidRDefault="00A04C74" w:rsidP="00C46158">
      <w:pPr>
        <w:pStyle w:val="gap"/>
        <w:spacing w:before="0" w:after="0"/>
        <w:rPr>
          <w:sz w:val="2"/>
          <w:szCs w:val="2"/>
          <w:highlight w:val="yellow"/>
        </w:rPr>
      </w:pPr>
    </w:p>
    <w:p w14:paraId="6B60AC15" w14:textId="77777777" w:rsidR="00A04C74" w:rsidRDefault="00A04C74" w:rsidP="00C46158">
      <w:pPr>
        <w:pStyle w:val="gap"/>
        <w:spacing w:before="0" w:after="0"/>
        <w:rPr>
          <w:sz w:val="2"/>
          <w:szCs w:val="2"/>
          <w:highlight w:val="yellow"/>
        </w:rPr>
      </w:pPr>
    </w:p>
    <w:p w14:paraId="55FB4AAE" w14:textId="77777777" w:rsidR="00A04C74" w:rsidRDefault="00A04C74" w:rsidP="00C46158">
      <w:pPr>
        <w:pStyle w:val="gap"/>
        <w:spacing w:before="0" w:after="0"/>
        <w:rPr>
          <w:sz w:val="2"/>
          <w:szCs w:val="2"/>
          <w:highlight w:val="yellow"/>
        </w:rPr>
      </w:pPr>
    </w:p>
    <w:p w14:paraId="7CDCFC90" w14:textId="77777777" w:rsidR="00A04C74" w:rsidRDefault="00A04C74" w:rsidP="00C46158">
      <w:pPr>
        <w:pStyle w:val="gap"/>
        <w:spacing w:before="0" w:after="0"/>
        <w:rPr>
          <w:sz w:val="2"/>
          <w:szCs w:val="2"/>
          <w:highlight w:val="yellow"/>
        </w:rPr>
      </w:pPr>
    </w:p>
    <w:p w14:paraId="4DD9E6D1" w14:textId="77777777" w:rsidR="00A04C74" w:rsidRDefault="00A04C74" w:rsidP="00C46158">
      <w:pPr>
        <w:pStyle w:val="gap"/>
        <w:spacing w:before="0" w:after="0"/>
        <w:rPr>
          <w:sz w:val="2"/>
          <w:szCs w:val="2"/>
          <w:highlight w:val="yellow"/>
        </w:rPr>
      </w:pPr>
    </w:p>
    <w:p w14:paraId="244725AD" w14:textId="77777777" w:rsidR="00A04C74" w:rsidRDefault="00A04C74" w:rsidP="00C46158">
      <w:pPr>
        <w:pStyle w:val="gap"/>
        <w:spacing w:before="0" w:after="0"/>
        <w:rPr>
          <w:sz w:val="2"/>
          <w:szCs w:val="2"/>
          <w:highlight w:val="yellow"/>
        </w:rPr>
      </w:pPr>
    </w:p>
    <w:p w14:paraId="526FFEEB" w14:textId="77777777" w:rsidR="00A04C74" w:rsidRDefault="00A04C74" w:rsidP="00C46158">
      <w:pPr>
        <w:pStyle w:val="gap"/>
        <w:spacing w:before="0" w:after="0"/>
        <w:rPr>
          <w:sz w:val="2"/>
          <w:szCs w:val="2"/>
          <w:highlight w:val="yellow"/>
        </w:rPr>
      </w:pPr>
    </w:p>
    <w:p w14:paraId="073AF32A" w14:textId="77777777" w:rsidR="00A04C74" w:rsidRDefault="00A04C74" w:rsidP="00C46158">
      <w:pPr>
        <w:pStyle w:val="gap"/>
        <w:spacing w:before="0" w:after="0"/>
        <w:rPr>
          <w:sz w:val="2"/>
          <w:szCs w:val="2"/>
          <w:highlight w:val="yellow"/>
        </w:rPr>
      </w:pPr>
    </w:p>
    <w:p w14:paraId="446A1856" w14:textId="77777777" w:rsidR="00A04C74" w:rsidRDefault="00A04C74" w:rsidP="00C46158">
      <w:pPr>
        <w:pStyle w:val="gap"/>
        <w:spacing w:before="0" w:after="0"/>
        <w:rPr>
          <w:sz w:val="2"/>
          <w:szCs w:val="2"/>
          <w:highlight w:val="yellow"/>
        </w:rPr>
      </w:pPr>
    </w:p>
    <w:p w14:paraId="39962BA1" w14:textId="77777777" w:rsidR="00A04C74" w:rsidRDefault="00A04C74" w:rsidP="00C46158">
      <w:pPr>
        <w:pStyle w:val="gap"/>
        <w:spacing w:before="0" w:after="0"/>
        <w:rPr>
          <w:sz w:val="2"/>
          <w:szCs w:val="2"/>
          <w:highlight w:val="yellow"/>
        </w:rPr>
      </w:pPr>
    </w:p>
    <w:p w14:paraId="1B31A0E2" w14:textId="77777777" w:rsidR="00A04C74" w:rsidRDefault="00A04C74" w:rsidP="00C46158">
      <w:pPr>
        <w:pStyle w:val="gap"/>
        <w:spacing w:before="0" w:after="0"/>
        <w:rPr>
          <w:sz w:val="2"/>
          <w:szCs w:val="2"/>
          <w:highlight w:val="yellow"/>
        </w:rPr>
      </w:pPr>
    </w:p>
    <w:p w14:paraId="45536247" w14:textId="77777777" w:rsidR="00A04C74" w:rsidRDefault="00A04C74" w:rsidP="00C46158">
      <w:pPr>
        <w:pStyle w:val="gap"/>
        <w:spacing w:before="0" w:after="0"/>
        <w:rPr>
          <w:sz w:val="2"/>
          <w:szCs w:val="2"/>
          <w:highlight w:val="yellow"/>
        </w:rPr>
      </w:pPr>
    </w:p>
    <w:p w14:paraId="0ADF7599" w14:textId="77777777" w:rsidR="00A04C74" w:rsidRDefault="00A04C74" w:rsidP="00C46158">
      <w:pPr>
        <w:pStyle w:val="gap"/>
        <w:spacing w:before="0" w:after="0"/>
        <w:rPr>
          <w:sz w:val="2"/>
          <w:szCs w:val="2"/>
          <w:highlight w:val="yellow"/>
        </w:rPr>
      </w:pPr>
    </w:p>
    <w:p w14:paraId="0D0B3E86" w14:textId="77777777" w:rsidR="00A04C74" w:rsidRDefault="00A04C74" w:rsidP="00C46158">
      <w:pPr>
        <w:pStyle w:val="gap"/>
        <w:spacing w:before="0" w:after="0"/>
        <w:rPr>
          <w:sz w:val="2"/>
          <w:szCs w:val="2"/>
          <w:highlight w:val="yellow"/>
        </w:rPr>
      </w:pPr>
    </w:p>
    <w:p w14:paraId="20DA9F7B" w14:textId="77777777" w:rsidR="00A04C74" w:rsidRDefault="00A04C74" w:rsidP="00C46158">
      <w:pPr>
        <w:pStyle w:val="gap"/>
        <w:spacing w:before="0" w:after="0"/>
        <w:rPr>
          <w:sz w:val="2"/>
          <w:szCs w:val="2"/>
          <w:highlight w:val="yellow"/>
        </w:rPr>
      </w:pPr>
    </w:p>
    <w:p w14:paraId="6AC84CEC" w14:textId="77777777" w:rsidR="00A04C74" w:rsidRDefault="00A04C74" w:rsidP="00C46158">
      <w:pPr>
        <w:pStyle w:val="gap"/>
        <w:spacing w:before="0" w:after="0"/>
        <w:rPr>
          <w:sz w:val="2"/>
          <w:szCs w:val="2"/>
          <w:highlight w:val="yellow"/>
        </w:rPr>
      </w:pPr>
    </w:p>
    <w:p w14:paraId="14214740" w14:textId="77777777" w:rsidR="00A04C74" w:rsidRDefault="00A04C74" w:rsidP="00C46158">
      <w:pPr>
        <w:pStyle w:val="gap"/>
        <w:spacing w:before="0" w:after="0"/>
        <w:rPr>
          <w:sz w:val="2"/>
          <w:szCs w:val="2"/>
          <w:highlight w:val="yellow"/>
        </w:rPr>
      </w:pPr>
    </w:p>
    <w:p w14:paraId="193C7895" w14:textId="77777777" w:rsidR="00A04C74" w:rsidRDefault="00A04C74" w:rsidP="00C46158">
      <w:pPr>
        <w:pStyle w:val="gap"/>
        <w:spacing w:before="0" w:after="0"/>
        <w:rPr>
          <w:sz w:val="2"/>
          <w:szCs w:val="2"/>
          <w:highlight w:val="yellow"/>
        </w:rPr>
      </w:pPr>
    </w:p>
    <w:p w14:paraId="286C9E4D" w14:textId="77777777" w:rsidR="00A04C74" w:rsidRDefault="00A04C74" w:rsidP="00C46158">
      <w:pPr>
        <w:pStyle w:val="gap"/>
        <w:spacing w:before="0" w:after="0"/>
        <w:rPr>
          <w:sz w:val="2"/>
          <w:szCs w:val="2"/>
          <w:highlight w:val="yellow"/>
        </w:rPr>
      </w:pPr>
    </w:p>
    <w:p w14:paraId="5CA8DBC8" w14:textId="77777777" w:rsidR="00A04C74" w:rsidRDefault="00A04C74" w:rsidP="00C46158">
      <w:pPr>
        <w:pStyle w:val="gap"/>
        <w:spacing w:before="0" w:after="0"/>
        <w:rPr>
          <w:sz w:val="2"/>
          <w:szCs w:val="2"/>
          <w:highlight w:val="yellow"/>
        </w:rPr>
      </w:pPr>
    </w:p>
    <w:p w14:paraId="60341D56" w14:textId="77777777" w:rsidR="000A055F" w:rsidRDefault="000A055F" w:rsidP="00C46158">
      <w:pPr>
        <w:pStyle w:val="gap"/>
        <w:spacing w:before="0" w:after="0"/>
        <w:rPr>
          <w:sz w:val="2"/>
          <w:szCs w:val="2"/>
          <w:highlight w:val="yellow"/>
        </w:rPr>
      </w:pPr>
    </w:p>
    <w:p w14:paraId="6AF6835C" w14:textId="77777777" w:rsidR="000A055F" w:rsidRDefault="000A055F" w:rsidP="00C46158">
      <w:pPr>
        <w:pStyle w:val="gap"/>
        <w:spacing w:before="0" w:after="0"/>
        <w:rPr>
          <w:sz w:val="2"/>
          <w:szCs w:val="2"/>
          <w:highlight w:val="yellow"/>
        </w:rPr>
      </w:pPr>
    </w:p>
    <w:p w14:paraId="2164B50E" w14:textId="77777777" w:rsidR="000A055F" w:rsidRDefault="000A055F" w:rsidP="00C46158">
      <w:pPr>
        <w:pStyle w:val="gap"/>
        <w:spacing w:before="0" w:after="0"/>
        <w:rPr>
          <w:sz w:val="2"/>
          <w:szCs w:val="2"/>
          <w:highlight w:val="yellow"/>
        </w:rPr>
      </w:pPr>
    </w:p>
    <w:p w14:paraId="3FF62E0B" w14:textId="77777777" w:rsidR="000A055F" w:rsidRDefault="000A055F" w:rsidP="00C46158">
      <w:pPr>
        <w:pStyle w:val="gap"/>
        <w:spacing w:before="0" w:after="0"/>
        <w:rPr>
          <w:sz w:val="2"/>
          <w:szCs w:val="2"/>
          <w:highlight w:val="yellow"/>
        </w:rPr>
      </w:pPr>
    </w:p>
    <w:p w14:paraId="600F89F9" w14:textId="77777777" w:rsidR="000A055F" w:rsidRDefault="000A055F" w:rsidP="00C46158">
      <w:pPr>
        <w:pStyle w:val="gap"/>
        <w:spacing w:before="0" w:after="0"/>
        <w:rPr>
          <w:sz w:val="2"/>
          <w:szCs w:val="2"/>
          <w:highlight w:val="yellow"/>
        </w:rPr>
      </w:pPr>
    </w:p>
    <w:p w14:paraId="0D630010" w14:textId="77777777" w:rsidR="000A055F" w:rsidRDefault="000A055F" w:rsidP="00C46158">
      <w:pPr>
        <w:pStyle w:val="gap"/>
        <w:spacing w:before="0" w:after="0"/>
        <w:rPr>
          <w:sz w:val="2"/>
          <w:szCs w:val="2"/>
          <w:highlight w:val="yellow"/>
        </w:rPr>
      </w:pPr>
    </w:p>
    <w:p w14:paraId="4A5AB725" w14:textId="77777777" w:rsidR="000A055F" w:rsidRDefault="000A055F" w:rsidP="00C46158">
      <w:pPr>
        <w:pStyle w:val="gap"/>
        <w:spacing w:before="0" w:after="0"/>
        <w:rPr>
          <w:sz w:val="2"/>
          <w:szCs w:val="2"/>
          <w:highlight w:val="yellow"/>
        </w:rPr>
      </w:pPr>
    </w:p>
    <w:p w14:paraId="0F949645" w14:textId="77777777" w:rsidR="000A055F" w:rsidRDefault="000A055F" w:rsidP="00C46158">
      <w:pPr>
        <w:pStyle w:val="gap"/>
        <w:spacing w:before="0" w:after="0"/>
        <w:rPr>
          <w:sz w:val="2"/>
          <w:szCs w:val="2"/>
          <w:highlight w:val="yellow"/>
        </w:rPr>
      </w:pPr>
    </w:p>
    <w:p w14:paraId="388355BA" w14:textId="77777777" w:rsidR="000A055F" w:rsidRDefault="000A055F" w:rsidP="00C46158">
      <w:pPr>
        <w:pStyle w:val="gap"/>
        <w:spacing w:before="0" w:after="0"/>
        <w:rPr>
          <w:sz w:val="2"/>
          <w:szCs w:val="2"/>
          <w:highlight w:val="yellow"/>
        </w:rPr>
      </w:pPr>
    </w:p>
    <w:p w14:paraId="426DB4A3" w14:textId="77777777" w:rsidR="000A055F" w:rsidRDefault="000A055F" w:rsidP="00C46158">
      <w:pPr>
        <w:pStyle w:val="gap"/>
        <w:spacing w:before="0" w:after="0"/>
        <w:rPr>
          <w:sz w:val="2"/>
          <w:szCs w:val="2"/>
          <w:highlight w:val="yellow"/>
        </w:rPr>
      </w:pPr>
    </w:p>
    <w:p w14:paraId="73CAD701" w14:textId="77777777" w:rsidR="000A055F" w:rsidRDefault="000A055F" w:rsidP="00C46158">
      <w:pPr>
        <w:pStyle w:val="gap"/>
        <w:spacing w:before="0" w:after="0"/>
        <w:rPr>
          <w:sz w:val="2"/>
          <w:szCs w:val="2"/>
          <w:highlight w:val="yellow"/>
        </w:rPr>
      </w:pPr>
    </w:p>
    <w:p w14:paraId="7329F06C" w14:textId="77777777" w:rsidR="000A055F" w:rsidRDefault="000A055F" w:rsidP="00C46158">
      <w:pPr>
        <w:pStyle w:val="gap"/>
        <w:spacing w:before="0" w:after="0"/>
        <w:rPr>
          <w:sz w:val="2"/>
          <w:szCs w:val="2"/>
          <w:highlight w:val="yellow"/>
        </w:rPr>
      </w:pPr>
    </w:p>
    <w:p w14:paraId="3A005255" w14:textId="77777777" w:rsidR="000A055F" w:rsidRDefault="000A055F" w:rsidP="00C46158">
      <w:pPr>
        <w:pStyle w:val="gap"/>
        <w:spacing w:before="0" w:after="0"/>
        <w:rPr>
          <w:sz w:val="2"/>
          <w:szCs w:val="2"/>
          <w:highlight w:val="yellow"/>
        </w:rPr>
      </w:pPr>
    </w:p>
    <w:p w14:paraId="3279FBED" w14:textId="77777777" w:rsidR="000A055F" w:rsidRDefault="000A055F" w:rsidP="00C46158">
      <w:pPr>
        <w:pStyle w:val="gap"/>
        <w:spacing w:before="0" w:after="0"/>
        <w:rPr>
          <w:sz w:val="2"/>
          <w:szCs w:val="2"/>
          <w:highlight w:val="yellow"/>
        </w:rPr>
      </w:pPr>
    </w:p>
    <w:p w14:paraId="1B612A7F" w14:textId="77777777" w:rsidR="000A055F" w:rsidRDefault="000A055F" w:rsidP="00C46158">
      <w:pPr>
        <w:pStyle w:val="gap"/>
        <w:spacing w:before="0" w:after="0"/>
        <w:rPr>
          <w:sz w:val="2"/>
          <w:szCs w:val="2"/>
          <w:highlight w:val="yellow"/>
        </w:rPr>
      </w:pPr>
    </w:p>
    <w:p w14:paraId="3E265148" w14:textId="77777777" w:rsidR="000A055F" w:rsidRDefault="000A055F" w:rsidP="00C46158">
      <w:pPr>
        <w:pStyle w:val="gap"/>
        <w:spacing w:before="0" w:after="0"/>
        <w:rPr>
          <w:sz w:val="2"/>
          <w:szCs w:val="2"/>
          <w:highlight w:val="yellow"/>
        </w:rPr>
      </w:pPr>
    </w:p>
    <w:p w14:paraId="7BDD8149" w14:textId="77777777" w:rsidR="000A055F" w:rsidRDefault="000A055F" w:rsidP="00C46158">
      <w:pPr>
        <w:pStyle w:val="gap"/>
        <w:spacing w:before="0" w:after="0"/>
        <w:rPr>
          <w:sz w:val="2"/>
          <w:szCs w:val="2"/>
          <w:highlight w:val="yellow"/>
        </w:rPr>
      </w:pPr>
    </w:p>
    <w:p w14:paraId="07DE8CC0" w14:textId="77777777" w:rsidR="000A055F" w:rsidRDefault="000A055F" w:rsidP="00C46158">
      <w:pPr>
        <w:pStyle w:val="gap"/>
        <w:spacing w:before="0" w:after="0"/>
        <w:rPr>
          <w:sz w:val="2"/>
          <w:szCs w:val="2"/>
          <w:highlight w:val="yellow"/>
        </w:rPr>
      </w:pPr>
    </w:p>
    <w:p w14:paraId="12F1C431" w14:textId="77777777" w:rsidR="000A055F" w:rsidRDefault="000A055F" w:rsidP="00C46158">
      <w:pPr>
        <w:pStyle w:val="gap"/>
        <w:spacing w:before="0" w:after="0"/>
        <w:rPr>
          <w:sz w:val="2"/>
          <w:szCs w:val="2"/>
          <w:highlight w:val="yellow"/>
        </w:rPr>
      </w:pPr>
    </w:p>
    <w:p w14:paraId="034666F4" w14:textId="77777777" w:rsidR="000A055F" w:rsidRDefault="000A055F" w:rsidP="00C46158">
      <w:pPr>
        <w:pStyle w:val="gap"/>
        <w:spacing w:before="0" w:after="0"/>
        <w:rPr>
          <w:sz w:val="2"/>
          <w:szCs w:val="2"/>
          <w:highlight w:val="yellow"/>
        </w:rPr>
      </w:pPr>
    </w:p>
    <w:p w14:paraId="71BFD947" w14:textId="77777777" w:rsidR="000A055F" w:rsidRDefault="000A055F" w:rsidP="00C46158">
      <w:pPr>
        <w:pStyle w:val="gap"/>
        <w:spacing w:before="0" w:after="0"/>
        <w:rPr>
          <w:sz w:val="2"/>
          <w:szCs w:val="2"/>
          <w:highlight w:val="yellow"/>
        </w:rPr>
      </w:pPr>
    </w:p>
    <w:p w14:paraId="4C05E0A9" w14:textId="77777777" w:rsidR="000A055F" w:rsidRDefault="000A055F" w:rsidP="00C46158">
      <w:pPr>
        <w:pStyle w:val="gap"/>
        <w:spacing w:before="0" w:after="0"/>
        <w:rPr>
          <w:sz w:val="2"/>
          <w:szCs w:val="2"/>
          <w:highlight w:val="yellow"/>
        </w:rPr>
      </w:pPr>
    </w:p>
    <w:p w14:paraId="4A31A1DF" w14:textId="77777777" w:rsidR="000A055F" w:rsidRDefault="000A055F" w:rsidP="00C46158">
      <w:pPr>
        <w:pStyle w:val="gap"/>
        <w:spacing w:before="0" w:after="0"/>
        <w:rPr>
          <w:sz w:val="2"/>
          <w:szCs w:val="2"/>
          <w:highlight w:val="yellow"/>
        </w:rPr>
      </w:pPr>
    </w:p>
    <w:p w14:paraId="5FD6D81D" w14:textId="77777777" w:rsidR="000A055F" w:rsidRDefault="000A055F" w:rsidP="00C46158">
      <w:pPr>
        <w:pStyle w:val="gap"/>
        <w:spacing w:before="0" w:after="0"/>
        <w:rPr>
          <w:sz w:val="2"/>
          <w:szCs w:val="2"/>
          <w:highlight w:val="yellow"/>
        </w:rPr>
      </w:pPr>
    </w:p>
    <w:p w14:paraId="02A8F9A8" w14:textId="77777777" w:rsidR="000A055F" w:rsidRDefault="000A055F" w:rsidP="00C46158">
      <w:pPr>
        <w:pStyle w:val="gap"/>
        <w:spacing w:before="0" w:after="0"/>
        <w:rPr>
          <w:sz w:val="2"/>
          <w:szCs w:val="2"/>
          <w:highlight w:val="yellow"/>
        </w:rPr>
      </w:pPr>
    </w:p>
    <w:p w14:paraId="32250A9D" w14:textId="77777777" w:rsidR="000A055F" w:rsidRDefault="000A055F" w:rsidP="00C46158">
      <w:pPr>
        <w:pStyle w:val="gap"/>
        <w:spacing w:before="0" w:after="0"/>
        <w:rPr>
          <w:sz w:val="2"/>
          <w:szCs w:val="2"/>
          <w:highlight w:val="yellow"/>
        </w:rPr>
      </w:pPr>
    </w:p>
    <w:p w14:paraId="07DD626D" w14:textId="77777777" w:rsidR="000A055F" w:rsidRDefault="000A055F" w:rsidP="00C46158">
      <w:pPr>
        <w:pStyle w:val="gap"/>
        <w:spacing w:before="0" w:after="0"/>
        <w:rPr>
          <w:sz w:val="2"/>
          <w:szCs w:val="2"/>
          <w:highlight w:val="yellow"/>
        </w:rPr>
      </w:pPr>
    </w:p>
    <w:p w14:paraId="004EBF61" w14:textId="77777777" w:rsidR="000A055F" w:rsidRDefault="000A055F" w:rsidP="00C46158">
      <w:pPr>
        <w:pStyle w:val="gap"/>
        <w:spacing w:before="0" w:after="0"/>
        <w:rPr>
          <w:sz w:val="2"/>
          <w:szCs w:val="2"/>
          <w:highlight w:val="yellow"/>
        </w:rPr>
      </w:pPr>
    </w:p>
    <w:p w14:paraId="61BA966B" w14:textId="77777777" w:rsidR="000A055F" w:rsidRDefault="000A055F" w:rsidP="00C46158">
      <w:pPr>
        <w:pStyle w:val="gap"/>
        <w:spacing w:before="0" w:after="0"/>
        <w:rPr>
          <w:sz w:val="2"/>
          <w:szCs w:val="2"/>
          <w:highlight w:val="yellow"/>
        </w:rPr>
      </w:pPr>
    </w:p>
    <w:p w14:paraId="27023A2D" w14:textId="77777777" w:rsidR="000A055F" w:rsidRDefault="000A055F" w:rsidP="00C46158">
      <w:pPr>
        <w:pStyle w:val="gap"/>
        <w:spacing w:before="0" w:after="0"/>
        <w:rPr>
          <w:sz w:val="2"/>
          <w:szCs w:val="2"/>
          <w:highlight w:val="yellow"/>
        </w:rPr>
      </w:pPr>
    </w:p>
    <w:p w14:paraId="61D00D96" w14:textId="77777777" w:rsidR="000A055F" w:rsidRDefault="000A055F" w:rsidP="00C46158">
      <w:pPr>
        <w:pStyle w:val="gap"/>
        <w:spacing w:before="0" w:after="0"/>
        <w:rPr>
          <w:sz w:val="2"/>
          <w:szCs w:val="2"/>
          <w:highlight w:val="yellow"/>
        </w:rPr>
      </w:pPr>
    </w:p>
    <w:p w14:paraId="51DDFF12" w14:textId="77777777" w:rsidR="000A055F" w:rsidRDefault="000A055F" w:rsidP="00C46158">
      <w:pPr>
        <w:pStyle w:val="gap"/>
        <w:spacing w:before="0" w:after="0"/>
        <w:rPr>
          <w:sz w:val="2"/>
          <w:szCs w:val="2"/>
          <w:highlight w:val="yellow"/>
        </w:rPr>
      </w:pPr>
    </w:p>
    <w:p w14:paraId="2E32F5BA" w14:textId="77777777" w:rsidR="000A055F" w:rsidRDefault="000A055F" w:rsidP="00C46158">
      <w:pPr>
        <w:pStyle w:val="gap"/>
        <w:spacing w:before="0" w:after="0"/>
        <w:rPr>
          <w:sz w:val="2"/>
          <w:szCs w:val="2"/>
          <w:highlight w:val="yellow"/>
        </w:rPr>
      </w:pPr>
    </w:p>
    <w:p w14:paraId="33AE866A" w14:textId="77777777" w:rsidR="000A055F" w:rsidRDefault="000A055F" w:rsidP="00C46158">
      <w:pPr>
        <w:pStyle w:val="gap"/>
        <w:spacing w:before="0" w:after="0"/>
        <w:rPr>
          <w:sz w:val="2"/>
          <w:szCs w:val="2"/>
          <w:highlight w:val="yellow"/>
        </w:rPr>
      </w:pPr>
    </w:p>
    <w:p w14:paraId="1C59CD2F" w14:textId="77777777" w:rsidR="000A055F" w:rsidRDefault="000A055F" w:rsidP="00C46158">
      <w:pPr>
        <w:pStyle w:val="gap"/>
        <w:spacing w:before="0" w:after="0"/>
        <w:rPr>
          <w:sz w:val="2"/>
          <w:szCs w:val="2"/>
          <w:highlight w:val="yellow"/>
        </w:rPr>
      </w:pPr>
    </w:p>
    <w:p w14:paraId="628DA02F" w14:textId="77777777" w:rsidR="000A055F" w:rsidRDefault="000A055F" w:rsidP="00C46158">
      <w:pPr>
        <w:pStyle w:val="gap"/>
        <w:spacing w:before="0" w:after="0"/>
        <w:rPr>
          <w:sz w:val="2"/>
          <w:szCs w:val="2"/>
          <w:highlight w:val="yellow"/>
        </w:rPr>
      </w:pPr>
    </w:p>
    <w:p w14:paraId="3909AED9" w14:textId="77777777" w:rsidR="000A055F" w:rsidRDefault="000A055F" w:rsidP="00C46158">
      <w:pPr>
        <w:pStyle w:val="gap"/>
        <w:spacing w:before="0" w:after="0"/>
        <w:rPr>
          <w:sz w:val="2"/>
          <w:szCs w:val="2"/>
          <w:highlight w:val="yellow"/>
        </w:rPr>
      </w:pPr>
    </w:p>
    <w:p w14:paraId="761B625C" w14:textId="77777777" w:rsidR="000A055F" w:rsidRDefault="000A055F" w:rsidP="00C46158">
      <w:pPr>
        <w:pStyle w:val="gap"/>
        <w:spacing w:before="0" w:after="0"/>
        <w:rPr>
          <w:sz w:val="2"/>
          <w:szCs w:val="2"/>
          <w:highlight w:val="yellow"/>
        </w:rPr>
      </w:pPr>
    </w:p>
    <w:p w14:paraId="7F64794C" w14:textId="77777777" w:rsidR="000A055F" w:rsidRDefault="000A055F" w:rsidP="00C46158">
      <w:pPr>
        <w:pStyle w:val="gap"/>
        <w:spacing w:before="0" w:after="0"/>
        <w:rPr>
          <w:sz w:val="2"/>
          <w:szCs w:val="2"/>
          <w:highlight w:val="yellow"/>
        </w:rPr>
      </w:pPr>
    </w:p>
    <w:p w14:paraId="0D36C6A0" w14:textId="77777777" w:rsidR="000A055F" w:rsidRDefault="000A055F" w:rsidP="00C46158">
      <w:pPr>
        <w:pStyle w:val="gap"/>
        <w:spacing w:before="0" w:after="0"/>
        <w:rPr>
          <w:sz w:val="2"/>
          <w:szCs w:val="2"/>
          <w:highlight w:val="yellow"/>
        </w:rPr>
      </w:pPr>
    </w:p>
    <w:p w14:paraId="7276DE93" w14:textId="77777777" w:rsidR="000A055F" w:rsidRDefault="000A055F" w:rsidP="00C46158">
      <w:pPr>
        <w:pStyle w:val="gap"/>
        <w:spacing w:before="0" w:after="0"/>
        <w:rPr>
          <w:sz w:val="2"/>
          <w:szCs w:val="2"/>
          <w:highlight w:val="yellow"/>
        </w:rPr>
      </w:pPr>
    </w:p>
    <w:p w14:paraId="68E075FE" w14:textId="77777777" w:rsidR="000A055F" w:rsidRDefault="000A055F" w:rsidP="00C46158">
      <w:pPr>
        <w:pStyle w:val="gap"/>
        <w:spacing w:before="0" w:after="0"/>
        <w:rPr>
          <w:sz w:val="2"/>
          <w:szCs w:val="2"/>
          <w:highlight w:val="yellow"/>
        </w:rPr>
      </w:pPr>
    </w:p>
    <w:p w14:paraId="68F0FAC7" w14:textId="77777777" w:rsidR="000A055F" w:rsidRDefault="000A055F" w:rsidP="00C46158">
      <w:pPr>
        <w:pStyle w:val="gap"/>
        <w:spacing w:before="0" w:after="0"/>
        <w:rPr>
          <w:sz w:val="2"/>
          <w:szCs w:val="2"/>
          <w:highlight w:val="yellow"/>
        </w:rPr>
      </w:pPr>
    </w:p>
    <w:p w14:paraId="255073F6" w14:textId="77777777" w:rsidR="000A055F" w:rsidRDefault="000A055F" w:rsidP="00C46158">
      <w:pPr>
        <w:pStyle w:val="gap"/>
        <w:spacing w:before="0" w:after="0"/>
        <w:rPr>
          <w:sz w:val="2"/>
          <w:szCs w:val="2"/>
          <w:highlight w:val="yellow"/>
        </w:rPr>
      </w:pPr>
    </w:p>
    <w:p w14:paraId="59881E22" w14:textId="77777777" w:rsidR="000A055F" w:rsidRDefault="000A055F" w:rsidP="00C46158">
      <w:pPr>
        <w:pStyle w:val="gap"/>
        <w:spacing w:before="0" w:after="0"/>
        <w:rPr>
          <w:sz w:val="2"/>
          <w:szCs w:val="2"/>
          <w:highlight w:val="yellow"/>
        </w:rPr>
      </w:pPr>
    </w:p>
    <w:p w14:paraId="4A05B962" w14:textId="77777777" w:rsidR="000A055F" w:rsidRDefault="000A055F" w:rsidP="00C46158">
      <w:pPr>
        <w:pStyle w:val="gap"/>
        <w:spacing w:before="0" w:after="0"/>
        <w:rPr>
          <w:sz w:val="2"/>
          <w:szCs w:val="2"/>
          <w:highlight w:val="yellow"/>
        </w:rPr>
      </w:pPr>
    </w:p>
    <w:p w14:paraId="67BBDB6A" w14:textId="77777777" w:rsidR="000A055F" w:rsidRDefault="000A055F" w:rsidP="00C46158">
      <w:pPr>
        <w:pStyle w:val="gap"/>
        <w:spacing w:before="0" w:after="0"/>
        <w:rPr>
          <w:sz w:val="2"/>
          <w:szCs w:val="2"/>
          <w:highlight w:val="yellow"/>
        </w:rPr>
      </w:pPr>
    </w:p>
    <w:p w14:paraId="41A31B5D" w14:textId="77777777" w:rsidR="000A055F" w:rsidRDefault="000A055F" w:rsidP="00C46158">
      <w:pPr>
        <w:pStyle w:val="gap"/>
        <w:spacing w:before="0" w:after="0"/>
        <w:rPr>
          <w:sz w:val="2"/>
          <w:szCs w:val="2"/>
          <w:highlight w:val="yellow"/>
        </w:rPr>
      </w:pPr>
    </w:p>
    <w:p w14:paraId="088C6E97" w14:textId="77777777" w:rsidR="000A055F" w:rsidRDefault="000A055F" w:rsidP="00C46158">
      <w:pPr>
        <w:pStyle w:val="gap"/>
        <w:spacing w:before="0" w:after="0"/>
        <w:rPr>
          <w:sz w:val="2"/>
          <w:szCs w:val="2"/>
          <w:highlight w:val="yellow"/>
        </w:rPr>
      </w:pPr>
    </w:p>
    <w:p w14:paraId="2D0197FB" w14:textId="77777777" w:rsidR="000A055F" w:rsidRDefault="000A055F" w:rsidP="00C46158">
      <w:pPr>
        <w:pStyle w:val="gap"/>
        <w:spacing w:before="0" w:after="0"/>
        <w:rPr>
          <w:sz w:val="2"/>
          <w:szCs w:val="2"/>
          <w:highlight w:val="yellow"/>
        </w:rPr>
      </w:pPr>
    </w:p>
    <w:p w14:paraId="28A9426F" w14:textId="77777777" w:rsidR="00A04C74" w:rsidRDefault="00A04C74" w:rsidP="00C46158">
      <w:pPr>
        <w:pStyle w:val="gap"/>
        <w:spacing w:before="0" w:after="0"/>
        <w:rPr>
          <w:sz w:val="2"/>
          <w:szCs w:val="2"/>
          <w:highlight w:val="yellow"/>
        </w:rPr>
      </w:pPr>
    </w:p>
    <w:p w14:paraId="72D63D33" w14:textId="77777777" w:rsidR="00A04C74" w:rsidRDefault="00A04C74" w:rsidP="00C46158">
      <w:pPr>
        <w:pStyle w:val="gap"/>
        <w:spacing w:before="0" w:after="0"/>
        <w:rPr>
          <w:sz w:val="2"/>
          <w:szCs w:val="2"/>
          <w:highlight w:val="yellow"/>
        </w:rPr>
      </w:pPr>
    </w:p>
    <w:p w14:paraId="571D6313" w14:textId="77777777" w:rsidR="00A04C74" w:rsidRDefault="00A04C74" w:rsidP="00C46158">
      <w:pPr>
        <w:pStyle w:val="gap"/>
        <w:spacing w:before="0" w:after="0"/>
        <w:rPr>
          <w:sz w:val="2"/>
          <w:szCs w:val="2"/>
          <w:highlight w:val="yellow"/>
        </w:rPr>
      </w:pPr>
    </w:p>
    <w:p w14:paraId="387E5AB0" w14:textId="77777777" w:rsidR="00A04C74" w:rsidRDefault="00A04C74" w:rsidP="00C46158">
      <w:pPr>
        <w:pStyle w:val="gap"/>
        <w:spacing w:before="0" w:after="0"/>
        <w:rPr>
          <w:sz w:val="2"/>
          <w:szCs w:val="2"/>
          <w:highlight w:val="yellow"/>
        </w:rPr>
      </w:pPr>
    </w:p>
    <w:p w14:paraId="15365B14" w14:textId="77777777" w:rsidR="00A04C74" w:rsidRDefault="00A04C74" w:rsidP="00C46158">
      <w:pPr>
        <w:pStyle w:val="gap"/>
        <w:spacing w:before="0" w:after="0"/>
        <w:rPr>
          <w:sz w:val="2"/>
          <w:szCs w:val="2"/>
          <w:highlight w:val="yellow"/>
        </w:rPr>
      </w:pPr>
    </w:p>
    <w:p w14:paraId="643CF853" w14:textId="77777777" w:rsidR="00A04C74" w:rsidRDefault="00A04C74" w:rsidP="00C46158">
      <w:pPr>
        <w:pStyle w:val="gap"/>
        <w:spacing w:before="0" w:after="0"/>
        <w:rPr>
          <w:sz w:val="2"/>
          <w:szCs w:val="2"/>
          <w:highlight w:val="yellow"/>
        </w:rPr>
      </w:pPr>
    </w:p>
    <w:p w14:paraId="73B358FE" w14:textId="77777777" w:rsidR="00A04C74" w:rsidRDefault="00A04C74" w:rsidP="00C46158">
      <w:pPr>
        <w:pStyle w:val="gap"/>
        <w:spacing w:before="0" w:after="0"/>
        <w:rPr>
          <w:sz w:val="2"/>
          <w:szCs w:val="2"/>
          <w:highlight w:val="yellow"/>
        </w:rPr>
      </w:pPr>
    </w:p>
    <w:p w14:paraId="7918FEF6" w14:textId="77777777" w:rsidR="00A04C74" w:rsidRDefault="00A04C74" w:rsidP="00C46158">
      <w:pPr>
        <w:pStyle w:val="gap"/>
        <w:spacing w:before="0" w:after="0"/>
        <w:rPr>
          <w:sz w:val="2"/>
          <w:szCs w:val="2"/>
          <w:highlight w:val="yellow"/>
        </w:rPr>
      </w:pPr>
    </w:p>
    <w:p w14:paraId="6ADAA4E3" w14:textId="77777777" w:rsidR="00A04C74" w:rsidRDefault="00A04C74" w:rsidP="00C46158">
      <w:pPr>
        <w:pStyle w:val="gap"/>
        <w:spacing w:before="0" w:after="0"/>
        <w:rPr>
          <w:sz w:val="2"/>
          <w:szCs w:val="2"/>
          <w:highlight w:val="yellow"/>
        </w:rPr>
      </w:pPr>
    </w:p>
    <w:p w14:paraId="216F5702" w14:textId="77777777" w:rsidR="00A04C74" w:rsidRDefault="00A04C74" w:rsidP="00C46158">
      <w:pPr>
        <w:pStyle w:val="gap"/>
        <w:spacing w:before="0" w:after="0"/>
        <w:rPr>
          <w:sz w:val="2"/>
          <w:szCs w:val="2"/>
          <w:highlight w:val="yellow"/>
        </w:rPr>
      </w:pPr>
    </w:p>
    <w:p w14:paraId="3A9BFE3E" w14:textId="77777777" w:rsidR="00A04C74" w:rsidRDefault="00A04C74" w:rsidP="00C46158">
      <w:pPr>
        <w:pStyle w:val="gap"/>
        <w:spacing w:before="0" w:after="0"/>
        <w:rPr>
          <w:sz w:val="2"/>
          <w:szCs w:val="2"/>
          <w:highlight w:val="yellow"/>
        </w:rPr>
      </w:pPr>
    </w:p>
    <w:p w14:paraId="6C0E2880" w14:textId="77777777" w:rsidR="00A04C74" w:rsidRDefault="00A04C74" w:rsidP="00C46158">
      <w:pPr>
        <w:pStyle w:val="gap"/>
        <w:spacing w:before="0" w:after="0"/>
        <w:rPr>
          <w:sz w:val="2"/>
          <w:szCs w:val="2"/>
          <w:highlight w:val="yellow"/>
        </w:rPr>
      </w:pPr>
    </w:p>
    <w:p w14:paraId="5A97BFA8" w14:textId="77777777" w:rsidR="00A04C74" w:rsidRDefault="00A04C74" w:rsidP="00C46158">
      <w:pPr>
        <w:pStyle w:val="gap"/>
        <w:spacing w:before="0" w:after="0"/>
        <w:rPr>
          <w:sz w:val="2"/>
          <w:szCs w:val="2"/>
          <w:highlight w:val="yellow"/>
        </w:rPr>
      </w:pPr>
    </w:p>
    <w:p w14:paraId="4A5D3B67" w14:textId="77777777" w:rsidR="00A04C74" w:rsidRDefault="00A04C74" w:rsidP="00C46158">
      <w:pPr>
        <w:pStyle w:val="gap"/>
        <w:spacing w:before="0" w:after="0"/>
        <w:rPr>
          <w:sz w:val="2"/>
          <w:szCs w:val="2"/>
          <w:highlight w:val="yellow"/>
        </w:rPr>
      </w:pPr>
    </w:p>
    <w:p w14:paraId="650F40F9" w14:textId="77777777" w:rsidR="00A04C74" w:rsidRDefault="00A04C74" w:rsidP="00C46158">
      <w:pPr>
        <w:pStyle w:val="gap"/>
        <w:spacing w:before="0" w:after="0"/>
        <w:rPr>
          <w:sz w:val="2"/>
          <w:szCs w:val="2"/>
          <w:highlight w:val="yellow"/>
        </w:rPr>
      </w:pPr>
    </w:p>
    <w:p w14:paraId="4C6D18C3" w14:textId="77777777" w:rsidR="00A04C74" w:rsidRDefault="00A04C74" w:rsidP="00C46158">
      <w:pPr>
        <w:pStyle w:val="gap"/>
        <w:spacing w:before="0" w:after="0"/>
        <w:rPr>
          <w:sz w:val="2"/>
          <w:szCs w:val="2"/>
          <w:highlight w:val="yellow"/>
        </w:rPr>
      </w:pPr>
    </w:p>
    <w:tbl>
      <w:tblPr>
        <w:tblW w:w="5918" w:type="pct"/>
        <w:tblInd w:w="-856" w:type="dxa"/>
        <w:tblLook w:val="04A0" w:firstRow="1" w:lastRow="0" w:firstColumn="1" w:lastColumn="0" w:noHBand="0" w:noVBand="1"/>
      </w:tblPr>
      <w:tblGrid>
        <w:gridCol w:w="1785"/>
        <w:gridCol w:w="1322"/>
        <w:gridCol w:w="1420"/>
        <w:gridCol w:w="5536"/>
        <w:gridCol w:w="1333"/>
      </w:tblGrid>
      <w:tr w:rsidR="00A04C74" w:rsidRPr="00A04C74" w14:paraId="146D78B5" w14:textId="77777777" w:rsidTr="00786180">
        <w:trPr>
          <w:trHeight w:val="20"/>
        </w:trPr>
        <w:tc>
          <w:tcPr>
            <w:tcW w:w="5000" w:type="pct"/>
            <w:gridSpan w:val="5"/>
            <w:tcBorders>
              <w:top w:val="single" w:sz="4" w:space="0" w:color="006D6B"/>
              <w:left w:val="single" w:sz="4" w:space="0" w:color="006D6B"/>
              <w:bottom w:val="single" w:sz="4" w:space="0" w:color="BFBFBF"/>
              <w:right w:val="single" w:sz="4" w:space="0" w:color="006D6B"/>
            </w:tcBorders>
            <w:shd w:val="clear" w:color="000000" w:fill="006D6B"/>
            <w:noWrap/>
            <w:vAlign w:val="bottom"/>
            <w:hideMark/>
          </w:tcPr>
          <w:p w14:paraId="1750DE51" w14:textId="6CE50983" w:rsidR="00A04C74" w:rsidRPr="00A04C74" w:rsidRDefault="00A04C74" w:rsidP="00ED478D">
            <w:pPr>
              <w:spacing w:after="0" w:line="240" w:lineRule="auto"/>
              <w:rPr>
                <w:rFonts w:ascii="Calibri" w:eastAsia="Times New Roman" w:hAnsi="Calibri" w:cs="Calibri"/>
                <w:b/>
                <w:bCs/>
                <w:color w:val="FFFFFF"/>
                <w:sz w:val="20"/>
                <w:szCs w:val="20"/>
                <w:lang w:val="en-IN" w:eastAsia="en-IN"/>
              </w:rPr>
            </w:pPr>
            <w:r w:rsidRPr="00A04C74">
              <w:rPr>
                <w:rFonts w:ascii="Calibri" w:eastAsia="Times New Roman" w:hAnsi="Calibri" w:cs="Calibri"/>
                <w:b/>
                <w:bCs/>
                <w:color w:val="FFFFFF"/>
                <w:sz w:val="20"/>
                <w:szCs w:val="20"/>
                <w:lang w:val="en-IN" w:eastAsia="en-IN"/>
              </w:rPr>
              <w:t>Phase 1</w:t>
            </w:r>
            <w:r w:rsidR="00786180">
              <w:rPr>
                <w:rFonts w:ascii="Calibri" w:eastAsia="Times New Roman" w:hAnsi="Calibri" w:cs="Calibri"/>
                <w:b/>
                <w:bCs/>
                <w:color w:val="FFFFFF"/>
                <w:sz w:val="20"/>
                <w:szCs w:val="20"/>
                <w:lang w:val="en-IN" w:eastAsia="en-IN"/>
              </w:rPr>
              <w:t xml:space="preserve"> - Valuation</w:t>
            </w:r>
          </w:p>
        </w:tc>
      </w:tr>
      <w:tr w:rsidR="00A04C74" w:rsidRPr="00A04C74" w14:paraId="48F3FF5E" w14:textId="77777777" w:rsidTr="00786180">
        <w:trPr>
          <w:trHeight w:val="20"/>
        </w:trPr>
        <w:tc>
          <w:tcPr>
            <w:tcW w:w="5000" w:type="pct"/>
            <w:gridSpan w:val="5"/>
            <w:tcBorders>
              <w:top w:val="single" w:sz="4" w:space="0" w:color="BFBFBF"/>
              <w:left w:val="single" w:sz="4" w:space="0" w:color="006D6B"/>
              <w:bottom w:val="single" w:sz="4" w:space="0" w:color="BFBFBF"/>
              <w:right w:val="single" w:sz="4" w:space="0" w:color="006D6B"/>
            </w:tcBorders>
            <w:shd w:val="clear" w:color="000000" w:fill="BFBFBF"/>
            <w:noWrap/>
            <w:vAlign w:val="bottom"/>
            <w:hideMark/>
          </w:tcPr>
          <w:p w14:paraId="46BC82D5" w14:textId="77777777" w:rsidR="00A04C74" w:rsidRPr="00A04C74" w:rsidRDefault="00A04C74" w:rsidP="00ED478D">
            <w:pPr>
              <w:spacing w:after="0" w:line="240" w:lineRule="auto"/>
              <w:rPr>
                <w:rFonts w:ascii="Calibri" w:eastAsia="Times New Roman" w:hAnsi="Calibri" w:cs="Calibri"/>
                <w:b/>
                <w:bCs/>
                <w:color w:val="000000"/>
                <w:sz w:val="16"/>
                <w:szCs w:val="16"/>
                <w:lang w:val="en-IN" w:eastAsia="en-IN"/>
              </w:rPr>
            </w:pPr>
            <w:r w:rsidRPr="00A04C74">
              <w:rPr>
                <w:rFonts w:ascii="Calibri" w:eastAsia="Times New Roman" w:hAnsi="Calibri" w:cs="Calibri"/>
                <w:b/>
                <w:bCs/>
                <w:color w:val="000000"/>
                <w:sz w:val="16"/>
                <w:szCs w:val="16"/>
                <w:lang w:val="en-IN" w:eastAsia="en-IN"/>
              </w:rPr>
              <w:t>Raithwaite Hotel - 78 Beds</w:t>
            </w:r>
          </w:p>
        </w:tc>
      </w:tr>
      <w:tr w:rsidR="00A04C74" w:rsidRPr="00A04C74" w14:paraId="4ECFBE59" w14:textId="77777777" w:rsidTr="003564C1">
        <w:trPr>
          <w:trHeight w:val="20"/>
        </w:trPr>
        <w:tc>
          <w:tcPr>
            <w:tcW w:w="783" w:type="pct"/>
            <w:tcBorders>
              <w:top w:val="single" w:sz="4" w:space="0" w:color="006D6B"/>
              <w:left w:val="single" w:sz="4" w:space="0" w:color="006D6B"/>
              <w:bottom w:val="single" w:sz="4" w:space="0" w:color="BFBFBF"/>
              <w:right w:val="single" w:sz="4" w:space="0" w:color="BFBFBF"/>
            </w:tcBorders>
            <w:shd w:val="clear" w:color="000000" w:fill="006D6B"/>
            <w:vAlign w:val="center"/>
            <w:hideMark/>
          </w:tcPr>
          <w:p w14:paraId="4BD5BED8" w14:textId="77777777" w:rsidR="00A04C74" w:rsidRPr="00A04C74" w:rsidRDefault="00A04C74" w:rsidP="00ED478D">
            <w:pPr>
              <w:spacing w:after="0" w:line="240" w:lineRule="auto"/>
              <w:rPr>
                <w:rFonts w:ascii="Calibri" w:eastAsia="Times New Roman" w:hAnsi="Calibri" w:cs="Calibri"/>
                <w:color w:val="FFFFFF"/>
                <w:sz w:val="16"/>
                <w:szCs w:val="16"/>
                <w:lang w:val="en-IN" w:eastAsia="en-IN"/>
              </w:rPr>
            </w:pPr>
            <w:r w:rsidRPr="00A04C74">
              <w:rPr>
                <w:rFonts w:ascii="Calibri" w:eastAsia="Times New Roman" w:hAnsi="Calibri" w:cs="Calibri"/>
                <w:color w:val="FFFFFF"/>
                <w:sz w:val="16"/>
                <w:szCs w:val="16"/>
                <w:lang w:val="en-IN" w:eastAsia="en-IN"/>
              </w:rPr>
              <w:t>Amt in £'000</w:t>
            </w:r>
          </w:p>
        </w:tc>
        <w:tc>
          <w:tcPr>
            <w:tcW w:w="580" w:type="pct"/>
            <w:tcBorders>
              <w:top w:val="single" w:sz="4" w:space="0" w:color="006D6B"/>
              <w:left w:val="nil"/>
              <w:bottom w:val="single" w:sz="4" w:space="0" w:color="BFBFBF"/>
              <w:right w:val="single" w:sz="4" w:space="0" w:color="BFBFBF"/>
            </w:tcBorders>
            <w:shd w:val="clear" w:color="000000" w:fill="006D6B"/>
            <w:vAlign w:val="center"/>
            <w:hideMark/>
          </w:tcPr>
          <w:p w14:paraId="6207523D" w14:textId="77777777" w:rsidR="00A04C74" w:rsidRPr="00A04C74" w:rsidRDefault="00A04C74" w:rsidP="00ED478D">
            <w:pPr>
              <w:spacing w:after="0" w:line="240" w:lineRule="auto"/>
              <w:jc w:val="center"/>
              <w:rPr>
                <w:rFonts w:ascii="Calibri" w:eastAsia="Times New Roman" w:hAnsi="Calibri" w:cs="Calibri"/>
                <w:color w:val="FFFFFF"/>
                <w:sz w:val="16"/>
                <w:szCs w:val="16"/>
                <w:lang w:val="en-IN" w:eastAsia="en-IN"/>
              </w:rPr>
            </w:pPr>
            <w:r w:rsidRPr="00A04C74">
              <w:rPr>
                <w:rFonts w:ascii="Calibri" w:eastAsia="Times New Roman" w:hAnsi="Calibri" w:cs="Calibri"/>
                <w:color w:val="FFFFFF"/>
                <w:sz w:val="16"/>
                <w:szCs w:val="16"/>
                <w:lang w:val="en-IN" w:eastAsia="en-IN"/>
              </w:rPr>
              <w:t>Underwriting Case [Case 1]</w:t>
            </w:r>
          </w:p>
        </w:tc>
        <w:tc>
          <w:tcPr>
            <w:tcW w:w="623" w:type="pct"/>
            <w:tcBorders>
              <w:top w:val="single" w:sz="4" w:space="0" w:color="006D6B"/>
              <w:left w:val="nil"/>
              <w:bottom w:val="single" w:sz="4" w:space="0" w:color="BFBFBF"/>
              <w:right w:val="single" w:sz="4" w:space="0" w:color="BFBFBF"/>
            </w:tcBorders>
            <w:shd w:val="clear" w:color="000000" w:fill="006D6B"/>
            <w:vAlign w:val="center"/>
            <w:hideMark/>
          </w:tcPr>
          <w:p w14:paraId="4DEACBF8" w14:textId="77777777" w:rsidR="00A04C74" w:rsidRPr="00A04C74" w:rsidRDefault="00A04C74" w:rsidP="00ED478D">
            <w:pPr>
              <w:spacing w:after="0" w:line="240" w:lineRule="auto"/>
              <w:jc w:val="center"/>
              <w:rPr>
                <w:rFonts w:ascii="Calibri" w:eastAsia="Times New Roman" w:hAnsi="Calibri" w:cs="Calibri"/>
                <w:color w:val="FFFFFF"/>
                <w:sz w:val="16"/>
                <w:szCs w:val="16"/>
                <w:lang w:val="en-IN" w:eastAsia="en-IN"/>
              </w:rPr>
            </w:pPr>
            <w:bookmarkStart w:id="8" w:name="DWNSIDECASE"/>
            <w:r w:rsidRPr="00A04C74">
              <w:rPr>
                <w:rFonts w:ascii="Calibri" w:eastAsia="Times New Roman" w:hAnsi="Calibri" w:cs="Calibri"/>
                <w:color w:val="FFFFFF"/>
                <w:sz w:val="16"/>
                <w:szCs w:val="16"/>
                <w:lang w:val="en-IN" w:eastAsia="en-IN"/>
              </w:rPr>
              <w:t>ON Downside Sensitivity [Case 3]</w:t>
            </w:r>
            <w:bookmarkEnd w:id="8"/>
          </w:p>
        </w:tc>
        <w:tc>
          <w:tcPr>
            <w:tcW w:w="2429" w:type="pct"/>
            <w:vMerge w:val="restart"/>
            <w:tcBorders>
              <w:top w:val="single" w:sz="4" w:space="0" w:color="006D6B"/>
              <w:left w:val="single" w:sz="4" w:space="0" w:color="BFBFBF"/>
              <w:bottom w:val="single" w:sz="4" w:space="0" w:color="BFBFBF"/>
              <w:right w:val="single" w:sz="4" w:space="0" w:color="BFBFBF"/>
            </w:tcBorders>
            <w:shd w:val="clear" w:color="000000" w:fill="006D6B"/>
            <w:hideMark/>
          </w:tcPr>
          <w:p w14:paraId="439FD2D1" w14:textId="77777777" w:rsidR="00A04C74" w:rsidRPr="00A04C74" w:rsidRDefault="00A04C74" w:rsidP="00ED478D">
            <w:pPr>
              <w:spacing w:after="0" w:line="240" w:lineRule="auto"/>
              <w:jc w:val="center"/>
              <w:rPr>
                <w:rFonts w:ascii="Calibri" w:eastAsia="Times New Roman" w:hAnsi="Calibri" w:cs="Calibri"/>
                <w:color w:val="FFFFFF"/>
                <w:sz w:val="16"/>
                <w:szCs w:val="16"/>
                <w:lang w:val="en-IN" w:eastAsia="en-IN"/>
              </w:rPr>
            </w:pPr>
            <w:r w:rsidRPr="00A04C74">
              <w:rPr>
                <w:rFonts w:ascii="Calibri" w:eastAsia="Times New Roman" w:hAnsi="Calibri" w:cs="Calibri"/>
                <w:color w:val="FFFFFF"/>
                <w:sz w:val="16"/>
                <w:szCs w:val="16"/>
                <w:lang w:val="en-IN" w:eastAsia="en-IN"/>
              </w:rPr>
              <w:t>Assumptions</w:t>
            </w:r>
          </w:p>
        </w:tc>
        <w:tc>
          <w:tcPr>
            <w:tcW w:w="585" w:type="pct"/>
            <w:tcBorders>
              <w:top w:val="single" w:sz="4" w:space="0" w:color="006D6B"/>
              <w:left w:val="nil"/>
              <w:bottom w:val="single" w:sz="4" w:space="0" w:color="BFBFBF"/>
              <w:right w:val="single" w:sz="4" w:space="0" w:color="006D6B"/>
            </w:tcBorders>
            <w:shd w:val="clear" w:color="000000" w:fill="006D6B"/>
            <w:vAlign w:val="center"/>
            <w:hideMark/>
          </w:tcPr>
          <w:p w14:paraId="65678114" w14:textId="77777777" w:rsidR="00A04C74" w:rsidRPr="00A04C74" w:rsidRDefault="00A04C74" w:rsidP="00ED478D">
            <w:pPr>
              <w:spacing w:after="0" w:line="240" w:lineRule="auto"/>
              <w:jc w:val="center"/>
              <w:rPr>
                <w:rFonts w:ascii="Calibri" w:eastAsia="Times New Roman" w:hAnsi="Calibri" w:cs="Calibri"/>
                <w:color w:val="FFFFFF"/>
                <w:sz w:val="16"/>
                <w:szCs w:val="16"/>
                <w:lang w:val="en-IN" w:eastAsia="en-IN"/>
              </w:rPr>
            </w:pPr>
            <w:bookmarkStart w:id="9" w:name="STRESSCASE"/>
            <w:r w:rsidRPr="00A04C74">
              <w:rPr>
                <w:rFonts w:ascii="Calibri" w:eastAsia="Times New Roman" w:hAnsi="Calibri" w:cs="Calibri"/>
                <w:color w:val="FFFFFF"/>
                <w:sz w:val="16"/>
                <w:szCs w:val="16"/>
                <w:lang w:val="en-IN" w:eastAsia="en-IN"/>
              </w:rPr>
              <w:t xml:space="preserve">ON Stress Case </w:t>
            </w:r>
            <w:r w:rsidRPr="00A04C74">
              <w:rPr>
                <w:rFonts w:ascii="Calibri" w:eastAsia="Times New Roman" w:hAnsi="Calibri" w:cs="Calibri"/>
                <w:color w:val="FFFFFF"/>
                <w:sz w:val="16"/>
                <w:szCs w:val="16"/>
                <w:lang w:val="en-IN" w:eastAsia="en-IN"/>
              </w:rPr>
              <w:br/>
              <w:t>[Case 4]</w:t>
            </w:r>
            <w:bookmarkEnd w:id="9"/>
          </w:p>
        </w:tc>
      </w:tr>
      <w:tr w:rsidR="00A04C74" w:rsidRPr="00A04C74" w14:paraId="250631BF"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000000" w:fill="006D6B"/>
            <w:vAlign w:val="center"/>
            <w:hideMark/>
          </w:tcPr>
          <w:p w14:paraId="12C62D42" w14:textId="77777777" w:rsidR="00A04C74" w:rsidRPr="00A04C74" w:rsidRDefault="00A04C74" w:rsidP="00ED478D">
            <w:pPr>
              <w:spacing w:after="0" w:line="240" w:lineRule="auto"/>
              <w:outlineLvl w:val="0"/>
              <w:rPr>
                <w:rFonts w:ascii="Calibri" w:eastAsia="Times New Roman" w:hAnsi="Calibri" w:cs="Calibri"/>
                <w:color w:val="FFFFFF"/>
                <w:sz w:val="16"/>
                <w:szCs w:val="16"/>
                <w:lang w:val="en-IN" w:eastAsia="en-IN"/>
              </w:rPr>
            </w:pPr>
            <w:r w:rsidRPr="00A04C74">
              <w:rPr>
                <w:rFonts w:ascii="Calibri" w:eastAsia="Times New Roman" w:hAnsi="Calibri" w:cs="Calibri"/>
                <w:color w:val="FFFFFF"/>
                <w:sz w:val="16"/>
                <w:szCs w:val="16"/>
                <w:lang w:val="en-IN" w:eastAsia="en-IN"/>
              </w:rPr>
              <w:t>Basis</w:t>
            </w:r>
          </w:p>
        </w:tc>
        <w:tc>
          <w:tcPr>
            <w:tcW w:w="580" w:type="pct"/>
            <w:tcBorders>
              <w:top w:val="nil"/>
              <w:left w:val="nil"/>
              <w:bottom w:val="single" w:sz="4" w:space="0" w:color="BFBFBF"/>
              <w:right w:val="single" w:sz="4" w:space="0" w:color="BFBFBF"/>
            </w:tcBorders>
            <w:shd w:val="clear" w:color="000000" w:fill="006D6B"/>
            <w:vAlign w:val="center"/>
            <w:hideMark/>
          </w:tcPr>
          <w:p w14:paraId="57C2F70B" w14:textId="77777777" w:rsidR="00A04C74" w:rsidRPr="00A04C74" w:rsidRDefault="00A04C74" w:rsidP="00ED478D">
            <w:pPr>
              <w:spacing w:after="0" w:line="240" w:lineRule="auto"/>
              <w:jc w:val="center"/>
              <w:outlineLvl w:val="0"/>
              <w:rPr>
                <w:rFonts w:ascii="Calibri" w:eastAsia="Times New Roman" w:hAnsi="Calibri" w:cs="Calibri"/>
                <w:color w:val="FFFFFF"/>
                <w:sz w:val="16"/>
                <w:szCs w:val="16"/>
                <w:lang w:val="en-IN" w:eastAsia="en-IN"/>
              </w:rPr>
            </w:pPr>
            <w:r w:rsidRPr="00A04C74">
              <w:rPr>
                <w:rFonts w:ascii="Calibri" w:eastAsia="Times New Roman" w:hAnsi="Calibri" w:cs="Calibri"/>
                <w:color w:val="FFFFFF"/>
                <w:sz w:val="16"/>
                <w:szCs w:val="16"/>
                <w:lang w:val="en-IN" w:eastAsia="en-IN"/>
              </w:rPr>
              <w:t>Stabilised performance</w:t>
            </w:r>
          </w:p>
        </w:tc>
        <w:tc>
          <w:tcPr>
            <w:tcW w:w="623" w:type="pct"/>
            <w:tcBorders>
              <w:top w:val="nil"/>
              <w:left w:val="nil"/>
              <w:bottom w:val="single" w:sz="4" w:space="0" w:color="BFBFBF"/>
              <w:right w:val="single" w:sz="4" w:space="0" w:color="BFBFBF"/>
            </w:tcBorders>
            <w:shd w:val="clear" w:color="000000" w:fill="006D6B"/>
            <w:vAlign w:val="center"/>
            <w:hideMark/>
          </w:tcPr>
          <w:p w14:paraId="6D8C586E" w14:textId="77777777" w:rsidR="00A04C74" w:rsidRPr="00A04C74" w:rsidRDefault="00A04C74" w:rsidP="00ED478D">
            <w:pPr>
              <w:spacing w:after="0" w:line="240" w:lineRule="auto"/>
              <w:jc w:val="center"/>
              <w:outlineLvl w:val="0"/>
              <w:rPr>
                <w:rFonts w:ascii="Calibri" w:eastAsia="Times New Roman" w:hAnsi="Calibri" w:cs="Calibri"/>
                <w:color w:val="FFFFFF"/>
                <w:sz w:val="16"/>
                <w:szCs w:val="16"/>
                <w:lang w:val="en-IN" w:eastAsia="en-IN"/>
              </w:rPr>
            </w:pPr>
            <w:r w:rsidRPr="00A04C74">
              <w:rPr>
                <w:rFonts w:ascii="Calibri" w:eastAsia="Times New Roman" w:hAnsi="Calibri" w:cs="Calibri"/>
                <w:color w:val="FFFFFF"/>
                <w:sz w:val="16"/>
                <w:szCs w:val="16"/>
                <w:lang w:val="en-IN" w:eastAsia="en-IN"/>
              </w:rPr>
              <w:t> </w:t>
            </w:r>
          </w:p>
        </w:tc>
        <w:tc>
          <w:tcPr>
            <w:tcW w:w="2429" w:type="pct"/>
            <w:vMerge/>
            <w:tcBorders>
              <w:top w:val="single" w:sz="4" w:space="0" w:color="006D6B"/>
              <w:left w:val="single" w:sz="4" w:space="0" w:color="BFBFBF"/>
              <w:bottom w:val="single" w:sz="4" w:space="0" w:color="BFBFBF"/>
              <w:right w:val="single" w:sz="4" w:space="0" w:color="BFBFBF"/>
            </w:tcBorders>
            <w:vAlign w:val="center"/>
            <w:hideMark/>
          </w:tcPr>
          <w:p w14:paraId="3C296255" w14:textId="77777777" w:rsidR="00A04C74" w:rsidRPr="00A04C74" w:rsidRDefault="00A04C74" w:rsidP="00ED478D">
            <w:pPr>
              <w:spacing w:after="0" w:line="240" w:lineRule="auto"/>
              <w:outlineLvl w:val="0"/>
              <w:rPr>
                <w:rFonts w:ascii="Calibri" w:eastAsia="Times New Roman" w:hAnsi="Calibri" w:cs="Calibri"/>
                <w:color w:val="FFFFFF"/>
                <w:sz w:val="16"/>
                <w:szCs w:val="16"/>
                <w:lang w:val="en-IN" w:eastAsia="en-IN"/>
              </w:rPr>
            </w:pPr>
          </w:p>
        </w:tc>
        <w:tc>
          <w:tcPr>
            <w:tcW w:w="585" w:type="pct"/>
            <w:tcBorders>
              <w:top w:val="nil"/>
              <w:left w:val="nil"/>
              <w:bottom w:val="single" w:sz="4" w:space="0" w:color="BFBFBF"/>
              <w:right w:val="single" w:sz="4" w:space="0" w:color="006D6B"/>
            </w:tcBorders>
            <w:shd w:val="clear" w:color="000000" w:fill="006D6B"/>
            <w:vAlign w:val="center"/>
            <w:hideMark/>
          </w:tcPr>
          <w:p w14:paraId="1AAE1FC9" w14:textId="77777777" w:rsidR="00A04C74" w:rsidRPr="00A04C74" w:rsidRDefault="00A04C74" w:rsidP="00ED478D">
            <w:pPr>
              <w:spacing w:after="0" w:line="240" w:lineRule="auto"/>
              <w:jc w:val="center"/>
              <w:outlineLvl w:val="0"/>
              <w:rPr>
                <w:rFonts w:ascii="Calibri" w:eastAsia="Times New Roman" w:hAnsi="Calibri" w:cs="Calibri"/>
                <w:color w:val="FFFFFF"/>
                <w:sz w:val="16"/>
                <w:szCs w:val="16"/>
                <w:lang w:val="en-IN" w:eastAsia="en-IN"/>
              </w:rPr>
            </w:pPr>
            <w:r w:rsidRPr="00A04C74">
              <w:rPr>
                <w:rFonts w:ascii="Calibri" w:eastAsia="Times New Roman" w:hAnsi="Calibri" w:cs="Calibri"/>
                <w:color w:val="FFFFFF"/>
                <w:sz w:val="16"/>
                <w:szCs w:val="16"/>
                <w:lang w:val="en-IN" w:eastAsia="en-IN"/>
              </w:rPr>
              <w:t> </w:t>
            </w:r>
          </w:p>
        </w:tc>
      </w:tr>
      <w:tr w:rsidR="00A04C74" w:rsidRPr="00A04C74" w14:paraId="6204EC48"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auto" w:fill="auto"/>
            <w:noWrap/>
            <w:vAlign w:val="center"/>
            <w:hideMark/>
          </w:tcPr>
          <w:p w14:paraId="79AF2A0D"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No. of rooms</w:t>
            </w:r>
          </w:p>
        </w:tc>
        <w:tc>
          <w:tcPr>
            <w:tcW w:w="580" w:type="pct"/>
            <w:tcBorders>
              <w:top w:val="nil"/>
              <w:left w:val="nil"/>
              <w:bottom w:val="single" w:sz="4" w:space="0" w:color="BFBFBF"/>
              <w:right w:val="single" w:sz="4" w:space="0" w:color="BFBFBF"/>
            </w:tcBorders>
            <w:shd w:val="clear" w:color="auto" w:fill="auto"/>
            <w:vAlign w:val="center"/>
            <w:hideMark/>
          </w:tcPr>
          <w:p w14:paraId="4FED215E" w14:textId="77777777" w:rsidR="00A04C74" w:rsidRPr="00A04C74" w:rsidRDefault="00A04C74" w:rsidP="00ED478D">
            <w:pPr>
              <w:spacing w:after="0" w:line="240" w:lineRule="auto"/>
              <w:jc w:val="center"/>
              <w:rPr>
                <w:rFonts w:ascii="Calibri" w:eastAsia="Times New Roman" w:hAnsi="Calibri" w:cs="Calibri"/>
                <w:color w:val="0000FF"/>
                <w:sz w:val="16"/>
                <w:szCs w:val="16"/>
                <w:lang w:val="en-IN" w:eastAsia="en-IN"/>
              </w:rPr>
            </w:pPr>
            <w:r w:rsidRPr="00A04C74">
              <w:rPr>
                <w:rFonts w:ascii="Calibri" w:eastAsia="Times New Roman" w:hAnsi="Calibri" w:cs="Calibri"/>
                <w:color w:val="0000FF"/>
                <w:sz w:val="16"/>
                <w:szCs w:val="16"/>
                <w:lang w:val="en-IN" w:eastAsia="en-IN"/>
              </w:rPr>
              <w:t>78</w:t>
            </w:r>
          </w:p>
        </w:tc>
        <w:tc>
          <w:tcPr>
            <w:tcW w:w="623" w:type="pct"/>
            <w:tcBorders>
              <w:top w:val="nil"/>
              <w:left w:val="nil"/>
              <w:bottom w:val="single" w:sz="4" w:space="0" w:color="BFBFBF"/>
              <w:right w:val="single" w:sz="4" w:space="0" w:color="BFBFBF"/>
            </w:tcBorders>
            <w:shd w:val="clear" w:color="auto" w:fill="auto"/>
            <w:noWrap/>
            <w:vAlign w:val="center"/>
            <w:hideMark/>
          </w:tcPr>
          <w:p w14:paraId="5725FBAC"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78</w:t>
            </w:r>
          </w:p>
        </w:tc>
        <w:tc>
          <w:tcPr>
            <w:tcW w:w="2429" w:type="pct"/>
            <w:tcBorders>
              <w:top w:val="nil"/>
              <w:left w:val="nil"/>
              <w:bottom w:val="single" w:sz="4" w:space="0" w:color="BFBFBF"/>
              <w:right w:val="single" w:sz="4" w:space="0" w:color="BFBFBF"/>
            </w:tcBorders>
            <w:shd w:val="clear" w:color="auto" w:fill="auto"/>
            <w:noWrap/>
            <w:vAlign w:val="center"/>
            <w:hideMark/>
          </w:tcPr>
          <w:p w14:paraId="6734DE3B"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 </w:t>
            </w:r>
          </w:p>
        </w:tc>
        <w:tc>
          <w:tcPr>
            <w:tcW w:w="585" w:type="pct"/>
            <w:tcBorders>
              <w:top w:val="nil"/>
              <w:left w:val="nil"/>
              <w:bottom w:val="single" w:sz="4" w:space="0" w:color="BFBFBF"/>
              <w:right w:val="single" w:sz="4" w:space="0" w:color="006D6B"/>
            </w:tcBorders>
            <w:shd w:val="clear" w:color="auto" w:fill="auto"/>
            <w:noWrap/>
            <w:vAlign w:val="center"/>
            <w:hideMark/>
          </w:tcPr>
          <w:p w14:paraId="723E7B16"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78</w:t>
            </w:r>
          </w:p>
        </w:tc>
      </w:tr>
      <w:tr w:rsidR="00A04C74" w:rsidRPr="00A04C74" w14:paraId="7CDF3189"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auto" w:fill="auto"/>
            <w:noWrap/>
            <w:vAlign w:val="center"/>
            <w:hideMark/>
          </w:tcPr>
          <w:p w14:paraId="71E97892"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bookmarkStart w:id="10" w:name="RANGE!B10"/>
            <w:r w:rsidRPr="00A04C74">
              <w:rPr>
                <w:rFonts w:ascii="Calibri" w:eastAsia="Times New Roman" w:hAnsi="Calibri" w:cs="Calibri"/>
                <w:color w:val="000000"/>
                <w:sz w:val="16"/>
                <w:szCs w:val="16"/>
                <w:lang w:val="en-IN" w:eastAsia="en-IN"/>
              </w:rPr>
              <w:t>Occupancy %</w:t>
            </w:r>
            <w:bookmarkEnd w:id="10"/>
          </w:p>
        </w:tc>
        <w:tc>
          <w:tcPr>
            <w:tcW w:w="580" w:type="pct"/>
            <w:tcBorders>
              <w:top w:val="nil"/>
              <w:left w:val="nil"/>
              <w:bottom w:val="single" w:sz="4" w:space="0" w:color="BFBFBF"/>
              <w:right w:val="single" w:sz="4" w:space="0" w:color="BFBFBF"/>
            </w:tcBorders>
            <w:shd w:val="clear" w:color="auto" w:fill="auto"/>
            <w:vAlign w:val="center"/>
            <w:hideMark/>
          </w:tcPr>
          <w:p w14:paraId="24C360E4" w14:textId="77777777" w:rsidR="00A04C74" w:rsidRPr="00A04C74" w:rsidRDefault="00A04C74" w:rsidP="00ED478D">
            <w:pPr>
              <w:spacing w:after="0" w:line="240" w:lineRule="auto"/>
              <w:jc w:val="center"/>
              <w:rPr>
                <w:rFonts w:ascii="Calibri" w:eastAsia="Times New Roman" w:hAnsi="Calibri" w:cs="Calibri"/>
                <w:color w:val="0000FF"/>
                <w:sz w:val="16"/>
                <w:szCs w:val="16"/>
                <w:lang w:val="en-IN" w:eastAsia="en-IN"/>
              </w:rPr>
            </w:pPr>
            <w:r w:rsidRPr="00A04C74">
              <w:rPr>
                <w:rFonts w:ascii="Calibri" w:eastAsia="Times New Roman" w:hAnsi="Calibri" w:cs="Calibri"/>
                <w:color w:val="0000FF"/>
                <w:sz w:val="16"/>
                <w:szCs w:val="16"/>
                <w:lang w:val="en-IN" w:eastAsia="en-IN"/>
              </w:rPr>
              <w:t>70.0%</w:t>
            </w:r>
          </w:p>
        </w:tc>
        <w:tc>
          <w:tcPr>
            <w:tcW w:w="623" w:type="pct"/>
            <w:tcBorders>
              <w:top w:val="nil"/>
              <w:left w:val="nil"/>
              <w:bottom w:val="single" w:sz="4" w:space="0" w:color="BFBFBF"/>
              <w:right w:val="single" w:sz="4" w:space="0" w:color="BFBFBF"/>
            </w:tcBorders>
            <w:shd w:val="clear" w:color="000000" w:fill="FFFF99"/>
            <w:noWrap/>
            <w:vAlign w:val="center"/>
            <w:hideMark/>
          </w:tcPr>
          <w:p w14:paraId="7668DB5F" w14:textId="77777777" w:rsidR="00A04C74" w:rsidRPr="00A04C74" w:rsidRDefault="00A04C74" w:rsidP="00ED478D">
            <w:pPr>
              <w:spacing w:after="0" w:line="240" w:lineRule="auto"/>
              <w:jc w:val="center"/>
              <w:rPr>
                <w:rFonts w:ascii="Calibri" w:eastAsia="Times New Roman" w:hAnsi="Calibri" w:cs="Calibri"/>
                <w:color w:val="3281F6"/>
                <w:sz w:val="16"/>
                <w:szCs w:val="16"/>
                <w:lang w:val="en-IN" w:eastAsia="en-IN"/>
              </w:rPr>
            </w:pPr>
            <w:r w:rsidRPr="00A04C74">
              <w:rPr>
                <w:rFonts w:ascii="Calibri" w:eastAsia="Times New Roman" w:hAnsi="Calibri" w:cs="Calibri"/>
                <w:color w:val="3281F6"/>
                <w:sz w:val="16"/>
                <w:szCs w:val="16"/>
                <w:lang w:val="en-IN" w:eastAsia="en-IN"/>
              </w:rPr>
              <w:t>70.0%</w:t>
            </w:r>
          </w:p>
        </w:tc>
        <w:tc>
          <w:tcPr>
            <w:tcW w:w="2429" w:type="pct"/>
            <w:tcBorders>
              <w:top w:val="nil"/>
              <w:left w:val="nil"/>
              <w:bottom w:val="single" w:sz="4" w:space="0" w:color="BFBFBF"/>
              <w:right w:val="single" w:sz="4" w:space="0" w:color="BFBFBF"/>
            </w:tcBorders>
            <w:shd w:val="clear" w:color="auto" w:fill="auto"/>
            <w:vAlign w:val="center"/>
            <w:hideMark/>
          </w:tcPr>
          <w:p w14:paraId="2FB4D5D5" w14:textId="2337FA7D"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b/>
                <w:bCs/>
                <w:color w:val="000000"/>
                <w:sz w:val="16"/>
                <w:szCs w:val="16"/>
                <w:lang w:val="en-IN" w:eastAsia="en-IN"/>
              </w:rPr>
              <w:t>Case 3&amp;4:</w:t>
            </w:r>
            <w:r w:rsidRPr="00A04C74">
              <w:rPr>
                <w:rFonts w:ascii="Calibri" w:eastAsia="Times New Roman" w:hAnsi="Calibri" w:cs="Calibri"/>
                <w:color w:val="000000"/>
                <w:sz w:val="16"/>
                <w:szCs w:val="16"/>
                <w:lang w:val="en-IN" w:eastAsia="en-IN"/>
              </w:rPr>
              <w:t xml:space="preserve"> We have kept it in line with the borrower's stabilised performance estimates (post refurbishment). As per KF, the avg. occupancy in </w:t>
            </w:r>
            <w:r w:rsidR="00ED478D" w:rsidRPr="00A04C74">
              <w:rPr>
                <w:rFonts w:ascii="Calibri" w:eastAsia="Times New Roman" w:hAnsi="Calibri" w:cs="Calibri"/>
                <w:color w:val="000000"/>
                <w:sz w:val="16"/>
                <w:szCs w:val="16"/>
                <w:lang w:val="en-IN" w:eastAsia="en-IN"/>
              </w:rPr>
              <w:t>the regional</w:t>
            </w:r>
            <w:r w:rsidRPr="00A04C74">
              <w:rPr>
                <w:rFonts w:ascii="Calibri" w:eastAsia="Times New Roman" w:hAnsi="Calibri" w:cs="Calibri"/>
                <w:color w:val="000000"/>
                <w:sz w:val="16"/>
                <w:szCs w:val="16"/>
                <w:lang w:val="en-IN" w:eastAsia="en-IN"/>
              </w:rPr>
              <w:t xml:space="preserve"> UK Luxury hotel market stood at 64.1% in 2023</w:t>
            </w:r>
            <w:r w:rsidR="0020639A">
              <w:rPr>
                <w:rFonts w:ascii="Calibri" w:eastAsia="Times New Roman" w:hAnsi="Calibri" w:cs="Calibri"/>
                <w:color w:val="000000"/>
                <w:sz w:val="16"/>
                <w:szCs w:val="16"/>
                <w:lang w:val="en-IN" w:eastAsia="en-IN"/>
              </w:rPr>
              <w:t xml:space="preserve"> &lt;</w:t>
            </w:r>
            <w:hyperlink w:anchor="KFdata" w:history="1">
              <w:r w:rsidR="0020639A" w:rsidRPr="0020639A">
                <w:rPr>
                  <w:rStyle w:val="Hyperlink"/>
                  <w:rFonts w:ascii="Calibri" w:eastAsia="Times New Roman" w:hAnsi="Calibri" w:cs="Calibri"/>
                  <w:sz w:val="16"/>
                  <w:szCs w:val="16"/>
                  <w:lang w:val="en-IN" w:eastAsia="en-IN"/>
                </w:rPr>
                <w:t>L</w:t>
              </w:r>
              <w:r w:rsidR="004774A3" w:rsidRPr="0020639A">
                <w:rPr>
                  <w:rStyle w:val="Hyperlink"/>
                  <w:rFonts w:ascii="Calibri" w:eastAsia="Times New Roman" w:hAnsi="Calibri" w:cs="Calibri"/>
                  <w:sz w:val="16"/>
                  <w:szCs w:val="16"/>
                  <w:lang w:val="en-IN" w:eastAsia="en-IN"/>
                </w:rPr>
                <w:t>ink</w:t>
              </w:r>
            </w:hyperlink>
            <w:r w:rsidR="004774A3" w:rsidRPr="0020639A">
              <w:rPr>
                <w:rFonts w:ascii="Calibri" w:eastAsia="Times New Roman" w:hAnsi="Calibri" w:cs="Calibri"/>
                <w:color w:val="000000"/>
                <w:sz w:val="16"/>
                <w:szCs w:val="16"/>
                <w:lang w:val="en-IN" w:eastAsia="en-IN"/>
              </w:rPr>
              <w:t>&gt;</w:t>
            </w:r>
            <w:r w:rsidRPr="0020639A">
              <w:rPr>
                <w:rFonts w:ascii="Calibri" w:eastAsia="Times New Roman" w:hAnsi="Calibri" w:cs="Calibri"/>
                <w:color w:val="000000"/>
                <w:sz w:val="16"/>
                <w:szCs w:val="16"/>
                <w:lang w:val="en-IN" w:eastAsia="en-IN"/>
              </w:rPr>
              <w:t>,</w:t>
            </w:r>
            <w:r w:rsidRPr="00A04C74">
              <w:rPr>
                <w:rFonts w:ascii="Calibri" w:eastAsia="Times New Roman" w:hAnsi="Calibri" w:cs="Calibri"/>
                <w:color w:val="000000"/>
                <w:sz w:val="16"/>
                <w:szCs w:val="16"/>
                <w:lang w:val="en-IN" w:eastAsia="en-IN"/>
              </w:rPr>
              <w:t xml:space="preserve"> which in our view seems lower as historically, the borrower site managed to attain 72% occupancy (pre-covid) </w:t>
            </w:r>
            <w:r w:rsidR="00A7343F">
              <w:rPr>
                <w:rFonts w:ascii="Calibri" w:eastAsia="Times New Roman" w:hAnsi="Calibri" w:cs="Calibri"/>
                <w:color w:val="000000"/>
                <w:sz w:val="16"/>
                <w:szCs w:val="16"/>
                <w:lang w:val="en-IN" w:eastAsia="en-IN"/>
              </w:rPr>
              <w:t>&lt;</w:t>
            </w:r>
            <w:hyperlink w:anchor="FinancialSUMMARY" w:history="1">
              <w:r w:rsidR="004774A3" w:rsidRPr="00A7343F">
                <w:rPr>
                  <w:rStyle w:val="Hyperlink"/>
                  <w:rFonts w:ascii="Calibri" w:eastAsia="Times New Roman" w:hAnsi="Calibri" w:cs="Calibri"/>
                  <w:sz w:val="16"/>
                  <w:szCs w:val="16"/>
                  <w:lang w:val="en-IN" w:eastAsia="en-IN"/>
                </w:rPr>
                <w:t>Link</w:t>
              </w:r>
            </w:hyperlink>
            <w:r w:rsidR="004774A3" w:rsidRPr="0020639A">
              <w:rPr>
                <w:rFonts w:ascii="Calibri" w:eastAsia="Times New Roman" w:hAnsi="Calibri" w:cs="Calibri"/>
                <w:color w:val="000000"/>
                <w:sz w:val="16"/>
                <w:szCs w:val="16"/>
                <w:lang w:val="en-IN" w:eastAsia="en-IN"/>
              </w:rPr>
              <w:t>&gt;</w:t>
            </w:r>
            <w:r w:rsidR="00A7343F">
              <w:rPr>
                <w:rFonts w:ascii="Calibri" w:eastAsia="Times New Roman" w:hAnsi="Calibri" w:cs="Calibri"/>
                <w:color w:val="000000"/>
                <w:sz w:val="16"/>
                <w:szCs w:val="16"/>
                <w:lang w:val="en-IN" w:eastAsia="en-IN"/>
              </w:rPr>
              <w:t>.</w:t>
            </w:r>
          </w:p>
        </w:tc>
        <w:tc>
          <w:tcPr>
            <w:tcW w:w="585" w:type="pct"/>
            <w:tcBorders>
              <w:top w:val="nil"/>
              <w:left w:val="nil"/>
              <w:bottom w:val="single" w:sz="4" w:space="0" w:color="BFBFBF"/>
              <w:right w:val="single" w:sz="4" w:space="0" w:color="006D6B"/>
            </w:tcBorders>
            <w:shd w:val="clear" w:color="000000" w:fill="FFFF99"/>
            <w:noWrap/>
            <w:vAlign w:val="center"/>
            <w:hideMark/>
          </w:tcPr>
          <w:p w14:paraId="477C0BD8" w14:textId="77777777" w:rsidR="00A04C74" w:rsidRPr="00A04C74" w:rsidRDefault="00A04C74" w:rsidP="00ED478D">
            <w:pPr>
              <w:spacing w:after="0" w:line="240" w:lineRule="auto"/>
              <w:jc w:val="center"/>
              <w:rPr>
                <w:rFonts w:ascii="Calibri" w:eastAsia="Times New Roman" w:hAnsi="Calibri" w:cs="Calibri"/>
                <w:color w:val="3281F6"/>
                <w:sz w:val="16"/>
                <w:szCs w:val="16"/>
                <w:lang w:val="en-IN" w:eastAsia="en-IN"/>
              </w:rPr>
            </w:pPr>
            <w:r w:rsidRPr="00A04C74">
              <w:rPr>
                <w:rFonts w:ascii="Calibri" w:eastAsia="Times New Roman" w:hAnsi="Calibri" w:cs="Calibri"/>
                <w:color w:val="3281F6"/>
                <w:sz w:val="16"/>
                <w:szCs w:val="16"/>
                <w:lang w:val="en-IN" w:eastAsia="en-IN"/>
              </w:rPr>
              <w:t>70.0%</w:t>
            </w:r>
          </w:p>
        </w:tc>
      </w:tr>
      <w:tr w:rsidR="00A04C74" w:rsidRPr="00A04C74" w14:paraId="6C008A4E"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auto" w:fill="auto"/>
            <w:noWrap/>
            <w:vAlign w:val="center"/>
            <w:hideMark/>
          </w:tcPr>
          <w:p w14:paraId="197C4D55"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ADR £</w:t>
            </w:r>
          </w:p>
        </w:tc>
        <w:tc>
          <w:tcPr>
            <w:tcW w:w="580" w:type="pct"/>
            <w:tcBorders>
              <w:top w:val="nil"/>
              <w:left w:val="nil"/>
              <w:bottom w:val="single" w:sz="4" w:space="0" w:color="BFBFBF"/>
              <w:right w:val="single" w:sz="4" w:space="0" w:color="BFBFBF"/>
            </w:tcBorders>
            <w:shd w:val="clear" w:color="auto" w:fill="auto"/>
            <w:vAlign w:val="center"/>
            <w:hideMark/>
          </w:tcPr>
          <w:p w14:paraId="50AF7365" w14:textId="77777777" w:rsidR="00A04C74" w:rsidRPr="00A04C74" w:rsidRDefault="00A04C74" w:rsidP="00ED478D">
            <w:pPr>
              <w:spacing w:after="0" w:line="240" w:lineRule="auto"/>
              <w:jc w:val="center"/>
              <w:rPr>
                <w:rFonts w:ascii="Calibri" w:eastAsia="Times New Roman" w:hAnsi="Calibri" w:cs="Calibri"/>
                <w:color w:val="0000FF"/>
                <w:sz w:val="16"/>
                <w:szCs w:val="16"/>
                <w:lang w:val="en-IN" w:eastAsia="en-IN"/>
              </w:rPr>
            </w:pPr>
            <w:r w:rsidRPr="00A04C74">
              <w:rPr>
                <w:rFonts w:ascii="Calibri" w:eastAsia="Times New Roman" w:hAnsi="Calibri" w:cs="Calibri"/>
                <w:color w:val="0000FF"/>
                <w:sz w:val="16"/>
                <w:szCs w:val="16"/>
                <w:lang w:val="en-IN" w:eastAsia="en-IN"/>
              </w:rPr>
              <w:t>£250</w:t>
            </w:r>
          </w:p>
        </w:tc>
        <w:tc>
          <w:tcPr>
            <w:tcW w:w="623" w:type="pct"/>
            <w:tcBorders>
              <w:top w:val="nil"/>
              <w:left w:val="nil"/>
              <w:bottom w:val="single" w:sz="4" w:space="0" w:color="BFBFBF"/>
              <w:right w:val="single" w:sz="4" w:space="0" w:color="BFBFBF"/>
            </w:tcBorders>
            <w:shd w:val="clear" w:color="000000" w:fill="FFFF99"/>
            <w:noWrap/>
            <w:vAlign w:val="center"/>
            <w:hideMark/>
          </w:tcPr>
          <w:p w14:paraId="75EAC866" w14:textId="77777777" w:rsidR="00A04C74" w:rsidRPr="00A04C74" w:rsidRDefault="00A04C74" w:rsidP="00ED478D">
            <w:pPr>
              <w:spacing w:after="0" w:line="240" w:lineRule="auto"/>
              <w:jc w:val="center"/>
              <w:rPr>
                <w:rFonts w:ascii="Calibri" w:eastAsia="Times New Roman" w:hAnsi="Calibri" w:cs="Calibri"/>
                <w:color w:val="3281F6"/>
                <w:sz w:val="16"/>
                <w:szCs w:val="16"/>
                <w:lang w:val="en-IN" w:eastAsia="en-IN"/>
              </w:rPr>
            </w:pPr>
            <w:r w:rsidRPr="00A04C74">
              <w:rPr>
                <w:rFonts w:ascii="Calibri" w:eastAsia="Times New Roman" w:hAnsi="Calibri" w:cs="Calibri"/>
                <w:color w:val="3281F6"/>
                <w:sz w:val="16"/>
                <w:szCs w:val="16"/>
                <w:lang w:val="en-IN" w:eastAsia="en-IN"/>
              </w:rPr>
              <w:t>£232</w:t>
            </w:r>
          </w:p>
        </w:tc>
        <w:tc>
          <w:tcPr>
            <w:tcW w:w="2429" w:type="pct"/>
            <w:tcBorders>
              <w:top w:val="nil"/>
              <w:left w:val="nil"/>
              <w:bottom w:val="single" w:sz="4" w:space="0" w:color="BFBFBF"/>
              <w:right w:val="single" w:sz="4" w:space="0" w:color="BFBFBF"/>
            </w:tcBorders>
            <w:shd w:val="clear" w:color="auto" w:fill="auto"/>
            <w:vAlign w:val="center"/>
            <w:hideMark/>
          </w:tcPr>
          <w:p w14:paraId="4B16E1AC" w14:textId="02EF08F1" w:rsidR="00A04C74" w:rsidRPr="00A04C74" w:rsidRDefault="00A04C74" w:rsidP="00ED478D">
            <w:pPr>
              <w:spacing w:after="0" w:line="240" w:lineRule="auto"/>
              <w:jc w:val="both"/>
              <w:rPr>
                <w:rFonts w:ascii="Calibri" w:eastAsia="Times New Roman" w:hAnsi="Calibri" w:cs="Calibri"/>
                <w:b/>
                <w:bCs/>
                <w:color w:val="000000"/>
                <w:sz w:val="16"/>
                <w:szCs w:val="16"/>
                <w:lang w:val="en-IN" w:eastAsia="en-IN"/>
              </w:rPr>
            </w:pPr>
            <w:r w:rsidRPr="00A04C74">
              <w:rPr>
                <w:rFonts w:ascii="Calibri" w:eastAsia="Times New Roman" w:hAnsi="Calibri" w:cs="Calibri"/>
                <w:b/>
                <w:bCs/>
                <w:color w:val="000000"/>
                <w:sz w:val="16"/>
                <w:szCs w:val="16"/>
                <w:lang w:val="en-IN" w:eastAsia="en-IN"/>
              </w:rPr>
              <w:t xml:space="preserve">Case 3&amp;4: </w:t>
            </w:r>
            <w:r w:rsidRPr="00A04C74">
              <w:rPr>
                <w:rFonts w:ascii="Calibri" w:eastAsia="Times New Roman" w:hAnsi="Calibri" w:cs="Calibri"/>
                <w:color w:val="000000"/>
                <w:sz w:val="16"/>
                <w:szCs w:val="16"/>
                <w:lang w:val="en-IN" w:eastAsia="en-IN"/>
              </w:rPr>
              <w:t xml:space="preserve">We have assumed it in line with avg. ADR in </w:t>
            </w:r>
            <w:r w:rsidR="00ED478D" w:rsidRPr="00A04C74">
              <w:rPr>
                <w:rFonts w:ascii="Calibri" w:eastAsia="Times New Roman" w:hAnsi="Calibri" w:cs="Calibri"/>
                <w:color w:val="000000"/>
                <w:sz w:val="16"/>
                <w:szCs w:val="16"/>
                <w:lang w:val="en-IN" w:eastAsia="en-IN"/>
              </w:rPr>
              <w:t>the regional</w:t>
            </w:r>
            <w:r w:rsidRPr="00A04C74">
              <w:rPr>
                <w:rFonts w:ascii="Calibri" w:eastAsia="Times New Roman" w:hAnsi="Calibri" w:cs="Calibri"/>
                <w:color w:val="000000"/>
                <w:sz w:val="16"/>
                <w:szCs w:val="16"/>
                <w:lang w:val="en-IN" w:eastAsia="en-IN"/>
              </w:rPr>
              <w:t xml:space="preserve"> UK Luxury hotel market which stood at £232 in 2023, per KF's estimates</w:t>
            </w:r>
            <w:r w:rsidR="00A7343F">
              <w:rPr>
                <w:rFonts w:ascii="Calibri" w:eastAsia="Times New Roman" w:hAnsi="Calibri" w:cs="Calibri"/>
                <w:color w:val="000000"/>
                <w:sz w:val="16"/>
                <w:szCs w:val="16"/>
                <w:lang w:val="en-IN" w:eastAsia="en-IN"/>
              </w:rPr>
              <w:t xml:space="preserve"> &lt;</w:t>
            </w:r>
            <w:hyperlink w:anchor="KFdata" w:history="1">
              <w:r w:rsidR="00A7343F" w:rsidRPr="0020639A">
                <w:rPr>
                  <w:rStyle w:val="Hyperlink"/>
                  <w:rFonts w:ascii="Calibri" w:eastAsia="Times New Roman" w:hAnsi="Calibri" w:cs="Calibri"/>
                  <w:sz w:val="16"/>
                  <w:szCs w:val="16"/>
                  <w:lang w:val="en-IN" w:eastAsia="en-IN"/>
                </w:rPr>
                <w:t>Link</w:t>
              </w:r>
            </w:hyperlink>
            <w:r w:rsidR="00A7343F" w:rsidRPr="0020639A">
              <w:rPr>
                <w:rFonts w:ascii="Calibri" w:eastAsia="Times New Roman" w:hAnsi="Calibri" w:cs="Calibri"/>
                <w:color w:val="000000"/>
                <w:sz w:val="16"/>
                <w:szCs w:val="16"/>
                <w:lang w:val="en-IN" w:eastAsia="en-IN"/>
              </w:rPr>
              <w:t>&gt;</w:t>
            </w:r>
            <w:r w:rsidRPr="00A04C74">
              <w:rPr>
                <w:rFonts w:ascii="Calibri" w:eastAsia="Times New Roman" w:hAnsi="Calibri" w:cs="Calibri"/>
                <w:color w:val="000000"/>
                <w:sz w:val="16"/>
                <w:szCs w:val="16"/>
                <w:lang w:val="en-IN" w:eastAsia="en-IN"/>
              </w:rPr>
              <w:t xml:space="preserve"> </w:t>
            </w:r>
            <w:r w:rsidR="00B927FE" w:rsidRPr="00B927FE">
              <w:rPr>
                <w:rFonts w:ascii="Calibri" w:eastAsia="Times New Roman" w:hAnsi="Calibri" w:cs="Calibri"/>
                <w:color w:val="000000"/>
                <w:sz w:val="16"/>
                <w:szCs w:val="16"/>
                <w:lang w:val="en-IN" w:eastAsia="en-IN"/>
              </w:rPr>
              <w:t>We have also referred to the past ON deal, where there is 100% increase in ADR’s post refurbishment of hotel, so £232 ADR (post refurbishment) v/s £158 (pre-refurbishment) seems reasonable</w:t>
            </w:r>
            <w:r w:rsidR="00F30450">
              <w:rPr>
                <w:rFonts w:ascii="Calibri" w:eastAsia="Times New Roman" w:hAnsi="Calibri" w:cs="Calibri"/>
                <w:color w:val="000000"/>
                <w:sz w:val="16"/>
                <w:szCs w:val="16"/>
                <w:lang w:val="en-IN" w:eastAsia="en-IN"/>
              </w:rPr>
              <w:t>.</w:t>
            </w:r>
          </w:p>
        </w:tc>
        <w:tc>
          <w:tcPr>
            <w:tcW w:w="585" w:type="pct"/>
            <w:tcBorders>
              <w:top w:val="nil"/>
              <w:left w:val="nil"/>
              <w:bottom w:val="single" w:sz="4" w:space="0" w:color="BFBFBF"/>
              <w:right w:val="single" w:sz="4" w:space="0" w:color="006D6B"/>
            </w:tcBorders>
            <w:shd w:val="clear" w:color="000000" w:fill="FFFF99"/>
            <w:noWrap/>
            <w:vAlign w:val="center"/>
            <w:hideMark/>
          </w:tcPr>
          <w:p w14:paraId="47DC5D9F" w14:textId="77777777" w:rsidR="00A04C74" w:rsidRPr="00A04C74" w:rsidRDefault="00A04C74" w:rsidP="00ED478D">
            <w:pPr>
              <w:spacing w:after="0" w:line="240" w:lineRule="auto"/>
              <w:jc w:val="center"/>
              <w:rPr>
                <w:rFonts w:ascii="Calibri" w:eastAsia="Times New Roman" w:hAnsi="Calibri" w:cs="Calibri"/>
                <w:color w:val="3281F6"/>
                <w:sz w:val="16"/>
                <w:szCs w:val="16"/>
                <w:lang w:val="en-IN" w:eastAsia="en-IN"/>
              </w:rPr>
            </w:pPr>
            <w:r w:rsidRPr="00A04C74">
              <w:rPr>
                <w:rFonts w:ascii="Calibri" w:eastAsia="Times New Roman" w:hAnsi="Calibri" w:cs="Calibri"/>
                <w:color w:val="3281F6"/>
                <w:sz w:val="16"/>
                <w:szCs w:val="16"/>
                <w:lang w:val="en-IN" w:eastAsia="en-IN"/>
              </w:rPr>
              <w:t>£232</w:t>
            </w:r>
          </w:p>
        </w:tc>
      </w:tr>
      <w:tr w:rsidR="00A04C74" w:rsidRPr="00A04C74" w14:paraId="055E24F8"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auto" w:fill="auto"/>
            <w:noWrap/>
            <w:vAlign w:val="center"/>
            <w:hideMark/>
          </w:tcPr>
          <w:p w14:paraId="3DB52F17"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Room Revenue</w:t>
            </w:r>
          </w:p>
        </w:tc>
        <w:tc>
          <w:tcPr>
            <w:tcW w:w="580" w:type="pct"/>
            <w:tcBorders>
              <w:top w:val="nil"/>
              <w:left w:val="nil"/>
              <w:bottom w:val="single" w:sz="4" w:space="0" w:color="BFBFBF"/>
              <w:right w:val="single" w:sz="4" w:space="0" w:color="BFBFBF"/>
            </w:tcBorders>
            <w:shd w:val="clear" w:color="auto" w:fill="auto"/>
            <w:noWrap/>
            <w:vAlign w:val="center"/>
            <w:hideMark/>
          </w:tcPr>
          <w:p w14:paraId="6ADC632A"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4,982</w:t>
            </w:r>
          </w:p>
        </w:tc>
        <w:tc>
          <w:tcPr>
            <w:tcW w:w="623" w:type="pct"/>
            <w:tcBorders>
              <w:top w:val="nil"/>
              <w:left w:val="nil"/>
              <w:bottom w:val="single" w:sz="4" w:space="0" w:color="BFBFBF"/>
              <w:right w:val="single" w:sz="4" w:space="0" w:color="BFBFBF"/>
            </w:tcBorders>
            <w:shd w:val="clear" w:color="auto" w:fill="auto"/>
            <w:noWrap/>
            <w:vAlign w:val="center"/>
            <w:hideMark/>
          </w:tcPr>
          <w:p w14:paraId="23D52BFC"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4,625</w:t>
            </w:r>
          </w:p>
        </w:tc>
        <w:tc>
          <w:tcPr>
            <w:tcW w:w="2429" w:type="pct"/>
            <w:tcBorders>
              <w:top w:val="nil"/>
              <w:left w:val="nil"/>
              <w:bottom w:val="single" w:sz="4" w:space="0" w:color="BFBFBF"/>
              <w:right w:val="single" w:sz="4" w:space="0" w:color="BFBFBF"/>
            </w:tcBorders>
            <w:shd w:val="clear" w:color="auto" w:fill="auto"/>
            <w:vAlign w:val="center"/>
            <w:hideMark/>
          </w:tcPr>
          <w:p w14:paraId="44052169" w14:textId="77777777" w:rsidR="00A04C74" w:rsidRPr="00A04C74" w:rsidRDefault="00A04C74" w:rsidP="00ED478D">
            <w:pPr>
              <w:spacing w:after="0" w:line="240" w:lineRule="auto"/>
              <w:jc w:val="both"/>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Based on KPIs above</w:t>
            </w:r>
          </w:p>
        </w:tc>
        <w:tc>
          <w:tcPr>
            <w:tcW w:w="585" w:type="pct"/>
            <w:tcBorders>
              <w:top w:val="nil"/>
              <w:left w:val="nil"/>
              <w:bottom w:val="single" w:sz="4" w:space="0" w:color="BFBFBF"/>
              <w:right w:val="single" w:sz="4" w:space="0" w:color="006D6B"/>
            </w:tcBorders>
            <w:shd w:val="clear" w:color="auto" w:fill="auto"/>
            <w:noWrap/>
            <w:vAlign w:val="center"/>
            <w:hideMark/>
          </w:tcPr>
          <w:p w14:paraId="13DFA232"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4,625</w:t>
            </w:r>
          </w:p>
        </w:tc>
      </w:tr>
      <w:tr w:rsidR="00A04C74" w:rsidRPr="00A04C74" w14:paraId="359DF340"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auto" w:fill="auto"/>
            <w:noWrap/>
            <w:vAlign w:val="center"/>
            <w:hideMark/>
          </w:tcPr>
          <w:p w14:paraId="07BCF88B"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F&amp;B and Other Revenue</w:t>
            </w:r>
          </w:p>
        </w:tc>
        <w:tc>
          <w:tcPr>
            <w:tcW w:w="580" w:type="pct"/>
            <w:tcBorders>
              <w:top w:val="nil"/>
              <w:left w:val="nil"/>
              <w:bottom w:val="single" w:sz="4" w:space="0" w:color="BFBFBF"/>
              <w:right w:val="single" w:sz="4" w:space="0" w:color="BFBFBF"/>
            </w:tcBorders>
            <w:shd w:val="clear" w:color="auto" w:fill="auto"/>
            <w:noWrap/>
            <w:vAlign w:val="center"/>
            <w:hideMark/>
          </w:tcPr>
          <w:p w14:paraId="779793AE"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3,000</w:t>
            </w:r>
          </w:p>
        </w:tc>
        <w:tc>
          <w:tcPr>
            <w:tcW w:w="623" w:type="pct"/>
            <w:tcBorders>
              <w:top w:val="nil"/>
              <w:left w:val="nil"/>
              <w:bottom w:val="single" w:sz="4" w:space="0" w:color="BFBFBF"/>
              <w:right w:val="single" w:sz="4" w:space="0" w:color="BFBFBF"/>
            </w:tcBorders>
            <w:shd w:val="clear" w:color="auto" w:fill="auto"/>
            <w:noWrap/>
            <w:vAlign w:val="center"/>
            <w:hideMark/>
          </w:tcPr>
          <w:p w14:paraId="0D097A57"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2,785</w:t>
            </w:r>
          </w:p>
        </w:tc>
        <w:tc>
          <w:tcPr>
            <w:tcW w:w="2429" w:type="pct"/>
            <w:tcBorders>
              <w:top w:val="nil"/>
              <w:left w:val="nil"/>
              <w:bottom w:val="single" w:sz="4" w:space="0" w:color="BFBFBF"/>
              <w:right w:val="single" w:sz="4" w:space="0" w:color="BFBFBF"/>
            </w:tcBorders>
            <w:shd w:val="clear" w:color="auto" w:fill="auto"/>
            <w:vAlign w:val="center"/>
            <w:hideMark/>
          </w:tcPr>
          <w:p w14:paraId="3FA72676" w14:textId="77777777" w:rsidR="00A04C74" w:rsidRPr="00A04C74" w:rsidRDefault="00A04C74" w:rsidP="00ED478D">
            <w:pPr>
              <w:spacing w:after="0" w:line="240" w:lineRule="auto"/>
              <w:jc w:val="both"/>
              <w:rPr>
                <w:rFonts w:ascii="Calibri" w:eastAsia="Times New Roman" w:hAnsi="Calibri" w:cs="Calibri"/>
                <w:color w:val="000000"/>
                <w:sz w:val="16"/>
                <w:szCs w:val="16"/>
                <w:lang w:val="en-IN" w:eastAsia="en-IN"/>
              </w:rPr>
            </w:pPr>
            <w:r w:rsidRPr="00A04C74">
              <w:rPr>
                <w:rFonts w:ascii="Calibri" w:eastAsia="Times New Roman" w:hAnsi="Calibri" w:cs="Calibri"/>
                <w:b/>
                <w:bCs/>
                <w:color w:val="000000"/>
                <w:sz w:val="16"/>
                <w:szCs w:val="16"/>
                <w:lang w:val="en-IN" w:eastAsia="en-IN"/>
              </w:rPr>
              <w:t>Case 3&amp;4:</w:t>
            </w:r>
            <w:r w:rsidRPr="00A04C74">
              <w:rPr>
                <w:rFonts w:ascii="Calibri" w:eastAsia="Times New Roman" w:hAnsi="Calibri" w:cs="Calibri"/>
                <w:color w:val="000000"/>
                <w:sz w:val="16"/>
                <w:szCs w:val="16"/>
                <w:lang w:val="en-IN" w:eastAsia="en-IN"/>
              </w:rPr>
              <w:t xml:space="preserve"> Given there are no separate KPI's provided, we have assumed it as same % as Case 1.</w:t>
            </w:r>
          </w:p>
        </w:tc>
        <w:tc>
          <w:tcPr>
            <w:tcW w:w="585" w:type="pct"/>
            <w:tcBorders>
              <w:top w:val="nil"/>
              <w:left w:val="nil"/>
              <w:bottom w:val="single" w:sz="4" w:space="0" w:color="BFBFBF"/>
              <w:right w:val="single" w:sz="4" w:space="0" w:color="006D6B"/>
            </w:tcBorders>
            <w:shd w:val="clear" w:color="auto" w:fill="auto"/>
            <w:noWrap/>
            <w:vAlign w:val="center"/>
            <w:hideMark/>
          </w:tcPr>
          <w:p w14:paraId="0A7B41F4"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2,785</w:t>
            </w:r>
          </w:p>
        </w:tc>
      </w:tr>
      <w:tr w:rsidR="00A04C74" w:rsidRPr="00A04C74" w14:paraId="655A098D"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000000" w:fill="F3EFFF"/>
            <w:noWrap/>
            <w:vAlign w:val="center"/>
            <w:hideMark/>
          </w:tcPr>
          <w:p w14:paraId="0789AE47"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Total revenue</w:t>
            </w:r>
          </w:p>
        </w:tc>
        <w:tc>
          <w:tcPr>
            <w:tcW w:w="580" w:type="pct"/>
            <w:tcBorders>
              <w:top w:val="nil"/>
              <w:left w:val="nil"/>
              <w:bottom w:val="single" w:sz="4" w:space="0" w:color="BFBFBF"/>
              <w:right w:val="single" w:sz="4" w:space="0" w:color="BFBFBF"/>
            </w:tcBorders>
            <w:shd w:val="clear" w:color="000000" w:fill="F3EFFF"/>
            <w:noWrap/>
            <w:vAlign w:val="center"/>
            <w:hideMark/>
          </w:tcPr>
          <w:p w14:paraId="47EF8CF8"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7,982</w:t>
            </w:r>
          </w:p>
        </w:tc>
        <w:tc>
          <w:tcPr>
            <w:tcW w:w="623" w:type="pct"/>
            <w:tcBorders>
              <w:top w:val="nil"/>
              <w:left w:val="nil"/>
              <w:bottom w:val="single" w:sz="4" w:space="0" w:color="BFBFBF"/>
              <w:right w:val="single" w:sz="4" w:space="0" w:color="BFBFBF"/>
            </w:tcBorders>
            <w:shd w:val="clear" w:color="000000" w:fill="F3EFFF"/>
            <w:noWrap/>
            <w:vAlign w:val="center"/>
            <w:hideMark/>
          </w:tcPr>
          <w:p w14:paraId="4BFFE241"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7,410</w:t>
            </w:r>
          </w:p>
        </w:tc>
        <w:tc>
          <w:tcPr>
            <w:tcW w:w="2429" w:type="pct"/>
            <w:tcBorders>
              <w:top w:val="nil"/>
              <w:left w:val="nil"/>
              <w:bottom w:val="single" w:sz="4" w:space="0" w:color="BFBFBF"/>
              <w:right w:val="single" w:sz="4" w:space="0" w:color="BFBFBF"/>
            </w:tcBorders>
            <w:shd w:val="clear" w:color="000000" w:fill="F3EFFF"/>
            <w:noWrap/>
            <w:vAlign w:val="center"/>
            <w:hideMark/>
          </w:tcPr>
          <w:p w14:paraId="3297C17D" w14:textId="77777777" w:rsidR="00A04C74" w:rsidRPr="00A04C74" w:rsidRDefault="00A04C74" w:rsidP="00ED478D">
            <w:pPr>
              <w:spacing w:after="0" w:line="240" w:lineRule="auto"/>
              <w:jc w:val="both"/>
              <w:rPr>
                <w:rFonts w:ascii="Calibri" w:eastAsia="Times New Roman" w:hAnsi="Calibri" w:cs="Calibri"/>
                <w:color w:val="FF0000"/>
                <w:sz w:val="16"/>
                <w:szCs w:val="16"/>
                <w:lang w:val="en-IN" w:eastAsia="en-IN"/>
              </w:rPr>
            </w:pPr>
            <w:r w:rsidRPr="00A04C74">
              <w:rPr>
                <w:rFonts w:ascii="Calibri" w:eastAsia="Times New Roman" w:hAnsi="Calibri" w:cs="Calibri"/>
                <w:color w:val="FF0000"/>
                <w:sz w:val="16"/>
                <w:szCs w:val="16"/>
                <w:lang w:val="en-IN" w:eastAsia="en-IN"/>
              </w:rPr>
              <w:t> </w:t>
            </w:r>
          </w:p>
        </w:tc>
        <w:tc>
          <w:tcPr>
            <w:tcW w:w="585" w:type="pct"/>
            <w:tcBorders>
              <w:top w:val="nil"/>
              <w:left w:val="nil"/>
              <w:bottom w:val="single" w:sz="4" w:space="0" w:color="BFBFBF"/>
              <w:right w:val="single" w:sz="4" w:space="0" w:color="006D6B"/>
            </w:tcBorders>
            <w:shd w:val="clear" w:color="000000" w:fill="F3EFFF"/>
            <w:noWrap/>
            <w:vAlign w:val="center"/>
            <w:hideMark/>
          </w:tcPr>
          <w:p w14:paraId="02E6A524"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7,410</w:t>
            </w:r>
          </w:p>
        </w:tc>
      </w:tr>
      <w:tr w:rsidR="00A04C74" w:rsidRPr="00A04C74" w14:paraId="4B099D65"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000000" w:fill="F3EFFF"/>
            <w:noWrap/>
            <w:vAlign w:val="center"/>
            <w:hideMark/>
          </w:tcPr>
          <w:p w14:paraId="4A2D5E43"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EBITDAR post FF&amp;E</w:t>
            </w:r>
          </w:p>
        </w:tc>
        <w:tc>
          <w:tcPr>
            <w:tcW w:w="580" w:type="pct"/>
            <w:tcBorders>
              <w:top w:val="nil"/>
              <w:left w:val="nil"/>
              <w:bottom w:val="single" w:sz="4" w:space="0" w:color="BFBFBF"/>
              <w:right w:val="single" w:sz="4" w:space="0" w:color="BFBFBF"/>
            </w:tcBorders>
            <w:shd w:val="clear" w:color="000000" w:fill="F3EFFF"/>
            <w:noWrap/>
            <w:vAlign w:val="center"/>
            <w:hideMark/>
          </w:tcPr>
          <w:p w14:paraId="4985FA5E"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1,382</w:t>
            </w:r>
          </w:p>
        </w:tc>
        <w:tc>
          <w:tcPr>
            <w:tcW w:w="623" w:type="pct"/>
            <w:tcBorders>
              <w:top w:val="nil"/>
              <w:left w:val="nil"/>
              <w:bottom w:val="single" w:sz="4" w:space="0" w:color="BFBFBF"/>
              <w:right w:val="single" w:sz="4" w:space="0" w:color="BFBFBF"/>
            </w:tcBorders>
            <w:shd w:val="clear" w:color="000000" w:fill="F3EFFF"/>
            <w:noWrap/>
            <w:vAlign w:val="center"/>
            <w:hideMark/>
          </w:tcPr>
          <w:p w14:paraId="33E2D3AC"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1,283</w:t>
            </w:r>
          </w:p>
        </w:tc>
        <w:tc>
          <w:tcPr>
            <w:tcW w:w="2429" w:type="pct"/>
            <w:tcBorders>
              <w:top w:val="nil"/>
              <w:left w:val="nil"/>
              <w:bottom w:val="single" w:sz="4" w:space="0" w:color="BFBFBF"/>
              <w:right w:val="single" w:sz="4" w:space="0" w:color="BFBFBF"/>
            </w:tcBorders>
            <w:shd w:val="clear" w:color="000000" w:fill="F3EFFF"/>
            <w:vAlign w:val="center"/>
            <w:hideMark/>
          </w:tcPr>
          <w:p w14:paraId="1FDF3A10" w14:textId="77777777" w:rsidR="00A04C74" w:rsidRPr="00A04C74" w:rsidRDefault="00A04C74" w:rsidP="00ED478D">
            <w:pPr>
              <w:spacing w:after="0" w:line="240" w:lineRule="auto"/>
              <w:jc w:val="both"/>
              <w:rPr>
                <w:rFonts w:ascii="Calibri" w:eastAsia="Times New Roman" w:hAnsi="Calibri" w:cs="Calibri"/>
                <w:color w:val="000000"/>
                <w:sz w:val="16"/>
                <w:szCs w:val="16"/>
                <w:lang w:val="en-IN" w:eastAsia="en-IN"/>
              </w:rPr>
            </w:pPr>
            <w:r w:rsidRPr="00A04C74">
              <w:rPr>
                <w:rFonts w:ascii="Calibri" w:eastAsia="Times New Roman" w:hAnsi="Calibri" w:cs="Calibri"/>
                <w:b/>
                <w:bCs/>
                <w:color w:val="000000"/>
                <w:sz w:val="16"/>
                <w:szCs w:val="16"/>
                <w:lang w:val="en-IN" w:eastAsia="en-IN"/>
              </w:rPr>
              <w:t>Case 1:</w:t>
            </w:r>
            <w:r w:rsidRPr="00A04C74">
              <w:rPr>
                <w:rFonts w:ascii="Calibri" w:eastAsia="Times New Roman" w:hAnsi="Calibri" w:cs="Calibri"/>
                <w:color w:val="000000"/>
                <w:sz w:val="16"/>
                <w:szCs w:val="16"/>
                <w:lang w:val="en-IN" w:eastAsia="en-IN"/>
              </w:rPr>
              <w:t xml:space="preserve"> FF&amp;E assumed at 3% of Revenue.</w:t>
            </w:r>
          </w:p>
        </w:tc>
        <w:tc>
          <w:tcPr>
            <w:tcW w:w="585" w:type="pct"/>
            <w:tcBorders>
              <w:top w:val="nil"/>
              <w:left w:val="nil"/>
              <w:bottom w:val="single" w:sz="4" w:space="0" w:color="BFBFBF"/>
              <w:right w:val="single" w:sz="4" w:space="0" w:color="006D6B"/>
            </w:tcBorders>
            <w:shd w:val="clear" w:color="000000" w:fill="F3EFFF"/>
            <w:noWrap/>
            <w:vAlign w:val="center"/>
            <w:hideMark/>
          </w:tcPr>
          <w:p w14:paraId="51C343B7"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714</w:t>
            </w:r>
          </w:p>
        </w:tc>
      </w:tr>
      <w:tr w:rsidR="00A04C74" w:rsidRPr="00A04C74" w14:paraId="5E44C568"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auto" w:fill="auto"/>
            <w:noWrap/>
            <w:vAlign w:val="center"/>
            <w:hideMark/>
          </w:tcPr>
          <w:p w14:paraId="4AE80455"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Margin %</w:t>
            </w:r>
          </w:p>
        </w:tc>
        <w:tc>
          <w:tcPr>
            <w:tcW w:w="580" w:type="pct"/>
            <w:tcBorders>
              <w:top w:val="nil"/>
              <w:left w:val="nil"/>
              <w:bottom w:val="single" w:sz="4" w:space="0" w:color="BFBFBF"/>
              <w:right w:val="single" w:sz="4" w:space="0" w:color="BFBFBF"/>
            </w:tcBorders>
            <w:shd w:val="clear" w:color="auto" w:fill="auto"/>
            <w:noWrap/>
            <w:vAlign w:val="center"/>
            <w:hideMark/>
          </w:tcPr>
          <w:p w14:paraId="41FB0626" w14:textId="77777777" w:rsidR="00A04C74" w:rsidRPr="00A04C74" w:rsidRDefault="00A04C74" w:rsidP="00ED478D">
            <w:pPr>
              <w:spacing w:after="0" w:line="240" w:lineRule="auto"/>
              <w:jc w:val="center"/>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17.3%</w:t>
            </w:r>
          </w:p>
        </w:tc>
        <w:tc>
          <w:tcPr>
            <w:tcW w:w="623" w:type="pct"/>
            <w:tcBorders>
              <w:top w:val="nil"/>
              <w:left w:val="nil"/>
              <w:bottom w:val="single" w:sz="4" w:space="0" w:color="BFBFBF"/>
              <w:right w:val="single" w:sz="4" w:space="0" w:color="BFBFBF"/>
            </w:tcBorders>
            <w:shd w:val="clear" w:color="000000" w:fill="FFFF99"/>
            <w:noWrap/>
            <w:vAlign w:val="center"/>
            <w:hideMark/>
          </w:tcPr>
          <w:p w14:paraId="5627AE67" w14:textId="77777777" w:rsidR="00A04C74" w:rsidRPr="00A04C74" w:rsidRDefault="00A04C74" w:rsidP="00ED478D">
            <w:pPr>
              <w:spacing w:after="0" w:line="240" w:lineRule="auto"/>
              <w:jc w:val="center"/>
              <w:rPr>
                <w:rFonts w:ascii="Calibri" w:eastAsia="Times New Roman" w:hAnsi="Calibri" w:cs="Calibri"/>
                <w:color w:val="0070C0"/>
                <w:sz w:val="16"/>
                <w:szCs w:val="16"/>
                <w:lang w:val="en-IN" w:eastAsia="en-IN"/>
              </w:rPr>
            </w:pPr>
            <w:r w:rsidRPr="00A04C74">
              <w:rPr>
                <w:rFonts w:ascii="Calibri" w:eastAsia="Times New Roman" w:hAnsi="Calibri" w:cs="Calibri"/>
                <w:color w:val="0070C0"/>
                <w:sz w:val="16"/>
                <w:szCs w:val="16"/>
                <w:lang w:val="en-IN" w:eastAsia="en-IN"/>
              </w:rPr>
              <w:t>17.3%</w:t>
            </w:r>
          </w:p>
        </w:tc>
        <w:tc>
          <w:tcPr>
            <w:tcW w:w="2429" w:type="pct"/>
            <w:tcBorders>
              <w:top w:val="nil"/>
              <w:left w:val="nil"/>
              <w:bottom w:val="single" w:sz="4" w:space="0" w:color="BFBFBF"/>
              <w:right w:val="single" w:sz="4" w:space="0" w:color="BFBFBF"/>
            </w:tcBorders>
            <w:shd w:val="clear" w:color="auto" w:fill="auto"/>
            <w:vAlign w:val="center"/>
            <w:hideMark/>
          </w:tcPr>
          <w:p w14:paraId="4B5A9403" w14:textId="6BAF3B71"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b/>
                <w:bCs/>
                <w:color w:val="000000"/>
                <w:sz w:val="16"/>
                <w:szCs w:val="16"/>
                <w:lang w:val="en-IN" w:eastAsia="en-IN"/>
              </w:rPr>
              <w:t>Case 3:</w:t>
            </w:r>
            <w:r w:rsidRPr="00A04C74">
              <w:rPr>
                <w:rFonts w:ascii="Calibri" w:eastAsia="Times New Roman" w:hAnsi="Calibri" w:cs="Calibri"/>
                <w:color w:val="000000"/>
                <w:sz w:val="16"/>
                <w:szCs w:val="16"/>
                <w:lang w:val="en-IN" w:eastAsia="en-IN"/>
              </w:rPr>
              <w:t xml:space="preserve"> We have kept it equivalent to Case 1 as in the past ON Deals (wherein F&amp;B and other revenue is a sizeable contributor to the overall revenue) the avg. margins stood in the region of 25%. Notably, F&amp;B and other segment contributes c.40% to the overall revenue</w:t>
            </w:r>
            <w:r w:rsidR="00F30450">
              <w:rPr>
                <w:rFonts w:ascii="Calibri" w:eastAsia="Times New Roman" w:hAnsi="Calibri" w:cs="Calibri"/>
                <w:color w:val="000000"/>
                <w:sz w:val="16"/>
                <w:szCs w:val="16"/>
                <w:lang w:val="en-IN" w:eastAsia="en-IN"/>
              </w:rPr>
              <w:t xml:space="preserve"> for the subject hotel</w:t>
            </w:r>
            <w:r w:rsidRPr="00A04C74">
              <w:rPr>
                <w:rFonts w:ascii="Calibri" w:eastAsia="Times New Roman" w:hAnsi="Calibri" w:cs="Calibri"/>
                <w:color w:val="000000"/>
                <w:sz w:val="16"/>
                <w:szCs w:val="16"/>
                <w:lang w:val="en-IN" w:eastAsia="en-IN"/>
              </w:rPr>
              <w:br/>
            </w:r>
            <w:r w:rsidRPr="00A04C74">
              <w:rPr>
                <w:rFonts w:ascii="Calibri" w:eastAsia="Times New Roman" w:hAnsi="Calibri" w:cs="Calibri"/>
                <w:b/>
                <w:bCs/>
                <w:color w:val="000000"/>
                <w:sz w:val="16"/>
                <w:szCs w:val="16"/>
                <w:lang w:val="en-IN" w:eastAsia="en-IN"/>
              </w:rPr>
              <w:t>Case 4:</w:t>
            </w:r>
            <w:r w:rsidRPr="00A04C74">
              <w:rPr>
                <w:rFonts w:ascii="Calibri" w:eastAsia="Times New Roman" w:hAnsi="Calibri" w:cs="Calibri"/>
                <w:color w:val="000000"/>
                <w:sz w:val="16"/>
                <w:szCs w:val="16"/>
                <w:lang w:val="en-IN" w:eastAsia="en-IN"/>
              </w:rPr>
              <w:t xml:space="preserve"> We have stressed margins basis the standard ON Stress case cost assumptions.</w:t>
            </w:r>
          </w:p>
        </w:tc>
        <w:tc>
          <w:tcPr>
            <w:tcW w:w="585" w:type="pct"/>
            <w:tcBorders>
              <w:top w:val="nil"/>
              <w:left w:val="nil"/>
              <w:bottom w:val="single" w:sz="4" w:space="0" w:color="BFBFBF"/>
              <w:right w:val="single" w:sz="4" w:space="0" w:color="006D6B"/>
            </w:tcBorders>
            <w:shd w:val="clear" w:color="000000" w:fill="FFFF99"/>
            <w:noWrap/>
            <w:vAlign w:val="center"/>
            <w:hideMark/>
          </w:tcPr>
          <w:p w14:paraId="6CED14D3" w14:textId="77777777" w:rsidR="00A04C74" w:rsidRPr="00A04C74" w:rsidRDefault="00A04C74" w:rsidP="00ED478D">
            <w:pPr>
              <w:spacing w:after="0" w:line="240" w:lineRule="auto"/>
              <w:jc w:val="center"/>
              <w:rPr>
                <w:rFonts w:ascii="Calibri" w:eastAsia="Times New Roman" w:hAnsi="Calibri" w:cs="Calibri"/>
                <w:color w:val="0070C0"/>
                <w:sz w:val="16"/>
                <w:szCs w:val="16"/>
                <w:lang w:val="en-IN" w:eastAsia="en-IN"/>
              </w:rPr>
            </w:pPr>
            <w:r w:rsidRPr="00A04C74">
              <w:rPr>
                <w:rFonts w:ascii="Calibri" w:eastAsia="Times New Roman" w:hAnsi="Calibri" w:cs="Calibri"/>
                <w:color w:val="0070C0"/>
                <w:sz w:val="16"/>
                <w:szCs w:val="16"/>
                <w:lang w:val="en-IN" w:eastAsia="en-IN"/>
              </w:rPr>
              <w:t>9.6%</w:t>
            </w:r>
          </w:p>
        </w:tc>
      </w:tr>
      <w:tr w:rsidR="00A04C74" w:rsidRPr="00A04C74" w14:paraId="44DE12A2"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auto" w:fill="auto"/>
            <w:noWrap/>
            <w:vAlign w:val="center"/>
            <w:hideMark/>
          </w:tcPr>
          <w:p w14:paraId="0F561035" w14:textId="77777777" w:rsidR="00A04C74" w:rsidRPr="00A04C74" w:rsidRDefault="00A04C74" w:rsidP="00ED478D">
            <w:pPr>
              <w:spacing w:after="0" w:line="240" w:lineRule="auto"/>
              <w:rPr>
                <w:rFonts w:ascii="Calibri" w:eastAsia="Times New Roman" w:hAnsi="Calibri" w:cs="Calibri"/>
                <w:color w:val="000000"/>
                <w:sz w:val="16"/>
                <w:szCs w:val="16"/>
                <w:lang w:val="en-IN" w:eastAsia="en-IN"/>
              </w:rPr>
            </w:pPr>
            <w:r w:rsidRPr="00A04C74">
              <w:rPr>
                <w:rFonts w:ascii="Calibri" w:eastAsia="Times New Roman" w:hAnsi="Calibri" w:cs="Calibri"/>
                <w:color w:val="000000"/>
                <w:sz w:val="16"/>
                <w:szCs w:val="16"/>
                <w:lang w:val="en-IN" w:eastAsia="en-IN"/>
              </w:rPr>
              <w:t>Val. Multiple / yield</w:t>
            </w:r>
          </w:p>
        </w:tc>
        <w:tc>
          <w:tcPr>
            <w:tcW w:w="580" w:type="pct"/>
            <w:tcBorders>
              <w:top w:val="nil"/>
              <w:left w:val="nil"/>
              <w:bottom w:val="single" w:sz="4" w:space="0" w:color="BFBFBF"/>
              <w:right w:val="single" w:sz="4" w:space="0" w:color="BFBFBF"/>
            </w:tcBorders>
            <w:shd w:val="clear" w:color="auto" w:fill="auto"/>
            <w:noWrap/>
            <w:vAlign w:val="center"/>
            <w:hideMark/>
          </w:tcPr>
          <w:p w14:paraId="73B88A88" w14:textId="77777777" w:rsidR="00A04C74" w:rsidRPr="00A04C74" w:rsidRDefault="00A04C74" w:rsidP="00ED478D">
            <w:pPr>
              <w:spacing w:after="0" w:line="240" w:lineRule="auto"/>
              <w:jc w:val="center"/>
              <w:rPr>
                <w:rFonts w:ascii="Calibri" w:eastAsia="Times New Roman" w:hAnsi="Calibri" w:cs="Calibri"/>
                <w:sz w:val="16"/>
                <w:szCs w:val="16"/>
                <w:lang w:val="en-IN" w:eastAsia="en-IN"/>
              </w:rPr>
            </w:pPr>
            <w:r w:rsidRPr="00A04C74">
              <w:rPr>
                <w:rFonts w:ascii="Calibri" w:eastAsia="Times New Roman" w:hAnsi="Calibri" w:cs="Calibri"/>
                <w:sz w:val="16"/>
                <w:szCs w:val="16"/>
                <w:lang w:val="en-IN" w:eastAsia="en-IN"/>
              </w:rPr>
              <w:t>11.5x / 8.7%</w:t>
            </w:r>
          </w:p>
        </w:tc>
        <w:tc>
          <w:tcPr>
            <w:tcW w:w="623" w:type="pct"/>
            <w:tcBorders>
              <w:top w:val="nil"/>
              <w:left w:val="nil"/>
              <w:bottom w:val="single" w:sz="4" w:space="0" w:color="BFBFBF"/>
              <w:right w:val="single" w:sz="4" w:space="0" w:color="BFBFBF"/>
            </w:tcBorders>
            <w:shd w:val="clear" w:color="000000" w:fill="FFFF99"/>
            <w:noWrap/>
            <w:vAlign w:val="center"/>
            <w:hideMark/>
          </w:tcPr>
          <w:p w14:paraId="09A775FA" w14:textId="77777777" w:rsidR="00A04C74" w:rsidRPr="00A04C74" w:rsidRDefault="00A04C74" w:rsidP="00ED478D">
            <w:pPr>
              <w:spacing w:after="0" w:line="240" w:lineRule="auto"/>
              <w:jc w:val="center"/>
              <w:rPr>
                <w:rFonts w:ascii="Calibri" w:eastAsia="Times New Roman" w:hAnsi="Calibri" w:cs="Calibri"/>
                <w:color w:val="0070C0"/>
                <w:sz w:val="16"/>
                <w:szCs w:val="16"/>
                <w:lang w:val="en-IN" w:eastAsia="en-IN"/>
              </w:rPr>
            </w:pPr>
            <w:r w:rsidRPr="00A04C74">
              <w:rPr>
                <w:rFonts w:ascii="Calibri" w:eastAsia="Times New Roman" w:hAnsi="Calibri" w:cs="Calibri"/>
                <w:color w:val="0070C0"/>
                <w:sz w:val="16"/>
                <w:szCs w:val="16"/>
                <w:lang w:val="en-IN" w:eastAsia="en-IN"/>
              </w:rPr>
              <w:t>10.9x / 9.2%</w:t>
            </w:r>
          </w:p>
        </w:tc>
        <w:tc>
          <w:tcPr>
            <w:tcW w:w="2429" w:type="pct"/>
            <w:tcBorders>
              <w:top w:val="nil"/>
              <w:left w:val="nil"/>
              <w:bottom w:val="single" w:sz="4" w:space="0" w:color="BFBFBF"/>
              <w:right w:val="single" w:sz="4" w:space="0" w:color="BFBFBF"/>
            </w:tcBorders>
            <w:shd w:val="clear" w:color="auto" w:fill="auto"/>
            <w:vAlign w:val="center"/>
            <w:hideMark/>
          </w:tcPr>
          <w:p w14:paraId="7865A0F4" w14:textId="77777777" w:rsidR="00A04C74" w:rsidRPr="00A04C74" w:rsidRDefault="00A04C74" w:rsidP="00ED478D">
            <w:pPr>
              <w:spacing w:after="0" w:line="240" w:lineRule="auto"/>
              <w:jc w:val="both"/>
              <w:rPr>
                <w:rFonts w:ascii="Calibri" w:eastAsia="Times New Roman" w:hAnsi="Calibri" w:cs="Calibri"/>
                <w:color w:val="000000"/>
                <w:sz w:val="16"/>
                <w:szCs w:val="16"/>
                <w:lang w:val="en-IN" w:eastAsia="en-IN"/>
              </w:rPr>
            </w:pPr>
            <w:r w:rsidRPr="00A04C74">
              <w:rPr>
                <w:rFonts w:ascii="Calibri" w:eastAsia="Times New Roman" w:hAnsi="Calibri" w:cs="Calibri"/>
                <w:b/>
                <w:bCs/>
                <w:color w:val="000000"/>
                <w:sz w:val="16"/>
                <w:szCs w:val="16"/>
                <w:lang w:val="en-IN" w:eastAsia="en-IN"/>
              </w:rPr>
              <w:t>Case 3&amp;4:</w:t>
            </w:r>
            <w:r w:rsidRPr="00A04C74">
              <w:rPr>
                <w:rFonts w:ascii="Calibri" w:eastAsia="Times New Roman" w:hAnsi="Calibri" w:cs="Calibri"/>
                <w:color w:val="000000"/>
                <w:sz w:val="16"/>
                <w:szCs w:val="16"/>
                <w:lang w:val="en-IN" w:eastAsia="en-IN"/>
              </w:rPr>
              <w:t xml:space="preserve"> We have kept it equivalent to the avg. for past ON deals (Outside London; Luxury/Upper Upscale hotels), which stood at 10.9x.</w:t>
            </w:r>
          </w:p>
        </w:tc>
        <w:tc>
          <w:tcPr>
            <w:tcW w:w="585" w:type="pct"/>
            <w:tcBorders>
              <w:top w:val="nil"/>
              <w:left w:val="nil"/>
              <w:bottom w:val="single" w:sz="4" w:space="0" w:color="BFBFBF"/>
              <w:right w:val="single" w:sz="4" w:space="0" w:color="006D6B"/>
            </w:tcBorders>
            <w:shd w:val="clear" w:color="000000" w:fill="FFFF99"/>
            <w:noWrap/>
            <w:vAlign w:val="center"/>
            <w:hideMark/>
          </w:tcPr>
          <w:p w14:paraId="6DDCA620" w14:textId="77777777" w:rsidR="00A04C74" w:rsidRPr="00A04C74" w:rsidRDefault="00A04C74" w:rsidP="00ED478D">
            <w:pPr>
              <w:spacing w:after="0" w:line="240" w:lineRule="auto"/>
              <w:jc w:val="center"/>
              <w:rPr>
                <w:rFonts w:ascii="Calibri" w:eastAsia="Times New Roman" w:hAnsi="Calibri" w:cs="Calibri"/>
                <w:color w:val="0070C0"/>
                <w:sz w:val="16"/>
                <w:szCs w:val="16"/>
                <w:lang w:val="en-IN" w:eastAsia="en-IN"/>
              </w:rPr>
            </w:pPr>
            <w:r w:rsidRPr="00A04C74">
              <w:rPr>
                <w:rFonts w:ascii="Calibri" w:eastAsia="Times New Roman" w:hAnsi="Calibri" w:cs="Calibri"/>
                <w:color w:val="0070C0"/>
                <w:sz w:val="16"/>
                <w:szCs w:val="16"/>
                <w:lang w:val="en-IN" w:eastAsia="en-IN"/>
              </w:rPr>
              <w:t>10.9x / 9.2%</w:t>
            </w:r>
          </w:p>
        </w:tc>
      </w:tr>
      <w:tr w:rsidR="00A04C74" w:rsidRPr="00A04C74" w14:paraId="44886BEB" w14:textId="77777777" w:rsidTr="003564C1">
        <w:trPr>
          <w:trHeight w:val="20"/>
        </w:trPr>
        <w:tc>
          <w:tcPr>
            <w:tcW w:w="783" w:type="pct"/>
            <w:tcBorders>
              <w:top w:val="nil"/>
              <w:left w:val="single" w:sz="4" w:space="0" w:color="006D6B"/>
              <w:bottom w:val="single" w:sz="4" w:space="0" w:color="BFBFBF"/>
              <w:right w:val="single" w:sz="4" w:space="0" w:color="BFBFBF"/>
            </w:tcBorders>
            <w:shd w:val="clear" w:color="000000" w:fill="F3EFFF"/>
            <w:vAlign w:val="center"/>
            <w:hideMark/>
          </w:tcPr>
          <w:p w14:paraId="167DB82E" w14:textId="77777777" w:rsidR="00A04C74" w:rsidRPr="00A04C74" w:rsidRDefault="00A04C74" w:rsidP="00ED478D">
            <w:pPr>
              <w:spacing w:after="0" w:line="240" w:lineRule="auto"/>
              <w:rPr>
                <w:rFonts w:ascii="Calibri" w:eastAsia="Times New Roman" w:hAnsi="Calibri" w:cs="Calibri"/>
                <w:b/>
                <w:bCs/>
                <w:color w:val="000000"/>
                <w:sz w:val="16"/>
                <w:szCs w:val="16"/>
                <w:lang w:val="en-IN" w:eastAsia="en-IN"/>
              </w:rPr>
            </w:pPr>
            <w:r w:rsidRPr="00A04C74">
              <w:rPr>
                <w:rFonts w:ascii="Calibri" w:eastAsia="Times New Roman" w:hAnsi="Calibri" w:cs="Calibri"/>
                <w:b/>
                <w:bCs/>
                <w:color w:val="000000"/>
                <w:sz w:val="16"/>
                <w:szCs w:val="16"/>
                <w:lang w:val="en-IN" w:eastAsia="en-IN"/>
              </w:rPr>
              <w:t>Turnkey FH Value (A)</w:t>
            </w:r>
          </w:p>
        </w:tc>
        <w:tc>
          <w:tcPr>
            <w:tcW w:w="580" w:type="pct"/>
            <w:tcBorders>
              <w:top w:val="nil"/>
              <w:left w:val="nil"/>
              <w:bottom w:val="single" w:sz="4" w:space="0" w:color="BFBFBF"/>
              <w:right w:val="single" w:sz="4" w:space="0" w:color="BFBFBF"/>
            </w:tcBorders>
            <w:shd w:val="clear" w:color="000000" w:fill="F3EFFF"/>
            <w:noWrap/>
            <w:vAlign w:val="center"/>
            <w:hideMark/>
          </w:tcPr>
          <w:p w14:paraId="700F82B1" w14:textId="77777777" w:rsidR="00A04C74" w:rsidRPr="00A04C74" w:rsidRDefault="00A04C74" w:rsidP="00ED478D">
            <w:pPr>
              <w:spacing w:after="0" w:line="240" w:lineRule="auto"/>
              <w:jc w:val="center"/>
              <w:rPr>
                <w:rFonts w:ascii="Calibri" w:eastAsia="Times New Roman" w:hAnsi="Calibri" w:cs="Calibri"/>
                <w:b/>
                <w:bCs/>
                <w:color w:val="000000"/>
                <w:sz w:val="16"/>
                <w:szCs w:val="16"/>
                <w:lang w:val="en-IN" w:eastAsia="en-IN"/>
              </w:rPr>
            </w:pPr>
            <w:r w:rsidRPr="00A04C74">
              <w:rPr>
                <w:rFonts w:ascii="Calibri" w:eastAsia="Times New Roman" w:hAnsi="Calibri" w:cs="Calibri"/>
                <w:b/>
                <w:bCs/>
                <w:color w:val="000000"/>
                <w:sz w:val="16"/>
                <w:szCs w:val="16"/>
                <w:lang w:val="en-IN" w:eastAsia="en-IN"/>
              </w:rPr>
              <w:t>15,932</w:t>
            </w:r>
          </w:p>
        </w:tc>
        <w:tc>
          <w:tcPr>
            <w:tcW w:w="623" w:type="pct"/>
            <w:tcBorders>
              <w:top w:val="nil"/>
              <w:left w:val="nil"/>
              <w:bottom w:val="single" w:sz="4" w:space="0" w:color="BFBFBF"/>
              <w:right w:val="single" w:sz="4" w:space="0" w:color="BFBFBF"/>
            </w:tcBorders>
            <w:shd w:val="clear" w:color="000000" w:fill="F3EFFF"/>
            <w:noWrap/>
            <w:vAlign w:val="center"/>
            <w:hideMark/>
          </w:tcPr>
          <w:p w14:paraId="1E15B32B" w14:textId="77777777" w:rsidR="00A04C74" w:rsidRPr="00A04C74" w:rsidRDefault="00A04C74" w:rsidP="00ED478D">
            <w:pPr>
              <w:spacing w:after="0" w:line="240" w:lineRule="auto"/>
              <w:jc w:val="center"/>
              <w:rPr>
                <w:rFonts w:ascii="Calibri" w:eastAsia="Times New Roman" w:hAnsi="Calibri" w:cs="Calibri"/>
                <w:b/>
                <w:bCs/>
                <w:color w:val="000000"/>
                <w:sz w:val="16"/>
                <w:szCs w:val="16"/>
                <w:lang w:val="en-IN" w:eastAsia="en-IN"/>
              </w:rPr>
            </w:pPr>
            <w:r w:rsidRPr="00A04C74">
              <w:rPr>
                <w:rFonts w:ascii="Calibri" w:eastAsia="Times New Roman" w:hAnsi="Calibri" w:cs="Calibri"/>
                <w:b/>
                <w:bCs/>
                <w:color w:val="000000"/>
                <w:sz w:val="16"/>
                <w:szCs w:val="16"/>
                <w:lang w:val="en-IN" w:eastAsia="en-IN"/>
              </w:rPr>
              <w:t>14,013</w:t>
            </w:r>
          </w:p>
        </w:tc>
        <w:tc>
          <w:tcPr>
            <w:tcW w:w="2429" w:type="pct"/>
            <w:tcBorders>
              <w:top w:val="nil"/>
              <w:left w:val="nil"/>
              <w:bottom w:val="single" w:sz="4" w:space="0" w:color="BFBFBF"/>
              <w:right w:val="single" w:sz="4" w:space="0" w:color="BFBFBF"/>
            </w:tcBorders>
            <w:shd w:val="clear" w:color="000000" w:fill="F3EFFF"/>
            <w:noWrap/>
            <w:vAlign w:val="center"/>
            <w:hideMark/>
          </w:tcPr>
          <w:p w14:paraId="41873DA1" w14:textId="77777777" w:rsidR="00A04C74" w:rsidRPr="00A04C74" w:rsidRDefault="00A04C74" w:rsidP="00ED478D">
            <w:pPr>
              <w:spacing w:after="0" w:line="240" w:lineRule="auto"/>
              <w:rPr>
                <w:rFonts w:ascii="Calibri" w:eastAsia="Times New Roman" w:hAnsi="Calibri" w:cs="Calibri"/>
                <w:b/>
                <w:bCs/>
                <w:color w:val="000000"/>
                <w:sz w:val="16"/>
                <w:szCs w:val="16"/>
                <w:lang w:val="en-IN" w:eastAsia="en-IN"/>
              </w:rPr>
            </w:pPr>
            <w:r w:rsidRPr="00A04C74">
              <w:rPr>
                <w:rFonts w:ascii="Calibri" w:eastAsia="Times New Roman" w:hAnsi="Calibri" w:cs="Calibri"/>
                <w:b/>
                <w:bCs/>
                <w:color w:val="000000"/>
                <w:sz w:val="16"/>
                <w:szCs w:val="16"/>
                <w:lang w:val="en-IN" w:eastAsia="en-IN"/>
              </w:rPr>
              <w:t> </w:t>
            </w:r>
          </w:p>
        </w:tc>
        <w:tc>
          <w:tcPr>
            <w:tcW w:w="585" w:type="pct"/>
            <w:tcBorders>
              <w:top w:val="nil"/>
              <w:left w:val="nil"/>
              <w:bottom w:val="single" w:sz="4" w:space="0" w:color="BFBFBF"/>
              <w:right w:val="single" w:sz="4" w:space="0" w:color="006D6B"/>
            </w:tcBorders>
            <w:shd w:val="clear" w:color="000000" w:fill="F3EFFF"/>
            <w:noWrap/>
            <w:vAlign w:val="center"/>
            <w:hideMark/>
          </w:tcPr>
          <w:p w14:paraId="7C542E7D" w14:textId="77777777" w:rsidR="00A04C74" w:rsidRPr="00A04C74" w:rsidRDefault="00A04C74" w:rsidP="00ED478D">
            <w:pPr>
              <w:spacing w:after="0" w:line="240" w:lineRule="auto"/>
              <w:jc w:val="center"/>
              <w:rPr>
                <w:rFonts w:ascii="Calibri" w:eastAsia="Times New Roman" w:hAnsi="Calibri" w:cs="Calibri"/>
                <w:b/>
                <w:bCs/>
                <w:color w:val="000000"/>
                <w:sz w:val="16"/>
                <w:szCs w:val="16"/>
                <w:lang w:val="en-IN" w:eastAsia="en-IN"/>
              </w:rPr>
            </w:pPr>
            <w:r w:rsidRPr="00A04C74">
              <w:rPr>
                <w:rFonts w:ascii="Calibri" w:eastAsia="Times New Roman" w:hAnsi="Calibri" w:cs="Calibri"/>
                <w:b/>
                <w:bCs/>
                <w:color w:val="000000"/>
                <w:sz w:val="16"/>
                <w:szCs w:val="16"/>
                <w:lang w:val="en-IN" w:eastAsia="en-IN"/>
              </w:rPr>
              <w:t>7,796</w:t>
            </w:r>
          </w:p>
        </w:tc>
      </w:tr>
      <w:tr w:rsidR="00A04C74" w:rsidRPr="00A04C74" w14:paraId="088A51A4" w14:textId="77777777" w:rsidTr="003564C1">
        <w:trPr>
          <w:trHeight w:val="20"/>
        </w:trPr>
        <w:tc>
          <w:tcPr>
            <w:tcW w:w="783" w:type="pct"/>
            <w:tcBorders>
              <w:top w:val="nil"/>
              <w:left w:val="single" w:sz="4" w:space="0" w:color="006D6B"/>
              <w:bottom w:val="single" w:sz="4" w:space="0" w:color="006D6B"/>
              <w:right w:val="single" w:sz="4" w:space="0" w:color="BFBFBF"/>
            </w:tcBorders>
            <w:shd w:val="clear" w:color="auto" w:fill="auto"/>
            <w:vAlign w:val="center"/>
            <w:hideMark/>
          </w:tcPr>
          <w:p w14:paraId="40A0EF9C" w14:textId="77777777" w:rsidR="00A04C74" w:rsidRPr="00A04C74" w:rsidRDefault="00A04C74" w:rsidP="00ED478D">
            <w:pPr>
              <w:spacing w:after="0" w:line="240" w:lineRule="auto"/>
              <w:rPr>
                <w:rFonts w:ascii="Calibri" w:eastAsia="Times New Roman" w:hAnsi="Calibri" w:cs="Calibri"/>
                <w:i/>
                <w:iCs/>
                <w:color w:val="000000"/>
                <w:sz w:val="16"/>
                <w:szCs w:val="16"/>
                <w:lang w:val="en-IN" w:eastAsia="en-IN"/>
              </w:rPr>
            </w:pPr>
            <w:r w:rsidRPr="00A04C74">
              <w:rPr>
                <w:rFonts w:ascii="Calibri" w:eastAsia="Times New Roman" w:hAnsi="Calibri" w:cs="Calibri"/>
                <w:i/>
                <w:iCs/>
                <w:color w:val="000000"/>
                <w:sz w:val="16"/>
                <w:szCs w:val="16"/>
                <w:lang w:val="en-IN" w:eastAsia="en-IN"/>
              </w:rPr>
              <w:t>Price per bed</w:t>
            </w:r>
          </w:p>
        </w:tc>
        <w:tc>
          <w:tcPr>
            <w:tcW w:w="580" w:type="pct"/>
            <w:tcBorders>
              <w:top w:val="nil"/>
              <w:left w:val="nil"/>
              <w:bottom w:val="single" w:sz="4" w:space="0" w:color="006D6B"/>
              <w:right w:val="single" w:sz="4" w:space="0" w:color="BFBFBF"/>
            </w:tcBorders>
            <w:shd w:val="clear" w:color="auto" w:fill="auto"/>
            <w:noWrap/>
            <w:vAlign w:val="center"/>
            <w:hideMark/>
          </w:tcPr>
          <w:p w14:paraId="79151A52" w14:textId="77777777" w:rsidR="00A04C74" w:rsidRPr="00A04C74" w:rsidRDefault="00A04C74" w:rsidP="00ED478D">
            <w:pPr>
              <w:spacing w:after="0" w:line="240" w:lineRule="auto"/>
              <w:jc w:val="center"/>
              <w:rPr>
                <w:rFonts w:ascii="Calibri" w:eastAsia="Times New Roman" w:hAnsi="Calibri" w:cs="Calibri"/>
                <w:i/>
                <w:iCs/>
                <w:color w:val="000000"/>
                <w:sz w:val="16"/>
                <w:szCs w:val="16"/>
                <w:lang w:val="en-IN" w:eastAsia="en-IN"/>
              </w:rPr>
            </w:pPr>
            <w:r w:rsidRPr="00A04C74">
              <w:rPr>
                <w:rFonts w:ascii="Calibri" w:eastAsia="Times New Roman" w:hAnsi="Calibri" w:cs="Calibri"/>
                <w:i/>
                <w:iCs/>
                <w:color w:val="000000"/>
                <w:sz w:val="16"/>
                <w:szCs w:val="16"/>
                <w:lang w:val="en-IN" w:eastAsia="en-IN"/>
              </w:rPr>
              <w:t>204</w:t>
            </w:r>
          </w:p>
        </w:tc>
        <w:tc>
          <w:tcPr>
            <w:tcW w:w="623" w:type="pct"/>
            <w:tcBorders>
              <w:top w:val="nil"/>
              <w:left w:val="nil"/>
              <w:bottom w:val="single" w:sz="4" w:space="0" w:color="006D6B"/>
              <w:right w:val="single" w:sz="4" w:space="0" w:color="BFBFBF"/>
            </w:tcBorders>
            <w:shd w:val="clear" w:color="auto" w:fill="auto"/>
            <w:noWrap/>
            <w:vAlign w:val="center"/>
            <w:hideMark/>
          </w:tcPr>
          <w:p w14:paraId="399FB626" w14:textId="77777777" w:rsidR="00A04C74" w:rsidRPr="00A04C74" w:rsidRDefault="00A04C74" w:rsidP="00ED478D">
            <w:pPr>
              <w:spacing w:after="0" w:line="240" w:lineRule="auto"/>
              <w:jc w:val="center"/>
              <w:rPr>
                <w:rFonts w:ascii="Calibri" w:eastAsia="Times New Roman" w:hAnsi="Calibri" w:cs="Calibri"/>
                <w:i/>
                <w:iCs/>
                <w:color w:val="000000"/>
                <w:sz w:val="16"/>
                <w:szCs w:val="16"/>
                <w:lang w:val="en-IN" w:eastAsia="en-IN"/>
              </w:rPr>
            </w:pPr>
            <w:r w:rsidRPr="00A04C74">
              <w:rPr>
                <w:rFonts w:ascii="Calibri" w:eastAsia="Times New Roman" w:hAnsi="Calibri" w:cs="Calibri"/>
                <w:i/>
                <w:iCs/>
                <w:color w:val="000000"/>
                <w:sz w:val="16"/>
                <w:szCs w:val="16"/>
                <w:lang w:val="en-IN" w:eastAsia="en-IN"/>
              </w:rPr>
              <w:t>180</w:t>
            </w:r>
          </w:p>
        </w:tc>
        <w:tc>
          <w:tcPr>
            <w:tcW w:w="2429" w:type="pct"/>
            <w:tcBorders>
              <w:top w:val="nil"/>
              <w:left w:val="nil"/>
              <w:bottom w:val="single" w:sz="4" w:space="0" w:color="006D6B"/>
              <w:right w:val="single" w:sz="4" w:space="0" w:color="BFBFBF"/>
            </w:tcBorders>
            <w:shd w:val="clear" w:color="auto" w:fill="auto"/>
            <w:noWrap/>
            <w:vAlign w:val="center"/>
            <w:hideMark/>
          </w:tcPr>
          <w:p w14:paraId="3F1B9B1C" w14:textId="77777777" w:rsidR="00A04C74" w:rsidRPr="00A04C74" w:rsidRDefault="00A04C74" w:rsidP="00ED478D">
            <w:pPr>
              <w:spacing w:after="0" w:line="240" w:lineRule="auto"/>
              <w:rPr>
                <w:rFonts w:ascii="Calibri" w:eastAsia="Times New Roman" w:hAnsi="Calibri" w:cs="Calibri"/>
                <w:i/>
                <w:iCs/>
                <w:color w:val="000000"/>
                <w:sz w:val="16"/>
                <w:szCs w:val="16"/>
                <w:lang w:val="en-IN" w:eastAsia="en-IN"/>
              </w:rPr>
            </w:pPr>
            <w:r w:rsidRPr="00A04C74">
              <w:rPr>
                <w:rFonts w:ascii="Calibri" w:eastAsia="Times New Roman" w:hAnsi="Calibri" w:cs="Calibri"/>
                <w:i/>
                <w:iCs/>
                <w:color w:val="000000"/>
                <w:sz w:val="16"/>
                <w:szCs w:val="16"/>
                <w:lang w:val="en-IN" w:eastAsia="en-IN"/>
              </w:rPr>
              <w:t> </w:t>
            </w:r>
          </w:p>
        </w:tc>
        <w:tc>
          <w:tcPr>
            <w:tcW w:w="585" w:type="pct"/>
            <w:tcBorders>
              <w:top w:val="nil"/>
              <w:left w:val="nil"/>
              <w:bottom w:val="single" w:sz="4" w:space="0" w:color="006D6B"/>
              <w:right w:val="single" w:sz="4" w:space="0" w:color="006D6B"/>
            </w:tcBorders>
            <w:shd w:val="clear" w:color="auto" w:fill="auto"/>
            <w:noWrap/>
            <w:vAlign w:val="center"/>
            <w:hideMark/>
          </w:tcPr>
          <w:p w14:paraId="211A49B4" w14:textId="77777777" w:rsidR="00A04C74" w:rsidRPr="00A04C74" w:rsidRDefault="00A04C74" w:rsidP="00ED478D">
            <w:pPr>
              <w:spacing w:after="0" w:line="240" w:lineRule="auto"/>
              <w:jc w:val="center"/>
              <w:rPr>
                <w:rFonts w:ascii="Calibri" w:eastAsia="Times New Roman" w:hAnsi="Calibri" w:cs="Calibri"/>
                <w:i/>
                <w:iCs/>
                <w:color w:val="000000"/>
                <w:sz w:val="16"/>
                <w:szCs w:val="16"/>
                <w:lang w:val="en-IN" w:eastAsia="en-IN"/>
              </w:rPr>
            </w:pPr>
            <w:r w:rsidRPr="00A04C74">
              <w:rPr>
                <w:rFonts w:ascii="Calibri" w:eastAsia="Times New Roman" w:hAnsi="Calibri" w:cs="Calibri"/>
                <w:i/>
                <w:iCs/>
                <w:color w:val="000000"/>
                <w:sz w:val="16"/>
                <w:szCs w:val="16"/>
                <w:lang w:val="en-IN" w:eastAsia="en-IN"/>
              </w:rPr>
              <w:t>100</w:t>
            </w:r>
          </w:p>
        </w:tc>
      </w:tr>
      <w:tr w:rsidR="00A04C74" w:rsidRPr="00A04C74" w14:paraId="748D6848" w14:textId="77777777" w:rsidTr="00786180">
        <w:trPr>
          <w:trHeight w:val="20"/>
        </w:trPr>
        <w:tc>
          <w:tcPr>
            <w:tcW w:w="783" w:type="pct"/>
            <w:tcBorders>
              <w:top w:val="nil"/>
              <w:left w:val="single" w:sz="4" w:space="0" w:color="006D6B"/>
              <w:bottom w:val="nil"/>
              <w:right w:val="nil"/>
            </w:tcBorders>
            <w:shd w:val="clear" w:color="auto" w:fill="auto"/>
            <w:vAlign w:val="center"/>
            <w:hideMark/>
          </w:tcPr>
          <w:p w14:paraId="3D6AAC7D" w14:textId="77777777" w:rsidR="00A04C74" w:rsidRPr="00A04C74" w:rsidRDefault="00A04C74" w:rsidP="00ED478D">
            <w:pPr>
              <w:spacing w:after="0" w:line="240" w:lineRule="auto"/>
              <w:jc w:val="center"/>
              <w:rPr>
                <w:rFonts w:ascii="Calibri" w:eastAsia="Times New Roman" w:hAnsi="Calibri" w:cs="Calibri"/>
                <w:i/>
                <w:iCs/>
                <w:color w:val="000000"/>
                <w:sz w:val="16"/>
                <w:szCs w:val="16"/>
                <w:lang w:val="en-IN" w:eastAsia="en-IN"/>
              </w:rPr>
            </w:pPr>
          </w:p>
        </w:tc>
        <w:tc>
          <w:tcPr>
            <w:tcW w:w="580" w:type="pct"/>
            <w:tcBorders>
              <w:top w:val="nil"/>
              <w:left w:val="nil"/>
              <w:bottom w:val="nil"/>
              <w:right w:val="nil"/>
            </w:tcBorders>
            <w:shd w:val="clear" w:color="auto" w:fill="auto"/>
            <w:noWrap/>
            <w:vAlign w:val="center"/>
            <w:hideMark/>
          </w:tcPr>
          <w:p w14:paraId="4067FBD2" w14:textId="77777777" w:rsidR="00A04C74" w:rsidRPr="00A04C74" w:rsidRDefault="00A04C74" w:rsidP="00ED478D">
            <w:pPr>
              <w:spacing w:after="0" w:line="240" w:lineRule="auto"/>
              <w:rPr>
                <w:rFonts w:ascii="Calibri" w:eastAsia="Times New Roman" w:hAnsi="Calibri" w:cs="Calibri"/>
                <w:sz w:val="20"/>
                <w:szCs w:val="20"/>
                <w:lang w:val="en-IN" w:eastAsia="en-IN"/>
              </w:rPr>
            </w:pPr>
          </w:p>
        </w:tc>
        <w:tc>
          <w:tcPr>
            <w:tcW w:w="623" w:type="pct"/>
            <w:tcBorders>
              <w:top w:val="nil"/>
              <w:left w:val="nil"/>
              <w:bottom w:val="nil"/>
              <w:right w:val="nil"/>
            </w:tcBorders>
            <w:shd w:val="clear" w:color="auto" w:fill="auto"/>
            <w:noWrap/>
            <w:vAlign w:val="center"/>
            <w:hideMark/>
          </w:tcPr>
          <w:p w14:paraId="70347AE8" w14:textId="77777777" w:rsidR="00A04C74" w:rsidRPr="00A04C74" w:rsidRDefault="00A04C74" w:rsidP="00ED478D">
            <w:pPr>
              <w:spacing w:after="0" w:line="240" w:lineRule="auto"/>
              <w:jc w:val="center"/>
              <w:rPr>
                <w:rFonts w:ascii="Calibri" w:eastAsia="Times New Roman" w:hAnsi="Calibri" w:cs="Calibri"/>
                <w:sz w:val="20"/>
                <w:szCs w:val="20"/>
                <w:lang w:val="en-IN" w:eastAsia="en-IN"/>
              </w:rPr>
            </w:pPr>
          </w:p>
        </w:tc>
        <w:tc>
          <w:tcPr>
            <w:tcW w:w="2429" w:type="pct"/>
            <w:tcBorders>
              <w:top w:val="nil"/>
              <w:left w:val="nil"/>
              <w:bottom w:val="nil"/>
              <w:right w:val="nil"/>
            </w:tcBorders>
            <w:shd w:val="clear" w:color="auto" w:fill="auto"/>
            <w:noWrap/>
            <w:vAlign w:val="center"/>
            <w:hideMark/>
          </w:tcPr>
          <w:p w14:paraId="285C0B65" w14:textId="77777777" w:rsidR="00A04C74" w:rsidRPr="00A04C74" w:rsidRDefault="00A04C74" w:rsidP="00ED478D">
            <w:pPr>
              <w:spacing w:after="0" w:line="240" w:lineRule="auto"/>
              <w:jc w:val="center"/>
              <w:rPr>
                <w:rFonts w:ascii="Calibri" w:eastAsia="Times New Roman" w:hAnsi="Calibri" w:cs="Calibri"/>
                <w:sz w:val="20"/>
                <w:szCs w:val="20"/>
                <w:lang w:val="en-IN" w:eastAsia="en-IN"/>
              </w:rPr>
            </w:pPr>
          </w:p>
        </w:tc>
        <w:tc>
          <w:tcPr>
            <w:tcW w:w="585" w:type="pct"/>
            <w:tcBorders>
              <w:top w:val="nil"/>
              <w:left w:val="nil"/>
              <w:bottom w:val="nil"/>
              <w:right w:val="single" w:sz="4" w:space="0" w:color="006D6B"/>
            </w:tcBorders>
            <w:shd w:val="clear" w:color="auto" w:fill="auto"/>
            <w:noWrap/>
            <w:vAlign w:val="center"/>
            <w:hideMark/>
          </w:tcPr>
          <w:p w14:paraId="6E2DF7EE" w14:textId="77777777" w:rsidR="00A04C74" w:rsidRPr="00A04C74" w:rsidRDefault="00A04C74" w:rsidP="00ED478D">
            <w:pPr>
              <w:spacing w:after="0" w:line="240" w:lineRule="auto"/>
              <w:rPr>
                <w:rFonts w:ascii="Calibri" w:eastAsia="Times New Roman" w:hAnsi="Calibri" w:cs="Calibri"/>
                <w:sz w:val="20"/>
                <w:szCs w:val="20"/>
                <w:lang w:val="en-IN" w:eastAsia="en-IN"/>
              </w:rPr>
            </w:pPr>
          </w:p>
        </w:tc>
      </w:tr>
    </w:tbl>
    <w:p w14:paraId="2A649EF0" w14:textId="77777777" w:rsidR="00A04C74" w:rsidRDefault="00A04C74" w:rsidP="00C46158">
      <w:pPr>
        <w:pStyle w:val="gap"/>
        <w:spacing w:before="0" w:after="0"/>
        <w:rPr>
          <w:sz w:val="2"/>
          <w:szCs w:val="2"/>
          <w:highlight w:val="yellow"/>
        </w:rPr>
      </w:pPr>
    </w:p>
    <w:p w14:paraId="246F3808" w14:textId="77777777" w:rsidR="00DF78EB" w:rsidRDefault="00DF78EB" w:rsidP="00C46158">
      <w:pPr>
        <w:pStyle w:val="gap"/>
        <w:spacing w:before="0" w:after="0"/>
        <w:rPr>
          <w:sz w:val="2"/>
          <w:szCs w:val="2"/>
          <w:highlight w:val="yellow"/>
        </w:rPr>
      </w:pPr>
    </w:p>
    <w:p w14:paraId="02AE7C78" w14:textId="77777777" w:rsidR="00DF78EB" w:rsidRDefault="00DF78EB" w:rsidP="00C46158">
      <w:pPr>
        <w:pStyle w:val="gap"/>
        <w:spacing w:before="0" w:after="0"/>
        <w:rPr>
          <w:sz w:val="2"/>
          <w:szCs w:val="2"/>
          <w:highlight w:val="yellow"/>
        </w:rPr>
      </w:pPr>
    </w:p>
    <w:p w14:paraId="52D2BA4C" w14:textId="77777777" w:rsidR="003F03C1" w:rsidRPr="000A055F" w:rsidRDefault="003F03C1" w:rsidP="00C46158">
      <w:pPr>
        <w:pStyle w:val="gap"/>
        <w:spacing w:before="0" w:after="0"/>
        <w:rPr>
          <w:sz w:val="18"/>
          <w:szCs w:val="18"/>
          <w:highlight w:val="yellow"/>
        </w:rPr>
      </w:pPr>
    </w:p>
    <w:p w14:paraId="6BD76AEC" w14:textId="77777777" w:rsidR="003F03C1" w:rsidRPr="000A055F" w:rsidRDefault="003F03C1" w:rsidP="00C46158">
      <w:pPr>
        <w:pStyle w:val="gap"/>
        <w:spacing w:before="0" w:after="0"/>
        <w:rPr>
          <w:sz w:val="18"/>
          <w:szCs w:val="18"/>
          <w:highlight w:val="yellow"/>
        </w:rPr>
      </w:pPr>
    </w:p>
    <w:p w14:paraId="732EA05D" w14:textId="77777777" w:rsidR="003F03C1" w:rsidRPr="000A055F" w:rsidRDefault="003F03C1" w:rsidP="00C46158">
      <w:pPr>
        <w:pStyle w:val="gap"/>
        <w:spacing w:before="0" w:after="0"/>
        <w:rPr>
          <w:sz w:val="18"/>
          <w:szCs w:val="18"/>
          <w:highlight w:val="yellow"/>
        </w:rPr>
      </w:pPr>
    </w:p>
    <w:p w14:paraId="30030524" w14:textId="77777777" w:rsidR="003F03C1" w:rsidRPr="000A055F" w:rsidRDefault="003F03C1" w:rsidP="00C46158">
      <w:pPr>
        <w:pStyle w:val="gap"/>
        <w:spacing w:before="0" w:after="0"/>
        <w:rPr>
          <w:sz w:val="18"/>
          <w:szCs w:val="18"/>
          <w:highlight w:val="yellow"/>
        </w:rPr>
      </w:pPr>
    </w:p>
    <w:p w14:paraId="4EEC1258" w14:textId="77777777" w:rsidR="003F03C1" w:rsidRPr="000A055F" w:rsidRDefault="003F03C1" w:rsidP="00C46158">
      <w:pPr>
        <w:pStyle w:val="gap"/>
        <w:spacing w:before="0" w:after="0"/>
        <w:rPr>
          <w:sz w:val="18"/>
          <w:szCs w:val="18"/>
          <w:highlight w:val="yellow"/>
        </w:rPr>
      </w:pPr>
    </w:p>
    <w:p w14:paraId="7F398244" w14:textId="77777777" w:rsidR="003F03C1" w:rsidRPr="000A055F" w:rsidRDefault="003F03C1" w:rsidP="00C46158">
      <w:pPr>
        <w:pStyle w:val="gap"/>
        <w:spacing w:before="0" w:after="0"/>
        <w:rPr>
          <w:sz w:val="18"/>
          <w:szCs w:val="18"/>
          <w:highlight w:val="yellow"/>
        </w:rPr>
      </w:pPr>
    </w:p>
    <w:p w14:paraId="38CC2FD3" w14:textId="77777777" w:rsidR="003F03C1" w:rsidRPr="000A055F" w:rsidRDefault="003F03C1" w:rsidP="00C46158">
      <w:pPr>
        <w:pStyle w:val="gap"/>
        <w:spacing w:before="0" w:after="0"/>
        <w:rPr>
          <w:sz w:val="18"/>
          <w:szCs w:val="18"/>
          <w:highlight w:val="yellow"/>
        </w:rPr>
      </w:pPr>
    </w:p>
    <w:p w14:paraId="7BBC56B6" w14:textId="77777777" w:rsidR="003F03C1" w:rsidRPr="000A055F" w:rsidRDefault="003F03C1" w:rsidP="00C46158">
      <w:pPr>
        <w:pStyle w:val="gap"/>
        <w:spacing w:before="0" w:after="0"/>
        <w:rPr>
          <w:sz w:val="18"/>
          <w:szCs w:val="18"/>
          <w:highlight w:val="yellow"/>
        </w:rPr>
      </w:pPr>
    </w:p>
    <w:p w14:paraId="4CCD0E5F" w14:textId="77777777" w:rsidR="003F03C1" w:rsidRPr="000A055F" w:rsidRDefault="003F03C1" w:rsidP="00C46158">
      <w:pPr>
        <w:pStyle w:val="gap"/>
        <w:spacing w:before="0" w:after="0"/>
        <w:rPr>
          <w:sz w:val="18"/>
          <w:szCs w:val="18"/>
          <w:highlight w:val="yellow"/>
        </w:rPr>
      </w:pPr>
    </w:p>
    <w:p w14:paraId="199A00BE" w14:textId="77777777" w:rsidR="003F03C1" w:rsidRPr="000A055F" w:rsidRDefault="003F03C1" w:rsidP="00C46158">
      <w:pPr>
        <w:pStyle w:val="gap"/>
        <w:spacing w:before="0" w:after="0"/>
        <w:rPr>
          <w:sz w:val="18"/>
          <w:szCs w:val="18"/>
          <w:highlight w:val="yellow"/>
        </w:rPr>
      </w:pPr>
    </w:p>
    <w:p w14:paraId="64D41626" w14:textId="77777777" w:rsidR="003F03C1" w:rsidRPr="000A055F" w:rsidRDefault="003F03C1" w:rsidP="00C46158">
      <w:pPr>
        <w:pStyle w:val="gap"/>
        <w:spacing w:before="0" w:after="0"/>
        <w:rPr>
          <w:sz w:val="18"/>
          <w:szCs w:val="18"/>
          <w:highlight w:val="yellow"/>
        </w:rPr>
      </w:pPr>
    </w:p>
    <w:p w14:paraId="5C9D35B6" w14:textId="77777777" w:rsidR="003F03C1" w:rsidRPr="000A055F" w:rsidRDefault="003F03C1" w:rsidP="00C46158">
      <w:pPr>
        <w:pStyle w:val="gap"/>
        <w:spacing w:before="0" w:after="0"/>
        <w:rPr>
          <w:sz w:val="18"/>
          <w:szCs w:val="18"/>
          <w:highlight w:val="yellow"/>
        </w:rPr>
      </w:pPr>
    </w:p>
    <w:p w14:paraId="43A2FE00" w14:textId="77777777" w:rsidR="003F03C1" w:rsidRPr="000A055F" w:rsidRDefault="003F03C1" w:rsidP="00C46158">
      <w:pPr>
        <w:pStyle w:val="gap"/>
        <w:spacing w:before="0" w:after="0"/>
        <w:rPr>
          <w:sz w:val="18"/>
          <w:szCs w:val="18"/>
          <w:highlight w:val="yellow"/>
        </w:rPr>
      </w:pPr>
    </w:p>
    <w:p w14:paraId="46E6EB4C" w14:textId="77777777" w:rsidR="003F03C1" w:rsidRPr="000A055F" w:rsidRDefault="003F03C1" w:rsidP="00C46158">
      <w:pPr>
        <w:pStyle w:val="gap"/>
        <w:spacing w:before="0" w:after="0"/>
        <w:rPr>
          <w:sz w:val="18"/>
          <w:szCs w:val="18"/>
          <w:highlight w:val="yellow"/>
        </w:rPr>
      </w:pPr>
    </w:p>
    <w:p w14:paraId="09BBE2F3" w14:textId="77777777" w:rsidR="003F03C1" w:rsidRPr="000A055F" w:rsidRDefault="003F03C1" w:rsidP="00C46158">
      <w:pPr>
        <w:pStyle w:val="gap"/>
        <w:spacing w:before="0" w:after="0"/>
        <w:rPr>
          <w:sz w:val="18"/>
          <w:szCs w:val="18"/>
          <w:highlight w:val="yellow"/>
        </w:rPr>
      </w:pPr>
    </w:p>
    <w:p w14:paraId="4062A521" w14:textId="77777777" w:rsidR="003F03C1" w:rsidRPr="000A055F" w:rsidRDefault="003F03C1" w:rsidP="00C46158">
      <w:pPr>
        <w:pStyle w:val="gap"/>
        <w:spacing w:before="0" w:after="0"/>
        <w:rPr>
          <w:sz w:val="18"/>
          <w:szCs w:val="18"/>
          <w:highlight w:val="yellow"/>
        </w:rPr>
      </w:pPr>
    </w:p>
    <w:p w14:paraId="0F15B932" w14:textId="77777777" w:rsidR="003F03C1" w:rsidRPr="000A055F" w:rsidRDefault="003F03C1" w:rsidP="00C46158">
      <w:pPr>
        <w:pStyle w:val="gap"/>
        <w:spacing w:before="0" w:after="0"/>
        <w:rPr>
          <w:sz w:val="18"/>
          <w:szCs w:val="18"/>
          <w:highlight w:val="yellow"/>
        </w:rPr>
      </w:pPr>
    </w:p>
    <w:p w14:paraId="578D0875" w14:textId="77777777" w:rsidR="003F03C1" w:rsidRPr="000A055F" w:rsidRDefault="003F03C1" w:rsidP="00C46158">
      <w:pPr>
        <w:pStyle w:val="gap"/>
        <w:spacing w:before="0" w:after="0"/>
        <w:rPr>
          <w:sz w:val="18"/>
          <w:szCs w:val="18"/>
          <w:highlight w:val="yellow"/>
        </w:rPr>
      </w:pPr>
    </w:p>
    <w:p w14:paraId="4FCDFB8D" w14:textId="77777777" w:rsidR="003F03C1" w:rsidRPr="000A055F" w:rsidRDefault="003F03C1" w:rsidP="00C46158">
      <w:pPr>
        <w:pStyle w:val="gap"/>
        <w:spacing w:before="0" w:after="0"/>
        <w:rPr>
          <w:sz w:val="18"/>
          <w:szCs w:val="18"/>
          <w:highlight w:val="yellow"/>
        </w:rPr>
      </w:pPr>
    </w:p>
    <w:p w14:paraId="7FE68E2C" w14:textId="77777777" w:rsidR="003F03C1" w:rsidRPr="000A055F" w:rsidRDefault="003F03C1" w:rsidP="00C46158">
      <w:pPr>
        <w:pStyle w:val="gap"/>
        <w:spacing w:before="0" w:after="0"/>
        <w:rPr>
          <w:sz w:val="18"/>
          <w:szCs w:val="18"/>
          <w:highlight w:val="yellow"/>
        </w:rPr>
      </w:pPr>
    </w:p>
    <w:p w14:paraId="6FA06D8B" w14:textId="77777777" w:rsidR="003F03C1" w:rsidRPr="000A055F" w:rsidRDefault="003F03C1" w:rsidP="00C46158">
      <w:pPr>
        <w:pStyle w:val="gap"/>
        <w:spacing w:before="0" w:after="0"/>
        <w:rPr>
          <w:sz w:val="18"/>
          <w:szCs w:val="18"/>
          <w:highlight w:val="yellow"/>
        </w:rPr>
      </w:pPr>
    </w:p>
    <w:p w14:paraId="60CA8FDB" w14:textId="77777777" w:rsidR="003F03C1" w:rsidRPr="000A055F" w:rsidRDefault="003F03C1" w:rsidP="00C46158">
      <w:pPr>
        <w:pStyle w:val="gap"/>
        <w:spacing w:before="0" w:after="0"/>
        <w:rPr>
          <w:sz w:val="18"/>
          <w:szCs w:val="18"/>
          <w:highlight w:val="yellow"/>
        </w:rPr>
      </w:pPr>
    </w:p>
    <w:p w14:paraId="00674190" w14:textId="77777777" w:rsidR="003F03C1" w:rsidRPr="000A055F" w:rsidRDefault="003F03C1" w:rsidP="00C46158">
      <w:pPr>
        <w:pStyle w:val="gap"/>
        <w:spacing w:before="0" w:after="0"/>
        <w:rPr>
          <w:sz w:val="18"/>
          <w:szCs w:val="18"/>
          <w:highlight w:val="yellow"/>
        </w:rPr>
      </w:pPr>
    </w:p>
    <w:p w14:paraId="18CA8477" w14:textId="77777777" w:rsidR="003F03C1" w:rsidRPr="000A055F" w:rsidRDefault="003F03C1" w:rsidP="00C46158">
      <w:pPr>
        <w:pStyle w:val="gap"/>
        <w:spacing w:before="0" w:after="0"/>
        <w:rPr>
          <w:sz w:val="18"/>
          <w:szCs w:val="18"/>
          <w:highlight w:val="yellow"/>
        </w:rPr>
      </w:pPr>
    </w:p>
    <w:p w14:paraId="733AAD16" w14:textId="77777777" w:rsidR="003F03C1" w:rsidRPr="000A055F" w:rsidRDefault="003F03C1" w:rsidP="00C46158">
      <w:pPr>
        <w:pStyle w:val="gap"/>
        <w:spacing w:before="0" w:after="0"/>
        <w:rPr>
          <w:sz w:val="18"/>
          <w:szCs w:val="18"/>
          <w:highlight w:val="yellow"/>
        </w:rPr>
      </w:pPr>
    </w:p>
    <w:p w14:paraId="36CB3B17" w14:textId="77777777" w:rsidR="003F03C1" w:rsidRPr="000A055F" w:rsidRDefault="003F03C1" w:rsidP="00C46158">
      <w:pPr>
        <w:pStyle w:val="gap"/>
        <w:spacing w:before="0" w:after="0"/>
        <w:rPr>
          <w:sz w:val="18"/>
          <w:szCs w:val="18"/>
          <w:highlight w:val="yellow"/>
        </w:rPr>
      </w:pPr>
    </w:p>
    <w:p w14:paraId="6F3A6C6A" w14:textId="77777777" w:rsidR="003F03C1" w:rsidRPr="000A055F" w:rsidRDefault="003F03C1" w:rsidP="00C46158">
      <w:pPr>
        <w:pStyle w:val="gap"/>
        <w:spacing w:before="0" w:after="0"/>
        <w:rPr>
          <w:sz w:val="18"/>
          <w:szCs w:val="18"/>
          <w:highlight w:val="yellow"/>
        </w:rPr>
      </w:pPr>
    </w:p>
    <w:p w14:paraId="44970E49" w14:textId="77777777" w:rsidR="003F03C1" w:rsidRPr="000A055F" w:rsidRDefault="003F03C1" w:rsidP="00C46158">
      <w:pPr>
        <w:pStyle w:val="gap"/>
        <w:spacing w:before="0" w:after="0"/>
        <w:rPr>
          <w:sz w:val="18"/>
          <w:szCs w:val="18"/>
          <w:highlight w:val="yellow"/>
        </w:rPr>
      </w:pPr>
    </w:p>
    <w:p w14:paraId="4E3A891E" w14:textId="77777777" w:rsidR="003F03C1" w:rsidRPr="000A055F" w:rsidRDefault="003F03C1" w:rsidP="00C46158">
      <w:pPr>
        <w:pStyle w:val="gap"/>
        <w:spacing w:before="0" w:after="0"/>
        <w:rPr>
          <w:sz w:val="18"/>
          <w:szCs w:val="18"/>
          <w:highlight w:val="yellow"/>
        </w:rPr>
      </w:pPr>
    </w:p>
    <w:p w14:paraId="7635B6A1" w14:textId="77777777" w:rsidR="00DF78EB" w:rsidRDefault="00DF78EB" w:rsidP="00C46158">
      <w:pPr>
        <w:pStyle w:val="gap"/>
        <w:spacing w:before="0" w:after="0"/>
        <w:rPr>
          <w:sz w:val="2"/>
          <w:szCs w:val="2"/>
          <w:highlight w:val="yellow"/>
        </w:rPr>
      </w:pPr>
    </w:p>
    <w:p w14:paraId="3B0DA823" w14:textId="77777777" w:rsidR="00DF78EB" w:rsidRDefault="00DF78EB" w:rsidP="00C46158">
      <w:pPr>
        <w:pStyle w:val="gap"/>
        <w:spacing w:before="0" w:after="0"/>
        <w:rPr>
          <w:sz w:val="2"/>
          <w:szCs w:val="2"/>
          <w:highlight w:val="yellow"/>
        </w:rPr>
      </w:pPr>
    </w:p>
    <w:tbl>
      <w:tblPr>
        <w:tblW w:w="11389" w:type="dxa"/>
        <w:tblInd w:w="-856" w:type="dxa"/>
        <w:tblBorders>
          <w:top w:val="single" w:sz="4" w:space="0" w:color="39AC7C"/>
          <w:left w:val="single" w:sz="4" w:space="0" w:color="39AC7C"/>
          <w:bottom w:val="single" w:sz="4" w:space="0" w:color="39AC7C"/>
          <w:right w:val="single" w:sz="4" w:space="0" w:color="39AC7C"/>
          <w:insideH w:val="single" w:sz="4" w:space="0" w:color="D9D9D9"/>
          <w:insideV w:val="single" w:sz="4" w:space="0" w:color="D9D9D9"/>
        </w:tblBorders>
        <w:tblLayout w:type="fixed"/>
        <w:tblLook w:val="04A0" w:firstRow="1" w:lastRow="0" w:firstColumn="1" w:lastColumn="0" w:noHBand="0" w:noVBand="1"/>
      </w:tblPr>
      <w:tblGrid>
        <w:gridCol w:w="11389"/>
      </w:tblGrid>
      <w:tr w:rsidR="00F51995" w:rsidRPr="00C46158" w14:paraId="34D805DE" w14:textId="77777777" w:rsidTr="00476382">
        <w:trPr>
          <w:trHeight w:val="20"/>
        </w:trPr>
        <w:tc>
          <w:tcPr>
            <w:tcW w:w="11389" w:type="dxa"/>
            <w:shd w:val="clear" w:color="auto" w:fill="006D6B" w:themeFill="accent2"/>
            <w:tcMar>
              <w:left w:w="72" w:type="dxa"/>
              <w:right w:w="72" w:type="dxa"/>
            </w:tcMar>
            <w:vAlign w:val="center"/>
          </w:tcPr>
          <w:p w14:paraId="3BB1F385" w14:textId="41B6DAF3" w:rsidR="00F51995" w:rsidRPr="0060212C" w:rsidRDefault="0060212C" w:rsidP="00E27C33">
            <w:pPr>
              <w:spacing w:after="0" w:line="240" w:lineRule="auto"/>
              <w:rPr>
                <w:rFonts w:ascii="Calibri" w:hAnsi="Calibri" w:cs="Calibri"/>
                <w:b/>
                <w:bCs/>
                <w:caps/>
                <w:color w:val="FFFFFF" w:themeColor="background1"/>
                <w:sz w:val="20"/>
                <w:szCs w:val="20"/>
                <w:lang w:val="en-IN"/>
              </w:rPr>
            </w:pPr>
            <w:r w:rsidRPr="0060212C">
              <w:rPr>
                <w:rFonts w:ascii="Calibri" w:eastAsia="Calibri" w:hAnsi="Calibri" w:cs="Calibri"/>
                <w:b/>
                <w:bCs/>
                <w:color w:val="FFFFFF" w:themeColor="background1"/>
                <w:sz w:val="20"/>
                <w:szCs w:val="20"/>
                <w:lang w:val="en-AU" w:eastAsia="x-none"/>
              </w:rPr>
              <w:t>GDV</w:t>
            </w:r>
          </w:p>
        </w:tc>
      </w:tr>
      <w:tr w:rsidR="00F51995" w:rsidRPr="00C46158" w14:paraId="38264278" w14:textId="77777777" w:rsidTr="00476382">
        <w:trPr>
          <w:trHeight w:val="20"/>
        </w:trPr>
        <w:tc>
          <w:tcPr>
            <w:tcW w:w="11389" w:type="dxa"/>
            <w:shd w:val="clear" w:color="auto" w:fill="auto"/>
            <w:tcMar>
              <w:left w:w="72" w:type="dxa"/>
              <w:right w:w="72" w:type="dxa"/>
            </w:tcMar>
            <w:vAlign w:val="center"/>
          </w:tcPr>
          <w:tbl>
            <w:tblPr>
              <w:tblW w:w="4992" w:type="pct"/>
              <w:tblInd w:w="13"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2665"/>
              <w:gridCol w:w="2138"/>
              <w:gridCol w:w="2138"/>
              <w:gridCol w:w="2138"/>
              <w:gridCol w:w="2138"/>
            </w:tblGrid>
            <w:tr w:rsidR="0060212C" w:rsidRPr="00CE4006" w14:paraId="43482019" w14:textId="77777777" w:rsidTr="00476382">
              <w:trPr>
                <w:trHeight w:val="20"/>
                <w:tblHeader/>
              </w:trPr>
              <w:tc>
                <w:tcPr>
                  <w:tcW w:w="1188" w:type="pct"/>
                  <w:vMerge w:val="restart"/>
                  <w:shd w:val="clear" w:color="auto" w:fill="006D6B" w:themeFill="accent2"/>
                  <w:noWrap/>
                  <w:tcMar>
                    <w:left w:w="72" w:type="dxa"/>
                    <w:right w:w="72" w:type="dxa"/>
                  </w:tcMar>
                  <w:vAlign w:val="center"/>
                  <w:hideMark/>
                </w:tcPr>
                <w:p w14:paraId="6E481131" w14:textId="77777777" w:rsidR="0060212C" w:rsidRPr="00CE4006" w:rsidRDefault="0060212C" w:rsidP="0060212C">
                  <w:pPr>
                    <w:spacing w:after="0" w:line="240" w:lineRule="auto"/>
                    <w:rPr>
                      <w:rFonts w:ascii="Calibri" w:hAnsi="Calibri" w:cs="Calibri"/>
                      <w:caps/>
                      <w:color w:val="FFFFFF"/>
                      <w:sz w:val="16"/>
                      <w:szCs w:val="16"/>
                    </w:rPr>
                  </w:pPr>
                  <w:r w:rsidRPr="00CE4006">
                    <w:rPr>
                      <w:rFonts w:ascii="Calibri" w:hAnsi="Calibri" w:cs="Calibri"/>
                      <w:color w:val="FFFFFF"/>
                      <w:sz w:val="16"/>
                      <w:szCs w:val="16"/>
                    </w:rPr>
                    <w:t>Key assumptions</w:t>
                  </w:r>
                </w:p>
              </w:tc>
              <w:tc>
                <w:tcPr>
                  <w:tcW w:w="953" w:type="pct"/>
                  <w:shd w:val="clear" w:color="auto" w:fill="006D6B" w:themeFill="accent2"/>
                  <w:noWrap/>
                  <w:tcMar>
                    <w:left w:w="72" w:type="dxa"/>
                    <w:right w:w="72" w:type="dxa"/>
                  </w:tcMar>
                  <w:vAlign w:val="center"/>
                  <w:hideMark/>
                </w:tcPr>
                <w:p w14:paraId="5DC8642F" w14:textId="77777777" w:rsidR="0060212C" w:rsidRPr="00CE4006" w:rsidRDefault="0060212C" w:rsidP="0060212C">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1</w:t>
                  </w:r>
                </w:p>
              </w:tc>
              <w:tc>
                <w:tcPr>
                  <w:tcW w:w="953" w:type="pct"/>
                  <w:shd w:val="clear" w:color="auto" w:fill="006D6B" w:themeFill="accent2"/>
                  <w:noWrap/>
                  <w:tcMar>
                    <w:left w:w="72" w:type="dxa"/>
                    <w:right w:w="72" w:type="dxa"/>
                  </w:tcMar>
                  <w:vAlign w:val="center"/>
                </w:tcPr>
                <w:p w14:paraId="6BB841C1" w14:textId="77777777" w:rsidR="0060212C" w:rsidRPr="00CE4006" w:rsidRDefault="0060212C" w:rsidP="0060212C">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2</w:t>
                  </w:r>
                </w:p>
              </w:tc>
              <w:tc>
                <w:tcPr>
                  <w:tcW w:w="953" w:type="pct"/>
                  <w:shd w:val="clear" w:color="auto" w:fill="006D6B" w:themeFill="accent2"/>
                  <w:noWrap/>
                  <w:tcMar>
                    <w:left w:w="72" w:type="dxa"/>
                    <w:right w:w="72" w:type="dxa"/>
                  </w:tcMar>
                  <w:vAlign w:val="center"/>
                </w:tcPr>
                <w:p w14:paraId="16BF6B6C" w14:textId="77777777" w:rsidR="0060212C" w:rsidRPr="00CE4006" w:rsidRDefault="0060212C" w:rsidP="0060212C">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3</w:t>
                  </w:r>
                </w:p>
              </w:tc>
              <w:tc>
                <w:tcPr>
                  <w:tcW w:w="953" w:type="pct"/>
                  <w:shd w:val="clear" w:color="auto" w:fill="006D6B" w:themeFill="accent2"/>
                  <w:tcMar>
                    <w:left w:w="72" w:type="dxa"/>
                    <w:right w:w="72" w:type="dxa"/>
                  </w:tcMar>
                  <w:vAlign w:val="center"/>
                </w:tcPr>
                <w:p w14:paraId="4888CDB3" w14:textId="77777777" w:rsidR="0060212C" w:rsidRPr="00CE4006" w:rsidRDefault="0060212C" w:rsidP="0060212C">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4</w:t>
                  </w:r>
                </w:p>
              </w:tc>
            </w:tr>
            <w:tr w:rsidR="0060212C" w:rsidRPr="00CE4006" w14:paraId="0BD3C78B" w14:textId="77777777" w:rsidTr="00476382">
              <w:trPr>
                <w:trHeight w:val="20"/>
                <w:tblHeader/>
              </w:trPr>
              <w:tc>
                <w:tcPr>
                  <w:tcW w:w="1188" w:type="pct"/>
                  <w:vMerge/>
                  <w:shd w:val="clear" w:color="auto" w:fill="006D6B" w:themeFill="accent2"/>
                  <w:tcMar>
                    <w:left w:w="72" w:type="dxa"/>
                    <w:right w:w="72" w:type="dxa"/>
                  </w:tcMar>
                  <w:vAlign w:val="center"/>
                  <w:hideMark/>
                </w:tcPr>
                <w:p w14:paraId="41043147" w14:textId="77777777" w:rsidR="0060212C" w:rsidRPr="00CE4006" w:rsidRDefault="0060212C" w:rsidP="0060212C">
                  <w:pPr>
                    <w:spacing w:after="0" w:line="240" w:lineRule="auto"/>
                    <w:rPr>
                      <w:rFonts w:ascii="Calibri" w:hAnsi="Calibri" w:cs="Calibri"/>
                      <w:color w:val="FFFFFF"/>
                      <w:sz w:val="16"/>
                      <w:szCs w:val="16"/>
                    </w:rPr>
                  </w:pPr>
                </w:p>
              </w:tc>
              <w:tc>
                <w:tcPr>
                  <w:tcW w:w="953" w:type="pct"/>
                  <w:shd w:val="clear" w:color="auto" w:fill="006D6B" w:themeFill="accent2"/>
                  <w:noWrap/>
                  <w:tcMar>
                    <w:left w:w="72" w:type="dxa"/>
                    <w:right w:w="72" w:type="dxa"/>
                  </w:tcMar>
                  <w:vAlign w:val="center"/>
                  <w:hideMark/>
                </w:tcPr>
                <w:p w14:paraId="58E35499" w14:textId="77777777" w:rsidR="0060212C" w:rsidRPr="00CE4006" w:rsidRDefault="0060212C" w:rsidP="0060212C">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Underwriting case</w:t>
                  </w:r>
                </w:p>
              </w:tc>
              <w:tc>
                <w:tcPr>
                  <w:tcW w:w="953" w:type="pct"/>
                  <w:shd w:val="clear" w:color="auto" w:fill="006D6B" w:themeFill="accent2"/>
                  <w:noWrap/>
                  <w:tcMar>
                    <w:left w:w="72" w:type="dxa"/>
                    <w:right w:w="72" w:type="dxa"/>
                  </w:tcMar>
                  <w:vAlign w:val="center"/>
                </w:tcPr>
                <w:p w14:paraId="24314953" w14:textId="77777777" w:rsidR="0060212C" w:rsidRPr="00CE4006" w:rsidRDefault="0060212C" w:rsidP="0060212C">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New proposal</w:t>
                  </w:r>
                </w:p>
              </w:tc>
              <w:tc>
                <w:tcPr>
                  <w:tcW w:w="953" w:type="pct"/>
                  <w:shd w:val="clear" w:color="auto" w:fill="006D6B" w:themeFill="accent2"/>
                  <w:noWrap/>
                  <w:tcMar>
                    <w:left w:w="72" w:type="dxa"/>
                    <w:right w:w="72" w:type="dxa"/>
                  </w:tcMar>
                  <w:vAlign w:val="center"/>
                </w:tcPr>
                <w:p w14:paraId="11D6C388" w14:textId="77777777" w:rsidR="0060212C" w:rsidRPr="00CE4006" w:rsidRDefault="0060212C" w:rsidP="0060212C">
                  <w:pPr>
                    <w:spacing w:after="0" w:line="240" w:lineRule="auto"/>
                    <w:jc w:val="center"/>
                    <w:rPr>
                      <w:rFonts w:ascii="Calibri" w:hAnsi="Calibri" w:cs="Calibri"/>
                      <w:caps/>
                      <w:color w:val="FFFFFF"/>
                      <w:sz w:val="16"/>
                      <w:szCs w:val="16"/>
                    </w:rPr>
                  </w:pPr>
                  <w:r w:rsidRPr="00CE4006">
                    <w:rPr>
                      <w:rFonts w:ascii="Calibri" w:hAnsi="Calibri" w:cs="Calibri"/>
                      <w:caps/>
                      <w:color w:val="FFFFFF"/>
                      <w:sz w:val="16"/>
                      <w:szCs w:val="16"/>
                    </w:rPr>
                    <w:t xml:space="preserve">ON </w:t>
                  </w:r>
                  <w:r w:rsidRPr="00CE4006">
                    <w:rPr>
                      <w:rFonts w:ascii="Calibri" w:hAnsi="Calibri" w:cs="Calibri"/>
                      <w:color w:val="FFFFFF"/>
                      <w:sz w:val="16"/>
                      <w:szCs w:val="16"/>
                    </w:rPr>
                    <w:t>downside</w:t>
                  </w:r>
                </w:p>
                <w:p w14:paraId="7717EBBB" w14:textId="77777777" w:rsidR="0060212C" w:rsidRPr="00CE4006" w:rsidRDefault="0060212C" w:rsidP="0060212C">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Sensitivity</w:t>
                  </w:r>
                </w:p>
              </w:tc>
              <w:tc>
                <w:tcPr>
                  <w:tcW w:w="953" w:type="pct"/>
                  <w:shd w:val="clear" w:color="auto" w:fill="006D6B" w:themeFill="accent2"/>
                  <w:tcMar>
                    <w:left w:w="72" w:type="dxa"/>
                    <w:right w:w="72" w:type="dxa"/>
                  </w:tcMar>
                  <w:vAlign w:val="center"/>
                </w:tcPr>
                <w:p w14:paraId="6BBB4F08" w14:textId="77777777" w:rsidR="0060212C" w:rsidRPr="00CE4006" w:rsidRDefault="0060212C" w:rsidP="0060212C">
                  <w:pPr>
                    <w:spacing w:after="0" w:line="240" w:lineRule="auto"/>
                    <w:jc w:val="center"/>
                    <w:rPr>
                      <w:rFonts w:ascii="Calibri" w:hAnsi="Calibri" w:cs="Calibri"/>
                      <w:caps/>
                      <w:color w:val="FFFFFF"/>
                      <w:sz w:val="16"/>
                      <w:szCs w:val="16"/>
                    </w:rPr>
                  </w:pPr>
                  <w:r w:rsidRPr="00CE4006">
                    <w:rPr>
                      <w:rFonts w:ascii="Calibri" w:hAnsi="Calibri" w:cs="Calibri"/>
                      <w:caps/>
                      <w:color w:val="FFFFFF"/>
                      <w:sz w:val="16"/>
                      <w:szCs w:val="16"/>
                    </w:rPr>
                    <w:t xml:space="preserve">ON </w:t>
                  </w:r>
                  <w:r w:rsidRPr="00CE4006">
                    <w:rPr>
                      <w:rFonts w:ascii="Calibri" w:hAnsi="Calibri" w:cs="Calibri"/>
                      <w:color w:val="FFFFFF"/>
                      <w:sz w:val="16"/>
                      <w:szCs w:val="16"/>
                    </w:rPr>
                    <w:t>stress case</w:t>
                  </w:r>
                </w:p>
              </w:tc>
            </w:tr>
            <w:tr w:rsidR="00CE4006" w:rsidRPr="00CE4006" w14:paraId="7A5B44F1" w14:textId="77777777" w:rsidTr="00476382">
              <w:trPr>
                <w:trHeight w:val="20"/>
              </w:trPr>
              <w:tc>
                <w:tcPr>
                  <w:tcW w:w="1188" w:type="pct"/>
                  <w:shd w:val="clear" w:color="auto" w:fill="auto"/>
                  <w:noWrap/>
                  <w:tcMar>
                    <w:left w:w="72" w:type="dxa"/>
                    <w:right w:w="72" w:type="dxa"/>
                  </w:tcMar>
                  <w:vAlign w:val="center"/>
                </w:tcPr>
                <w:p w14:paraId="569AC6AF" w14:textId="22313390" w:rsidR="00CE4006" w:rsidRPr="00CE4006" w:rsidRDefault="00CE4006" w:rsidP="00CE4006">
                  <w:pPr>
                    <w:spacing w:after="0" w:line="240" w:lineRule="auto"/>
                    <w:rPr>
                      <w:rFonts w:ascii="Calibri" w:hAnsi="Calibri" w:cs="Calibri"/>
                      <w:color w:val="000000"/>
                      <w:sz w:val="16"/>
                      <w:szCs w:val="16"/>
                    </w:rPr>
                  </w:pPr>
                  <w:r w:rsidRPr="00CE4006">
                    <w:rPr>
                      <w:rFonts w:ascii="Calibri" w:hAnsi="Calibri" w:cs="Calibri"/>
                      <w:color w:val="000000"/>
                      <w:sz w:val="16"/>
                      <w:szCs w:val="16"/>
                    </w:rPr>
                    <w:t>Build cost psf (21 Holiday Units)</w:t>
                  </w:r>
                </w:p>
              </w:tc>
              <w:tc>
                <w:tcPr>
                  <w:tcW w:w="953" w:type="pct"/>
                  <w:shd w:val="clear" w:color="auto" w:fill="auto"/>
                  <w:noWrap/>
                  <w:tcMar>
                    <w:left w:w="72" w:type="dxa"/>
                    <w:right w:w="72" w:type="dxa"/>
                  </w:tcMar>
                  <w:vAlign w:val="center"/>
                </w:tcPr>
                <w:p w14:paraId="0AC50158" w14:textId="445F7184" w:rsidR="00CE4006" w:rsidRPr="00CE4006" w:rsidRDefault="00CE4006" w:rsidP="00CE4006">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£427</w:t>
                  </w:r>
                </w:p>
              </w:tc>
              <w:tc>
                <w:tcPr>
                  <w:tcW w:w="953" w:type="pct"/>
                  <w:vMerge w:val="restart"/>
                  <w:shd w:val="clear" w:color="auto" w:fill="F3EFFF"/>
                  <w:noWrap/>
                  <w:tcMar>
                    <w:left w:w="72" w:type="dxa"/>
                    <w:right w:w="72" w:type="dxa"/>
                  </w:tcMar>
                  <w:vAlign w:val="center"/>
                </w:tcPr>
                <w:p w14:paraId="42D1314F" w14:textId="77777777" w:rsidR="00CE4006" w:rsidRPr="00CE4006" w:rsidRDefault="00CE4006" w:rsidP="00CE4006">
                  <w:pPr>
                    <w:spacing w:after="0" w:line="240" w:lineRule="auto"/>
                    <w:jc w:val="center"/>
                    <w:rPr>
                      <w:rFonts w:ascii="Calibri" w:hAnsi="Calibri" w:cs="Calibri"/>
                      <w:color w:val="000000"/>
                      <w:sz w:val="16"/>
                      <w:szCs w:val="16"/>
                    </w:rPr>
                  </w:pPr>
                </w:p>
              </w:tc>
              <w:tc>
                <w:tcPr>
                  <w:tcW w:w="953" w:type="pct"/>
                  <w:shd w:val="clear" w:color="auto" w:fill="auto"/>
                  <w:noWrap/>
                  <w:tcMar>
                    <w:left w:w="72" w:type="dxa"/>
                    <w:right w:w="72" w:type="dxa"/>
                  </w:tcMar>
                  <w:vAlign w:val="center"/>
                </w:tcPr>
                <w:p w14:paraId="6E5D8135" w14:textId="140FD5CB" w:rsidR="00CE4006" w:rsidRPr="00CE4006" w:rsidRDefault="00CE4006" w:rsidP="00CE4006">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£430</w:t>
                  </w:r>
                </w:p>
              </w:tc>
              <w:tc>
                <w:tcPr>
                  <w:tcW w:w="953" w:type="pct"/>
                  <w:tcMar>
                    <w:left w:w="72" w:type="dxa"/>
                    <w:right w:w="72" w:type="dxa"/>
                  </w:tcMar>
                  <w:vAlign w:val="center"/>
                </w:tcPr>
                <w:p w14:paraId="1432C278" w14:textId="05161053" w:rsidR="00CE4006" w:rsidRPr="00CE4006" w:rsidRDefault="00CE4006" w:rsidP="00CE4006">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£462</w:t>
                  </w:r>
                </w:p>
              </w:tc>
            </w:tr>
            <w:tr w:rsidR="00CE4006" w:rsidRPr="00CE4006" w14:paraId="5E25BDE5" w14:textId="77777777" w:rsidTr="00E27C33">
              <w:trPr>
                <w:trHeight w:val="20"/>
              </w:trPr>
              <w:tc>
                <w:tcPr>
                  <w:tcW w:w="1188" w:type="pct"/>
                  <w:shd w:val="clear" w:color="auto" w:fill="auto"/>
                  <w:noWrap/>
                  <w:tcMar>
                    <w:left w:w="72" w:type="dxa"/>
                    <w:right w:w="72" w:type="dxa"/>
                  </w:tcMar>
                  <w:vAlign w:val="center"/>
                </w:tcPr>
                <w:p w14:paraId="6BF9C538" w14:textId="6BA08C66" w:rsidR="00CE4006" w:rsidRPr="00CE4006" w:rsidRDefault="00CE4006" w:rsidP="00CE4006">
                  <w:pPr>
                    <w:spacing w:after="0" w:line="240" w:lineRule="auto"/>
                    <w:rPr>
                      <w:rFonts w:ascii="Calibri" w:hAnsi="Calibri" w:cs="Calibri"/>
                      <w:color w:val="000000"/>
                      <w:sz w:val="16"/>
                      <w:szCs w:val="16"/>
                    </w:rPr>
                  </w:pPr>
                  <w:r w:rsidRPr="00CE4006">
                    <w:rPr>
                      <w:rFonts w:ascii="Calibri" w:hAnsi="Calibri" w:cs="Calibri"/>
                      <w:color w:val="000000"/>
                      <w:sz w:val="16"/>
                      <w:szCs w:val="16"/>
                    </w:rPr>
                    <w:t>Build cost psf</w:t>
                  </w:r>
                  <w:r w:rsidR="00D36830">
                    <w:rPr>
                      <w:rFonts w:ascii="Calibri" w:hAnsi="Calibri" w:cs="Calibri"/>
                      <w:color w:val="000000"/>
                      <w:sz w:val="16"/>
                      <w:szCs w:val="16"/>
                    </w:rPr>
                    <w:t xml:space="preserve">/per </w:t>
                  </w:r>
                  <w:r w:rsidR="00996B38">
                    <w:rPr>
                      <w:rFonts w:ascii="Calibri" w:hAnsi="Calibri" w:cs="Calibri"/>
                      <w:color w:val="000000"/>
                      <w:sz w:val="16"/>
                      <w:szCs w:val="16"/>
                    </w:rPr>
                    <w:t xml:space="preserve">key </w:t>
                  </w:r>
                  <w:r w:rsidR="00996B38" w:rsidRPr="00CE4006">
                    <w:rPr>
                      <w:rFonts w:ascii="Calibri" w:hAnsi="Calibri" w:cs="Calibri"/>
                      <w:color w:val="000000"/>
                      <w:sz w:val="16"/>
                      <w:szCs w:val="16"/>
                    </w:rPr>
                    <w:t>(</w:t>
                  </w:r>
                  <w:r w:rsidRPr="00CE4006">
                    <w:rPr>
                      <w:rFonts w:ascii="Calibri" w:hAnsi="Calibri" w:cs="Calibri"/>
                      <w:color w:val="000000"/>
                      <w:sz w:val="16"/>
                      <w:szCs w:val="16"/>
                    </w:rPr>
                    <w:t>Hotel)</w:t>
                  </w:r>
                </w:p>
              </w:tc>
              <w:tc>
                <w:tcPr>
                  <w:tcW w:w="953" w:type="pct"/>
                  <w:shd w:val="clear" w:color="auto" w:fill="auto"/>
                  <w:noWrap/>
                  <w:tcMar>
                    <w:left w:w="72" w:type="dxa"/>
                    <w:right w:w="72" w:type="dxa"/>
                  </w:tcMar>
                  <w:vAlign w:val="center"/>
                </w:tcPr>
                <w:p w14:paraId="680FEAAE" w14:textId="1C92A0A2" w:rsidR="00CE4006" w:rsidRPr="00CE4006" w:rsidRDefault="00CE4006" w:rsidP="00CE4006">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£137</w:t>
                  </w:r>
                  <w:r w:rsidR="00D36830">
                    <w:rPr>
                      <w:rFonts w:ascii="Calibri" w:hAnsi="Calibri" w:cs="Calibri"/>
                      <w:color w:val="000000"/>
                      <w:sz w:val="16"/>
                      <w:szCs w:val="16"/>
                      <w:vertAlign w:val="superscript"/>
                    </w:rPr>
                    <w:t xml:space="preserve"> </w:t>
                  </w:r>
                  <w:r w:rsidR="00D36830">
                    <w:rPr>
                      <w:rFonts w:ascii="Calibri" w:hAnsi="Calibri" w:cs="Calibri"/>
                      <w:color w:val="000000"/>
                      <w:sz w:val="16"/>
                      <w:szCs w:val="16"/>
                    </w:rPr>
                    <w:t>/</w:t>
                  </w:r>
                  <w:r w:rsidR="002A4466">
                    <w:rPr>
                      <w:rFonts w:ascii="Calibri" w:hAnsi="Calibri" w:cs="Calibri"/>
                      <w:color w:val="000000"/>
                      <w:sz w:val="16"/>
                      <w:szCs w:val="16"/>
                    </w:rPr>
                    <w:t>£85k</w:t>
                  </w:r>
                </w:p>
              </w:tc>
              <w:tc>
                <w:tcPr>
                  <w:tcW w:w="953" w:type="pct"/>
                  <w:vMerge/>
                  <w:shd w:val="clear" w:color="auto" w:fill="F3EFFF"/>
                  <w:noWrap/>
                  <w:tcMar>
                    <w:left w:w="72" w:type="dxa"/>
                    <w:right w:w="72" w:type="dxa"/>
                  </w:tcMar>
                  <w:vAlign w:val="center"/>
                </w:tcPr>
                <w:p w14:paraId="45AB006F" w14:textId="77777777" w:rsidR="00CE4006" w:rsidRPr="00CE4006" w:rsidRDefault="00CE4006" w:rsidP="00CE4006">
                  <w:pPr>
                    <w:spacing w:after="0" w:line="240" w:lineRule="auto"/>
                    <w:jc w:val="center"/>
                    <w:rPr>
                      <w:rFonts w:ascii="Calibri" w:hAnsi="Calibri" w:cs="Calibri"/>
                      <w:color w:val="000000"/>
                      <w:sz w:val="16"/>
                      <w:szCs w:val="16"/>
                      <w:vertAlign w:val="superscript"/>
                    </w:rPr>
                  </w:pPr>
                </w:p>
              </w:tc>
              <w:tc>
                <w:tcPr>
                  <w:tcW w:w="953" w:type="pct"/>
                  <w:shd w:val="clear" w:color="auto" w:fill="auto"/>
                  <w:noWrap/>
                  <w:tcMar>
                    <w:left w:w="72" w:type="dxa"/>
                    <w:right w:w="72" w:type="dxa"/>
                  </w:tcMar>
                  <w:vAlign w:val="center"/>
                </w:tcPr>
                <w:p w14:paraId="4C3C7964" w14:textId="0FDBBDEE" w:rsidR="00CE4006" w:rsidRPr="00CE4006" w:rsidRDefault="00CE4006" w:rsidP="00CE4006">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£138</w:t>
                  </w:r>
                  <w:r w:rsidR="00D36830">
                    <w:rPr>
                      <w:rFonts w:ascii="Calibri" w:hAnsi="Calibri" w:cs="Calibri"/>
                      <w:color w:val="000000"/>
                      <w:sz w:val="16"/>
                      <w:szCs w:val="16"/>
                    </w:rPr>
                    <w:t>/</w:t>
                  </w:r>
                  <w:r w:rsidR="002A4466">
                    <w:rPr>
                      <w:rFonts w:ascii="Calibri" w:hAnsi="Calibri" w:cs="Calibri"/>
                      <w:color w:val="000000"/>
                      <w:sz w:val="16"/>
                      <w:szCs w:val="16"/>
                    </w:rPr>
                    <w:t>£86k</w:t>
                  </w:r>
                </w:p>
              </w:tc>
              <w:tc>
                <w:tcPr>
                  <w:tcW w:w="953" w:type="pct"/>
                  <w:tcMar>
                    <w:left w:w="72" w:type="dxa"/>
                    <w:right w:w="72" w:type="dxa"/>
                  </w:tcMar>
                  <w:vAlign w:val="center"/>
                </w:tcPr>
                <w:p w14:paraId="4709CDB7" w14:textId="0D128313" w:rsidR="00CE4006" w:rsidRPr="00CE4006" w:rsidRDefault="00CE4006" w:rsidP="00CE4006">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£148</w:t>
                  </w:r>
                  <w:r w:rsidR="00D36830">
                    <w:rPr>
                      <w:rFonts w:ascii="Calibri" w:hAnsi="Calibri" w:cs="Calibri"/>
                      <w:color w:val="000000"/>
                      <w:sz w:val="16"/>
                      <w:szCs w:val="16"/>
                    </w:rPr>
                    <w:t>/</w:t>
                  </w:r>
                  <w:r w:rsidR="002A4466">
                    <w:rPr>
                      <w:rFonts w:ascii="Calibri" w:hAnsi="Calibri" w:cs="Calibri"/>
                      <w:color w:val="000000"/>
                      <w:sz w:val="16"/>
                      <w:szCs w:val="16"/>
                    </w:rPr>
                    <w:t>£9</w:t>
                  </w:r>
                  <w:r w:rsidR="007C66FC">
                    <w:rPr>
                      <w:rFonts w:ascii="Calibri" w:hAnsi="Calibri" w:cs="Calibri"/>
                      <w:color w:val="000000"/>
                      <w:sz w:val="16"/>
                      <w:szCs w:val="16"/>
                    </w:rPr>
                    <w:t>3</w:t>
                  </w:r>
                  <w:r w:rsidR="002A4466">
                    <w:rPr>
                      <w:rFonts w:ascii="Calibri" w:hAnsi="Calibri" w:cs="Calibri"/>
                      <w:color w:val="000000"/>
                      <w:sz w:val="16"/>
                      <w:szCs w:val="16"/>
                    </w:rPr>
                    <w:t>k</w:t>
                  </w:r>
                </w:p>
              </w:tc>
            </w:tr>
            <w:tr w:rsidR="0060212C" w:rsidRPr="00CE4006" w14:paraId="226B46DB" w14:textId="77777777" w:rsidTr="00476382">
              <w:trPr>
                <w:trHeight w:val="20"/>
              </w:trPr>
              <w:tc>
                <w:tcPr>
                  <w:tcW w:w="1188" w:type="pct"/>
                  <w:shd w:val="clear" w:color="auto" w:fill="auto"/>
                  <w:noWrap/>
                  <w:tcMar>
                    <w:left w:w="72" w:type="dxa"/>
                    <w:right w:w="72" w:type="dxa"/>
                  </w:tcMar>
                  <w:vAlign w:val="center"/>
                </w:tcPr>
                <w:p w14:paraId="1A70B91B" w14:textId="06847BEE" w:rsidR="0060212C" w:rsidRPr="00CE4006" w:rsidRDefault="0060212C" w:rsidP="0060212C">
                  <w:pPr>
                    <w:spacing w:after="0" w:line="240" w:lineRule="auto"/>
                    <w:rPr>
                      <w:rFonts w:ascii="Calibri" w:hAnsi="Calibri" w:cs="Calibri"/>
                      <w:color w:val="000000"/>
                      <w:sz w:val="16"/>
                      <w:szCs w:val="16"/>
                    </w:rPr>
                  </w:pPr>
                  <w:r w:rsidRPr="00CE4006">
                    <w:rPr>
                      <w:rFonts w:ascii="Calibri" w:hAnsi="Calibri" w:cs="Calibri"/>
                      <w:color w:val="000000"/>
                      <w:sz w:val="16"/>
                      <w:szCs w:val="16"/>
                    </w:rPr>
                    <w:t xml:space="preserve">Contingency </w:t>
                  </w:r>
                  <w:r w:rsidR="00F35F5E">
                    <w:rPr>
                      <w:rFonts w:ascii="Calibri" w:hAnsi="Calibri" w:cs="Calibri"/>
                      <w:color w:val="000000"/>
                      <w:sz w:val="16"/>
                      <w:szCs w:val="16"/>
                      <w:vertAlign w:val="superscript"/>
                    </w:rPr>
                    <w:t>1</w:t>
                  </w:r>
                </w:p>
              </w:tc>
              <w:tc>
                <w:tcPr>
                  <w:tcW w:w="953" w:type="pct"/>
                  <w:shd w:val="clear" w:color="auto" w:fill="auto"/>
                  <w:noWrap/>
                  <w:tcMar>
                    <w:left w:w="72" w:type="dxa"/>
                    <w:right w:w="72" w:type="dxa"/>
                  </w:tcMar>
                  <w:vAlign w:val="center"/>
                </w:tcPr>
                <w:p w14:paraId="7179F57B" w14:textId="77777777" w:rsidR="0060212C" w:rsidRPr="00CE4006" w:rsidRDefault="0060212C" w:rsidP="0060212C">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3.7%</w:t>
                  </w:r>
                </w:p>
              </w:tc>
              <w:tc>
                <w:tcPr>
                  <w:tcW w:w="953" w:type="pct"/>
                  <w:vMerge/>
                  <w:shd w:val="clear" w:color="auto" w:fill="F3EFFF"/>
                  <w:noWrap/>
                  <w:tcMar>
                    <w:left w:w="72" w:type="dxa"/>
                    <w:right w:w="72" w:type="dxa"/>
                  </w:tcMar>
                  <w:vAlign w:val="center"/>
                </w:tcPr>
                <w:p w14:paraId="6ECB641F" w14:textId="77777777" w:rsidR="0060212C" w:rsidRPr="00CE4006" w:rsidRDefault="0060212C" w:rsidP="0060212C">
                  <w:pPr>
                    <w:spacing w:after="0" w:line="240" w:lineRule="auto"/>
                    <w:jc w:val="center"/>
                    <w:rPr>
                      <w:rFonts w:ascii="Calibri" w:hAnsi="Calibri" w:cs="Calibri"/>
                      <w:color w:val="000000"/>
                      <w:sz w:val="16"/>
                      <w:szCs w:val="16"/>
                      <w:vertAlign w:val="superscript"/>
                    </w:rPr>
                  </w:pPr>
                </w:p>
              </w:tc>
              <w:tc>
                <w:tcPr>
                  <w:tcW w:w="953" w:type="pct"/>
                  <w:shd w:val="clear" w:color="auto" w:fill="auto"/>
                  <w:noWrap/>
                  <w:tcMar>
                    <w:left w:w="72" w:type="dxa"/>
                    <w:right w:w="72" w:type="dxa"/>
                  </w:tcMar>
                </w:tcPr>
                <w:p w14:paraId="0BCCDD98" w14:textId="77777777" w:rsidR="0060212C" w:rsidRPr="00CE4006" w:rsidRDefault="0060212C" w:rsidP="0060212C">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5.0%</w:t>
                  </w:r>
                </w:p>
              </w:tc>
              <w:tc>
                <w:tcPr>
                  <w:tcW w:w="953" w:type="pct"/>
                  <w:tcMar>
                    <w:left w:w="72" w:type="dxa"/>
                    <w:right w:w="72" w:type="dxa"/>
                  </w:tcMar>
                </w:tcPr>
                <w:p w14:paraId="4D5DCC16" w14:textId="77777777" w:rsidR="0060212C" w:rsidRPr="00CE4006" w:rsidRDefault="0060212C" w:rsidP="0060212C">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5.0%</w:t>
                  </w:r>
                </w:p>
              </w:tc>
            </w:tr>
            <w:tr w:rsidR="0060212C" w:rsidRPr="00CE4006" w14:paraId="53E0D065" w14:textId="77777777" w:rsidTr="00476382">
              <w:trPr>
                <w:trHeight w:val="20"/>
              </w:trPr>
              <w:tc>
                <w:tcPr>
                  <w:tcW w:w="1188" w:type="pct"/>
                  <w:shd w:val="clear" w:color="auto" w:fill="auto"/>
                  <w:noWrap/>
                  <w:tcMar>
                    <w:left w:w="72" w:type="dxa"/>
                    <w:right w:w="72" w:type="dxa"/>
                  </w:tcMar>
                  <w:vAlign w:val="center"/>
                  <w:hideMark/>
                </w:tcPr>
                <w:p w14:paraId="0889F164" w14:textId="5A89AEB0" w:rsidR="0060212C" w:rsidRPr="00CE4006" w:rsidRDefault="0060212C" w:rsidP="0060212C">
                  <w:pPr>
                    <w:spacing w:after="0" w:line="240" w:lineRule="auto"/>
                    <w:rPr>
                      <w:rFonts w:ascii="Calibri" w:hAnsi="Calibri" w:cs="Calibri"/>
                      <w:color w:val="000000"/>
                      <w:sz w:val="16"/>
                      <w:szCs w:val="16"/>
                    </w:rPr>
                  </w:pPr>
                  <w:r w:rsidRPr="00CE4006">
                    <w:rPr>
                      <w:rFonts w:ascii="Calibri" w:hAnsi="Calibri" w:cs="Calibri"/>
                      <w:color w:val="000000"/>
                      <w:sz w:val="16"/>
                      <w:szCs w:val="16"/>
                    </w:rPr>
                    <w:t xml:space="preserve">Professional Fee </w:t>
                  </w:r>
                  <w:r w:rsidR="00F35F5E">
                    <w:rPr>
                      <w:rFonts w:ascii="Calibri" w:hAnsi="Calibri" w:cs="Calibri"/>
                      <w:color w:val="000000"/>
                      <w:sz w:val="16"/>
                      <w:szCs w:val="16"/>
                      <w:vertAlign w:val="superscript"/>
                    </w:rPr>
                    <w:t>1</w:t>
                  </w:r>
                </w:p>
              </w:tc>
              <w:tc>
                <w:tcPr>
                  <w:tcW w:w="953" w:type="pct"/>
                  <w:shd w:val="clear" w:color="auto" w:fill="auto"/>
                  <w:noWrap/>
                  <w:tcMar>
                    <w:left w:w="72" w:type="dxa"/>
                    <w:right w:w="72" w:type="dxa"/>
                  </w:tcMar>
                  <w:vAlign w:val="center"/>
                </w:tcPr>
                <w:p w14:paraId="2EFE34CA" w14:textId="77777777" w:rsidR="0060212C" w:rsidRPr="00CE4006" w:rsidRDefault="0060212C" w:rsidP="0060212C">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4.6%</w:t>
                  </w:r>
                </w:p>
              </w:tc>
              <w:tc>
                <w:tcPr>
                  <w:tcW w:w="953" w:type="pct"/>
                  <w:vMerge/>
                  <w:shd w:val="clear" w:color="auto" w:fill="F3EFFF"/>
                  <w:noWrap/>
                  <w:tcMar>
                    <w:left w:w="72" w:type="dxa"/>
                    <w:right w:w="72" w:type="dxa"/>
                  </w:tcMar>
                  <w:vAlign w:val="center"/>
                </w:tcPr>
                <w:p w14:paraId="693BEA58" w14:textId="77777777" w:rsidR="0060212C" w:rsidRPr="00CE4006" w:rsidRDefault="0060212C" w:rsidP="0060212C">
                  <w:pPr>
                    <w:spacing w:after="0" w:line="240" w:lineRule="auto"/>
                    <w:jc w:val="center"/>
                    <w:rPr>
                      <w:rFonts w:ascii="Calibri" w:hAnsi="Calibri" w:cs="Calibri"/>
                      <w:color w:val="000000"/>
                      <w:sz w:val="16"/>
                      <w:szCs w:val="16"/>
                      <w:vertAlign w:val="superscript"/>
                    </w:rPr>
                  </w:pPr>
                </w:p>
              </w:tc>
              <w:tc>
                <w:tcPr>
                  <w:tcW w:w="953" w:type="pct"/>
                  <w:shd w:val="clear" w:color="auto" w:fill="auto"/>
                  <w:noWrap/>
                  <w:tcMar>
                    <w:left w:w="72" w:type="dxa"/>
                    <w:right w:w="72" w:type="dxa"/>
                  </w:tcMar>
                </w:tcPr>
                <w:p w14:paraId="3A9A1E51" w14:textId="77777777" w:rsidR="0060212C" w:rsidRPr="00CE4006" w:rsidRDefault="0060212C" w:rsidP="0060212C">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5.0%</w:t>
                  </w:r>
                </w:p>
              </w:tc>
              <w:tc>
                <w:tcPr>
                  <w:tcW w:w="953" w:type="pct"/>
                  <w:tcMar>
                    <w:left w:w="72" w:type="dxa"/>
                    <w:right w:w="72" w:type="dxa"/>
                  </w:tcMar>
                </w:tcPr>
                <w:p w14:paraId="4589D5ED" w14:textId="77777777" w:rsidR="0060212C" w:rsidRPr="00CE4006" w:rsidRDefault="0060212C" w:rsidP="0060212C">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5.0%</w:t>
                  </w:r>
                </w:p>
              </w:tc>
            </w:tr>
            <w:tr w:rsidR="0060212C" w:rsidRPr="00CE4006" w14:paraId="77143213" w14:textId="77777777" w:rsidTr="00476382">
              <w:trPr>
                <w:trHeight w:val="20"/>
              </w:trPr>
              <w:tc>
                <w:tcPr>
                  <w:tcW w:w="1188" w:type="pct"/>
                  <w:shd w:val="clear" w:color="auto" w:fill="auto"/>
                  <w:noWrap/>
                  <w:tcMar>
                    <w:left w:w="72" w:type="dxa"/>
                    <w:right w:w="72" w:type="dxa"/>
                  </w:tcMar>
                  <w:vAlign w:val="center"/>
                </w:tcPr>
                <w:p w14:paraId="72A790B9" w14:textId="77777777" w:rsidR="0060212C" w:rsidRPr="00CE4006" w:rsidRDefault="0060212C" w:rsidP="0060212C">
                  <w:pPr>
                    <w:spacing w:after="0" w:line="240" w:lineRule="auto"/>
                    <w:rPr>
                      <w:rFonts w:ascii="Calibri" w:hAnsi="Calibri" w:cs="Calibri"/>
                      <w:color w:val="000000"/>
                      <w:sz w:val="16"/>
                      <w:szCs w:val="16"/>
                    </w:rPr>
                  </w:pPr>
                  <w:r w:rsidRPr="00CE4006">
                    <w:rPr>
                      <w:rFonts w:ascii="Calibri" w:hAnsi="Calibri" w:cs="Calibri"/>
                      <w:color w:val="000000"/>
                      <w:sz w:val="16"/>
                      <w:szCs w:val="16"/>
                    </w:rPr>
                    <w:t>Est. Developer Profit</w:t>
                  </w:r>
                </w:p>
              </w:tc>
              <w:tc>
                <w:tcPr>
                  <w:tcW w:w="953" w:type="pct"/>
                  <w:shd w:val="clear" w:color="auto" w:fill="auto"/>
                  <w:noWrap/>
                  <w:tcMar>
                    <w:left w:w="72" w:type="dxa"/>
                    <w:right w:w="72" w:type="dxa"/>
                  </w:tcMar>
                  <w:vAlign w:val="center"/>
                </w:tcPr>
                <w:p w14:paraId="216807D7" w14:textId="77777777" w:rsidR="0060212C" w:rsidRPr="00CE4006" w:rsidRDefault="0060212C" w:rsidP="0060212C">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10.5%</w:t>
                  </w:r>
                </w:p>
              </w:tc>
              <w:tc>
                <w:tcPr>
                  <w:tcW w:w="953" w:type="pct"/>
                  <w:vMerge/>
                  <w:shd w:val="clear" w:color="auto" w:fill="F3EFFF"/>
                  <w:noWrap/>
                  <w:tcMar>
                    <w:left w:w="72" w:type="dxa"/>
                    <w:right w:w="72" w:type="dxa"/>
                  </w:tcMar>
                  <w:vAlign w:val="center"/>
                </w:tcPr>
                <w:p w14:paraId="2F0175AF" w14:textId="77777777" w:rsidR="0060212C" w:rsidRPr="00CE4006" w:rsidRDefault="0060212C" w:rsidP="0060212C">
                  <w:pPr>
                    <w:spacing w:after="0" w:line="240" w:lineRule="auto"/>
                    <w:jc w:val="center"/>
                    <w:rPr>
                      <w:rFonts w:ascii="Calibri" w:hAnsi="Calibri" w:cs="Calibri"/>
                      <w:color w:val="000000"/>
                      <w:sz w:val="16"/>
                      <w:szCs w:val="16"/>
                    </w:rPr>
                  </w:pPr>
                </w:p>
              </w:tc>
              <w:tc>
                <w:tcPr>
                  <w:tcW w:w="953" w:type="pct"/>
                  <w:shd w:val="clear" w:color="auto" w:fill="auto"/>
                  <w:noWrap/>
                  <w:tcMar>
                    <w:left w:w="72" w:type="dxa"/>
                    <w:right w:w="72" w:type="dxa"/>
                  </w:tcMar>
                  <w:vAlign w:val="center"/>
                </w:tcPr>
                <w:p w14:paraId="660C855A" w14:textId="77777777" w:rsidR="0060212C" w:rsidRPr="00CE4006" w:rsidRDefault="0060212C" w:rsidP="0060212C">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5.0%</w:t>
                  </w:r>
                </w:p>
              </w:tc>
              <w:tc>
                <w:tcPr>
                  <w:tcW w:w="953" w:type="pct"/>
                  <w:tcMar>
                    <w:left w:w="72" w:type="dxa"/>
                    <w:right w:w="72" w:type="dxa"/>
                  </w:tcMar>
                  <w:vAlign w:val="center"/>
                </w:tcPr>
                <w:p w14:paraId="0964B22E" w14:textId="77777777" w:rsidR="0060212C" w:rsidRPr="00CE4006" w:rsidRDefault="0060212C" w:rsidP="0060212C">
                  <w:pPr>
                    <w:spacing w:after="0" w:line="240" w:lineRule="auto"/>
                    <w:jc w:val="center"/>
                    <w:rPr>
                      <w:rFonts w:ascii="Calibri" w:hAnsi="Calibri" w:cs="Calibri"/>
                      <w:color w:val="000000"/>
                      <w:sz w:val="16"/>
                      <w:szCs w:val="16"/>
                    </w:rPr>
                  </w:pPr>
                  <w:r w:rsidRPr="00CE4006">
                    <w:rPr>
                      <w:rFonts w:ascii="Calibri" w:hAnsi="Calibri" w:cs="Calibri"/>
                      <w:color w:val="000000"/>
                      <w:sz w:val="16"/>
                      <w:szCs w:val="16"/>
                    </w:rPr>
                    <w:t>0.0%</w:t>
                  </w:r>
                </w:p>
              </w:tc>
            </w:tr>
          </w:tbl>
          <w:p w14:paraId="1CCE79E0" w14:textId="00E3DB9F" w:rsidR="00F51995" w:rsidRPr="0060212C" w:rsidRDefault="0060212C" w:rsidP="0060212C">
            <w:pPr>
              <w:numPr>
                <w:ilvl w:val="0"/>
                <w:numId w:val="15"/>
              </w:numPr>
              <w:spacing w:before="40" w:after="40"/>
              <w:ind w:left="360"/>
              <w:jc w:val="both"/>
              <w:rPr>
                <w:rFonts w:eastAsia="Calibri"/>
                <w:bCs/>
                <w:sz w:val="14"/>
                <w:szCs w:val="18"/>
                <w:lang w:val="en-AU" w:eastAsia="x-none"/>
              </w:rPr>
            </w:pPr>
            <w:r w:rsidRPr="006C1260">
              <w:rPr>
                <w:rFonts w:eastAsia="Calibri" w:cs="Calibri"/>
                <w:sz w:val="14"/>
                <w:szCs w:val="14"/>
                <w:lang w:val="en-IN" w:eastAsia="x-none"/>
              </w:rPr>
              <w:t>Case 3, &amp; 4 considered at 5% basis standard ON assumption.</w:t>
            </w:r>
          </w:p>
        </w:tc>
      </w:tr>
    </w:tbl>
    <w:p w14:paraId="2754F802" w14:textId="77777777" w:rsidR="00DF78EB" w:rsidRDefault="00DF78EB" w:rsidP="00C46158">
      <w:pPr>
        <w:pStyle w:val="gap"/>
        <w:spacing w:before="0" w:after="0"/>
        <w:rPr>
          <w:sz w:val="2"/>
          <w:szCs w:val="2"/>
          <w:highlight w:val="yellow"/>
        </w:rPr>
      </w:pPr>
    </w:p>
    <w:p w14:paraId="3214A4FC" w14:textId="77777777" w:rsidR="00DF78EB" w:rsidRPr="0060212C" w:rsidRDefault="00DF78EB" w:rsidP="00C46158">
      <w:pPr>
        <w:pStyle w:val="gap"/>
        <w:spacing w:before="0" w:after="0"/>
        <w:rPr>
          <w:sz w:val="2"/>
          <w:szCs w:val="2"/>
          <w:highlight w:val="yellow"/>
        </w:rPr>
      </w:pPr>
    </w:p>
    <w:p w14:paraId="6BA80E0A" w14:textId="1A3B3909" w:rsidR="00DF78EB" w:rsidRDefault="00DF78EB" w:rsidP="0060212C">
      <w:pPr>
        <w:pStyle w:val="gap"/>
        <w:spacing w:before="0" w:after="0"/>
        <w:ind w:left="-993"/>
        <w:rPr>
          <w:sz w:val="2"/>
          <w:szCs w:val="2"/>
          <w:highlight w:val="yellow"/>
        </w:rPr>
      </w:pPr>
    </w:p>
    <w:p w14:paraId="1EC284E1" w14:textId="77777777" w:rsidR="00DF78EB" w:rsidRDefault="00DF78EB" w:rsidP="00C46158">
      <w:pPr>
        <w:pStyle w:val="gap"/>
        <w:spacing w:before="0" w:after="0"/>
        <w:rPr>
          <w:sz w:val="2"/>
          <w:szCs w:val="2"/>
          <w:highlight w:val="yellow"/>
        </w:rPr>
      </w:pPr>
    </w:p>
    <w:p w14:paraId="1CB9B5E3" w14:textId="77777777" w:rsidR="00DF78EB" w:rsidRDefault="00DF78EB" w:rsidP="00C46158">
      <w:pPr>
        <w:pStyle w:val="gap"/>
        <w:spacing w:before="0" w:after="0"/>
        <w:rPr>
          <w:sz w:val="2"/>
          <w:szCs w:val="2"/>
          <w:highlight w:val="yellow"/>
        </w:rPr>
      </w:pPr>
    </w:p>
    <w:p w14:paraId="21A33A9B" w14:textId="77777777" w:rsidR="00DF78EB" w:rsidRDefault="00DF78EB" w:rsidP="00C46158">
      <w:pPr>
        <w:pStyle w:val="gap"/>
        <w:spacing w:before="0" w:after="0"/>
        <w:rPr>
          <w:sz w:val="2"/>
          <w:szCs w:val="2"/>
          <w:highlight w:val="yellow"/>
        </w:rPr>
      </w:pPr>
    </w:p>
    <w:p w14:paraId="46B254AA" w14:textId="64F6673A" w:rsidR="00F90927" w:rsidRDefault="00F90927" w:rsidP="00F90927">
      <w:pPr>
        <w:tabs>
          <w:tab w:val="left" w:pos="4353"/>
        </w:tabs>
      </w:pPr>
      <w:r w:rsidRPr="00F90927">
        <w:rPr>
          <w:noProof/>
        </w:rPr>
        <w:drawing>
          <wp:inline distT="0" distB="0" distL="0" distR="0" wp14:anchorId="44511979" wp14:editId="5EEF8564">
            <wp:extent cx="6120130" cy="4805680"/>
            <wp:effectExtent l="19050" t="19050" r="13970" b="13970"/>
            <wp:docPr id="2144370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4805680"/>
                    </a:xfrm>
                    <a:prstGeom prst="rect">
                      <a:avLst/>
                    </a:prstGeom>
                    <a:noFill/>
                    <a:ln>
                      <a:solidFill>
                        <a:schemeClr val="accent2"/>
                      </a:solidFill>
                    </a:ln>
                  </pic:spPr>
                </pic:pic>
              </a:graphicData>
            </a:graphic>
          </wp:inline>
        </w:drawing>
      </w:r>
    </w:p>
    <w:p w14:paraId="78741515" w14:textId="78BC052B" w:rsidR="00F90927" w:rsidRPr="007043CB" w:rsidRDefault="00944B2A" w:rsidP="00F90927">
      <w:pPr>
        <w:tabs>
          <w:tab w:val="left" w:pos="4298"/>
        </w:tabs>
        <w:rPr>
          <w:sz w:val="16"/>
          <w:szCs w:val="16"/>
        </w:rPr>
        <w:sectPr w:rsidR="00F90927" w:rsidRPr="007043CB" w:rsidSect="002A2230">
          <w:headerReference w:type="first" r:id="rId30"/>
          <w:footerReference w:type="first" r:id="rId31"/>
          <w:pgSz w:w="11906" w:h="16838"/>
          <w:pgMar w:top="1440" w:right="1134" w:bottom="720" w:left="1134" w:header="862" w:footer="142" w:gutter="0"/>
          <w:cols w:space="708"/>
          <w:titlePg/>
          <w:docGrid w:linePitch="360"/>
        </w:sectPr>
      </w:pPr>
      <w:r w:rsidRPr="007043CB">
        <w:rPr>
          <w:sz w:val="16"/>
          <w:szCs w:val="16"/>
        </w:rPr>
        <w:t>For Phase 2 &amp; Phase 3 RV, please refer to the &lt;</w:t>
      </w:r>
      <w:hyperlink w:anchor="RVphased" w:history="1">
        <w:r w:rsidRPr="007043CB">
          <w:rPr>
            <w:rStyle w:val="Hyperlink"/>
            <w:sz w:val="16"/>
            <w:szCs w:val="16"/>
          </w:rPr>
          <w:t>Link</w:t>
        </w:r>
      </w:hyperlink>
      <w:r w:rsidRPr="007043CB">
        <w:rPr>
          <w:sz w:val="16"/>
          <w:szCs w:val="16"/>
        </w:rPr>
        <w:t>&gt;. For valuation in Case 3, we have taken the similar assumption</w:t>
      </w:r>
      <w:r w:rsidR="00665CBD">
        <w:rPr>
          <w:sz w:val="16"/>
          <w:szCs w:val="16"/>
        </w:rPr>
        <w:t>/comps</w:t>
      </w:r>
      <w:r w:rsidRPr="007043CB">
        <w:rPr>
          <w:sz w:val="16"/>
          <w:szCs w:val="16"/>
        </w:rPr>
        <w:t xml:space="preserve">, </w:t>
      </w:r>
      <w:r w:rsidR="00C47C80" w:rsidRPr="007043CB">
        <w:rPr>
          <w:sz w:val="16"/>
          <w:szCs w:val="16"/>
        </w:rPr>
        <w:t xml:space="preserve">as taken </w:t>
      </w:r>
      <w:r w:rsidR="00574D2F" w:rsidRPr="007043CB">
        <w:rPr>
          <w:sz w:val="16"/>
          <w:szCs w:val="16"/>
        </w:rPr>
        <w:t>for case</w:t>
      </w:r>
      <w:r w:rsidR="00C47C80" w:rsidRPr="007043CB">
        <w:rPr>
          <w:sz w:val="16"/>
          <w:szCs w:val="16"/>
        </w:rPr>
        <w:t xml:space="preserve"> 3 calculations in phase 1.</w:t>
      </w:r>
      <w:r w:rsidR="00574D2F" w:rsidRPr="007043CB">
        <w:rPr>
          <w:sz w:val="16"/>
          <w:szCs w:val="16"/>
        </w:rPr>
        <w:t xml:space="preserve"> &lt;</w:t>
      </w:r>
      <w:hyperlink w:anchor="HHunitsVal" w:history="1">
        <w:r w:rsidR="00574D2F" w:rsidRPr="007043CB">
          <w:rPr>
            <w:rStyle w:val="Hyperlink"/>
            <w:sz w:val="16"/>
            <w:szCs w:val="16"/>
          </w:rPr>
          <w:t>Link</w:t>
        </w:r>
      </w:hyperlink>
      <w:r w:rsidR="00574D2F" w:rsidRPr="007043CB">
        <w:rPr>
          <w:sz w:val="16"/>
          <w:szCs w:val="16"/>
        </w:rPr>
        <w:t>&gt;</w:t>
      </w:r>
      <w:r w:rsidR="00665CBD">
        <w:rPr>
          <w:sz w:val="16"/>
          <w:szCs w:val="16"/>
        </w:rPr>
        <w:t xml:space="preserve">. </w:t>
      </w:r>
    </w:p>
    <w:p w14:paraId="5C001BFA" w14:textId="3C691A5C" w:rsidR="009E1F0B" w:rsidRPr="009E1F0B" w:rsidRDefault="0060212C" w:rsidP="00AE3306">
      <w:pPr>
        <w:pStyle w:val="Annexure2"/>
        <w:spacing w:before="0"/>
        <w:ind w:left="862" w:hanging="862"/>
        <w:rPr>
          <w:rStyle w:val="Style1"/>
          <w:rFonts w:ascii="Manrope" w:hAnsi="Manrope"/>
          <w:bCs w:val="0"/>
        </w:rPr>
      </w:pPr>
      <w:r>
        <w:rPr>
          <w:rStyle w:val="Style1"/>
          <w:rFonts w:ascii="Manrope" w:eastAsia="Calibri" w:hAnsi="Manrope"/>
          <w:noProof/>
          <w:lang w:val="en-AU"/>
        </w:rPr>
        <w:lastRenderedPageBreak/>
        <w:t xml:space="preserve">Hotel </w:t>
      </w:r>
      <w:r w:rsidR="009E1F0B" w:rsidRPr="00F0121F">
        <w:rPr>
          <w:rStyle w:val="Style1"/>
          <w:rFonts w:ascii="Manrope" w:eastAsia="Calibri" w:hAnsi="Manrope"/>
          <w:noProof/>
          <w:lang w:val="en-AU"/>
        </w:rPr>
        <w:t>Comps</w:t>
      </w: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9628"/>
      </w:tblGrid>
      <w:tr w:rsidR="000D797C" w:rsidRPr="007F3D32" w14:paraId="7885B811" w14:textId="77777777" w:rsidTr="006D6CE2">
        <w:tc>
          <w:tcPr>
            <w:tcW w:w="5000" w:type="pct"/>
            <w:shd w:val="clear" w:color="auto" w:fill="006D6B" w:themeFill="accent2"/>
            <w:tcMar>
              <w:left w:w="72" w:type="dxa"/>
              <w:right w:w="72" w:type="dxa"/>
            </w:tcMar>
          </w:tcPr>
          <w:p w14:paraId="5A227F97" w14:textId="77777777" w:rsidR="000D797C" w:rsidRPr="007F3D32" w:rsidRDefault="000D797C" w:rsidP="00E27C33">
            <w:pPr>
              <w:spacing w:before="40" w:after="40" w:line="259" w:lineRule="auto"/>
              <w:outlineLvl w:val="1"/>
              <w:rPr>
                <w:rFonts w:ascii="Manrope Medium" w:hAnsi="Manrope Medium"/>
                <w:color w:val="FFFFFF"/>
                <w:sz w:val="16"/>
              </w:rPr>
            </w:pPr>
            <w:r w:rsidRPr="007F3D32">
              <w:rPr>
                <w:rFonts w:ascii="Manrope Medium" w:hAnsi="Manrope Medium"/>
                <w:color w:val="FFFFFF"/>
                <w:sz w:val="16"/>
              </w:rPr>
              <w:t xml:space="preserve">Past ON </w:t>
            </w:r>
            <w:r>
              <w:rPr>
                <w:rFonts w:ascii="Manrope Medium" w:hAnsi="Manrope Medium"/>
                <w:color w:val="FFFFFF"/>
                <w:sz w:val="16"/>
              </w:rPr>
              <w:t>d</w:t>
            </w:r>
            <w:r w:rsidRPr="007F3D32">
              <w:rPr>
                <w:rFonts w:ascii="Manrope Medium" w:hAnsi="Manrope Medium"/>
                <w:color w:val="FFFFFF"/>
                <w:sz w:val="16"/>
              </w:rPr>
              <w:t>eals</w:t>
            </w:r>
          </w:p>
        </w:tc>
      </w:tr>
    </w:tbl>
    <w:p w14:paraId="11F80CA7" w14:textId="2B30EF3E" w:rsidR="00655E95" w:rsidRPr="003B7A7F" w:rsidRDefault="00655E95" w:rsidP="003B7A7F">
      <w:pPr>
        <w:pStyle w:val="Bullet10"/>
        <w:numPr>
          <w:ilvl w:val="0"/>
          <w:numId w:val="14"/>
        </w:numPr>
        <w:spacing w:before="0" w:after="0" w:line="240" w:lineRule="auto"/>
        <w:ind w:left="284" w:hanging="142"/>
        <w:rPr>
          <w:rStyle w:val="Style1"/>
          <w:rFonts w:ascii="Manrope" w:hAnsi="Manrope"/>
        </w:rPr>
      </w:pPr>
      <w:r w:rsidRPr="003B7A7F">
        <w:rPr>
          <w:rStyle w:val="Style1"/>
          <w:rFonts w:ascii="Manrope" w:hAnsi="Manrope"/>
        </w:rPr>
        <w:t xml:space="preserve">Below table details on the </w:t>
      </w:r>
      <w:r w:rsidR="002520EC">
        <w:rPr>
          <w:rStyle w:val="Style1"/>
          <w:rFonts w:ascii="Manrope" w:hAnsi="Manrope"/>
        </w:rPr>
        <w:t>upper upscale and luxury hotels deals outside London having F&amp;B %tage of total revenue 40% and above.</w:t>
      </w:r>
    </w:p>
    <w:p w14:paraId="694509BF" w14:textId="77777777" w:rsidR="00655E95" w:rsidRDefault="00655E95" w:rsidP="00AE3306">
      <w:pPr>
        <w:pStyle w:val="Bullet10"/>
        <w:numPr>
          <w:ilvl w:val="0"/>
          <w:numId w:val="0"/>
        </w:numPr>
        <w:spacing w:before="0" w:after="0" w:line="240" w:lineRule="auto"/>
        <w:ind w:left="357" w:hanging="357"/>
        <w:rPr>
          <w:rStyle w:val="Style1"/>
          <w:rFonts w:ascii="Manrope" w:hAnsi="Manrope"/>
          <w:sz w:val="2"/>
          <w:szCs w:val="2"/>
        </w:rPr>
      </w:pPr>
    </w:p>
    <w:p w14:paraId="3CAC312C" w14:textId="77777777" w:rsidR="00655E95" w:rsidRDefault="00655E95" w:rsidP="00AE3306">
      <w:pPr>
        <w:pStyle w:val="Bullet10"/>
        <w:numPr>
          <w:ilvl w:val="0"/>
          <w:numId w:val="0"/>
        </w:numPr>
        <w:spacing w:before="0" w:after="0" w:line="240" w:lineRule="auto"/>
        <w:ind w:left="357" w:hanging="357"/>
        <w:rPr>
          <w:rStyle w:val="Style1"/>
          <w:rFonts w:ascii="Manrope" w:hAnsi="Manrope"/>
          <w:sz w:val="2"/>
          <w:szCs w:val="2"/>
        </w:rPr>
      </w:pPr>
    </w:p>
    <w:tbl>
      <w:tblPr>
        <w:tblW w:w="9535" w:type="dxa"/>
        <w:tblLayout w:type="fixed"/>
        <w:tblLook w:val="04A0" w:firstRow="1" w:lastRow="0" w:firstColumn="1" w:lastColumn="0" w:noHBand="0" w:noVBand="1"/>
      </w:tblPr>
      <w:tblGrid>
        <w:gridCol w:w="2183"/>
        <w:gridCol w:w="1418"/>
        <w:gridCol w:w="540"/>
        <w:gridCol w:w="1277"/>
        <w:gridCol w:w="849"/>
        <w:gridCol w:w="897"/>
        <w:gridCol w:w="848"/>
        <w:gridCol w:w="644"/>
        <w:gridCol w:w="879"/>
      </w:tblGrid>
      <w:tr w:rsidR="00655E95" w:rsidRPr="00D36798" w14:paraId="0941BFDF" w14:textId="77777777" w:rsidTr="00E27C33">
        <w:trPr>
          <w:trHeight w:val="20"/>
        </w:trPr>
        <w:tc>
          <w:tcPr>
            <w:tcW w:w="2183" w:type="dxa"/>
            <w:tcBorders>
              <w:top w:val="single" w:sz="4" w:space="0" w:color="006D6B"/>
              <w:left w:val="single" w:sz="4" w:space="0" w:color="006D6B"/>
              <w:bottom w:val="single" w:sz="4" w:space="0" w:color="BFBFBF"/>
              <w:right w:val="single" w:sz="4" w:space="0" w:color="BFBFBF"/>
            </w:tcBorders>
            <w:shd w:val="clear" w:color="000000" w:fill="006D6B"/>
            <w:hideMark/>
          </w:tcPr>
          <w:p w14:paraId="6706EA7D" w14:textId="77777777" w:rsidR="00655E95" w:rsidRPr="00DE6AF5" w:rsidRDefault="00655E95" w:rsidP="00E27C33">
            <w:pPr>
              <w:spacing w:after="0" w:line="240" w:lineRule="auto"/>
              <w:rPr>
                <w:rFonts w:ascii="Calibri" w:eastAsia="Times New Roman" w:hAnsi="Calibri" w:cs="Calibri"/>
                <w:b/>
                <w:bCs/>
                <w:color w:val="FFFFFF"/>
                <w:sz w:val="16"/>
                <w:szCs w:val="16"/>
                <w:lang w:val="en-IN" w:eastAsia="en-IN"/>
              </w:rPr>
            </w:pPr>
            <w:r w:rsidRPr="00DE6AF5">
              <w:rPr>
                <w:rFonts w:ascii="Calibri" w:eastAsia="Times New Roman" w:hAnsi="Calibri" w:cs="Calibri"/>
                <w:b/>
                <w:bCs/>
                <w:color w:val="FFFFFF"/>
                <w:sz w:val="16"/>
                <w:szCs w:val="16"/>
                <w:lang w:val="en-IN" w:eastAsia="en-IN"/>
              </w:rPr>
              <w:t>Hotel Name</w:t>
            </w:r>
          </w:p>
        </w:tc>
        <w:tc>
          <w:tcPr>
            <w:tcW w:w="1418" w:type="dxa"/>
            <w:tcBorders>
              <w:top w:val="single" w:sz="4" w:space="0" w:color="006D6B"/>
              <w:left w:val="nil"/>
              <w:bottom w:val="single" w:sz="4" w:space="0" w:color="BFBFBF"/>
              <w:right w:val="single" w:sz="4" w:space="0" w:color="BFBFBF"/>
            </w:tcBorders>
            <w:shd w:val="clear" w:color="000000" w:fill="006D6B"/>
            <w:hideMark/>
          </w:tcPr>
          <w:p w14:paraId="0F5EA544" w14:textId="77777777" w:rsidR="00655E95" w:rsidRPr="00DE6AF5" w:rsidRDefault="00655E95" w:rsidP="00E27C33">
            <w:pPr>
              <w:spacing w:after="0" w:line="240" w:lineRule="auto"/>
              <w:jc w:val="center"/>
              <w:rPr>
                <w:rFonts w:ascii="Calibri" w:eastAsia="Times New Roman" w:hAnsi="Calibri" w:cs="Calibri"/>
                <w:b/>
                <w:bCs/>
                <w:color w:val="FFFFFF"/>
                <w:sz w:val="16"/>
                <w:szCs w:val="16"/>
                <w:lang w:val="en-IN" w:eastAsia="en-IN"/>
              </w:rPr>
            </w:pPr>
            <w:r w:rsidRPr="00DE6AF5">
              <w:rPr>
                <w:rFonts w:ascii="Calibri" w:eastAsia="Times New Roman" w:hAnsi="Calibri" w:cs="Calibri"/>
                <w:b/>
                <w:bCs/>
                <w:color w:val="FFFFFF"/>
                <w:sz w:val="16"/>
                <w:szCs w:val="16"/>
                <w:lang w:val="en-IN" w:eastAsia="en-IN"/>
              </w:rPr>
              <w:t>City</w:t>
            </w:r>
          </w:p>
        </w:tc>
        <w:tc>
          <w:tcPr>
            <w:tcW w:w="540" w:type="dxa"/>
            <w:tcBorders>
              <w:top w:val="single" w:sz="4" w:space="0" w:color="006D6B"/>
              <w:left w:val="nil"/>
              <w:bottom w:val="single" w:sz="4" w:space="0" w:color="BFBFBF"/>
              <w:right w:val="single" w:sz="4" w:space="0" w:color="BFBFBF"/>
            </w:tcBorders>
            <w:shd w:val="clear" w:color="000000" w:fill="006D6B"/>
            <w:hideMark/>
          </w:tcPr>
          <w:p w14:paraId="3CF6CBBD" w14:textId="77777777" w:rsidR="00655E95" w:rsidRPr="00DE6AF5" w:rsidRDefault="00655E95" w:rsidP="00E27C33">
            <w:pPr>
              <w:spacing w:after="0" w:line="240" w:lineRule="auto"/>
              <w:jc w:val="center"/>
              <w:rPr>
                <w:rFonts w:ascii="Calibri" w:eastAsia="Times New Roman" w:hAnsi="Calibri" w:cs="Calibri"/>
                <w:b/>
                <w:bCs/>
                <w:color w:val="FFFFFF"/>
                <w:sz w:val="16"/>
                <w:szCs w:val="16"/>
                <w:lang w:val="en-IN" w:eastAsia="en-IN"/>
              </w:rPr>
            </w:pPr>
            <w:r w:rsidRPr="00DE6AF5">
              <w:rPr>
                <w:rFonts w:ascii="Calibri" w:eastAsia="Times New Roman" w:hAnsi="Calibri" w:cs="Calibri"/>
                <w:b/>
                <w:bCs/>
                <w:color w:val="FFFFFF"/>
                <w:sz w:val="16"/>
                <w:szCs w:val="16"/>
                <w:lang w:val="en-IN" w:eastAsia="en-IN"/>
              </w:rPr>
              <w:t>Keys</w:t>
            </w:r>
          </w:p>
        </w:tc>
        <w:tc>
          <w:tcPr>
            <w:tcW w:w="1277" w:type="dxa"/>
            <w:tcBorders>
              <w:top w:val="single" w:sz="4" w:space="0" w:color="006D6B"/>
              <w:left w:val="nil"/>
              <w:bottom w:val="single" w:sz="4" w:space="0" w:color="BFBFBF"/>
              <w:right w:val="single" w:sz="4" w:space="0" w:color="BFBFBF"/>
            </w:tcBorders>
            <w:shd w:val="clear" w:color="000000" w:fill="006D6B"/>
            <w:hideMark/>
          </w:tcPr>
          <w:p w14:paraId="62F2E7AD" w14:textId="77777777" w:rsidR="00655E95" w:rsidRPr="00DE6AF5" w:rsidRDefault="00655E95" w:rsidP="00E27C33">
            <w:pPr>
              <w:spacing w:after="0" w:line="240" w:lineRule="auto"/>
              <w:jc w:val="center"/>
              <w:rPr>
                <w:rFonts w:ascii="Calibri" w:eastAsia="Times New Roman" w:hAnsi="Calibri" w:cs="Calibri"/>
                <w:b/>
                <w:bCs/>
                <w:color w:val="FFFFFF"/>
                <w:sz w:val="16"/>
                <w:szCs w:val="16"/>
                <w:lang w:val="en-IN" w:eastAsia="en-IN"/>
              </w:rPr>
            </w:pPr>
            <w:r w:rsidRPr="00DE6AF5">
              <w:rPr>
                <w:rFonts w:ascii="Calibri" w:eastAsia="Times New Roman" w:hAnsi="Calibri" w:cs="Calibri"/>
                <w:b/>
                <w:bCs/>
                <w:color w:val="FFFFFF"/>
                <w:sz w:val="16"/>
                <w:szCs w:val="16"/>
                <w:lang w:val="en-IN" w:eastAsia="en-IN"/>
              </w:rPr>
              <w:t>Hotel Segment</w:t>
            </w:r>
          </w:p>
        </w:tc>
        <w:tc>
          <w:tcPr>
            <w:tcW w:w="849" w:type="dxa"/>
            <w:tcBorders>
              <w:top w:val="single" w:sz="4" w:space="0" w:color="006D6B"/>
              <w:left w:val="nil"/>
              <w:bottom w:val="single" w:sz="4" w:space="0" w:color="BFBFBF"/>
              <w:right w:val="single" w:sz="4" w:space="0" w:color="BFBFBF"/>
            </w:tcBorders>
            <w:shd w:val="clear" w:color="000000" w:fill="006D6B"/>
            <w:hideMark/>
          </w:tcPr>
          <w:p w14:paraId="1BAEC5C5" w14:textId="77777777" w:rsidR="00655E95" w:rsidRPr="00DE6AF5" w:rsidRDefault="00655E95" w:rsidP="00E27C33">
            <w:pPr>
              <w:spacing w:after="0" w:line="240" w:lineRule="auto"/>
              <w:jc w:val="center"/>
              <w:rPr>
                <w:rFonts w:ascii="Calibri" w:eastAsia="Times New Roman" w:hAnsi="Calibri" w:cs="Calibri"/>
                <w:b/>
                <w:bCs/>
                <w:color w:val="FFFFFF"/>
                <w:sz w:val="16"/>
                <w:szCs w:val="16"/>
                <w:lang w:val="en-IN" w:eastAsia="en-IN"/>
              </w:rPr>
            </w:pPr>
            <w:r w:rsidRPr="00DE6AF5">
              <w:rPr>
                <w:rFonts w:ascii="Calibri" w:eastAsia="Times New Roman" w:hAnsi="Calibri" w:cs="Calibri"/>
                <w:b/>
                <w:bCs/>
                <w:color w:val="FFFFFF"/>
                <w:sz w:val="16"/>
                <w:szCs w:val="16"/>
                <w:lang w:val="en-IN" w:eastAsia="en-IN"/>
              </w:rPr>
              <w:t>Valuation (£k)</w:t>
            </w:r>
          </w:p>
        </w:tc>
        <w:tc>
          <w:tcPr>
            <w:tcW w:w="897" w:type="dxa"/>
            <w:tcBorders>
              <w:top w:val="single" w:sz="4" w:space="0" w:color="006D6B"/>
              <w:left w:val="nil"/>
              <w:bottom w:val="single" w:sz="4" w:space="0" w:color="BFBFBF"/>
              <w:right w:val="single" w:sz="4" w:space="0" w:color="BFBFBF"/>
            </w:tcBorders>
            <w:shd w:val="clear" w:color="000000" w:fill="006D6B"/>
            <w:hideMark/>
          </w:tcPr>
          <w:p w14:paraId="1AE5DBF4" w14:textId="77777777" w:rsidR="00655E95" w:rsidRPr="00DE6AF5" w:rsidRDefault="00655E95" w:rsidP="00E27C33">
            <w:pPr>
              <w:spacing w:after="0" w:line="240" w:lineRule="auto"/>
              <w:jc w:val="center"/>
              <w:rPr>
                <w:rFonts w:ascii="Calibri" w:eastAsia="Times New Roman" w:hAnsi="Calibri" w:cs="Calibri"/>
                <w:b/>
                <w:bCs/>
                <w:color w:val="FFFFFF"/>
                <w:sz w:val="16"/>
                <w:szCs w:val="16"/>
                <w:lang w:val="en-IN" w:eastAsia="en-IN"/>
              </w:rPr>
            </w:pPr>
            <w:r w:rsidRPr="00DE6AF5">
              <w:rPr>
                <w:rFonts w:ascii="Calibri" w:eastAsia="Times New Roman" w:hAnsi="Calibri" w:cs="Calibri"/>
                <w:b/>
                <w:bCs/>
                <w:color w:val="FFFFFF"/>
                <w:sz w:val="16"/>
                <w:szCs w:val="16"/>
                <w:lang w:val="en-IN" w:eastAsia="en-IN"/>
              </w:rPr>
              <w:t>Valuation per Bed (£k)</w:t>
            </w:r>
          </w:p>
        </w:tc>
        <w:tc>
          <w:tcPr>
            <w:tcW w:w="848" w:type="dxa"/>
            <w:tcBorders>
              <w:top w:val="single" w:sz="4" w:space="0" w:color="006D6B"/>
              <w:left w:val="nil"/>
              <w:bottom w:val="single" w:sz="4" w:space="0" w:color="BFBFBF"/>
              <w:right w:val="single" w:sz="4" w:space="0" w:color="BFBFBF"/>
            </w:tcBorders>
            <w:shd w:val="clear" w:color="000000" w:fill="006D6B"/>
            <w:hideMark/>
          </w:tcPr>
          <w:p w14:paraId="7F33DAC1" w14:textId="77777777" w:rsidR="00655E95" w:rsidRPr="00DE6AF5" w:rsidRDefault="00655E95" w:rsidP="00E27C33">
            <w:pPr>
              <w:spacing w:after="0" w:line="240" w:lineRule="auto"/>
              <w:jc w:val="center"/>
              <w:rPr>
                <w:rFonts w:ascii="Calibri" w:eastAsia="Times New Roman" w:hAnsi="Calibri" w:cs="Calibri"/>
                <w:b/>
                <w:bCs/>
                <w:color w:val="FFFFFF"/>
                <w:sz w:val="16"/>
                <w:szCs w:val="16"/>
                <w:lang w:val="en-IN" w:eastAsia="en-IN"/>
              </w:rPr>
            </w:pPr>
            <w:r w:rsidRPr="00DE6AF5">
              <w:rPr>
                <w:rFonts w:ascii="Calibri" w:eastAsia="Times New Roman" w:hAnsi="Calibri" w:cs="Calibri"/>
                <w:b/>
                <w:bCs/>
                <w:color w:val="FFFFFF"/>
                <w:sz w:val="16"/>
                <w:szCs w:val="16"/>
                <w:lang w:val="en-IN" w:eastAsia="en-IN"/>
              </w:rPr>
              <w:t>FH EBITDA Multiple (x)</w:t>
            </w:r>
          </w:p>
        </w:tc>
        <w:tc>
          <w:tcPr>
            <w:tcW w:w="644" w:type="dxa"/>
            <w:tcBorders>
              <w:top w:val="single" w:sz="4" w:space="0" w:color="006D6B"/>
              <w:left w:val="nil"/>
              <w:bottom w:val="single" w:sz="4" w:space="0" w:color="BFBFBF"/>
              <w:right w:val="single" w:sz="4" w:space="0" w:color="BFBFBF"/>
            </w:tcBorders>
            <w:shd w:val="clear" w:color="000000" w:fill="006D6B"/>
            <w:hideMark/>
          </w:tcPr>
          <w:p w14:paraId="035C2A62" w14:textId="77777777" w:rsidR="00655E95" w:rsidRPr="00DE6AF5" w:rsidRDefault="00655E95" w:rsidP="00E27C33">
            <w:pPr>
              <w:spacing w:after="0" w:line="240" w:lineRule="auto"/>
              <w:jc w:val="center"/>
              <w:rPr>
                <w:rFonts w:ascii="Calibri" w:eastAsia="Times New Roman" w:hAnsi="Calibri" w:cs="Calibri"/>
                <w:b/>
                <w:bCs/>
                <w:color w:val="FFFFFF"/>
                <w:sz w:val="16"/>
                <w:szCs w:val="16"/>
                <w:lang w:val="en-IN" w:eastAsia="en-IN"/>
              </w:rPr>
            </w:pPr>
            <w:r w:rsidRPr="00DE6AF5">
              <w:rPr>
                <w:rFonts w:ascii="Calibri" w:eastAsia="Times New Roman" w:hAnsi="Calibri" w:cs="Calibri"/>
                <w:b/>
                <w:bCs/>
                <w:color w:val="FFFFFF"/>
                <w:sz w:val="16"/>
                <w:szCs w:val="16"/>
                <w:lang w:val="en-IN" w:eastAsia="en-IN"/>
              </w:rPr>
              <w:t>Yield (%)</w:t>
            </w:r>
          </w:p>
        </w:tc>
        <w:tc>
          <w:tcPr>
            <w:tcW w:w="879" w:type="dxa"/>
            <w:tcBorders>
              <w:top w:val="single" w:sz="4" w:space="0" w:color="006D6B"/>
              <w:left w:val="nil"/>
              <w:bottom w:val="single" w:sz="4" w:space="0" w:color="BFBFBF"/>
              <w:right w:val="single" w:sz="4" w:space="0" w:color="006D6B"/>
            </w:tcBorders>
            <w:shd w:val="clear" w:color="000000" w:fill="006D6B"/>
            <w:hideMark/>
          </w:tcPr>
          <w:p w14:paraId="01D2A648" w14:textId="77777777" w:rsidR="00655E95" w:rsidRPr="00DE6AF5" w:rsidRDefault="00655E95" w:rsidP="00E27C33">
            <w:pPr>
              <w:spacing w:after="0" w:line="240" w:lineRule="auto"/>
              <w:jc w:val="center"/>
              <w:rPr>
                <w:rFonts w:ascii="Calibri" w:eastAsia="Times New Roman" w:hAnsi="Calibri" w:cs="Calibri"/>
                <w:b/>
                <w:bCs/>
                <w:color w:val="FFFFFF"/>
                <w:sz w:val="16"/>
                <w:szCs w:val="16"/>
                <w:lang w:val="en-IN" w:eastAsia="en-IN"/>
              </w:rPr>
            </w:pPr>
            <w:r w:rsidRPr="00DE6AF5">
              <w:rPr>
                <w:rFonts w:ascii="Calibri" w:eastAsia="Times New Roman" w:hAnsi="Calibri" w:cs="Calibri"/>
                <w:b/>
                <w:bCs/>
                <w:color w:val="FFFFFF"/>
                <w:sz w:val="16"/>
                <w:szCs w:val="16"/>
                <w:lang w:val="en-IN" w:eastAsia="en-IN"/>
              </w:rPr>
              <w:t>EBITDAR Margin (%)</w:t>
            </w:r>
          </w:p>
        </w:tc>
      </w:tr>
      <w:tr w:rsidR="00655E95" w:rsidRPr="00D36798" w14:paraId="70D316AD" w14:textId="77777777" w:rsidTr="00E27C33">
        <w:trPr>
          <w:trHeight w:val="20"/>
        </w:trPr>
        <w:tc>
          <w:tcPr>
            <w:tcW w:w="2183" w:type="dxa"/>
            <w:tcBorders>
              <w:top w:val="nil"/>
              <w:left w:val="single" w:sz="4" w:space="0" w:color="006D6B"/>
              <w:bottom w:val="single" w:sz="4" w:space="0" w:color="BFBFBF"/>
              <w:right w:val="single" w:sz="4" w:space="0" w:color="BFBFBF"/>
            </w:tcBorders>
            <w:shd w:val="clear" w:color="auto" w:fill="auto"/>
            <w:noWrap/>
            <w:vAlign w:val="center"/>
            <w:hideMark/>
          </w:tcPr>
          <w:p w14:paraId="3A6A8BD5" w14:textId="77777777" w:rsidR="00655E95" w:rsidRPr="00DE6AF5" w:rsidRDefault="00655E95" w:rsidP="00E27C33">
            <w:pPr>
              <w:spacing w:after="0" w:line="240" w:lineRule="auto"/>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Crab Manor</w:t>
            </w:r>
          </w:p>
        </w:tc>
        <w:tc>
          <w:tcPr>
            <w:tcW w:w="1418" w:type="dxa"/>
            <w:tcBorders>
              <w:top w:val="nil"/>
              <w:left w:val="nil"/>
              <w:bottom w:val="single" w:sz="4" w:space="0" w:color="BFBFBF"/>
              <w:right w:val="single" w:sz="4" w:space="0" w:color="BFBFBF"/>
            </w:tcBorders>
            <w:shd w:val="clear" w:color="auto" w:fill="auto"/>
            <w:noWrap/>
            <w:vAlign w:val="center"/>
            <w:hideMark/>
          </w:tcPr>
          <w:p w14:paraId="24832F3B"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North Yorkshire</w:t>
            </w:r>
          </w:p>
        </w:tc>
        <w:tc>
          <w:tcPr>
            <w:tcW w:w="540" w:type="dxa"/>
            <w:tcBorders>
              <w:top w:val="nil"/>
              <w:left w:val="nil"/>
              <w:bottom w:val="single" w:sz="4" w:space="0" w:color="BFBFBF"/>
              <w:right w:val="single" w:sz="4" w:space="0" w:color="BFBFBF"/>
            </w:tcBorders>
            <w:shd w:val="clear" w:color="auto" w:fill="auto"/>
            <w:noWrap/>
            <w:vAlign w:val="center"/>
            <w:hideMark/>
          </w:tcPr>
          <w:p w14:paraId="57B7B237"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20</w:t>
            </w:r>
          </w:p>
        </w:tc>
        <w:tc>
          <w:tcPr>
            <w:tcW w:w="1277" w:type="dxa"/>
            <w:tcBorders>
              <w:top w:val="nil"/>
              <w:left w:val="nil"/>
              <w:bottom w:val="single" w:sz="4" w:space="0" w:color="BFBFBF"/>
              <w:right w:val="single" w:sz="4" w:space="0" w:color="BFBFBF"/>
            </w:tcBorders>
            <w:shd w:val="clear" w:color="auto" w:fill="auto"/>
            <w:noWrap/>
            <w:vAlign w:val="center"/>
            <w:hideMark/>
          </w:tcPr>
          <w:p w14:paraId="3D3CC245"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Luxury</w:t>
            </w:r>
          </w:p>
        </w:tc>
        <w:tc>
          <w:tcPr>
            <w:tcW w:w="849" w:type="dxa"/>
            <w:tcBorders>
              <w:top w:val="nil"/>
              <w:left w:val="nil"/>
              <w:bottom w:val="single" w:sz="4" w:space="0" w:color="BFBFBF"/>
              <w:right w:val="single" w:sz="4" w:space="0" w:color="BFBFBF"/>
            </w:tcBorders>
            <w:shd w:val="clear" w:color="auto" w:fill="auto"/>
            <w:noWrap/>
            <w:vAlign w:val="center"/>
            <w:hideMark/>
          </w:tcPr>
          <w:p w14:paraId="5EF5A62F"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6,250</w:t>
            </w:r>
          </w:p>
        </w:tc>
        <w:tc>
          <w:tcPr>
            <w:tcW w:w="897" w:type="dxa"/>
            <w:tcBorders>
              <w:top w:val="nil"/>
              <w:left w:val="nil"/>
              <w:bottom w:val="single" w:sz="4" w:space="0" w:color="BFBFBF"/>
              <w:right w:val="single" w:sz="4" w:space="0" w:color="BFBFBF"/>
            </w:tcBorders>
            <w:shd w:val="clear" w:color="auto" w:fill="auto"/>
            <w:noWrap/>
            <w:vAlign w:val="center"/>
            <w:hideMark/>
          </w:tcPr>
          <w:p w14:paraId="10F5401B"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313</w:t>
            </w:r>
          </w:p>
        </w:tc>
        <w:tc>
          <w:tcPr>
            <w:tcW w:w="848" w:type="dxa"/>
            <w:tcBorders>
              <w:top w:val="nil"/>
              <w:left w:val="nil"/>
              <w:bottom w:val="single" w:sz="4" w:space="0" w:color="BFBFBF"/>
              <w:right w:val="single" w:sz="4" w:space="0" w:color="BFBFBF"/>
            </w:tcBorders>
            <w:shd w:val="clear" w:color="auto" w:fill="auto"/>
            <w:noWrap/>
            <w:vAlign w:val="center"/>
            <w:hideMark/>
          </w:tcPr>
          <w:p w14:paraId="2BA8F5EB"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9.0x</w:t>
            </w:r>
          </w:p>
        </w:tc>
        <w:tc>
          <w:tcPr>
            <w:tcW w:w="644" w:type="dxa"/>
            <w:tcBorders>
              <w:top w:val="nil"/>
              <w:left w:val="nil"/>
              <w:bottom w:val="single" w:sz="4" w:space="0" w:color="BFBFBF"/>
              <w:right w:val="single" w:sz="4" w:space="0" w:color="BFBFBF"/>
            </w:tcBorders>
            <w:shd w:val="clear" w:color="auto" w:fill="auto"/>
            <w:noWrap/>
            <w:vAlign w:val="center"/>
            <w:hideMark/>
          </w:tcPr>
          <w:p w14:paraId="0BEF155C"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11.1%</w:t>
            </w:r>
          </w:p>
        </w:tc>
        <w:tc>
          <w:tcPr>
            <w:tcW w:w="879" w:type="dxa"/>
            <w:tcBorders>
              <w:top w:val="nil"/>
              <w:left w:val="nil"/>
              <w:bottom w:val="single" w:sz="4" w:space="0" w:color="BFBFBF"/>
              <w:right w:val="single" w:sz="4" w:space="0" w:color="006D6B"/>
            </w:tcBorders>
            <w:shd w:val="clear" w:color="auto" w:fill="auto"/>
            <w:noWrap/>
            <w:vAlign w:val="center"/>
            <w:hideMark/>
          </w:tcPr>
          <w:p w14:paraId="6E132DDB"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22.4%</w:t>
            </w:r>
          </w:p>
        </w:tc>
      </w:tr>
      <w:tr w:rsidR="00655E95" w:rsidRPr="00D36798" w14:paraId="5B261F5E" w14:textId="77777777" w:rsidTr="00E27C33">
        <w:trPr>
          <w:trHeight w:val="20"/>
        </w:trPr>
        <w:tc>
          <w:tcPr>
            <w:tcW w:w="2183" w:type="dxa"/>
            <w:tcBorders>
              <w:top w:val="nil"/>
              <w:left w:val="single" w:sz="4" w:space="0" w:color="006D6B"/>
              <w:bottom w:val="single" w:sz="4" w:space="0" w:color="BFBFBF"/>
              <w:right w:val="single" w:sz="4" w:space="0" w:color="BFBFBF"/>
            </w:tcBorders>
            <w:shd w:val="clear" w:color="auto" w:fill="auto"/>
            <w:noWrap/>
            <w:vAlign w:val="center"/>
            <w:hideMark/>
          </w:tcPr>
          <w:p w14:paraId="6D19EF3E" w14:textId="77777777" w:rsidR="00655E95" w:rsidRPr="00DE6AF5" w:rsidRDefault="00655E95" w:rsidP="00E27C33">
            <w:pPr>
              <w:spacing w:after="0" w:line="240" w:lineRule="auto"/>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Elcot Park Hotel</w:t>
            </w:r>
            <w:r w:rsidRPr="00D36798">
              <w:rPr>
                <w:rFonts w:ascii="Calibri" w:eastAsia="Times New Roman" w:hAnsi="Calibri" w:cs="Calibri"/>
                <w:color w:val="000000"/>
                <w:sz w:val="16"/>
                <w:szCs w:val="16"/>
                <w:lang w:val="en-IN" w:eastAsia="en-IN"/>
              </w:rPr>
              <w:t xml:space="preserve"> -</w:t>
            </w:r>
            <w:r w:rsidRPr="00DE6AF5">
              <w:rPr>
                <w:rFonts w:ascii="Calibri" w:eastAsia="Times New Roman" w:hAnsi="Calibri" w:cs="Calibri"/>
                <w:color w:val="000000"/>
                <w:sz w:val="16"/>
                <w:szCs w:val="16"/>
                <w:lang w:val="en-IN" w:eastAsia="en-IN"/>
              </w:rPr>
              <w:t>Signet Hotels Ltd.</w:t>
            </w:r>
          </w:p>
        </w:tc>
        <w:tc>
          <w:tcPr>
            <w:tcW w:w="1418" w:type="dxa"/>
            <w:tcBorders>
              <w:top w:val="nil"/>
              <w:left w:val="nil"/>
              <w:bottom w:val="single" w:sz="4" w:space="0" w:color="BFBFBF"/>
              <w:right w:val="single" w:sz="4" w:space="0" w:color="BFBFBF"/>
            </w:tcBorders>
            <w:shd w:val="clear" w:color="auto" w:fill="auto"/>
            <w:noWrap/>
            <w:vAlign w:val="center"/>
            <w:hideMark/>
          </w:tcPr>
          <w:p w14:paraId="16FC1C3B"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Berkshire</w:t>
            </w:r>
          </w:p>
        </w:tc>
        <w:tc>
          <w:tcPr>
            <w:tcW w:w="540" w:type="dxa"/>
            <w:tcBorders>
              <w:top w:val="nil"/>
              <w:left w:val="nil"/>
              <w:bottom w:val="single" w:sz="4" w:space="0" w:color="BFBFBF"/>
              <w:right w:val="single" w:sz="4" w:space="0" w:color="BFBFBF"/>
            </w:tcBorders>
            <w:shd w:val="clear" w:color="auto" w:fill="auto"/>
            <w:noWrap/>
            <w:vAlign w:val="center"/>
            <w:hideMark/>
          </w:tcPr>
          <w:p w14:paraId="60D3BCE7"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70</w:t>
            </w:r>
          </w:p>
        </w:tc>
        <w:tc>
          <w:tcPr>
            <w:tcW w:w="1277" w:type="dxa"/>
            <w:tcBorders>
              <w:top w:val="nil"/>
              <w:left w:val="nil"/>
              <w:bottom w:val="single" w:sz="4" w:space="0" w:color="BFBFBF"/>
              <w:right w:val="single" w:sz="4" w:space="0" w:color="BFBFBF"/>
            </w:tcBorders>
            <w:shd w:val="clear" w:color="auto" w:fill="auto"/>
            <w:noWrap/>
            <w:vAlign w:val="center"/>
            <w:hideMark/>
          </w:tcPr>
          <w:p w14:paraId="3602CFF9"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Upper Upscale</w:t>
            </w:r>
          </w:p>
        </w:tc>
        <w:tc>
          <w:tcPr>
            <w:tcW w:w="849" w:type="dxa"/>
            <w:tcBorders>
              <w:top w:val="nil"/>
              <w:left w:val="nil"/>
              <w:bottom w:val="single" w:sz="4" w:space="0" w:color="BFBFBF"/>
              <w:right w:val="single" w:sz="4" w:space="0" w:color="BFBFBF"/>
            </w:tcBorders>
            <w:shd w:val="clear" w:color="auto" w:fill="auto"/>
            <w:noWrap/>
            <w:vAlign w:val="center"/>
            <w:hideMark/>
          </w:tcPr>
          <w:p w14:paraId="24F14612"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27,150</w:t>
            </w:r>
          </w:p>
        </w:tc>
        <w:tc>
          <w:tcPr>
            <w:tcW w:w="897" w:type="dxa"/>
            <w:tcBorders>
              <w:top w:val="nil"/>
              <w:left w:val="nil"/>
              <w:bottom w:val="single" w:sz="4" w:space="0" w:color="BFBFBF"/>
              <w:right w:val="single" w:sz="4" w:space="0" w:color="BFBFBF"/>
            </w:tcBorders>
            <w:shd w:val="clear" w:color="auto" w:fill="auto"/>
            <w:noWrap/>
            <w:vAlign w:val="center"/>
            <w:hideMark/>
          </w:tcPr>
          <w:p w14:paraId="5719E65F"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388</w:t>
            </w:r>
          </w:p>
        </w:tc>
        <w:tc>
          <w:tcPr>
            <w:tcW w:w="848" w:type="dxa"/>
            <w:tcBorders>
              <w:top w:val="nil"/>
              <w:left w:val="nil"/>
              <w:bottom w:val="single" w:sz="4" w:space="0" w:color="BFBFBF"/>
              <w:right w:val="single" w:sz="4" w:space="0" w:color="BFBFBF"/>
            </w:tcBorders>
            <w:shd w:val="clear" w:color="auto" w:fill="auto"/>
            <w:noWrap/>
            <w:vAlign w:val="center"/>
            <w:hideMark/>
          </w:tcPr>
          <w:p w14:paraId="17A7AF71"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11.1x</w:t>
            </w:r>
          </w:p>
        </w:tc>
        <w:tc>
          <w:tcPr>
            <w:tcW w:w="644" w:type="dxa"/>
            <w:tcBorders>
              <w:top w:val="nil"/>
              <w:left w:val="nil"/>
              <w:bottom w:val="single" w:sz="4" w:space="0" w:color="BFBFBF"/>
              <w:right w:val="single" w:sz="4" w:space="0" w:color="BFBFBF"/>
            </w:tcBorders>
            <w:shd w:val="clear" w:color="auto" w:fill="auto"/>
            <w:noWrap/>
            <w:vAlign w:val="center"/>
            <w:hideMark/>
          </w:tcPr>
          <w:p w14:paraId="17024F3B"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9.0%</w:t>
            </w:r>
          </w:p>
        </w:tc>
        <w:tc>
          <w:tcPr>
            <w:tcW w:w="879" w:type="dxa"/>
            <w:tcBorders>
              <w:top w:val="nil"/>
              <w:left w:val="nil"/>
              <w:bottom w:val="single" w:sz="4" w:space="0" w:color="BFBFBF"/>
              <w:right w:val="single" w:sz="4" w:space="0" w:color="006D6B"/>
            </w:tcBorders>
            <w:shd w:val="clear" w:color="auto" w:fill="auto"/>
            <w:noWrap/>
            <w:vAlign w:val="center"/>
            <w:hideMark/>
          </w:tcPr>
          <w:p w14:paraId="4EA6415B"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25.0%</w:t>
            </w:r>
          </w:p>
        </w:tc>
      </w:tr>
      <w:tr w:rsidR="00655E95" w:rsidRPr="00D36798" w14:paraId="5691CBDE" w14:textId="77777777" w:rsidTr="00E27C33">
        <w:trPr>
          <w:trHeight w:val="20"/>
        </w:trPr>
        <w:tc>
          <w:tcPr>
            <w:tcW w:w="2183" w:type="dxa"/>
            <w:tcBorders>
              <w:top w:val="nil"/>
              <w:left w:val="single" w:sz="4" w:space="0" w:color="006D6B"/>
              <w:bottom w:val="single" w:sz="4" w:space="0" w:color="BFBFBF"/>
              <w:right w:val="single" w:sz="4" w:space="0" w:color="BFBFBF"/>
            </w:tcBorders>
            <w:shd w:val="clear" w:color="auto" w:fill="auto"/>
            <w:noWrap/>
            <w:vAlign w:val="center"/>
            <w:hideMark/>
          </w:tcPr>
          <w:p w14:paraId="608E34C9" w14:textId="77777777" w:rsidR="00655E95" w:rsidRPr="00DE6AF5" w:rsidRDefault="00655E95" w:rsidP="00E27C33">
            <w:pPr>
              <w:spacing w:after="0" w:line="240" w:lineRule="auto"/>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Losehill House Hotel</w:t>
            </w:r>
          </w:p>
        </w:tc>
        <w:tc>
          <w:tcPr>
            <w:tcW w:w="1418" w:type="dxa"/>
            <w:tcBorders>
              <w:top w:val="nil"/>
              <w:left w:val="nil"/>
              <w:bottom w:val="single" w:sz="4" w:space="0" w:color="BFBFBF"/>
              <w:right w:val="single" w:sz="4" w:space="0" w:color="BFBFBF"/>
            </w:tcBorders>
            <w:shd w:val="clear" w:color="auto" w:fill="auto"/>
            <w:noWrap/>
            <w:vAlign w:val="center"/>
            <w:hideMark/>
          </w:tcPr>
          <w:p w14:paraId="4A8BE27A"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Hope Valley</w:t>
            </w:r>
          </w:p>
        </w:tc>
        <w:tc>
          <w:tcPr>
            <w:tcW w:w="540" w:type="dxa"/>
            <w:tcBorders>
              <w:top w:val="nil"/>
              <w:left w:val="nil"/>
              <w:bottom w:val="single" w:sz="4" w:space="0" w:color="BFBFBF"/>
              <w:right w:val="single" w:sz="4" w:space="0" w:color="BFBFBF"/>
            </w:tcBorders>
            <w:shd w:val="clear" w:color="auto" w:fill="auto"/>
            <w:noWrap/>
            <w:vAlign w:val="center"/>
            <w:hideMark/>
          </w:tcPr>
          <w:p w14:paraId="737C4BE4"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22</w:t>
            </w:r>
          </w:p>
        </w:tc>
        <w:tc>
          <w:tcPr>
            <w:tcW w:w="1277" w:type="dxa"/>
            <w:tcBorders>
              <w:top w:val="nil"/>
              <w:left w:val="nil"/>
              <w:bottom w:val="single" w:sz="4" w:space="0" w:color="BFBFBF"/>
              <w:right w:val="single" w:sz="4" w:space="0" w:color="BFBFBF"/>
            </w:tcBorders>
            <w:shd w:val="clear" w:color="auto" w:fill="auto"/>
            <w:noWrap/>
            <w:vAlign w:val="center"/>
            <w:hideMark/>
          </w:tcPr>
          <w:p w14:paraId="02786769"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Upper Upscale</w:t>
            </w:r>
          </w:p>
        </w:tc>
        <w:tc>
          <w:tcPr>
            <w:tcW w:w="849" w:type="dxa"/>
            <w:tcBorders>
              <w:top w:val="nil"/>
              <w:left w:val="nil"/>
              <w:bottom w:val="single" w:sz="4" w:space="0" w:color="BFBFBF"/>
              <w:right w:val="single" w:sz="4" w:space="0" w:color="BFBFBF"/>
            </w:tcBorders>
            <w:shd w:val="clear" w:color="auto" w:fill="auto"/>
            <w:noWrap/>
            <w:vAlign w:val="center"/>
            <w:hideMark/>
          </w:tcPr>
          <w:p w14:paraId="6023EB1A"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4,000</w:t>
            </w:r>
          </w:p>
        </w:tc>
        <w:tc>
          <w:tcPr>
            <w:tcW w:w="897" w:type="dxa"/>
            <w:tcBorders>
              <w:top w:val="nil"/>
              <w:left w:val="nil"/>
              <w:bottom w:val="single" w:sz="4" w:space="0" w:color="BFBFBF"/>
              <w:right w:val="single" w:sz="4" w:space="0" w:color="BFBFBF"/>
            </w:tcBorders>
            <w:shd w:val="clear" w:color="auto" w:fill="auto"/>
            <w:noWrap/>
            <w:vAlign w:val="center"/>
            <w:hideMark/>
          </w:tcPr>
          <w:p w14:paraId="5CFF3AFC"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182</w:t>
            </w:r>
          </w:p>
        </w:tc>
        <w:tc>
          <w:tcPr>
            <w:tcW w:w="848" w:type="dxa"/>
            <w:tcBorders>
              <w:top w:val="nil"/>
              <w:left w:val="nil"/>
              <w:bottom w:val="single" w:sz="4" w:space="0" w:color="BFBFBF"/>
              <w:right w:val="single" w:sz="4" w:space="0" w:color="BFBFBF"/>
            </w:tcBorders>
            <w:shd w:val="clear" w:color="auto" w:fill="auto"/>
            <w:noWrap/>
            <w:vAlign w:val="center"/>
            <w:hideMark/>
          </w:tcPr>
          <w:p w14:paraId="4686ADAA"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9.0x</w:t>
            </w:r>
          </w:p>
        </w:tc>
        <w:tc>
          <w:tcPr>
            <w:tcW w:w="644" w:type="dxa"/>
            <w:tcBorders>
              <w:top w:val="nil"/>
              <w:left w:val="nil"/>
              <w:bottom w:val="single" w:sz="4" w:space="0" w:color="BFBFBF"/>
              <w:right w:val="single" w:sz="4" w:space="0" w:color="BFBFBF"/>
            </w:tcBorders>
            <w:shd w:val="clear" w:color="auto" w:fill="auto"/>
            <w:noWrap/>
            <w:vAlign w:val="center"/>
            <w:hideMark/>
          </w:tcPr>
          <w:p w14:paraId="37C11D9D"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11.2%</w:t>
            </w:r>
          </w:p>
        </w:tc>
        <w:tc>
          <w:tcPr>
            <w:tcW w:w="879" w:type="dxa"/>
            <w:tcBorders>
              <w:top w:val="nil"/>
              <w:left w:val="nil"/>
              <w:bottom w:val="single" w:sz="4" w:space="0" w:color="BFBFBF"/>
              <w:right w:val="single" w:sz="4" w:space="0" w:color="006D6B"/>
            </w:tcBorders>
            <w:shd w:val="clear" w:color="auto" w:fill="auto"/>
            <w:noWrap/>
            <w:vAlign w:val="center"/>
            <w:hideMark/>
          </w:tcPr>
          <w:p w14:paraId="0699D51F"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22.2%</w:t>
            </w:r>
          </w:p>
        </w:tc>
      </w:tr>
      <w:tr w:rsidR="00655E95" w:rsidRPr="00D36798" w14:paraId="4B8DDC94" w14:textId="77777777" w:rsidTr="00E27C33">
        <w:trPr>
          <w:trHeight w:val="20"/>
        </w:trPr>
        <w:tc>
          <w:tcPr>
            <w:tcW w:w="2183" w:type="dxa"/>
            <w:tcBorders>
              <w:top w:val="nil"/>
              <w:left w:val="single" w:sz="4" w:space="0" w:color="006D6B"/>
              <w:bottom w:val="single" w:sz="4" w:space="0" w:color="BFBFBF"/>
              <w:right w:val="single" w:sz="4" w:space="0" w:color="BFBFBF"/>
            </w:tcBorders>
            <w:shd w:val="clear" w:color="auto" w:fill="auto"/>
            <w:noWrap/>
            <w:vAlign w:val="center"/>
            <w:hideMark/>
          </w:tcPr>
          <w:p w14:paraId="3246FA09" w14:textId="77777777" w:rsidR="00655E95" w:rsidRPr="00DE6AF5" w:rsidRDefault="00655E95" w:rsidP="00E27C33">
            <w:pPr>
              <w:spacing w:after="0" w:line="240" w:lineRule="auto"/>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Formby Hall Golf Resort &amp; Spa</w:t>
            </w:r>
          </w:p>
        </w:tc>
        <w:tc>
          <w:tcPr>
            <w:tcW w:w="1418" w:type="dxa"/>
            <w:tcBorders>
              <w:top w:val="nil"/>
              <w:left w:val="nil"/>
              <w:bottom w:val="single" w:sz="4" w:space="0" w:color="BFBFBF"/>
              <w:right w:val="single" w:sz="4" w:space="0" w:color="BFBFBF"/>
            </w:tcBorders>
            <w:shd w:val="clear" w:color="auto" w:fill="auto"/>
            <w:noWrap/>
            <w:vAlign w:val="center"/>
            <w:hideMark/>
          </w:tcPr>
          <w:p w14:paraId="67F304CF"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Liverpool</w:t>
            </w:r>
          </w:p>
        </w:tc>
        <w:tc>
          <w:tcPr>
            <w:tcW w:w="540" w:type="dxa"/>
            <w:tcBorders>
              <w:top w:val="nil"/>
              <w:left w:val="nil"/>
              <w:bottom w:val="single" w:sz="4" w:space="0" w:color="BFBFBF"/>
              <w:right w:val="single" w:sz="4" w:space="0" w:color="BFBFBF"/>
            </w:tcBorders>
            <w:shd w:val="clear" w:color="auto" w:fill="auto"/>
            <w:noWrap/>
            <w:vAlign w:val="center"/>
            <w:hideMark/>
          </w:tcPr>
          <w:p w14:paraId="710C555C"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118</w:t>
            </w:r>
          </w:p>
        </w:tc>
        <w:tc>
          <w:tcPr>
            <w:tcW w:w="1277" w:type="dxa"/>
            <w:tcBorders>
              <w:top w:val="nil"/>
              <w:left w:val="nil"/>
              <w:bottom w:val="single" w:sz="4" w:space="0" w:color="BFBFBF"/>
              <w:right w:val="single" w:sz="4" w:space="0" w:color="BFBFBF"/>
            </w:tcBorders>
            <w:shd w:val="clear" w:color="auto" w:fill="auto"/>
            <w:noWrap/>
            <w:vAlign w:val="center"/>
            <w:hideMark/>
          </w:tcPr>
          <w:p w14:paraId="0133944D"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Luxury</w:t>
            </w:r>
          </w:p>
        </w:tc>
        <w:tc>
          <w:tcPr>
            <w:tcW w:w="849" w:type="dxa"/>
            <w:tcBorders>
              <w:top w:val="nil"/>
              <w:left w:val="nil"/>
              <w:bottom w:val="single" w:sz="4" w:space="0" w:color="BFBFBF"/>
              <w:right w:val="single" w:sz="4" w:space="0" w:color="BFBFBF"/>
            </w:tcBorders>
            <w:shd w:val="clear" w:color="auto" w:fill="auto"/>
            <w:noWrap/>
            <w:vAlign w:val="center"/>
            <w:hideMark/>
          </w:tcPr>
          <w:p w14:paraId="32CCF469"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38,000</w:t>
            </w:r>
          </w:p>
        </w:tc>
        <w:tc>
          <w:tcPr>
            <w:tcW w:w="897" w:type="dxa"/>
            <w:tcBorders>
              <w:top w:val="nil"/>
              <w:left w:val="nil"/>
              <w:bottom w:val="single" w:sz="4" w:space="0" w:color="BFBFBF"/>
              <w:right w:val="single" w:sz="4" w:space="0" w:color="BFBFBF"/>
            </w:tcBorders>
            <w:shd w:val="clear" w:color="auto" w:fill="auto"/>
            <w:noWrap/>
            <w:vAlign w:val="center"/>
            <w:hideMark/>
          </w:tcPr>
          <w:p w14:paraId="7BC940F3"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322</w:t>
            </w:r>
          </w:p>
        </w:tc>
        <w:tc>
          <w:tcPr>
            <w:tcW w:w="848" w:type="dxa"/>
            <w:tcBorders>
              <w:top w:val="nil"/>
              <w:left w:val="nil"/>
              <w:bottom w:val="single" w:sz="4" w:space="0" w:color="BFBFBF"/>
              <w:right w:val="single" w:sz="4" w:space="0" w:color="BFBFBF"/>
            </w:tcBorders>
            <w:shd w:val="clear" w:color="auto" w:fill="auto"/>
            <w:noWrap/>
            <w:vAlign w:val="center"/>
            <w:hideMark/>
          </w:tcPr>
          <w:p w14:paraId="72CDA9B1"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9.9x</w:t>
            </w:r>
          </w:p>
        </w:tc>
        <w:tc>
          <w:tcPr>
            <w:tcW w:w="644" w:type="dxa"/>
            <w:tcBorders>
              <w:top w:val="nil"/>
              <w:left w:val="nil"/>
              <w:bottom w:val="single" w:sz="4" w:space="0" w:color="BFBFBF"/>
              <w:right w:val="single" w:sz="4" w:space="0" w:color="BFBFBF"/>
            </w:tcBorders>
            <w:shd w:val="clear" w:color="auto" w:fill="auto"/>
            <w:noWrap/>
            <w:vAlign w:val="center"/>
            <w:hideMark/>
          </w:tcPr>
          <w:p w14:paraId="56F3D3D3"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10.1%</w:t>
            </w:r>
          </w:p>
        </w:tc>
        <w:tc>
          <w:tcPr>
            <w:tcW w:w="879" w:type="dxa"/>
            <w:tcBorders>
              <w:top w:val="nil"/>
              <w:left w:val="nil"/>
              <w:bottom w:val="single" w:sz="4" w:space="0" w:color="BFBFBF"/>
              <w:right w:val="single" w:sz="4" w:space="0" w:color="006D6B"/>
            </w:tcBorders>
            <w:shd w:val="clear" w:color="auto" w:fill="auto"/>
            <w:noWrap/>
            <w:vAlign w:val="center"/>
            <w:hideMark/>
          </w:tcPr>
          <w:p w14:paraId="63122E7A"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25.9%</w:t>
            </w:r>
          </w:p>
        </w:tc>
      </w:tr>
      <w:tr w:rsidR="00655E95" w:rsidRPr="00D36798" w14:paraId="4592883C" w14:textId="77777777" w:rsidTr="00E27C33">
        <w:trPr>
          <w:trHeight w:val="20"/>
        </w:trPr>
        <w:tc>
          <w:tcPr>
            <w:tcW w:w="2183" w:type="dxa"/>
            <w:tcBorders>
              <w:top w:val="nil"/>
              <w:left w:val="single" w:sz="4" w:space="0" w:color="006D6B"/>
              <w:bottom w:val="single" w:sz="4" w:space="0" w:color="BFBFBF"/>
              <w:right w:val="single" w:sz="4" w:space="0" w:color="BFBFBF"/>
            </w:tcBorders>
            <w:shd w:val="clear" w:color="auto" w:fill="auto"/>
            <w:noWrap/>
            <w:vAlign w:val="center"/>
            <w:hideMark/>
          </w:tcPr>
          <w:p w14:paraId="1C5406F0" w14:textId="77777777" w:rsidR="00655E95" w:rsidRPr="00DE6AF5" w:rsidRDefault="00655E95" w:rsidP="00E27C33">
            <w:pPr>
              <w:spacing w:after="0" w:line="240" w:lineRule="auto"/>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 xml:space="preserve">Quays Hotel Sheffield </w:t>
            </w:r>
          </w:p>
        </w:tc>
        <w:tc>
          <w:tcPr>
            <w:tcW w:w="1418" w:type="dxa"/>
            <w:tcBorders>
              <w:top w:val="nil"/>
              <w:left w:val="nil"/>
              <w:bottom w:val="single" w:sz="4" w:space="0" w:color="BFBFBF"/>
              <w:right w:val="single" w:sz="4" w:space="0" w:color="BFBFBF"/>
            </w:tcBorders>
            <w:shd w:val="clear" w:color="auto" w:fill="auto"/>
            <w:noWrap/>
            <w:vAlign w:val="center"/>
            <w:hideMark/>
          </w:tcPr>
          <w:p w14:paraId="5E9AF19D"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Sheffield</w:t>
            </w:r>
          </w:p>
        </w:tc>
        <w:tc>
          <w:tcPr>
            <w:tcW w:w="540" w:type="dxa"/>
            <w:tcBorders>
              <w:top w:val="nil"/>
              <w:left w:val="nil"/>
              <w:bottom w:val="single" w:sz="4" w:space="0" w:color="BFBFBF"/>
              <w:right w:val="single" w:sz="4" w:space="0" w:color="BFBFBF"/>
            </w:tcBorders>
            <w:shd w:val="clear" w:color="auto" w:fill="auto"/>
            <w:noWrap/>
            <w:vAlign w:val="center"/>
            <w:hideMark/>
          </w:tcPr>
          <w:p w14:paraId="7933F85C"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128</w:t>
            </w:r>
          </w:p>
        </w:tc>
        <w:tc>
          <w:tcPr>
            <w:tcW w:w="1277" w:type="dxa"/>
            <w:tcBorders>
              <w:top w:val="nil"/>
              <w:left w:val="nil"/>
              <w:bottom w:val="single" w:sz="4" w:space="0" w:color="BFBFBF"/>
              <w:right w:val="single" w:sz="4" w:space="0" w:color="BFBFBF"/>
            </w:tcBorders>
            <w:shd w:val="clear" w:color="auto" w:fill="auto"/>
            <w:noWrap/>
            <w:vAlign w:val="center"/>
            <w:hideMark/>
          </w:tcPr>
          <w:p w14:paraId="59CBE9F1"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Upper Upscale</w:t>
            </w:r>
          </w:p>
        </w:tc>
        <w:tc>
          <w:tcPr>
            <w:tcW w:w="849" w:type="dxa"/>
            <w:tcBorders>
              <w:top w:val="nil"/>
              <w:left w:val="nil"/>
              <w:bottom w:val="single" w:sz="4" w:space="0" w:color="BFBFBF"/>
              <w:right w:val="single" w:sz="4" w:space="0" w:color="BFBFBF"/>
            </w:tcBorders>
            <w:shd w:val="clear" w:color="auto" w:fill="auto"/>
            <w:noWrap/>
            <w:vAlign w:val="center"/>
            <w:hideMark/>
          </w:tcPr>
          <w:p w14:paraId="7EDA9A97"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16,822</w:t>
            </w:r>
          </w:p>
        </w:tc>
        <w:tc>
          <w:tcPr>
            <w:tcW w:w="897" w:type="dxa"/>
            <w:tcBorders>
              <w:top w:val="nil"/>
              <w:left w:val="nil"/>
              <w:bottom w:val="single" w:sz="4" w:space="0" w:color="BFBFBF"/>
              <w:right w:val="single" w:sz="4" w:space="0" w:color="BFBFBF"/>
            </w:tcBorders>
            <w:shd w:val="clear" w:color="auto" w:fill="auto"/>
            <w:noWrap/>
            <w:vAlign w:val="center"/>
            <w:hideMark/>
          </w:tcPr>
          <w:p w14:paraId="23697D1B"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131</w:t>
            </w:r>
          </w:p>
        </w:tc>
        <w:tc>
          <w:tcPr>
            <w:tcW w:w="848" w:type="dxa"/>
            <w:tcBorders>
              <w:top w:val="nil"/>
              <w:left w:val="nil"/>
              <w:bottom w:val="single" w:sz="4" w:space="0" w:color="BFBFBF"/>
              <w:right w:val="single" w:sz="4" w:space="0" w:color="BFBFBF"/>
            </w:tcBorders>
            <w:shd w:val="clear" w:color="auto" w:fill="auto"/>
            <w:noWrap/>
            <w:vAlign w:val="center"/>
            <w:hideMark/>
          </w:tcPr>
          <w:p w14:paraId="20F13E2A"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12.0x</w:t>
            </w:r>
          </w:p>
        </w:tc>
        <w:tc>
          <w:tcPr>
            <w:tcW w:w="644" w:type="dxa"/>
            <w:tcBorders>
              <w:top w:val="nil"/>
              <w:left w:val="nil"/>
              <w:bottom w:val="single" w:sz="4" w:space="0" w:color="BFBFBF"/>
              <w:right w:val="single" w:sz="4" w:space="0" w:color="BFBFBF"/>
            </w:tcBorders>
            <w:shd w:val="clear" w:color="auto" w:fill="auto"/>
            <w:noWrap/>
            <w:vAlign w:val="center"/>
            <w:hideMark/>
          </w:tcPr>
          <w:p w14:paraId="61EAA46D"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8.3%</w:t>
            </w:r>
          </w:p>
        </w:tc>
        <w:tc>
          <w:tcPr>
            <w:tcW w:w="879" w:type="dxa"/>
            <w:tcBorders>
              <w:top w:val="nil"/>
              <w:left w:val="nil"/>
              <w:bottom w:val="single" w:sz="4" w:space="0" w:color="BFBFBF"/>
              <w:right w:val="single" w:sz="4" w:space="0" w:color="006D6B"/>
            </w:tcBorders>
            <w:shd w:val="clear" w:color="auto" w:fill="auto"/>
            <w:noWrap/>
            <w:vAlign w:val="center"/>
            <w:hideMark/>
          </w:tcPr>
          <w:p w14:paraId="01B2DB45"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20.0%</w:t>
            </w:r>
          </w:p>
        </w:tc>
      </w:tr>
      <w:tr w:rsidR="00655E95" w:rsidRPr="00D36798" w14:paraId="6F484067" w14:textId="77777777" w:rsidTr="00E27C33">
        <w:trPr>
          <w:trHeight w:val="20"/>
        </w:trPr>
        <w:tc>
          <w:tcPr>
            <w:tcW w:w="2183" w:type="dxa"/>
            <w:tcBorders>
              <w:top w:val="nil"/>
              <w:left w:val="single" w:sz="4" w:space="0" w:color="006D6B"/>
              <w:bottom w:val="single" w:sz="4" w:space="0" w:color="BFBFBF"/>
              <w:right w:val="single" w:sz="4" w:space="0" w:color="BFBFBF"/>
            </w:tcBorders>
            <w:shd w:val="clear" w:color="auto" w:fill="auto"/>
            <w:noWrap/>
            <w:vAlign w:val="center"/>
            <w:hideMark/>
          </w:tcPr>
          <w:p w14:paraId="2181390C" w14:textId="77777777" w:rsidR="00655E95" w:rsidRPr="00DE6AF5" w:rsidRDefault="00655E95" w:rsidP="00E27C33">
            <w:pPr>
              <w:spacing w:after="0" w:line="240" w:lineRule="auto"/>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Dornoch Hotel</w:t>
            </w:r>
          </w:p>
        </w:tc>
        <w:tc>
          <w:tcPr>
            <w:tcW w:w="1418" w:type="dxa"/>
            <w:tcBorders>
              <w:top w:val="nil"/>
              <w:left w:val="nil"/>
              <w:bottom w:val="single" w:sz="4" w:space="0" w:color="BFBFBF"/>
              <w:right w:val="single" w:sz="4" w:space="0" w:color="BFBFBF"/>
            </w:tcBorders>
            <w:shd w:val="clear" w:color="auto" w:fill="auto"/>
            <w:noWrap/>
            <w:vAlign w:val="center"/>
            <w:hideMark/>
          </w:tcPr>
          <w:p w14:paraId="75764444"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Dornoch</w:t>
            </w:r>
          </w:p>
        </w:tc>
        <w:tc>
          <w:tcPr>
            <w:tcW w:w="540" w:type="dxa"/>
            <w:tcBorders>
              <w:top w:val="nil"/>
              <w:left w:val="nil"/>
              <w:bottom w:val="single" w:sz="4" w:space="0" w:color="BFBFBF"/>
              <w:right w:val="single" w:sz="4" w:space="0" w:color="BFBFBF"/>
            </w:tcBorders>
            <w:shd w:val="clear" w:color="auto" w:fill="auto"/>
            <w:noWrap/>
            <w:vAlign w:val="center"/>
            <w:hideMark/>
          </w:tcPr>
          <w:p w14:paraId="5525ECC6"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89</w:t>
            </w:r>
          </w:p>
        </w:tc>
        <w:tc>
          <w:tcPr>
            <w:tcW w:w="1277" w:type="dxa"/>
            <w:tcBorders>
              <w:top w:val="nil"/>
              <w:left w:val="nil"/>
              <w:bottom w:val="single" w:sz="4" w:space="0" w:color="BFBFBF"/>
              <w:right w:val="single" w:sz="4" w:space="0" w:color="BFBFBF"/>
            </w:tcBorders>
            <w:shd w:val="clear" w:color="auto" w:fill="auto"/>
            <w:noWrap/>
            <w:vAlign w:val="center"/>
            <w:hideMark/>
          </w:tcPr>
          <w:p w14:paraId="2AF93C60"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U</w:t>
            </w:r>
            <w:r>
              <w:rPr>
                <w:rFonts w:ascii="Calibri" w:eastAsia="Times New Roman" w:hAnsi="Calibri" w:cs="Calibri"/>
                <w:color w:val="000000"/>
                <w:sz w:val="16"/>
                <w:szCs w:val="16"/>
                <w:lang w:val="en-IN" w:eastAsia="en-IN"/>
              </w:rPr>
              <w:t xml:space="preserve">pper </w:t>
            </w:r>
            <w:r w:rsidRPr="00DE6AF5">
              <w:rPr>
                <w:rFonts w:ascii="Calibri" w:eastAsia="Times New Roman" w:hAnsi="Calibri" w:cs="Calibri"/>
                <w:color w:val="000000"/>
                <w:sz w:val="16"/>
                <w:szCs w:val="16"/>
                <w:lang w:val="en-IN" w:eastAsia="en-IN"/>
              </w:rPr>
              <w:t>Upscale</w:t>
            </w:r>
            <w:r>
              <w:rPr>
                <w:rFonts w:ascii="Calibri" w:eastAsia="Times New Roman" w:hAnsi="Calibri" w:cs="Calibri"/>
                <w:color w:val="000000"/>
                <w:sz w:val="16"/>
                <w:szCs w:val="16"/>
                <w:lang w:val="en-IN" w:eastAsia="en-IN"/>
              </w:rPr>
              <w:t xml:space="preserve"> </w:t>
            </w:r>
            <w:r w:rsidRPr="00DE6AF5">
              <w:rPr>
                <w:rFonts w:ascii="Calibri" w:eastAsia="Times New Roman" w:hAnsi="Calibri" w:cs="Calibri"/>
                <w:color w:val="000000"/>
                <w:sz w:val="16"/>
                <w:szCs w:val="16"/>
                <w:lang w:val="en-IN" w:eastAsia="en-IN"/>
              </w:rPr>
              <w:t>/</w:t>
            </w:r>
            <w:r w:rsidRPr="00D36798">
              <w:rPr>
                <w:rFonts w:ascii="Calibri" w:eastAsia="Times New Roman" w:hAnsi="Calibri" w:cs="Calibri"/>
                <w:color w:val="000000"/>
                <w:sz w:val="16"/>
                <w:szCs w:val="16"/>
                <w:lang w:val="en-IN" w:eastAsia="en-IN"/>
              </w:rPr>
              <w:t xml:space="preserve"> </w:t>
            </w:r>
            <w:r w:rsidRPr="00DE6AF5">
              <w:rPr>
                <w:rFonts w:ascii="Calibri" w:eastAsia="Times New Roman" w:hAnsi="Calibri" w:cs="Calibri"/>
                <w:color w:val="000000"/>
                <w:sz w:val="16"/>
                <w:szCs w:val="16"/>
                <w:lang w:val="en-IN" w:eastAsia="en-IN"/>
              </w:rPr>
              <w:t>Luxury</w:t>
            </w:r>
          </w:p>
        </w:tc>
        <w:tc>
          <w:tcPr>
            <w:tcW w:w="849" w:type="dxa"/>
            <w:tcBorders>
              <w:top w:val="nil"/>
              <w:left w:val="nil"/>
              <w:bottom w:val="single" w:sz="4" w:space="0" w:color="BFBFBF"/>
              <w:right w:val="single" w:sz="4" w:space="0" w:color="BFBFBF"/>
            </w:tcBorders>
            <w:shd w:val="clear" w:color="auto" w:fill="auto"/>
            <w:noWrap/>
            <w:vAlign w:val="center"/>
            <w:hideMark/>
          </w:tcPr>
          <w:p w14:paraId="368DFD8D"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26,200</w:t>
            </w:r>
          </w:p>
        </w:tc>
        <w:tc>
          <w:tcPr>
            <w:tcW w:w="897" w:type="dxa"/>
            <w:tcBorders>
              <w:top w:val="nil"/>
              <w:left w:val="nil"/>
              <w:bottom w:val="single" w:sz="4" w:space="0" w:color="BFBFBF"/>
              <w:right w:val="single" w:sz="4" w:space="0" w:color="BFBFBF"/>
            </w:tcBorders>
            <w:shd w:val="clear" w:color="auto" w:fill="auto"/>
            <w:noWrap/>
            <w:vAlign w:val="center"/>
            <w:hideMark/>
          </w:tcPr>
          <w:p w14:paraId="0044D96D"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294</w:t>
            </w:r>
          </w:p>
        </w:tc>
        <w:tc>
          <w:tcPr>
            <w:tcW w:w="848" w:type="dxa"/>
            <w:tcBorders>
              <w:top w:val="nil"/>
              <w:left w:val="nil"/>
              <w:bottom w:val="single" w:sz="4" w:space="0" w:color="BFBFBF"/>
              <w:right w:val="single" w:sz="4" w:space="0" w:color="BFBFBF"/>
            </w:tcBorders>
            <w:shd w:val="clear" w:color="auto" w:fill="auto"/>
            <w:noWrap/>
            <w:vAlign w:val="center"/>
            <w:hideMark/>
          </w:tcPr>
          <w:p w14:paraId="6C55DDD9"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14.5x</w:t>
            </w:r>
          </w:p>
        </w:tc>
        <w:tc>
          <w:tcPr>
            <w:tcW w:w="644" w:type="dxa"/>
            <w:tcBorders>
              <w:top w:val="nil"/>
              <w:left w:val="nil"/>
              <w:bottom w:val="single" w:sz="4" w:space="0" w:color="BFBFBF"/>
              <w:right w:val="single" w:sz="4" w:space="0" w:color="BFBFBF"/>
            </w:tcBorders>
            <w:shd w:val="clear" w:color="auto" w:fill="auto"/>
            <w:noWrap/>
            <w:vAlign w:val="center"/>
            <w:hideMark/>
          </w:tcPr>
          <w:p w14:paraId="352CB0F7"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6.9%</w:t>
            </w:r>
          </w:p>
        </w:tc>
        <w:tc>
          <w:tcPr>
            <w:tcW w:w="879" w:type="dxa"/>
            <w:tcBorders>
              <w:top w:val="nil"/>
              <w:left w:val="nil"/>
              <w:bottom w:val="single" w:sz="4" w:space="0" w:color="BFBFBF"/>
              <w:right w:val="single" w:sz="4" w:space="0" w:color="006D6B"/>
            </w:tcBorders>
            <w:shd w:val="clear" w:color="auto" w:fill="auto"/>
            <w:noWrap/>
            <w:vAlign w:val="center"/>
            <w:hideMark/>
          </w:tcPr>
          <w:p w14:paraId="0E8DC196" w14:textId="77777777" w:rsidR="00655E95" w:rsidRPr="00DE6AF5" w:rsidRDefault="00655E95" w:rsidP="00E27C33">
            <w:pPr>
              <w:spacing w:after="0" w:line="240" w:lineRule="auto"/>
              <w:jc w:val="center"/>
              <w:rPr>
                <w:rFonts w:ascii="Calibri" w:eastAsia="Times New Roman" w:hAnsi="Calibri" w:cs="Calibri"/>
                <w:color w:val="000000"/>
                <w:sz w:val="16"/>
                <w:szCs w:val="16"/>
                <w:lang w:val="en-IN" w:eastAsia="en-IN"/>
              </w:rPr>
            </w:pPr>
            <w:r w:rsidRPr="00DE6AF5">
              <w:rPr>
                <w:rFonts w:ascii="Calibri" w:eastAsia="Times New Roman" w:hAnsi="Calibri" w:cs="Calibri"/>
                <w:color w:val="000000"/>
                <w:sz w:val="16"/>
                <w:szCs w:val="16"/>
                <w:lang w:val="en-IN" w:eastAsia="en-IN"/>
              </w:rPr>
              <w:t>26.3%</w:t>
            </w:r>
          </w:p>
        </w:tc>
      </w:tr>
      <w:tr w:rsidR="00655E95" w:rsidRPr="00D36798" w14:paraId="7A0CE12B" w14:textId="77777777" w:rsidTr="00E27C33">
        <w:trPr>
          <w:trHeight w:val="20"/>
        </w:trPr>
        <w:tc>
          <w:tcPr>
            <w:tcW w:w="2183" w:type="dxa"/>
            <w:tcBorders>
              <w:top w:val="nil"/>
              <w:left w:val="single" w:sz="4" w:space="0" w:color="006D6B"/>
              <w:bottom w:val="single" w:sz="4" w:space="0" w:color="006D6B"/>
              <w:right w:val="single" w:sz="4" w:space="0" w:color="BFBFBF"/>
            </w:tcBorders>
            <w:shd w:val="clear" w:color="000000" w:fill="D9D9D9"/>
            <w:noWrap/>
            <w:vAlign w:val="center"/>
            <w:hideMark/>
          </w:tcPr>
          <w:p w14:paraId="41DB9000" w14:textId="77777777" w:rsidR="00655E95" w:rsidRPr="00DE6AF5" w:rsidRDefault="00655E95" w:rsidP="00E27C33">
            <w:pPr>
              <w:spacing w:after="0" w:line="240" w:lineRule="auto"/>
              <w:rPr>
                <w:rFonts w:ascii="Calibri" w:eastAsia="Times New Roman" w:hAnsi="Calibri" w:cs="Calibri"/>
                <w:b/>
                <w:bCs/>
                <w:color w:val="000000"/>
                <w:sz w:val="16"/>
                <w:szCs w:val="16"/>
                <w:lang w:val="en-IN" w:eastAsia="en-IN"/>
              </w:rPr>
            </w:pPr>
            <w:r w:rsidRPr="00DE6AF5">
              <w:rPr>
                <w:rFonts w:ascii="Calibri" w:eastAsia="Times New Roman" w:hAnsi="Calibri" w:cs="Calibri"/>
                <w:b/>
                <w:bCs/>
                <w:color w:val="000000"/>
                <w:sz w:val="16"/>
                <w:szCs w:val="16"/>
                <w:lang w:val="en-IN" w:eastAsia="en-IN"/>
              </w:rPr>
              <w:t>Average</w:t>
            </w:r>
          </w:p>
        </w:tc>
        <w:tc>
          <w:tcPr>
            <w:tcW w:w="1418" w:type="dxa"/>
            <w:tcBorders>
              <w:top w:val="nil"/>
              <w:left w:val="nil"/>
              <w:bottom w:val="single" w:sz="4" w:space="0" w:color="006D6B"/>
              <w:right w:val="single" w:sz="4" w:space="0" w:color="BFBFBF"/>
            </w:tcBorders>
            <w:shd w:val="clear" w:color="000000" w:fill="D9D9D9"/>
            <w:noWrap/>
            <w:vAlign w:val="center"/>
            <w:hideMark/>
          </w:tcPr>
          <w:p w14:paraId="1F302F16" w14:textId="77777777" w:rsidR="00655E95" w:rsidRPr="00DE6AF5" w:rsidRDefault="00655E95" w:rsidP="00E27C33">
            <w:pPr>
              <w:spacing w:after="0" w:line="240" w:lineRule="auto"/>
              <w:jc w:val="center"/>
              <w:rPr>
                <w:rFonts w:ascii="Calibri" w:eastAsia="Times New Roman" w:hAnsi="Calibri" w:cs="Calibri"/>
                <w:b/>
                <w:bCs/>
                <w:color w:val="000000"/>
                <w:sz w:val="16"/>
                <w:szCs w:val="16"/>
                <w:lang w:val="en-IN" w:eastAsia="en-IN"/>
              </w:rPr>
            </w:pPr>
            <w:r w:rsidRPr="00DE6AF5">
              <w:rPr>
                <w:rFonts w:ascii="Calibri" w:eastAsia="Times New Roman" w:hAnsi="Calibri" w:cs="Calibri"/>
                <w:b/>
                <w:bCs/>
                <w:color w:val="000000"/>
                <w:sz w:val="16"/>
                <w:szCs w:val="16"/>
                <w:lang w:val="en-IN" w:eastAsia="en-IN"/>
              </w:rPr>
              <w:t> </w:t>
            </w:r>
          </w:p>
        </w:tc>
        <w:tc>
          <w:tcPr>
            <w:tcW w:w="540" w:type="dxa"/>
            <w:tcBorders>
              <w:top w:val="nil"/>
              <w:left w:val="nil"/>
              <w:bottom w:val="single" w:sz="4" w:space="0" w:color="006D6B"/>
              <w:right w:val="single" w:sz="4" w:space="0" w:color="BFBFBF"/>
            </w:tcBorders>
            <w:shd w:val="clear" w:color="000000" w:fill="D9D9D9"/>
            <w:noWrap/>
            <w:vAlign w:val="center"/>
            <w:hideMark/>
          </w:tcPr>
          <w:p w14:paraId="168B25BA" w14:textId="77777777" w:rsidR="00655E95" w:rsidRPr="00DE6AF5" w:rsidRDefault="00655E95" w:rsidP="00E27C33">
            <w:pPr>
              <w:spacing w:after="0" w:line="240" w:lineRule="auto"/>
              <w:jc w:val="center"/>
              <w:rPr>
                <w:rFonts w:ascii="Calibri" w:eastAsia="Times New Roman" w:hAnsi="Calibri" w:cs="Calibri"/>
                <w:b/>
                <w:bCs/>
                <w:color w:val="000000"/>
                <w:sz w:val="16"/>
                <w:szCs w:val="16"/>
                <w:lang w:val="en-IN" w:eastAsia="en-IN"/>
              </w:rPr>
            </w:pPr>
            <w:r w:rsidRPr="00DE6AF5">
              <w:rPr>
                <w:rFonts w:ascii="Calibri" w:eastAsia="Times New Roman" w:hAnsi="Calibri" w:cs="Calibri"/>
                <w:b/>
                <w:bCs/>
                <w:color w:val="000000"/>
                <w:sz w:val="16"/>
                <w:szCs w:val="16"/>
                <w:lang w:val="en-IN" w:eastAsia="en-IN"/>
              </w:rPr>
              <w:t> </w:t>
            </w:r>
          </w:p>
        </w:tc>
        <w:tc>
          <w:tcPr>
            <w:tcW w:w="1277" w:type="dxa"/>
            <w:tcBorders>
              <w:top w:val="nil"/>
              <w:left w:val="nil"/>
              <w:bottom w:val="single" w:sz="4" w:space="0" w:color="006D6B"/>
              <w:right w:val="single" w:sz="4" w:space="0" w:color="BFBFBF"/>
            </w:tcBorders>
            <w:shd w:val="clear" w:color="000000" w:fill="D9D9D9"/>
            <w:noWrap/>
            <w:vAlign w:val="center"/>
            <w:hideMark/>
          </w:tcPr>
          <w:p w14:paraId="73331607" w14:textId="77777777" w:rsidR="00655E95" w:rsidRPr="00DE6AF5" w:rsidRDefault="00655E95" w:rsidP="00E27C33">
            <w:pPr>
              <w:spacing w:after="0" w:line="240" w:lineRule="auto"/>
              <w:jc w:val="center"/>
              <w:rPr>
                <w:rFonts w:ascii="Calibri" w:eastAsia="Times New Roman" w:hAnsi="Calibri" w:cs="Calibri"/>
                <w:b/>
                <w:bCs/>
                <w:color w:val="000000"/>
                <w:sz w:val="16"/>
                <w:szCs w:val="16"/>
                <w:lang w:val="en-IN" w:eastAsia="en-IN"/>
              </w:rPr>
            </w:pPr>
            <w:r w:rsidRPr="00DE6AF5">
              <w:rPr>
                <w:rFonts w:ascii="Calibri" w:eastAsia="Times New Roman" w:hAnsi="Calibri" w:cs="Calibri"/>
                <w:b/>
                <w:bCs/>
                <w:color w:val="000000"/>
                <w:sz w:val="16"/>
                <w:szCs w:val="16"/>
                <w:lang w:val="en-IN" w:eastAsia="en-IN"/>
              </w:rPr>
              <w:t> </w:t>
            </w:r>
          </w:p>
        </w:tc>
        <w:tc>
          <w:tcPr>
            <w:tcW w:w="849" w:type="dxa"/>
            <w:tcBorders>
              <w:top w:val="nil"/>
              <w:left w:val="nil"/>
              <w:bottom w:val="single" w:sz="4" w:space="0" w:color="006D6B"/>
              <w:right w:val="single" w:sz="4" w:space="0" w:color="BFBFBF"/>
            </w:tcBorders>
            <w:shd w:val="clear" w:color="000000" w:fill="D9D9D9"/>
            <w:noWrap/>
            <w:vAlign w:val="center"/>
            <w:hideMark/>
          </w:tcPr>
          <w:p w14:paraId="09E0F2FF" w14:textId="77777777" w:rsidR="00655E95" w:rsidRPr="00DE6AF5" w:rsidRDefault="00655E95" w:rsidP="00E27C33">
            <w:pPr>
              <w:spacing w:after="0" w:line="240" w:lineRule="auto"/>
              <w:jc w:val="center"/>
              <w:rPr>
                <w:rFonts w:ascii="Calibri" w:eastAsia="Times New Roman" w:hAnsi="Calibri" w:cs="Calibri"/>
                <w:b/>
                <w:bCs/>
                <w:color w:val="000000"/>
                <w:sz w:val="16"/>
                <w:szCs w:val="16"/>
                <w:lang w:val="en-IN" w:eastAsia="en-IN"/>
              </w:rPr>
            </w:pPr>
            <w:r w:rsidRPr="00DE6AF5">
              <w:rPr>
                <w:rFonts w:ascii="Calibri" w:eastAsia="Times New Roman" w:hAnsi="Calibri" w:cs="Calibri"/>
                <w:b/>
                <w:bCs/>
                <w:color w:val="000000"/>
                <w:sz w:val="16"/>
                <w:szCs w:val="16"/>
                <w:lang w:val="en-IN" w:eastAsia="en-IN"/>
              </w:rPr>
              <w:t> </w:t>
            </w:r>
          </w:p>
        </w:tc>
        <w:tc>
          <w:tcPr>
            <w:tcW w:w="897" w:type="dxa"/>
            <w:tcBorders>
              <w:top w:val="nil"/>
              <w:left w:val="nil"/>
              <w:bottom w:val="single" w:sz="4" w:space="0" w:color="006D6B"/>
              <w:right w:val="single" w:sz="4" w:space="0" w:color="BFBFBF"/>
            </w:tcBorders>
            <w:shd w:val="clear" w:color="000000" w:fill="D9D9D9"/>
            <w:noWrap/>
            <w:vAlign w:val="center"/>
            <w:hideMark/>
          </w:tcPr>
          <w:p w14:paraId="15D6DC35" w14:textId="77777777" w:rsidR="00655E95" w:rsidRPr="00DE6AF5" w:rsidRDefault="00655E95" w:rsidP="00E27C33">
            <w:pPr>
              <w:spacing w:after="0" w:line="240" w:lineRule="auto"/>
              <w:jc w:val="center"/>
              <w:rPr>
                <w:rFonts w:ascii="Calibri" w:eastAsia="Times New Roman" w:hAnsi="Calibri" w:cs="Calibri"/>
                <w:b/>
                <w:bCs/>
                <w:color w:val="000000"/>
                <w:sz w:val="16"/>
                <w:szCs w:val="16"/>
                <w:lang w:val="en-IN" w:eastAsia="en-IN"/>
              </w:rPr>
            </w:pPr>
            <w:r w:rsidRPr="00DE6AF5">
              <w:rPr>
                <w:rFonts w:ascii="Calibri" w:eastAsia="Times New Roman" w:hAnsi="Calibri" w:cs="Calibri"/>
                <w:b/>
                <w:bCs/>
                <w:color w:val="000000"/>
                <w:sz w:val="16"/>
                <w:szCs w:val="16"/>
                <w:lang w:val="en-IN" w:eastAsia="en-IN"/>
              </w:rPr>
              <w:t> </w:t>
            </w:r>
          </w:p>
        </w:tc>
        <w:tc>
          <w:tcPr>
            <w:tcW w:w="848" w:type="dxa"/>
            <w:tcBorders>
              <w:top w:val="nil"/>
              <w:left w:val="nil"/>
              <w:bottom w:val="single" w:sz="4" w:space="0" w:color="006D6B"/>
              <w:right w:val="single" w:sz="4" w:space="0" w:color="BFBFBF"/>
            </w:tcBorders>
            <w:shd w:val="clear" w:color="000000" w:fill="D9D9D9"/>
            <w:noWrap/>
            <w:vAlign w:val="center"/>
            <w:hideMark/>
          </w:tcPr>
          <w:p w14:paraId="6ECAA03D" w14:textId="77777777" w:rsidR="00655E95" w:rsidRPr="00DE6AF5" w:rsidRDefault="00655E95" w:rsidP="00E27C33">
            <w:pPr>
              <w:spacing w:after="0" w:line="240" w:lineRule="auto"/>
              <w:jc w:val="center"/>
              <w:rPr>
                <w:rFonts w:ascii="Calibri" w:eastAsia="Times New Roman" w:hAnsi="Calibri" w:cs="Calibri"/>
                <w:b/>
                <w:bCs/>
                <w:color w:val="000000"/>
                <w:sz w:val="16"/>
                <w:szCs w:val="16"/>
                <w:lang w:val="en-IN" w:eastAsia="en-IN"/>
              </w:rPr>
            </w:pPr>
            <w:r w:rsidRPr="00DE6AF5">
              <w:rPr>
                <w:rFonts w:ascii="Calibri" w:eastAsia="Times New Roman" w:hAnsi="Calibri" w:cs="Calibri"/>
                <w:b/>
                <w:bCs/>
                <w:color w:val="000000"/>
                <w:sz w:val="16"/>
                <w:szCs w:val="16"/>
                <w:lang w:val="en-IN" w:eastAsia="en-IN"/>
              </w:rPr>
              <w:t>10.9x</w:t>
            </w:r>
          </w:p>
        </w:tc>
        <w:tc>
          <w:tcPr>
            <w:tcW w:w="644" w:type="dxa"/>
            <w:tcBorders>
              <w:top w:val="nil"/>
              <w:left w:val="nil"/>
              <w:bottom w:val="single" w:sz="4" w:space="0" w:color="006D6B"/>
              <w:right w:val="single" w:sz="4" w:space="0" w:color="BFBFBF"/>
            </w:tcBorders>
            <w:shd w:val="clear" w:color="000000" w:fill="D9D9D9"/>
            <w:noWrap/>
            <w:vAlign w:val="center"/>
            <w:hideMark/>
          </w:tcPr>
          <w:p w14:paraId="6E722CD5" w14:textId="77777777" w:rsidR="00655E95" w:rsidRPr="00DE6AF5" w:rsidRDefault="00655E95" w:rsidP="00E27C33">
            <w:pPr>
              <w:spacing w:after="0" w:line="240" w:lineRule="auto"/>
              <w:jc w:val="center"/>
              <w:rPr>
                <w:rFonts w:ascii="Calibri" w:eastAsia="Times New Roman" w:hAnsi="Calibri" w:cs="Calibri"/>
                <w:b/>
                <w:bCs/>
                <w:color w:val="000000"/>
                <w:sz w:val="16"/>
                <w:szCs w:val="16"/>
                <w:lang w:val="en-IN" w:eastAsia="en-IN"/>
              </w:rPr>
            </w:pPr>
            <w:r w:rsidRPr="00DE6AF5">
              <w:rPr>
                <w:rFonts w:ascii="Calibri" w:eastAsia="Times New Roman" w:hAnsi="Calibri" w:cs="Calibri"/>
                <w:b/>
                <w:bCs/>
                <w:color w:val="000000"/>
                <w:sz w:val="16"/>
                <w:szCs w:val="16"/>
                <w:lang w:val="en-IN" w:eastAsia="en-IN"/>
              </w:rPr>
              <w:t> </w:t>
            </w:r>
          </w:p>
        </w:tc>
        <w:tc>
          <w:tcPr>
            <w:tcW w:w="879" w:type="dxa"/>
            <w:tcBorders>
              <w:top w:val="nil"/>
              <w:left w:val="nil"/>
              <w:bottom w:val="single" w:sz="4" w:space="0" w:color="006D6B"/>
              <w:right w:val="single" w:sz="4" w:space="0" w:color="006D6B"/>
            </w:tcBorders>
            <w:shd w:val="clear" w:color="000000" w:fill="D9D9D9"/>
            <w:noWrap/>
            <w:vAlign w:val="center"/>
            <w:hideMark/>
          </w:tcPr>
          <w:p w14:paraId="2D2EDE24" w14:textId="77777777" w:rsidR="00655E95" w:rsidRPr="00DE6AF5" w:rsidRDefault="00655E95" w:rsidP="00E27C33">
            <w:pPr>
              <w:spacing w:after="0" w:line="240" w:lineRule="auto"/>
              <w:jc w:val="center"/>
              <w:rPr>
                <w:rFonts w:ascii="Calibri" w:eastAsia="Times New Roman" w:hAnsi="Calibri" w:cs="Calibri"/>
                <w:b/>
                <w:bCs/>
                <w:color w:val="000000"/>
                <w:sz w:val="16"/>
                <w:szCs w:val="16"/>
                <w:lang w:val="en-IN" w:eastAsia="en-IN"/>
              </w:rPr>
            </w:pPr>
            <w:r w:rsidRPr="00DE6AF5">
              <w:rPr>
                <w:rFonts w:ascii="Calibri" w:eastAsia="Times New Roman" w:hAnsi="Calibri" w:cs="Calibri"/>
                <w:b/>
                <w:bCs/>
                <w:color w:val="000000"/>
                <w:sz w:val="16"/>
                <w:szCs w:val="16"/>
                <w:lang w:val="en-IN" w:eastAsia="en-IN"/>
              </w:rPr>
              <w:t>23.6%</w:t>
            </w:r>
          </w:p>
        </w:tc>
      </w:tr>
    </w:tbl>
    <w:p w14:paraId="5668A3D1" w14:textId="77777777" w:rsidR="00655E95" w:rsidRDefault="00655E95" w:rsidP="00AE3306">
      <w:pPr>
        <w:pStyle w:val="Bullet10"/>
        <w:numPr>
          <w:ilvl w:val="0"/>
          <w:numId w:val="0"/>
        </w:numPr>
        <w:spacing w:before="0" w:after="0" w:line="240" w:lineRule="auto"/>
        <w:ind w:left="357" w:hanging="357"/>
        <w:rPr>
          <w:rStyle w:val="Style1"/>
          <w:rFonts w:ascii="Manrope" w:hAnsi="Manrope"/>
          <w:sz w:val="2"/>
          <w:szCs w:val="2"/>
        </w:rPr>
      </w:pPr>
    </w:p>
    <w:p w14:paraId="6876F090" w14:textId="77777777" w:rsidR="00655E95" w:rsidRDefault="00655E95" w:rsidP="00AE3306">
      <w:pPr>
        <w:pStyle w:val="Bullet10"/>
        <w:numPr>
          <w:ilvl w:val="0"/>
          <w:numId w:val="0"/>
        </w:numPr>
        <w:spacing w:before="0" w:after="0" w:line="240" w:lineRule="auto"/>
        <w:ind w:left="357" w:hanging="357"/>
        <w:rPr>
          <w:rStyle w:val="Style1"/>
          <w:rFonts w:ascii="Manrope" w:hAnsi="Manrope"/>
          <w:sz w:val="2"/>
          <w:szCs w:val="2"/>
        </w:rPr>
      </w:pPr>
    </w:p>
    <w:p w14:paraId="014C44A7" w14:textId="77777777" w:rsidR="00655E95" w:rsidRDefault="00655E95" w:rsidP="00AE3306">
      <w:pPr>
        <w:pStyle w:val="Bullet10"/>
        <w:numPr>
          <w:ilvl w:val="0"/>
          <w:numId w:val="0"/>
        </w:numPr>
        <w:spacing w:before="0" w:after="0" w:line="240" w:lineRule="auto"/>
        <w:ind w:left="357" w:hanging="357"/>
        <w:rPr>
          <w:rStyle w:val="Style1"/>
          <w:rFonts w:ascii="Manrope" w:hAnsi="Manrope"/>
          <w:sz w:val="2"/>
          <w:szCs w:val="2"/>
        </w:rPr>
      </w:pP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9628"/>
      </w:tblGrid>
      <w:tr w:rsidR="009A1BBF" w:rsidRPr="007F3D32" w14:paraId="054D2D08" w14:textId="77777777" w:rsidTr="00E27C33">
        <w:tc>
          <w:tcPr>
            <w:tcW w:w="5000" w:type="pct"/>
            <w:shd w:val="clear" w:color="auto" w:fill="006D6B" w:themeFill="accent2"/>
            <w:tcMar>
              <w:left w:w="72" w:type="dxa"/>
              <w:right w:w="72" w:type="dxa"/>
            </w:tcMar>
          </w:tcPr>
          <w:p w14:paraId="0B9C469A" w14:textId="111DFE7F" w:rsidR="009A1BBF" w:rsidRPr="007F3D32" w:rsidRDefault="009C07D2" w:rsidP="00E27C33">
            <w:pPr>
              <w:spacing w:before="40" w:after="40" w:line="259" w:lineRule="auto"/>
              <w:outlineLvl w:val="1"/>
              <w:rPr>
                <w:rFonts w:ascii="Manrope Medium" w:hAnsi="Manrope Medium"/>
                <w:color w:val="FFFFFF"/>
                <w:sz w:val="16"/>
              </w:rPr>
            </w:pPr>
            <w:bookmarkStart w:id="11" w:name="HotelBORROWERdata"/>
            <w:r>
              <w:rPr>
                <w:rFonts w:ascii="Manrope Medium" w:hAnsi="Manrope Medium"/>
                <w:color w:val="FFFFFF"/>
                <w:sz w:val="16"/>
              </w:rPr>
              <w:t xml:space="preserve">Hotel </w:t>
            </w:r>
            <w:r w:rsidR="009B5B13">
              <w:rPr>
                <w:rFonts w:ascii="Manrope Medium" w:hAnsi="Manrope Medium"/>
                <w:color w:val="FFFFFF"/>
                <w:sz w:val="16"/>
              </w:rPr>
              <w:t>comps</w:t>
            </w:r>
            <w:r>
              <w:rPr>
                <w:rFonts w:ascii="Manrope Medium" w:hAnsi="Manrope Medium"/>
                <w:color w:val="FFFFFF"/>
                <w:sz w:val="16"/>
              </w:rPr>
              <w:t xml:space="preserve"> provided by the borrower</w:t>
            </w:r>
            <w:bookmarkEnd w:id="11"/>
          </w:p>
        </w:tc>
      </w:tr>
      <w:tr w:rsidR="009A1BBF" w:rsidRPr="007F3D32" w14:paraId="690C9013" w14:textId="77777777" w:rsidTr="00E27C33">
        <w:tc>
          <w:tcPr>
            <w:tcW w:w="5000" w:type="pct"/>
            <w:tcMar>
              <w:left w:w="72" w:type="dxa"/>
              <w:right w:w="72" w:type="dxa"/>
            </w:tcMar>
          </w:tcPr>
          <w:p w14:paraId="38A9E6EB" w14:textId="7CC225F4" w:rsidR="009A1BBF" w:rsidRPr="00413568" w:rsidRDefault="009A1BBF" w:rsidP="009A1BBF">
            <w:pPr>
              <w:pStyle w:val="Bullet10"/>
              <w:numPr>
                <w:ilvl w:val="0"/>
                <w:numId w:val="0"/>
              </w:numPr>
              <w:spacing w:before="0" w:after="0"/>
              <w:rPr>
                <w:lang w:val="en-GB"/>
              </w:rPr>
            </w:pPr>
            <w:r w:rsidRPr="009A1BBF">
              <w:rPr>
                <w:rStyle w:val="Style1"/>
                <w:rFonts w:ascii="Manrope" w:hAnsi="Manrope"/>
                <w:noProof/>
                <w:sz w:val="2"/>
                <w:szCs w:val="2"/>
              </w:rPr>
              <w:drawing>
                <wp:inline distT="0" distB="0" distL="0" distR="0" wp14:anchorId="3F36FBB3" wp14:editId="770F723B">
                  <wp:extent cx="6030686" cy="1979295"/>
                  <wp:effectExtent l="0" t="0" r="8255" b="1905"/>
                  <wp:docPr id="25219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98328" name=""/>
                          <pic:cNvPicPr/>
                        </pic:nvPicPr>
                        <pic:blipFill>
                          <a:blip r:embed="rId32"/>
                          <a:stretch>
                            <a:fillRect/>
                          </a:stretch>
                        </pic:blipFill>
                        <pic:spPr>
                          <a:xfrm>
                            <a:off x="0" y="0"/>
                            <a:ext cx="6033300" cy="1980153"/>
                          </a:xfrm>
                          <a:prstGeom prst="rect">
                            <a:avLst/>
                          </a:prstGeom>
                        </pic:spPr>
                      </pic:pic>
                    </a:graphicData>
                  </a:graphic>
                </wp:inline>
              </w:drawing>
            </w:r>
          </w:p>
        </w:tc>
      </w:tr>
    </w:tbl>
    <w:p w14:paraId="1F3DCF32" w14:textId="77777777" w:rsidR="002103A8" w:rsidRDefault="002103A8" w:rsidP="00AE3306">
      <w:pPr>
        <w:pStyle w:val="Bullet10"/>
        <w:numPr>
          <w:ilvl w:val="0"/>
          <w:numId w:val="0"/>
        </w:numPr>
        <w:spacing w:before="0" w:after="0" w:line="240" w:lineRule="auto"/>
        <w:ind w:left="357" w:hanging="357"/>
        <w:rPr>
          <w:rStyle w:val="Style1"/>
          <w:rFonts w:ascii="Manrope" w:hAnsi="Manrope"/>
          <w:sz w:val="2"/>
          <w:szCs w:val="2"/>
        </w:rPr>
      </w:pPr>
    </w:p>
    <w:p w14:paraId="0D775E18" w14:textId="77777777" w:rsidR="002103A8" w:rsidRDefault="002103A8" w:rsidP="00AE3306">
      <w:pPr>
        <w:pStyle w:val="Bullet10"/>
        <w:numPr>
          <w:ilvl w:val="0"/>
          <w:numId w:val="0"/>
        </w:numPr>
        <w:spacing w:before="0" w:after="0" w:line="240" w:lineRule="auto"/>
        <w:ind w:left="357" w:hanging="357"/>
        <w:rPr>
          <w:rStyle w:val="Style1"/>
          <w:rFonts w:ascii="Manrope" w:hAnsi="Manrope"/>
          <w:sz w:val="2"/>
          <w:szCs w:val="2"/>
        </w:rPr>
      </w:pP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9628"/>
      </w:tblGrid>
      <w:tr w:rsidR="00D61E6A" w:rsidRPr="007F3D32" w14:paraId="7D748394" w14:textId="77777777" w:rsidTr="00E27C33">
        <w:tc>
          <w:tcPr>
            <w:tcW w:w="5000" w:type="pct"/>
            <w:shd w:val="clear" w:color="auto" w:fill="006D6B" w:themeFill="accent2"/>
            <w:tcMar>
              <w:left w:w="72" w:type="dxa"/>
              <w:right w:w="72" w:type="dxa"/>
            </w:tcMar>
          </w:tcPr>
          <w:p w14:paraId="69870FC2" w14:textId="0ECC6D39" w:rsidR="00D61E6A" w:rsidRPr="007F3D32" w:rsidRDefault="00D61E6A" w:rsidP="00E27C33">
            <w:pPr>
              <w:spacing w:before="40" w:after="40" w:line="259" w:lineRule="auto"/>
              <w:outlineLvl w:val="1"/>
              <w:rPr>
                <w:rFonts w:ascii="Manrope Medium" w:hAnsi="Manrope Medium"/>
                <w:color w:val="FFFFFF"/>
                <w:sz w:val="16"/>
              </w:rPr>
            </w:pPr>
            <w:bookmarkStart w:id="12" w:name="KFdata"/>
            <w:r>
              <w:rPr>
                <w:rFonts w:ascii="Manrope Medium" w:hAnsi="Manrope Medium"/>
                <w:color w:val="FFFFFF"/>
                <w:sz w:val="16"/>
              </w:rPr>
              <w:t>K</w:t>
            </w:r>
            <w:r w:rsidR="002520EC">
              <w:rPr>
                <w:rFonts w:ascii="Manrope Medium" w:hAnsi="Manrope Medium"/>
                <w:color w:val="FFFFFF"/>
                <w:sz w:val="16"/>
              </w:rPr>
              <w:t xml:space="preserve">night </w:t>
            </w:r>
            <w:r w:rsidR="0020639A">
              <w:rPr>
                <w:rFonts w:ascii="Manrope Medium" w:hAnsi="Manrope Medium"/>
                <w:color w:val="FFFFFF"/>
                <w:sz w:val="16"/>
              </w:rPr>
              <w:t>Frank Data</w:t>
            </w:r>
            <w:bookmarkEnd w:id="12"/>
          </w:p>
        </w:tc>
      </w:tr>
      <w:tr w:rsidR="00D61E6A" w:rsidRPr="007F3D32" w14:paraId="4C5A966B" w14:textId="77777777" w:rsidTr="00E27C33">
        <w:tc>
          <w:tcPr>
            <w:tcW w:w="5000" w:type="pct"/>
            <w:tcMar>
              <w:left w:w="72" w:type="dxa"/>
              <w:right w:w="72" w:type="dxa"/>
            </w:tcMar>
          </w:tcPr>
          <w:p w14:paraId="769356D9" w14:textId="5DB6F778" w:rsidR="008E091F" w:rsidRDefault="00AE3306" w:rsidP="003B7A7F">
            <w:pPr>
              <w:pStyle w:val="Bullet10"/>
              <w:numPr>
                <w:ilvl w:val="0"/>
                <w:numId w:val="14"/>
              </w:numPr>
              <w:spacing w:before="0" w:after="0"/>
              <w:ind w:left="284" w:hanging="142"/>
              <w:rPr>
                <w:lang w:val="en-GB"/>
              </w:rPr>
            </w:pPr>
            <w:r>
              <w:rPr>
                <w:lang w:val="en-GB"/>
              </w:rPr>
              <w:t>The t</w:t>
            </w:r>
            <w:r w:rsidR="007B03D0" w:rsidRPr="007B03D0">
              <w:rPr>
                <w:lang w:val="en-GB"/>
              </w:rPr>
              <w:t>able</w:t>
            </w:r>
            <w:r>
              <w:rPr>
                <w:lang w:val="en-GB"/>
              </w:rPr>
              <w:t xml:space="preserve"> below</w:t>
            </w:r>
            <w:r w:rsidR="007B03D0" w:rsidRPr="007B03D0">
              <w:rPr>
                <w:lang w:val="en-GB"/>
              </w:rPr>
              <w:t xml:space="preserve"> showing the performance of the Regional UK Luxury Hotel market</w:t>
            </w:r>
            <w:r w:rsidR="002B3030">
              <w:rPr>
                <w:lang w:val="en-GB"/>
              </w:rPr>
              <w:t xml:space="preserve"> shared by the Knight frank, basis which they are benchmarking the subject hotel KPI’s</w:t>
            </w:r>
            <w:r w:rsidR="004E190B">
              <w:rPr>
                <w:lang w:val="en-GB"/>
              </w:rPr>
              <w:t>.</w:t>
            </w:r>
          </w:p>
          <w:p w14:paraId="1B98B4BE" w14:textId="631DB9B6" w:rsidR="008E091F" w:rsidRPr="00413568" w:rsidRDefault="006C176A" w:rsidP="00E27C33">
            <w:pPr>
              <w:pStyle w:val="Bullet10"/>
              <w:numPr>
                <w:ilvl w:val="0"/>
                <w:numId w:val="0"/>
              </w:numPr>
              <w:rPr>
                <w:lang w:val="en-GB"/>
              </w:rPr>
            </w:pPr>
            <w:r>
              <w:rPr>
                <w:noProof/>
              </w:rPr>
              <mc:AlternateContent>
                <mc:Choice Requires="wps">
                  <w:drawing>
                    <wp:anchor distT="0" distB="0" distL="114300" distR="114300" simplePos="0" relativeHeight="251658244" behindDoc="0" locked="0" layoutInCell="1" allowOverlap="1" wp14:anchorId="066A78B3" wp14:editId="4DD87ED2">
                      <wp:simplePos x="0" y="0"/>
                      <wp:positionH relativeFrom="column">
                        <wp:posOffset>5271135</wp:posOffset>
                      </wp:positionH>
                      <wp:positionV relativeFrom="paragraph">
                        <wp:posOffset>271145</wp:posOffset>
                      </wp:positionV>
                      <wp:extent cx="706120" cy="1524000"/>
                      <wp:effectExtent l="0" t="0" r="17780" b="19050"/>
                      <wp:wrapNone/>
                      <wp:docPr id="1892376188" name="Rectangle 2"/>
                      <wp:cNvGraphicFramePr/>
                      <a:graphic xmlns:a="http://schemas.openxmlformats.org/drawingml/2006/main">
                        <a:graphicData uri="http://schemas.microsoft.com/office/word/2010/wordprocessingShape">
                          <wps:wsp>
                            <wps:cNvSpPr/>
                            <wps:spPr>
                              <a:xfrm>
                                <a:off x="0" y="0"/>
                                <a:ext cx="706120" cy="1524000"/>
                              </a:xfrm>
                              <a:prstGeom prst="rect">
                                <a:avLst/>
                              </a:pr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E994D" id="Rectangle 2" o:spid="_x0000_s1026" style="position:absolute;margin-left:415.05pt;margin-top:21.35pt;width:55.6pt;height:120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" filled="f" strokecolor="red" strokeweight="1.5pt">
                      <v:stroke dashstyle="dash"/>
                    </v:rect>
                  </w:pict>
                </mc:Fallback>
              </mc:AlternateContent>
            </w:r>
            <w:r w:rsidR="00AE3306" w:rsidRPr="00AE3306">
              <w:rPr>
                <w:noProof/>
              </w:rPr>
              <w:drawing>
                <wp:inline distT="0" distB="0" distL="0" distR="0" wp14:anchorId="3A99CE6F" wp14:editId="6A56A9F0">
                  <wp:extent cx="6043246" cy="1825625"/>
                  <wp:effectExtent l="0" t="0" r="0" b="3175"/>
                  <wp:docPr id="148891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9751" name=""/>
                          <pic:cNvPicPr/>
                        </pic:nvPicPr>
                        <pic:blipFill>
                          <a:blip r:embed="rId33"/>
                          <a:stretch>
                            <a:fillRect/>
                          </a:stretch>
                        </pic:blipFill>
                        <pic:spPr>
                          <a:xfrm>
                            <a:off x="0" y="0"/>
                            <a:ext cx="6100711" cy="1842985"/>
                          </a:xfrm>
                          <a:prstGeom prst="rect">
                            <a:avLst/>
                          </a:prstGeom>
                        </pic:spPr>
                      </pic:pic>
                    </a:graphicData>
                  </a:graphic>
                </wp:inline>
              </w:drawing>
            </w:r>
          </w:p>
        </w:tc>
      </w:tr>
    </w:tbl>
    <w:p w14:paraId="1422C924" w14:textId="6077A332" w:rsidR="00A8472C" w:rsidRPr="00A8472C" w:rsidRDefault="00A8472C" w:rsidP="00A8472C">
      <w:pPr>
        <w:tabs>
          <w:tab w:val="left" w:pos="1280"/>
        </w:tabs>
        <w:spacing w:after="0" w:line="240" w:lineRule="auto"/>
        <w:rPr>
          <w:sz w:val="2"/>
          <w:szCs w:val="2"/>
        </w:rPr>
      </w:pPr>
    </w:p>
    <w:p w14:paraId="7954C8C5" w14:textId="77777777" w:rsidR="00A8472C" w:rsidRDefault="00A8472C" w:rsidP="006268DD">
      <w:pPr>
        <w:tabs>
          <w:tab w:val="left" w:pos="4320"/>
        </w:tabs>
        <w:spacing w:after="0" w:line="240" w:lineRule="auto"/>
      </w:pPr>
    </w:p>
    <w:p w14:paraId="453425F1" w14:textId="77777777" w:rsidR="00BE4105" w:rsidRDefault="00BE4105" w:rsidP="006268DD">
      <w:pPr>
        <w:tabs>
          <w:tab w:val="left" w:pos="4320"/>
        </w:tabs>
        <w:spacing w:after="0" w:line="240" w:lineRule="auto"/>
      </w:pPr>
    </w:p>
    <w:p w14:paraId="31AEEC0B" w14:textId="77777777" w:rsidR="00BE4105" w:rsidRDefault="00BE4105" w:rsidP="006268DD">
      <w:pPr>
        <w:tabs>
          <w:tab w:val="left" w:pos="4320"/>
        </w:tabs>
        <w:spacing w:after="0" w:line="240" w:lineRule="auto"/>
      </w:pPr>
    </w:p>
    <w:p w14:paraId="4F406509" w14:textId="77777777" w:rsidR="00BE4105" w:rsidRDefault="00BE4105" w:rsidP="006268DD">
      <w:pPr>
        <w:tabs>
          <w:tab w:val="left" w:pos="4320"/>
        </w:tabs>
        <w:spacing w:after="0" w:line="240" w:lineRule="auto"/>
      </w:pPr>
    </w:p>
    <w:p w14:paraId="2C8C7995" w14:textId="77777777" w:rsidR="00BE4105" w:rsidRDefault="00BE4105" w:rsidP="006268DD">
      <w:pPr>
        <w:tabs>
          <w:tab w:val="left" w:pos="4320"/>
        </w:tabs>
        <w:spacing w:after="0" w:line="240" w:lineRule="auto"/>
      </w:pPr>
    </w:p>
    <w:p w14:paraId="256CDF99" w14:textId="77777777" w:rsidR="00BE4105" w:rsidRDefault="00BE4105" w:rsidP="006268DD">
      <w:pPr>
        <w:tabs>
          <w:tab w:val="left" w:pos="4320"/>
        </w:tabs>
        <w:spacing w:after="0" w:line="240" w:lineRule="auto"/>
      </w:pPr>
    </w:p>
    <w:p w14:paraId="65E4DB08" w14:textId="77777777" w:rsidR="00BE4105" w:rsidRDefault="00BE4105" w:rsidP="006268DD">
      <w:pPr>
        <w:tabs>
          <w:tab w:val="left" w:pos="4320"/>
        </w:tabs>
        <w:spacing w:after="0" w:line="240" w:lineRule="auto"/>
      </w:pPr>
    </w:p>
    <w:p w14:paraId="63EB97B5" w14:textId="77777777" w:rsidR="00BE4105" w:rsidRDefault="00BE4105" w:rsidP="006268DD">
      <w:pPr>
        <w:tabs>
          <w:tab w:val="left" w:pos="4320"/>
        </w:tabs>
        <w:spacing w:after="0" w:line="240" w:lineRule="auto"/>
      </w:pPr>
    </w:p>
    <w:p w14:paraId="75CB3D97" w14:textId="77777777" w:rsidR="00BE4105" w:rsidRDefault="00BE4105" w:rsidP="006268DD">
      <w:pPr>
        <w:tabs>
          <w:tab w:val="left" w:pos="4320"/>
        </w:tabs>
        <w:spacing w:after="0" w:line="240" w:lineRule="auto"/>
      </w:pP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9628"/>
      </w:tblGrid>
      <w:tr w:rsidR="009C07D2" w:rsidRPr="007F3D32" w14:paraId="73AB231D" w14:textId="77777777" w:rsidTr="00E27C33">
        <w:tc>
          <w:tcPr>
            <w:tcW w:w="5000" w:type="pct"/>
            <w:shd w:val="clear" w:color="auto" w:fill="006D6B" w:themeFill="accent2"/>
            <w:tcMar>
              <w:left w:w="72" w:type="dxa"/>
              <w:right w:w="72" w:type="dxa"/>
            </w:tcMar>
          </w:tcPr>
          <w:p w14:paraId="2D5A1382" w14:textId="2A7D5BEE" w:rsidR="009C07D2" w:rsidRPr="007F3D32" w:rsidRDefault="009C07D2" w:rsidP="00E27C33">
            <w:pPr>
              <w:spacing w:before="40" w:after="40" w:line="259" w:lineRule="auto"/>
              <w:outlineLvl w:val="1"/>
              <w:rPr>
                <w:rFonts w:ascii="Manrope Medium" w:hAnsi="Manrope Medium"/>
                <w:color w:val="FFFFFF"/>
                <w:sz w:val="16"/>
              </w:rPr>
            </w:pPr>
            <w:r>
              <w:rPr>
                <w:rFonts w:ascii="Manrope Medium" w:hAnsi="Manrope Medium"/>
                <w:color w:val="FFFFFF"/>
                <w:sz w:val="16"/>
              </w:rPr>
              <w:lastRenderedPageBreak/>
              <w:t xml:space="preserve">Knight </w:t>
            </w:r>
            <w:r w:rsidR="00BE4105">
              <w:rPr>
                <w:rFonts w:ascii="Manrope Medium" w:hAnsi="Manrope Medium"/>
                <w:color w:val="FFFFFF"/>
                <w:sz w:val="16"/>
              </w:rPr>
              <w:t xml:space="preserve">Frank </w:t>
            </w:r>
            <w:r w:rsidR="00D83C8B">
              <w:rPr>
                <w:rFonts w:ascii="Manrope Medium" w:hAnsi="Manrope Medium"/>
                <w:color w:val="FFFFFF"/>
                <w:sz w:val="16"/>
              </w:rPr>
              <w:t xml:space="preserve">- </w:t>
            </w:r>
            <w:r w:rsidR="00D83C8B" w:rsidRPr="00D83C8B">
              <w:rPr>
                <w:rFonts w:ascii="Manrope Medium" w:hAnsi="Manrope Medium"/>
                <w:color w:val="FFFFFF"/>
                <w:sz w:val="16"/>
              </w:rPr>
              <w:t>UK build costs</w:t>
            </w:r>
            <w:r w:rsidR="00D83C8B">
              <w:rPr>
                <w:rFonts w:ascii="Manrope Medium" w:hAnsi="Manrope Medium"/>
                <w:color w:val="FFFFFF"/>
                <w:sz w:val="16"/>
              </w:rPr>
              <w:t xml:space="preserve"> for hotels</w:t>
            </w:r>
            <w:r w:rsidR="00D83C8B" w:rsidRPr="00D83C8B">
              <w:rPr>
                <w:rFonts w:ascii="Manrope Medium" w:hAnsi="Manrope Medium"/>
                <w:color w:val="FFFFFF"/>
                <w:sz w:val="16"/>
              </w:rPr>
              <w:t xml:space="preserve"> by region</w:t>
            </w:r>
          </w:p>
        </w:tc>
      </w:tr>
      <w:tr w:rsidR="009C07D2" w:rsidRPr="007F3D32" w14:paraId="63343C48" w14:textId="77777777" w:rsidTr="00E27C33">
        <w:tc>
          <w:tcPr>
            <w:tcW w:w="5000" w:type="pct"/>
            <w:tcMar>
              <w:left w:w="72" w:type="dxa"/>
              <w:right w:w="72" w:type="dxa"/>
            </w:tcMar>
          </w:tcPr>
          <w:p w14:paraId="46B685B5" w14:textId="1B1A117A" w:rsidR="009C07D2" w:rsidRPr="00413568" w:rsidRDefault="002C3BB1" w:rsidP="009C07D2">
            <w:pPr>
              <w:pStyle w:val="Bullet10"/>
              <w:numPr>
                <w:ilvl w:val="0"/>
                <w:numId w:val="0"/>
              </w:numPr>
              <w:spacing w:before="0" w:after="0"/>
              <w:rPr>
                <w:lang w:val="en-GB"/>
              </w:rPr>
            </w:pPr>
            <w:r>
              <w:rPr>
                <w:noProof/>
              </w:rPr>
              <mc:AlternateContent>
                <mc:Choice Requires="wps">
                  <w:drawing>
                    <wp:anchor distT="0" distB="0" distL="114300" distR="114300" simplePos="0" relativeHeight="251658243" behindDoc="0" locked="0" layoutInCell="1" allowOverlap="1" wp14:anchorId="71287E7B" wp14:editId="122A48F8">
                      <wp:simplePos x="0" y="0"/>
                      <wp:positionH relativeFrom="column">
                        <wp:posOffset>5415915</wp:posOffset>
                      </wp:positionH>
                      <wp:positionV relativeFrom="paragraph">
                        <wp:posOffset>1315720</wp:posOffset>
                      </wp:positionV>
                      <wp:extent cx="609600" cy="190500"/>
                      <wp:effectExtent l="0" t="0" r="19050" b="19050"/>
                      <wp:wrapNone/>
                      <wp:docPr id="820215574" name="Rectangle 1"/>
                      <wp:cNvGraphicFramePr/>
                      <a:graphic xmlns:a="http://schemas.openxmlformats.org/drawingml/2006/main">
                        <a:graphicData uri="http://schemas.microsoft.com/office/word/2010/wordprocessingShape">
                          <wps:wsp>
                            <wps:cNvSpPr/>
                            <wps:spPr>
                              <a:xfrm>
                                <a:off x="0" y="0"/>
                                <a:ext cx="609600" cy="190500"/>
                              </a:xfrm>
                              <a:prstGeom prst="rect">
                                <a:avLst/>
                              </a:pr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BA8CD5" id="Rectangle 1" o:spid="_x0000_s1026" style="position:absolute;margin-left:426.45pt;margin-top:103.6pt;width:48pt;height:1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" filled="f" strokecolor="red" strokeweight="1.5pt">
                      <v:stroke dashstyle="dash"/>
                    </v:rect>
                  </w:pict>
                </mc:Fallback>
              </mc:AlternateContent>
            </w:r>
            <w:r w:rsidR="005A7B40" w:rsidRPr="005A7B40">
              <w:rPr>
                <w:noProof/>
              </w:rPr>
              <w:drawing>
                <wp:inline distT="0" distB="0" distL="0" distR="0" wp14:anchorId="521D2FB0" wp14:editId="44BB5FE2">
                  <wp:extent cx="6022340" cy="1825625"/>
                  <wp:effectExtent l="0" t="0" r="0" b="3175"/>
                  <wp:docPr id="155739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5536" name=""/>
                          <pic:cNvPicPr/>
                        </pic:nvPicPr>
                        <pic:blipFill>
                          <a:blip r:embed="rId34"/>
                          <a:stretch>
                            <a:fillRect/>
                          </a:stretch>
                        </pic:blipFill>
                        <pic:spPr>
                          <a:xfrm>
                            <a:off x="0" y="0"/>
                            <a:ext cx="6022340" cy="1825625"/>
                          </a:xfrm>
                          <a:prstGeom prst="rect">
                            <a:avLst/>
                          </a:prstGeom>
                        </pic:spPr>
                      </pic:pic>
                    </a:graphicData>
                  </a:graphic>
                </wp:inline>
              </w:drawing>
            </w:r>
          </w:p>
        </w:tc>
      </w:tr>
    </w:tbl>
    <w:p w14:paraId="0A48FE8D" w14:textId="77777777" w:rsidR="009C07D2" w:rsidRPr="00BE4105" w:rsidRDefault="009C07D2" w:rsidP="006268DD">
      <w:pPr>
        <w:tabs>
          <w:tab w:val="left" w:pos="4320"/>
        </w:tabs>
        <w:spacing w:after="0" w:line="240" w:lineRule="auto"/>
        <w:rPr>
          <w:sz w:val="2"/>
          <w:szCs w:val="2"/>
        </w:rPr>
      </w:pP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9628"/>
      </w:tblGrid>
      <w:tr w:rsidR="009C07D2" w:rsidRPr="007F3D32" w14:paraId="09870415" w14:textId="77777777" w:rsidTr="00E27C33">
        <w:tc>
          <w:tcPr>
            <w:tcW w:w="5000" w:type="pct"/>
            <w:shd w:val="clear" w:color="auto" w:fill="006D6B" w:themeFill="accent2"/>
            <w:tcMar>
              <w:left w:w="72" w:type="dxa"/>
              <w:right w:w="72" w:type="dxa"/>
            </w:tcMar>
          </w:tcPr>
          <w:p w14:paraId="0C6B401B" w14:textId="77777777" w:rsidR="009C07D2" w:rsidRPr="007F3D32" w:rsidRDefault="009C07D2" w:rsidP="00E27C33">
            <w:pPr>
              <w:spacing w:before="40" w:after="40" w:line="259" w:lineRule="auto"/>
              <w:outlineLvl w:val="1"/>
              <w:rPr>
                <w:rFonts w:ascii="Manrope Medium" w:hAnsi="Manrope Medium"/>
                <w:color w:val="FFFFFF"/>
                <w:sz w:val="16"/>
              </w:rPr>
            </w:pPr>
            <w:bookmarkStart w:id="13" w:name="CostESTIMATES"/>
            <w:r>
              <w:rPr>
                <w:rFonts w:ascii="Manrope Medium" w:hAnsi="Manrope Medium"/>
                <w:color w:val="FFFFFF"/>
                <w:sz w:val="16"/>
              </w:rPr>
              <w:t xml:space="preserve">Cost estimates for different type of hotels </w:t>
            </w:r>
            <w:bookmarkEnd w:id="13"/>
          </w:p>
        </w:tc>
      </w:tr>
      <w:tr w:rsidR="009C07D2" w:rsidRPr="007F3D32" w14:paraId="25804D01" w14:textId="77777777" w:rsidTr="00E27C33">
        <w:tc>
          <w:tcPr>
            <w:tcW w:w="5000" w:type="pct"/>
            <w:tcMar>
              <w:left w:w="72" w:type="dxa"/>
              <w:right w:w="72" w:type="dxa"/>
            </w:tcMar>
          </w:tcPr>
          <w:p w14:paraId="1BB45CEB" w14:textId="77777777" w:rsidR="009C07D2" w:rsidRDefault="009C07D2" w:rsidP="00E27C33">
            <w:pPr>
              <w:pStyle w:val="Bullet10"/>
              <w:numPr>
                <w:ilvl w:val="0"/>
                <w:numId w:val="14"/>
              </w:numPr>
              <w:spacing w:before="0" w:after="0"/>
              <w:ind w:left="284" w:hanging="142"/>
              <w:rPr>
                <w:lang w:val="en-GB"/>
              </w:rPr>
            </w:pPr>
            <w:r>
              <w:rPr>
                <w:lang w:val="en-GB"/>
              </w:rPr>
              <w:t>Below table details on the build cost of different hotels, given the subject hotel to be a luxury class hotel and refurb cost of c£86k/key seems reasonable compared to c£150k/key construction cost of upscale class hotel.</w:t>
            </w:r>
          </w:p>
          <w:p w14:paraId="715D5B31" w14:textId="78CC343C" w:rsidR="009C07D2" w:rsidRPr="00413568" w:rsidRDefault="00024FE6" w:rsidP="00E27C33">
            <w:pPr>
              <w:pStyle w:val="Bullet10"/>
              <w:numPr>
                <w:ilvl w:val="0"/>
                <w:numId w:val="0"/>
              </w:numPr>
              <w:rPr>
                <w:lang w:val="en-GB"/>
              </w:rPr>
            </w:pPr>
            <w:r>
              <w:rPr>
                <w:noProof/>
              </w:rPr>
              <mc:AlternateContent>
                <mc:Choice Requires="wps">
                  <w:drawing>
                    <wp:anchor distT="0" distB="0" distL="114300" distR="114300" simplePos="0" relativeHeight="251658250" behindDoc="0" locked="0" layoutInCell="1" allowOverlap="1" wp14:anchorId="4CFCD795" wp14:editId="13B76532">
                      <wp:simplePos x="0" y="0"/>
                      <wp:positionH relativeFrom="column">
                        <wp:posOffset>4131261</wp:posOffset>
                      </wp:positionH>
                      <wp:positionV relativeFrom="paragraph">
                        <wp:posOffset>416316</wp:posOffset>
                      </wp:positionV>
                      <wp:extent cx="1189892" cy="943707"/>
                      <wp:effectExtent l="0" t="0" r="10795" b="27940"/>
                      <wp:wrapNone/>
                      <wp:docPr id="1086538953" name="Rectangle 1"/>
                      <wp:cNvGraphicFramePr/>
                      <a:graphic xmlns:a="http://schemas.openxmlformats.org/drawingml/2006/main">
                        <a:graphicData uri="http://schemas.microsoft.com/office/word/2010/wordprocessingShape">
                          <wps:wsp>
                            <wps:cNvSpPr/>
                            <wps:spPr>
                              <a:xfrm>
                                <a:off x="0" y="0"/>
                                <a:ext cx="1189892" cy="943707"/>
                              </a:xfrm>
                              <a:prstGeom prst="rect">
                                <a:avLst/>
                              </a:pr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BE851A" id="Rectangle 1" o:spid="_x0000_s1026" style="position:absolute;margin-left:325.3pt;margin-top:32.8pt;width:93.7pt;height:74.3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" filled="f" strokecolor="red" strokeweight="1.5pt">
                      <v:stroke dashstyle="dash"/>
                    </v:rect>
                  </w:pict>
                </mc:Fallback>
              </mc:AlternateContent>
            </w:r>
            <w:r w:rsidR="009C07D2" w:rsidRPr="00A23386">
              <w:rPr>
                <w:noProof/>
              </w:rPr>
              <w:drawing>
                <wp:inline distT="0" distB="0" distL="0" distR="0" wp14:anchorId="4616EFE9" wp14:editId="0CC975B8">
                  <wp:extent cx="6007100" cy="1434611"/>
                  <wp:effectExtent l="19050" t="19050" r="12700" b="13335"/>
                  <wp:docPr id="17028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14489" name=""/>
                          <pic:cNvPicPr/>
                        </pic:nvPicPr>
                        <pic:blipFill>
                          <a:blip r:embed="rId35"/>
                          <a:stretch>
                            <a:fillRect/>
                          </a:stretch>
                        </pic:blipFill>
                        <pic:spPr>
                          <a:xfrm>
                            <a:off x="0" y="0"/>
                            <a:ext cx="6036305" cy="1441586"/>
                          </a:xfrm>
                          <a:prstGeom prst="rect">
                            <a:avLst/>
                          </a:prstGeom>
                          <a:ln>
                            <a:solidFill>
                              <a:schemeClr val="accent2"/>
                            </a:solidFill>
                          </a:ln>
                        </pic:spPr>
                      </pic:pic>
                    </a:graphicData>
                  </a:graphic>
                </wp:inline>
              </w:drawing>
            </w:r>
          </w:p>
        </w:tc>
      </w:tr>
    </w:tbl>
    <w:p w14:paraId="07B3BC76" w14:textId="5A7B6DE2" w:rsidR="00A8472C" w:rsidRPr="009E1F0B" w:rsidRDefault="00A8472C" w:rsidP="00DA499C">
      <w:pPr>
        <w:pStyle w:val="Annexure2"/>
        <w:spacing w:before="120"/>
        <w:ind w:left="862" w:hanging="862"/>
        <w:rPr>
          <w:rStyle w:val="Style1"/>
          <w:rFonts w:ascii="Manrope" w:hAnsi="Manrope"/>
          <w:bCs w:val="0"/>
        </w:rPr>
      </w:pPr>
      <w:r>
        <w:rPr>
          <w:rStyle w:val="Style1"/>
          <w:rFonts w:ascii="Manrope" w:eastAsia="Calibri" w:hAnsi="Manrope"/>
          <w:noProof/>
          <w:lang w:val="en-AU"/>
        </w:rPr>
        <w:t xml:space="preserve">Holiday </w:t>
      </w:r>
      <w:r w:rsidR="002C6425">
        <w:rPr>
          <w:rStyle w:val="Style1"/>
          <w:rFonts w:ascii="Manrope" w:eastAsia="Calibri" w:hAnsi="Manrope"/>
          <w:noProof/>
          <w:lang w:val="en-AU"/>
        </w:rPr>
        <w:t>Units/</w:t>
      </w:r>
      <w:r>
        <w:rPr>
          <w:rStyle w:val="Style1"/>
          <w:rFonts w:ascii="Manrope" w:eastAsia="Calibri" w:hAnsi="Manrope"/>
          <w:noProof/>
          <w:lang w:val="en-AU"/>
        </w:rPr>
        <w:t xml:space="preserve">Home </w:t>
      </w:r>
      <w:r w:rsidRPr="00F0121F">
        <w:rPr>
          <w:rStyle w:val="Style1"/>
          <w:rFonts w:ascii="Manrope" w:eastAsia="Calibri" w:hAnsi="Manrope"/>
          <w:noProof/>
          <w:lang w:val="en-AU"/>
        </w:rPr>
        <w:t>Comps</w:t>
      </w: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A8472C" w:rsidRPr="007F3D32" w14:paraId="264913DA" w14:textId="77777777" w:rsidTr="002B3188">
        <w:tc>
          <w:tcPr>
            <w:tcW w:w="5000" w:type="pct"/>
            <w:shd w:val="clear" w:color="auto" w:fill="006D6B" w:themeFill="accent2"/>
            <w:tcMar>
              <w:left w:w="72" w:type="dxa"/>
              <w:right w:w="72" w:type="dxa"/>
            </w:tcMar>
          </w:tcPr>
          <w:p w14:paraId="2A80B268" w14:textId="37A50BE4" w:rsidR="00A8472C" w:rsidRPr="007F3D32" w:rsidRDefault="00D55ED0" w:rsidP="00E27C33">
            <w:pPr>
              <w:spacing w:before="40" w:after="40" w:line="259" w:lineRule="auto"/>
              <w:outlineLvl w:val="1"/>
              <w:rPr>
                <w:rFonts w:ascii="Manrope Medium" w:hAnsi="Manrope Medium"/>
                <w:color w:val="FFFFFF"/>
                <w:sz w:val="16"/>
              </w:rPr>
            </w:pPr>
            <w:r>
              <w:rPr>
                <w:rFonts w:ascii="Manrope Medium" w:hAnsi="Manrope Medium"/>
                <w:color w:val="FFFFFF"/>
                <w:sz w:val="16"/>
              </w:rPr>
              <w:t xml:space="preserve">Reserved </w:t>
            </w:r>
            <w:r w:rsidR="000905C5">
              <w:rPr>
                <w:rFonts w:ascii="Manrope Medium" w:hAnsi="Manrope Medium"/>
                <w:color w:val="FFFFFF"/>
                <w:sz w:val="16"/>
              </w:rPr>
              <w:t>units’</w:t>
            </w:r>
            <w:r>
              <w:rPr>
                <w:rFonts w:ascii="Manrope Medium" w:hAnsi="Manrope Medium"/>
                <w:color w:val="FFFFFF"/>
                <w:sz w:val="16"/>
              </w:rPr>
              <w:t xml:space="preserve"> data – 21 units (incl. 14 units</w:t>
            </w:r>
            <w:r w:rsidR="000905C5">
              <w:rPr>
                <w:rFonts w:ascii="Manrope Medium" w:hAnsi="Manrope Medium"/>
                <w:color w:val="FFFFFF"/>
                <w:sz w:val="16"/>
              </w:rPr>
              <w:t xml:space="preserve"> previously reserved)</w:t>
            </w:r>
            <w:r>
              <w:rPr>
                <w:rFonts w:ascii="Manrope Medium" w:hAnsi="Manrope Medium"/>
                <w:color w:val="FFFFFF"/>
                <w:sz w:val="16"/>
              </w:rPr>
              <w:t xml:space="preserve"> </w:t>
            </w:r>
          </w:p>
        </w:tc>
      </w:tr>
    </w:tbl>
    <w:p w14:paraId="5AD064B1" w14:textId="2802046D" w:rsidR="00A8472C" w:rsidRDefault="002C6425" w:rsidP="00DA499C">
      <w:pPr>
        <w:pStyle w:val="Bullet10"/>
        <w:numPr>
          <w:ilvl w:val="0"/>
          <w:numId w:val="14"/>
        </w:numPr>
        <w:spacing w:before="0" w:after="120" w:line="240" w:lineRule="auto"/>
        <w:ind w:left="284" w:hanging="142"/>
      </w:pPr>
      <w:r>
        <w:t xml:space="preserve">Below table </w:t>
      </w:r>
      <w:r w:rsidR="006956A3">
        <w:t xml:space="preserve">details on the 21 units previously reserved under the previous owners, of which below highlighted 7 units </w:t>
      </w:r>
      <w:proofErr w:type="gramStart"/>
      <w:r w:rsidR="006956A3">
        <w:t>still remain</w:t>
      </w:r>
      <w:proofErr w:type="gramEnd"/>
      <w:r w:rsidR="006956A3">
        <w:t xml:space="preserve"> reserved</w:t>
      </w:r>
      <w:r w:rsidR="00DA499C">
        <w:t>.</w:t>
      </w:r>
    </w:p>
    <w:tbl>
      <w:tblPr>
        <w:tblW w:w="0" w:type="auto"/>
        <w:tblLook w:val="04A0" w:firstRow="1" w:lastRow="0" w:firstColumn="1" w:lastColumn="0" w:noHBand="0" w:noVBand="1"/>
      </w:tblPr>
      <w:tblGrid>
        <w:gridCol w:w="1074"/>
        <w:gridCol w:w="725"/>
        <w:gridCol w:w="473"/>
        <w:gridCol w:w="825"/>
        <w:gridCol w:w="663"/>
        <w:gridCol w:w="541"/>
        <w:gridCol w:w="1520"/>
      </w:tblGrid>
      <w:tr w:rsidR="00DA499C" w:rsidRPr="00DA499C" w14:paraId="05E9DF06" w14:textId="77777777" w:rsidTr="00DA499C">
        <w:trPr>
          <w:trHeight w:val="20"/>
        </w:trPr>
        <w:tc>
          <w:tcPr>
            <w:tcW w:w="0" w:type="auto"/>
            <w:tcBorders>
              <w:top w:val="single" w:sz="4" w:space="0" w:color="006D6B"/>
              <w:left w:val="single" w:sz="4" w:space="0" w:color="006D6B"/>
              <w:bottom w:val="nil"/>
              <w:right w:val="single" w:sz="4" w:space="0" w:color="BFBFBF"/>
            </w:tcBorders>
            <w:shd w:val="clear" w:color="000000" w:fill="006D6B"/>
            <w:noWrap/>
            <w:vAlign w:val="bottom"/>
            <w:hideMark/>
          </w:tcPr>
          <w:p w14:paraId="4D1459F5" w14:textId="77777777" w:rsidR="00DA499C" w:rsidRPr="00DA499C" w:rsidRDefault="00DA499C" w:rsidP="00DA499C">
            <w:pPr>
              <w:spacing w:after="0" w:line="240" w:lineRule="auto"/>
              <w:rPr>
                <w:rFonts w:ascii="Calibri" w:eastAsia="Times New Roman" w:hAnsi="Calibri" w:cs="Calibri"/>
                <w:b/>
                <w:bCs/>
                <w:color w:val="FFFFFF"/>
                <w:sz w:val="16"/>
                <w:szCs w:val="16"/>
                <w:lang w:val="en-IN" w:eastAsia="en-IN"/>
              </w:rPr>
            </w:pPr>
            <w:r w:rsidRPr="00DA499C">
              <w:rPr>
                <w:rFonts w:ascii="Calibri" w:eastAsia="Times New Roman" w:hAnsi="Calibri" w:cs="Calibri"/>
                <w:b/>
                <w:bCs/>
                <w:color w:val="FFFFFF"/>
                <w:sz w:val="16"/>
                <w:szCs w:val="16"/>
                <w:lang w:val="en-IN" w:eastAsia="en-IN"/>
              </w:rPr>
              <w:t>Location</w:t>
            </w:r>
          </w:p>
        </w:tc>
        <w:tc>
          <w:tcPr>
            <w:tcW w:w="0" w:type="auto"/>
            <w:tcBorders>
              <w:top w:val="single" w:sz="4" w:space="0" w:color="006D6B"/>
              <w:left w:val="nil"/>
              <w:bottom w:val="nil"/>
              <w:right w:val="single" w:sz="4" w:space="0" w:color="BFBFBF"/>
            </w:tcBorders>
            <w:shd w:val="clear" w:color="000000" w:fill="006D6B"/>
            <w:noWrap/>
            <w:vAlign w:val="bottom"/>
            <w:hideMark/>
          </w:tcPr>
          <w:p w14:paraId="20CBF79A" w14:textId="77777777" w:rsidR="00DA499C" w:rsidRPr="00DA499C" w:rsidRDefault="00DA499C" w:rsidP="00DA499C">
            <w:pPr>
              <w:spacing w:after="0" w:line="240" w:lineRule="auto"/>
              <w:rPr>
                <w:rFonts w:ascii="Calibri" w:eastAsia="Times New Roman" w:hAnsi="Calibri" w:cs="Calibri"/>
                <w:b/>
                <w:bCs/>
                <w:color w:val="FFFFFF"/>
                <w:sz w:val="16"/>
                <w:szCs w:val="16"/>
                <w:lang w:val="en-IN" w:eastAsia="en-IN"/>
              </w:rPr>
            </w:pPr>
            <w:r w:rsidRPr="00DA499C">
              <w:rPr>
                <w:rFonts w:ascii="Calibri" w:eastAsia="Times New Roman" w:hAnsi="Calibri" w:cs="Calibri"/>
                <w:b/>
                <w:bCs/>
                <w:color w:val="FFFFFF"/>
                <w:sz w:val="16"/>
                <w:szCs w:val="16"/>
                <w:lang w:val="en-IN" w:eastAsia="en-IN"/>
              </w:rPr>
              <w:t>Type</w:t>
            </w:r>
          </w:p>
        </w:tc>
        <w:tc>
          <w:tcPr>
            <w:tcW w:w="0" w:type="auto"/>
            <w:tcBorders>
              <w:top w:val="single" w:sz="4" w:space="0" w:color="006D6B"/>
              <w:left w:val="nil"/>
              <w:bottom w:val="nil"/>
              <w:right w:val="single" w:sz="4" w:space="0" w:color="BFBFBF"/>
            </w:tcBorders>
            <w:shd w:val="clear" w:color="000000" w:fill="006D6B"/>
            <w:noWrap/>
            <w:vAlign w:val="bottom"/>
            <w:hideMark/>
          </w:tcPr>
          <w:p w14:paraId="4BE6A27D" w14:textId="77777777" w:rsidR="00DA499C" w:rsidRPr="00DA499C" w:rsidRDefault="00DA499C" w:rsidP="00DA499C">
            <w:pPr>
              <w:spacing w:after="0" w:line="240" w:lineRule="auto"/>
              <w:jc w:val="right"/>
              <w:rPr>
                <w:rFonts w:ascii="Calibri" w:eastAsia="Times New Roman" w:hAnsi="Calibri" w:cs="Calibri"/>
                <w:b/>
                <w:bCs/>
                <w:color w:val="FFFFFF"/>
                <w:sz w:val="16"/>
                <w:szCs w:val="16"/>
                <w:lang w:val="en-IN" w:eastAsia="en-IN"/>
              </w:rPr>
            </w:pPr>
            <w:r w:rsidRPr="00DA499C">
              <w:rPr>
                <w:rFonts w:ascii="Calibri" w:eastAsia="Times New Roman" w:hAnsi="Calibri" w:cs="Calibri"/>
                <w:b/>
                <w:bCs/>
                <w:color w:val="FFFFFF"/>
                <w:sz w:val="16"/>
                <w:szCs w:val="16"/>
                <w:lang w:val="en-IN" w:eastAsia="en-IN"/>
              </w:rPr>
              <w:t>Bed</w:t>
            </w:r>
          </w:p>
        </w:tc>
        <w:tc>
          <w:tcPr>
            <w:tcW w:w="0" w:type="auto"/>
            <w:tcBorders>
              <w:top w:val="single" w:sz="4" w:space="0" w:color="006D6B"/>
              <w:left w:val="nil"/>
              <w:bottom w:val="nil"/>
              <w:right w:val="single" w:sz="4" w:space="0" w:color="BFBFBF"/>
            </w:tcBorders>
            <w:shd w:val="clear" w:color="000000" w:fill="006D6B"/>
            <w:noWrap/>
            <w:vAlign w:val="bottom"/>
            <w:hideMark/>
          </w:tcPr>
          <w:p w14:paraId="69F4838D" w14:textId="77777777" w:rsidR="00DA499C" w:rsidRPr="00DA499C" w:rsidRDefault="00DA499C" w:rsidP="00DA499C">
            <w:pPr>
              <w:spacing w:after="0" w:line="240" w:lineRule="auto"/>
              <w:jc w:val="right"/>
              <w:rPr>
                <w:rFonts w:ascii="Calibri" w:eastAsia="Times New Roman" w:hAnsi="Calibri" w:cs="Calibri"/>
                <w:b/>
                <w:bCs/>
                <w:color w:val="FFFFFF"/>
                <w:sz w:val="16"/>
                <w:szCs w:val="16"/>
                <w:lang w:val="en-IN" w:eastAsia="en-IN"/>
              </w:rPr>
            </w:pPr>
            <w:r w:rsidRPr="00DA499C">
              <w:rPr>
                <w:rFonts w:ascii="Calibri" w:eastAsia="Times New Roman" w:hAnsi="Calibri" w:cs="Calibri"/>
                <w:b/>
                <w:bCs/>
                <w:color w:val="FFFFFF"/>
                <w:sz w:val="16"/>
                <w:szCs w:val="16"/>
                <w:lang w:val="en-IN" w:eastAsia="en-IN"/>
              </w:rPr>
              <w:t>Price</w:t>
            </w:r>
          </w:p>
        </w:tc>
        <w:tc>
          <w:tcPr>
            <w:tcW w:w="0" w:type="auto"/>
            <w:tcBorders>
              <w:top w:val="single" w:sz="4" w:space="0" w:color="006D6B"/>
              <w:left w:val="nil"/>
              <w:bottom w:val="nil"/>
              <w:right w:val="single" w:sz="4" w:space="0" w:color="BFBFBF"/>
            </w:tcBorders>
            <w:shd w:val="clear" w:color="000000" w:fill="006D6B"/>
            <w:noWrap/>
            <w:vAlign w:val="bottom"/>
            <w:hideMark/>
          </w:tcPr>
          <w:p w14:paraId="6467B8DF" w14:textId="77777777" w:rsidR="00DA499C" w:rsidRPr="00DA499C" w:rsidRDefault="00DA499C" w:rsidP="00DA499C">
            <w:pPr>
              <w:spacing w:after="0" w:line="240" w:lineRule="auto"/>
              <w:jc w:val="right"/>
              <w:rPr>
                <w:rFonts w:ascii="Calibri" w:eastAsia="Times New Roman" w:hAnsi="Calibri" w:cs="Calibri"/>
                <w:b/>
                <w:bCs/>
                <w:color w:val="FFFFFF"/>
                <w:sz w:val="16"/>
                <w:szCs w:val="16"/>
                <w:lang w:val="en-IN" w:eastAsia="en-IN"/>
              </w:rPr>
            </w:pPr>
            <w:r w:rsidRPr="00DA499C">
              <w:rPr>
                <w:rFonts w:ascii="Calibri" w:eastAsia="Times New Roman" w:hAnsi="Calibri" w:cs="Calibri"/>
                <w:b/>
                <w:bCs/>
                <w:color w:val="FFFFFF"/>
                <w:sz w:val="16"/>
                <w:szCs w:val="16"/>
                <w:lang w:val="en-IN" w:eastAsia="en-IN"/>
              </w:rPr>
              <w:t>Size</w:t>
            </w:r>
          </w:p>
        </w:tc>
        <w:tc>
          <w:tcPr>
            <w:tcW w:w="0" w:type="auto"/>
            <w:tcBorders>
              <w:top w:val="single" w:sz="4" w:space="0" w:color="006D6B"/>
              <w:left w:val="nil"/>
              <w:bottom w:val="nil"/>
              <w:right w:val="nil"/>
            </w:tcBorders>
            <w:shd w:val="clear" w:color="000000" w:fill="006D6B"/>
            <w:noWrap/>
            <w:vAlign w:val="bottom"/>
            <w:hideMark/>
          </w:tcPr>
          <w:p w14:paraId="7A2C3E7E" w14:textId="77777777" w:rsidR="00DA499C" w:rsidRPr="00DA499C" w:rsidRDefault="00DA499C" w:rsidP="00DA499C">
            <w:pPr>
              <w:spacing w:after="0" w:line="240" w:lineRule="auto"/>
              <w:jc w:val="right"/>
              <w:rPr>
                <w:rFonts w:ascii="Calibri" w:eastAsia="Times New Roman" w:hAnsi="Calibri" w:cs="Calibri"/>
                <w:b/>
                <w:bCs/>
                <w:color w:val="FFFFFF"/>
                <w:sz w:val="16"/>
                <w:szCs w:val="16"/>
                <w:lang w:val="en-IN" w:eastAsia="en-IN"/>
              </w:rPr>
            </w:pPr>
            <w:r w:rsidRPr="00DA499C">
              <w:rPr>
                <w:rFonts w:ascii="Calibri" w:eastAsia="Times New Roman" w:hAnsi="Calibri" w:cs="Calibri"/>
                <w:b/>
                <w:bCs/>
                <w:color w:val="FFFFFF"/>
                <w:sz w:val="16"/>
                <w:szCs w:val="16"/>
                <w:lang w:val="en-IN" w:eastAsia="en-IN"/>
              </w:rPr>
              <w:t>PSF</w:t>
            </w:r>
          </w:p>
        </w:tc>
        <w:tc>
          <w:tcPr>
            <w:tcW w:w="0" w:type="auto"/>
            <w:tcBorders>
              <w:top w:val="single" w:sz="4" w:space="0" w:color="006D6B"/>
              <w:left w:val="single" w:sz="4" w:space="0" w:color="D9D9D9"/>
              <w:bottom w:val="single" w:sz="4" w:space="0" w:color="006D6B"/>
              <w:right w:val="single" w:sz="4" w:space="0" w:color="006D6B"/>
            </w:tcBorders>
            <w:shd w:val="clear" w:color="000000" w:fill="006D6B"/>
            <w:noWrap/>
            <w:vAlign w:val="bottom"/>
            <w:hideMark/>
          </w:tcPr>
          <w:p w14:paraId="0E664ECE" w14:textId="77777777" w:rsidR="00DA499C" w:rsidRPr="00DA499C" w:rsidRDefault="00DA499C" w:rsidP="00DA499C">
            <w:pPr>
              <w:spacing w:after="0" w:line="240" w:lineRule="auto"/>
              <w:rPr>
                <w:rFonts w:ascii="Calibri" w:eastAsia="Times New Roman" w:hAnsi="Calibri" w:cs="Calibri"/>
                <w:b/>
                <w:bCs/>
                <w:color w:val="FFFFFF"/>
                <w:sz w:val="16"/>
                <w:szCs w:val="16"/>
                <w:lang w:val="en-IN" w:eastAsia="en-IN"/>
              </w:rPr>
            </w:pPr>
            <w:r w:rsidRPr="00DA499C">
              <w:rPr>
                <w:rFonts w:ascii="Calibri" w:eastAsia="Times New Roman" w:hAnsi="Calibri" w:cs="Calibri"/>
                <w:b/>
                <w:bCs/>
                <w:color w:val="FFFFFF"/>
                <w:sz w:val="16"/>
                <w:szCs w:val="16"/>
                <w:lang w:val="en-IN" w:eastAsia="en-IN"/>
              </w:rPr>
              <w:t>Status</w:t>
            </w:r>
          </w:p>
        </w:tc>
      </w:tr>
      <w:tr w:rsidR="00DA499C" w:rsidRPr="00DA499C" w14:paraId="2493B93F" w14:textId="77777777" w:rsidTr="00DA499C">
        <w:trPr>
          <w:trHeight w:val="20"/>
        </w:trPr>
        <w:tc>
          <w:tcPr>
            <w:tcW w:w="0" w:type="auto"/>
            <w:gridSpan w:val="7"/>
            <w:tcBorders>
              <w:top w:val="single" w:sz="4" w:space="0" w:color="006D6B"/>
              <w:left w:val="single" w:sz="4" w:space="0" w:color="006D6B"/>
              <w:bottom w:val="single" w:sz="4" w:space="0" w:color="006D6B"/>
              <w:right w:val="single" w:sz="4" w:space="0" w:color="006D6B"/>
            </w:tcBorders>
            <w:shd w:val="clear" w:color="000000" w:fill="DBF5F7"/>
            <w:noWrap/>
            <w:vAlign w:val="bottom"/>
            <w:hideMark/>
          </w:tcPr>
          <w:p w14:paraId="781DA6C5"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1-Bed Cottage</w:t>
            </w:r>
          </w:p>
        </w:tc>
      </w:tr>
      <w:tr w:rsidR="00DA499C" w:rsidRPr="00DA499C" w14:paraId="3EC813E3"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52366C18"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0CDDB621"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30A0C88F"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1</w:t>
            </w:r>
          </w:p>
        </w:tc>
        <w:tc>
          <w:tcPr>
            <w:tcW w:w="0" w:type="auto"/>
            <w:tcBorders>
              <w:top w:val="nil"/>
              <w:left w:val="nil"/>
              <w:bottom w:val="nil"/>
              <w:right w:val="single" w:sz="4" w:space="0" w:color="BFBFBF"/>
            </w:tcBorders>
            <w:shd w:val="clear" w:color="auto" w:fill="auto"/>
            <w:noWrap/>
            <w:vAlign w:val="bottom"/>
            <w:hideMark/>
          </w:tcPr>
          <w:p w14:paraId="233AF51C"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£350,000</w:t>
            </w:r>
          </w:p>
        </w:tc>
        <w:tc>
          <w:tcPr>
            <w:tcW w:w="0" w:type="auto"/>
            <w:tcBorders>
              <w:top w:val="nil"/>
              <w:left w:val="nil"/>
              <w:bottom w:val="nil"/>
              <w:right w:val="single" w:sz="4" w:space="0" w:color="BFBFBF"/>
            </w:tcBorders>
            <w:shd w:val="clear" w:color="auto" w:fill="auto"/>
            <w:noWrap/>
            <w:vAlign w:val="bottom"/>
            <w:hideMark/>
          </w:tcPr>
          <w:p w14:paraId="27DA00E0"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538</w:t>
            </w:r>
          </w:p>
        </w:tc>
        <w:tc>
          <w:tcPr>
            <w:tcW w:w="0" w:type="auto"/>
            <w:tcBorders>
              <w:top w:val="nil"/>
              <w:left w:val="nil"/>
              <w:bottom w:val="nil"/>
              <w:right w:val="single" w:sz="4" w:space="0" w:color="BFBFBF"/>
            </w:tcBorders>
            <w:shd w:val="clear" w:color="auto" w:fill="auto"/>
            <w:noWrap/>
            <w:vAlign w:val="bottom"/>
            <w:hideMark/>
          </w:tcPr>
          <w:p w14:paraId="716052B6"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£650</w:t>
            </w:r>
          </w:p>
        </w:tc>
        <w:tc>
          <w:tcPr>
            <w:tcW w:w="0" w:type="auto"/>
            <w:tcBorders>
              <w:top w:val="nil"/>
              <w:left w:val="nil"/>
              <w:bottom w:val="nil"/>
              <w:right w:val="single" w:sz="4" w:space="0" w:color="006D6B"/>
            </w:tcBorders>
            <w:shd w:val="clear" w:color="auto" w:fill="auto"/>
            <w:noWrap/>
            <w:vAlign w:val="bottom"/>
            <w:hideMark/>
          </w:tcPr>
          <w:p w14:paraId="1751F8F2"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38BE6159"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1CAFB93E"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1C6247D5"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016A74B9"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1</w:t>
            </w:r>
          </w:p>
        </w:tc>
        <w:tc>
          <w:tcPr>
            <w:tcW w:w="0" w:type="auto"/>
            <w:tcBorders>
              <w:top w:val="nil"/>
              <w:left w:val="nil"/>
              <w:bottom w:val="nil"/>
              <w:right w:val="single" w:sz="4" w:space="0" w:color="BFBFBF"/>
            </w:tcBorders>
            <w:shd w:val="clear" w:color="auto" w:fill="auto"/>
            <w:noWrap/>
            <w:vAlign w:val="bottom"/>
            <w:hideMark/>
          </w:tcPr>
          <w:p w14:paraId="6C0C957A"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£350,000</w:t>
            </w:r>
          </w:p>
        </w:tc>
        <w:tc>
          <w:tcPr>
            <w:tcW w:w="0" w:type="auto"/>
            <w:tcBorders>
              <w:top w:val="nil"/>
              <w:left w:val="nil"/>
              <w:bottom w:val="nil"/>
              <w:right w:val="single" w:sz="4" w:space="0" w:color="BFBFBF"/>
            </w:tcBorders>
            <w:shd w:val="clear" w:color="auto" w:fill="auto"/>
            <w:noWrap/>
            <w:vAlign w:val="bottom"/>
            <w:hideMark/>
          </w:tcPr>
          <w:p w14:paraId="39CF52F9"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484</w:t>
            </w:r>
          </w:p>
        </w:tc>
        <w:tc>
          <w:tcPr>
            <w:tcW w:w="0" w:type="auto"/>
            <w:tcBorders>
              <w:top w:val="nil"/>
              <w:left w:val="nil"/>
              <w:bottom w:val="nil"/>
              <w:right w:val="single" w:sz="4" w:space="0" w:color="BFBFBF"/>
            </w:tcBorders>
            <w:shd w:val="clear" w:color="auto" w:fill="auto"/>
            <w:noWrap/>
            <w:vAlign w:val="bottom"/>
            <w:hideMark/>
          </w:tcPr>
          <w:p w14:paraId="61AEDDD1"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£723</w:t>
            </w:r>
          </w:p>
        </w:tc>
        <w:tc>
          <w:tcPr>
            <w:tcW w:w="0" w:type="auto"/>
            <w:tcBorders>
              <w:top w:val="nil"/>
              <w:left w:val="nil"/>
              <w:bottom w:val="nil"/>
              <w:right w:val="single" w:sz="4" w:space="0" w:color="006D6B"/>
            </w:tcBorders>
            <w:shd w:val="clear" w:color="auto" w:fill="auto"/>
            <w:noWrap/>
            <w:vAlign w:val="bottom"/>
            <w:hideMark/>
          </w:tcPr>
          <w:p w14:paraId="0C808015"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38A39713"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7AA96440"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4F77F20C"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478D8782"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1</w:t>
            </w:r>
          </w:p>
        </w:tc>
        <w:tc>
          <w:tcPr>
            <w:tcW w:w="0" w:type="auto"/>
            <w:tcBorders>
              <w:top w:val="nil"/>
              <w:left w:val="nil"/>
              <w:bottom w:val="nil"/>
              <w:right w:val="single" w:sz="4" w:space="0" w:color="BFBFBF"/>
            </w:tcBorders>
            <w:shd w:val="clear" w:color="auto" w:fill="auto"/>
            <w:noWrap/>
            <w:vAlign w:val="bottom"/>
            <w:hideMark/>
          </w:tcPr>
          <w:p w14:paraId="1B945534"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£450,000</w:t>
            </w:r>
          </w:p>
        </w:tc>
        <w:tc>
          <w:tcPr>
            <w:tcW w:w="0" w:type="auto"/>
            <w:tcBorders>
              <w:top w:val="nil"/>
              <w:left w:val="nil"/>
              <w:bottom w:val="nil"/>
              <w:right w:val="single" w:sz="4" w:space="0" w:color="BFBFBF"/>
            </w:tcBorders>
            <w:shd w:val="clear" w:color="auto" w:fill="auto"/>
            <w:noWrap/>
            <w:vAlign w:val="bottom"/>
            <w:hideMark/>
          </w:tcPr>
          <w:p w14:paraId="2495709A"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710</w:t>
            </w:r>
          </w:p>
        </w:tc>
        <w:tc>
          <w:tcPr>
            <w:tcW w:w="0" w:type="auto"/>
            <w:tcBorders>
              <w:top w:val="nil"/>
              <w:left w:val="nil"/>
              <w:bottom w:val="nil"/>
              <w:right w:val="single" w:sz="4" w:space="0" w:color="BFBFBF"/>
            </w:tcBorders>
            <w:shd w:val="clear" w:color="auto" w:fill="auto"/>
            <w:noWrap/>
            <w:vAlign w:val="bottom"/>
            <w:hideMark/>
          </w:tcPr>
          <w:p w14:paraId="140D8D14"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£633</w:t>
            </w:r>
          </w:p>
        </w:tc>
        <w:tc>
          <w:tcPr>
            <w:tcW w:w="0" w:type="auto"/>
            <w:tcBorders>
              <w:top w:val="nil"/>
              <w:left w:val="nil"/>
              <w:bottom w:val="nil"/>
              <w:right w:val="single" w:sz="4" w:space="0" w:color="006D6B"/>
            </w:tcBorders>
            <w:shd w:val="clear" w:color="auto" w:fill="auto"/>
            <w:noWrap/>
            <w:vAlign w:val="bottom"/>
            <w:hideMark/>
          </w:tcPr>
          <w:p w14:paraId="66E9F687"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3B9C44E9"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76E77B4E"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29726383"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24605BF4"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1</w:t>
            </w:r>
          </w:p>
        </w:tc>
        <w:tc>
          <w:tcPr>
            <w:tcW w:w="0" w:type="auto"/>
            <w:tcBorders>
              <w:top w:val="nil"/>
              <w:left w:val="nil"/>
              <w:bottom w:val="nil"/>
              <w:right w:val="single" w:sz="4" w:space="0" w:color="BFBFBF"/>
            </w:tcBorders>
            <w:shd w:val="clear" w:color="auto" w:fill="auto"/>
            <w:noWrap/>
            <w:vAlign w:val="bottom"/>
            <w:hideMark/>
          </w:tcPr>
          <w:p w14:paraId="1FB45E6F"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£350,000</w:t>
            </w:r>
          </w:p>
        </w:tc>
        <w:tc>
          <w:tcPr>
            <w:tcW w:w="0" w:type="auto"/>
            <w:tcBorders>
              <w:top w:val="nil"/>
              <w:left w:val="nil"/>
              <w:bottom w:val="nil"/>
              <w:right w:val="single" w:sz="4" w:space="0" w:color="BFBFBF"/>
            </w:tcBorders>
            <w:shd w:val="clear" w:color="auto" w:fill="auto"/>
            <w:noWrap/>
            <w:vAlign w:val="bottom"/>
            <w:hideMark/>
          </w:tcPr>
          <w:p w14:paraId="6597840A"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538</w:t>
            </w:r>
          </w:p>
        </w:tc>
        <w:tc>
          <w:tcPr>
            <w:tcW w:w="0" w:type="auto"/>
            <w:tcBorders>
              <w:top w:val="nil"/>
              <w:left w:val="nil"/>
              <w:bottom w:val="nil"/>
              <w:right w:val="single" w:sz="4" w:space="0" w:color="BFBFBF"/>
            </w:tcBorders>
            <w:shd w:val="clear" w:color="auto" w:fill="auto"/>
            <w:noWrap/>
            <w:vAlign w:val="bottom"/>
            <w:hideMark/>
          </w:tcPr>
          <w:p w14:paraId="00B16AEC"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£650</w:t>
            </w:r>
          </w:p>
        </w:tc>
        <w:tc>
          <w:tcPr>
            <w:tcW w:w="0" w:type="auto"/>
            <w:tcBorders>
              <w:top w:val="nil"/>
              <w:left w:val="nil"/>
              <w:bottom w:val="nil"/>
              <w:right w:val="single" w:sz="4" w:space="0" w:color="006D6B"/>
            </w:tcBorders>
            <w:shd w:val="clear" w:color="auto" w:fill="auto"/>
            <w:noWrap/>
            <w:vAlign w:val="bottom"/>
            <w:hideMark/>
          </w:tcPr>
          <w:p w14:paraId="315F99CE" w14:textId="39919B4E" w:rsidR="00DA499C" w:rsidRPr="00DA499C" w:rsidRDefault="00DA499C" w:rsidP="00DA499C">
            <w:pPr>
              <w:spacing w:after="0" w:line="240" w:lineRule="auto"/>
              <w:rPr>
                <w:rFonts w:ascii="Calibri" w:eastAsia="Times New Roman" w:hAnsi="Calibri" w:cs="Calibri"/>
                <w:color w:val="000000"/>
                <w:sz w:val="16"/>
                <w:szCs w:val="16"/>
                <w:lang w:val="en-IN" w:eastAsia="en-IN"/>
              </w:rPr>
            </w:pPr>
            <w:r>
              <w:rPr>
                <w:rFonts w:ascii="Calibri" w:eastAsia="Times New Roman" w:hAnsi="Calibri" w:cs="Calibri"/>
                <w:noProof/>
                <w:color w:val="000000"/>
                <w:sz w:val="16"/>
                <w:szCs w:val="16"/>
                <w:lang w:val="en-IN" w:eastAsia="en-IN"/>
              </w:rPr>
              <mc:AlternateContent>
                <mc:Choice Requires="wps">
                  <w:drawing>
                    <wp:anchor distT="0" distB="0" distL="114300" distR="114300" simplePos="0" relativeHeight="251658245" behindDoc="0" locked="0" layoutInCell="1" allowOverlap="1" wp14:anchorId="2BF23296" wp14:editId="1F0B6F22">
                      <wp:simplePos x="0" y="0"/>
                      <wp:positionH relativeFrom="column">
                        <wp:posOffset>-2801620</wp:posOffset>
                      </wp:positionH>
                      <wp:positionV relativeFrom="paragraph">
                        <wp:posOffset>118110</wp:posOffset>
                      </wp:positionV>
                      <wp:extent cx="3689350" cy="120650"/>
                      <wp:effectExtent l="0" t="0" r="25400" b="12700"/>
                      <wp:wrapNone/>
                      <wp:docPr id="890109389" name="Rectangle 5"/>
                      <wp:cNvGraphicFramePr/>
                      <a:graphic xmlns:a="http://schemas.openxmlformats.org/drawingml/2006/main">
                        <a:graphicData uri="http://schemas.microsoft.com/office/word/2010/wordprocessingShape">
                          <wps:wsp>
                            <wps:cNvSpPr/>
                            <wps:spPr>
                              <a:xfrm>
                                <a:off x="0" y="0"/>
                                <a:ext cx="3689350" cy="120650"/>
                              </a:xfrm>
                              <a:prstGeom prst="rect">
                                <a:avLst/>
                              </a:pr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4C898" id="Rectangle 5" o:spid="_x0000_s1026" style="position:absolute;margin-left:-220.6pt;margin-top:9.3pt;width:290.5pt;height:9.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" filled="f" strokecolor="red" strokeweight="1.5pt">
                      <v:stroke dashstyle="dash"/>
                    </v:rect>
                  </w:pict>
                </mc:Fallback>
              </mc:AlternateContent>
            </w:r>
            <w:r w:rsidRPr="00DA499C">
              <w:rPr>
                <w:rFonts w:ascii="Calibri" w:eastAsia="Times New Roman" w:hAnsi="Calibri" w:cs="Calibri"/>
                <w:color w:val="000000"/>
                <w:sz w:val="16"/>
                <w:szCs w:val="16"/>
                <w:lang w:val="en-IN" w:eastAsia="en-IN"/>
              </w:rPr>
              <w:t>Previously Reserved</w:t>
            </w:r>
          </w:p>
        </w:tc>
      </w:tr>
      <w:tr w:rsidR="00DA499C" w:rsidRPr="00DA499C" w14:paraId="24A2F706"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750C7226" w14:textId="4D1F01B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798419AE"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5BDA2E68"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1</w:t>
            </w:r>
          </w:p>
        </w:tc>
        <w:tc>
          <w:tcPr>
            <w:tcW w:w="0" w:type="auto"/>
            <w:tcBorders>
              <w:top w:val="nil"/>
              <w:left w:val="nil"/>
              <w:bottom w:val="nil"/>
              <w:right w:val="single" w:sz="4" w:space="0" w:color="BFBFBF"/>
            </w:tcBorders>
            <w:shd w:val="clear" w:color="auto" w:fill="auto"/>
            <w:noWrap/>
            <w:vAlign w:val="bottom"/>
            <w:hideMark/>
          </w:tcPr>
          <w:p w14:paraId="5C3331E8"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£365,000</w:t>
            </w:r>
          </w:p>
        </w:tc>
        <w:tc>
          <w:tcPr>
            <w:tcW w:w="0" w:type="auto"/>
            <w:tcBorders>
              <w:top w:val="nil"/>
              <w:left w:val="nil"/>
              <w:bottom w:val="nil"/>
              <w:right w:val="single" w:sz="4" w:space="0" w:color="BFBFBF"/>
            </w:tcBorders>
            <w:shd w:val="clear" w:color="auto" w:fill="auto"/>
            <w:noWrap/>
            <w:vAlign w:val="bottom"/>
            <w:hideMark/>
          </w:tcPr>
          <w:p w14:paraId="330E813A"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538</w:t>
            </w:r>
          </w:p>
        </w:tc>
        <w:tc>
          <w:tcPr>
            <w:tcW w:w="0" w:type="auto"/>
            <w:tcBorders>
              <w:top w:val="nil"/>
              <w:left w:val="nil"/>
              <w:bottom w:val="nil"/>
              <w:right w:val="single" w:sz="4" w:space="0" w:color="BFBFBF"/>
            </w:tcBorders>
            <w:shd w:val="clear" w:color="auto" w:fill="auto"/>
            <w:noWrap/>
            <w:vAlign w:val="bottom"/>
            <w:hideMark/>
          </w:tcPr>
          <w:p w14:paraId="4E804FC8"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£678</w:t>
            </w:r>
          </w:p>
        </w:tc>
        <w:tc>
          <w:tcPr>
            <w:tcW w:w="0" w:type="auto"/>
            <w:tcBorders>
              <w:top w:val="nil"/>
              <w:left w:val="nil"/>
              <w:bottom w:val="nil"/>
              <w:right w:val="single" w:sz="4" w:space="0" w:color="006D6B"/>
            </w:tcBorders>
            <w:shd w:val="clear" w:color="auto" w:fill="auto"/>
            <w:noWrap/>
            <w:vAlign w:val="bottom"/>
            <w:hideMark/>
          </w:tcPr>
          <w:p w14:paraId="2B8190F6"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Reserved</w:t>
            </w:r>
          </w:p>
        </w:tc>
      </w:tr>
      <w:tr w:rsidR="00DA499C" w:rsidRPr="00DA499C" w14:paraId="682498B8"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1AEB69DD"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5448FE1A"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0F491BD7"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1</w:t>
            </w:r>
          </w:p>
        </w:tc>
        <w:tc>
          <w:tcPr>
            <w:tcW w:w="0" w:type="auto"/>
            <w:tcBorders>
              <w:top w:val="nil"/>
              <w:left w:val="nil"/>
              <w:bottom w:val="nil"/>
              <w:right w:val="single" w:sz="4" w:space="0" w:color="BFBFBF"/>
            </w:tcBorders>
            <w:shd w:val="clear" w:color="auto" w:fill="auto"/>
            <w:noWrap/>
            <w:vAlign w:val="bottom"/>
            <w:hideMark/>
          </w:tcPr>
          <w:p w14:paraId="02BDCC45"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£465,000</w:t>
            </w:r>
          </w:p>
        </w:tc>
        <w:tc>
          <w:tcPr>
            <w:tcW w:w="0" w:type="auto"/>
            <w:tcBorders>
              <w:top w:val="nil"/>
              <w:left w:val="nil"/>
              <w:bottom w:val="nil"/>
              <w:right w:val="single" w:sz="4" w:space="0" w:color="BFBFBF"/>
            </w:tcBorders>
            <w:shd w:val="clear" w:color="auto" w:fill="auto"/>
            <w:noWrap/>
            <w:vAlign w:val="bottom"/>
            <w:hideMark/>
          </w:tcPr>
          <w:p w14:paraId="46521948"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538</w:t>
            </w:r>
          </w:p>
        </w:tc>
        <w:tc>
          <w:tcPr>
            <w:tcW w:w="0" w:type="auto"/>
            <w:tcBorders>
              <w:top w:val="nil"/>
              <w:left w:val="nil"/>
              <w:bottom w:val="nil"/>
              <w:right w:val="single" w:sz="4" w:space="0" w:color="BFBFBF"/>
            </w:tcBorders>
            <w:shd w:val="clear" w:color="auto" w:fill="auto"/>
            <w:noWrap/>
            <w:vAlign w:val="bottom"/>
            <w:hideMark/>
          </w:tcPr>
          <w:p w14:paraId="56A0AB0F"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£864</w:t>
            </w:r>
          </w:p>
        </w:tc>
        <w:tc>
          <w:tcPr>
            <w:tcW w:w="0" w:type="auto"/>
            <w:tcBorders>
              <w:top w:val="nil"/>
              <w:left w:val="nil"/>
              <w:bottom w:val="nil"/>
              <w:right w:val="single" w:sz="4" w:space="0" w:color="006D6B"/>
            </w:tcBorders>
            <w:shd w:val="clear" w:color="auto" w:fill="auto"/>
            <w:noWrap/>
            <w:vAlign w:val="bottom"/>
            <w:hideMark/>
          </w:tcPr>
          <w:p w14:paraId="6CCF4F5D"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1E3E9DFA" w14:textId="77777777" w:rsidTr="00DA499C">
        <w:trPr>
          <w:trHeight w:val="20"/>
        </w:trPr>
        <w:tc>
          <w:tcPr>
            <w:tcW w:w="0" w:type="auto"/>
            <w:tcBorders>
              <w:top w:val="single" w:sz="4" w:space="0" w:color="A6A6A6"/>
              <w:left w:val="single" w:sz="4" w:space="0" w:color="006D6B"/>
              <w:bottom w:val="single" w:sz="4" w:space="0" w:color="006D6B"/>
              <w:right w:val="single" w:sz="4" w:space="0" w:color="BFBFBF"/>
            </w:tcBorders>
            <w:shd w:val="clear" w:color="000000" w:fill="D9D9D9"/>
            <w:noWrap/>
            <w:vAlign w:val="bottom"/>
            <w:hideMark/>
          </w:tcPr>
          <w:p w14:paraId="5F03C773"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Average</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2F07633D"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4976FA8B"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74768919" w14:textId="051B0963"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w:t>
            </w:r>
            <w:r w:rsidR="006E0BB6">
              <w:rPr>
                <w:rFonts w:ascii="Calibri" w:eastAsia="Times New Roman" w:hAnsi="Calibri" w:cs="Calibri"/>
                <w:b/>
                <w:bCs/>
                <w:color w:val="000000"/>
                <w:sz w:val="16"/>
                <w:szCs w:val="16"/>
                <w:lang w:val="en-IN" w:eastAsia="en-IN"/>
              </w:rPr>
              <w:t>377,000</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027685C9"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£558</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17F733AF"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£700</w:t>
            </w:r>
          </w:p>
        </w:tc>
        <w:tc>
          <w:tcPr>
            <w:tcW w:w="0" w:type="auto"/>
            <w:tcBorders>
              <w:top w:val="single" w:sz="4" w:space="0" w:color="A6A6A6"/>
              <w:left w:val="nil"/>
              <w:bottom w:val="single" w:sz="4" w:space="0" w:color="006D6B"/>
              <w:right w:val="single" w:sz="4" w:space="0" w:color="006D6B"/>
            </w:tcBorders>
            <w:shd w:val="clear" w:color="000000" w:fill="D9D9D9"/>
            <w:noWrap/>
            <w:vAlign w:val="bottom"/>
            <w:hideMark/>
          </w:tcPr>
          <w:p w14:paraId="018674E1"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r>
      <w:tr w:rsidR="00DA499C" w:rsidRPr="00DA499C" w14:paraId="0DE72206" w14:textId="77777777" w:rsidTr="00DA499C">
        <w:trPr>
          <w:trHeight w:val="20"/>
        </w:trPr>
        <w:tc>
          <w:tcPr>
            <w:tcW w:w="0" w:type="auto"/>
            <w:gridSpan w:val="7"/>
            <w:tcBorders>
              <w:top w:val="single" w:sz="4" w:space="0" w:color="006D6B"/>
              <w:left w:val="single" w:sz="4" w:space="0" w:color="006D6B"/>
              <w:bottom w:val="single" w:sz="4" w:space="0" w:color="006D6B"/>
              <w:right w:val="single" w:sz="4" w:space="0" w:color="006D6B"/>
            </w:tcBorders>
            <w:shd w:val="clear" w:color="000000" w:fill="DBF5F7"/>
            <w:noWrap/>
            <w:vAlign w:val="bottom"/>
            <w:hideMark/>
          </w:tcPr>
          <w:p w14:paraId="633F492D"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2-Bed Cottage</w:t>
            </w:r>
          </w:p>
        </w:tc>
      </w:tr>
      <w:tr w:rsidR="00DA499C" w:rsidRPr="00DA499C" w14:paraId="28FAF205"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7710F3BA"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60632592"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56A54DBF"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1EA46DF5"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£450,000</w:t>
            </w:r>
          </w:p>
        </w:tc>
        <w:tc>
          <w:tcPr>
            <w:tcW w:w="0" w:type="auto"/>
            <w:tcBorders>
              <w:top w:val="nil"/>
              <w:left w:val="nil"/>
              <w:bottom w:val="nil"/>
              <w:right w:val="single" w:sz="4" w:space="0" w:color="BFBFBF"/>
            </w:tcBorders>
            <w:shd w:val="clear" w:color="auto" w:fill="auto"/>
            <w:noWrap/>
            <w:vAlign w:val="bottom"/>
            <w:hideMark/>
          </w:tcPr>
          <w:p w14:paraId="251B141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700</w:t>
            </w:r>
          </w:p>
        </w:tc>
        <w:tc>
          <w:tcPr>
            <w:tcW w:w="0" w:type="auto"/>
            <w:tcBorders>
              <w:top w:val="nil"/>
              <w:left w:val="nil"/>
              <w:bottom w:val="nil"/>
              <w:right w:val="single" w:sz="4" w:space="0" w:color="BFBFBF"/>
            </w:tcBorders>
            <w:shd w:val="clear" w:color="auto" w:fill="auto"/>
            <w:noWrap/>
            <w:vAlign w:val="bottom"/>
            <w:hideMark/>
          </w:tcPr>
          <w:p w14:paraId="1ADF7AA6"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£643</w:t>
            </w:r>
          </w:p>
        </w:tc>
        <w:tc>
          <w:tcPr>
            <w:tcW w:w="0" w:type="auto"/>
            <w:tcBorders>
              <w:top w:val="nil"/>
              <w:left w:val="nil"/>
              <w:bottom w:val="nil"/>
              <w:right w:val="single" w:sz="4" w:space="0" w:color="006D6B"/>
            </w:tcBorders>
            <w:shd w:val="clear" w:color="auto" w:fill="auto"/>
            <w:noWrap/>
            <w:vAlign w:val="bottom"/>
            <w:hideMark/>
          </w:tcPr>
          <w:p w14:paraId="0A70EB2E"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29B7A0EF"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3E236709"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6F34871A"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4D2FF18C"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43526080"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£450,000</w:t>
            </w:r>
          </w:p>
        </w:tc>
        <w:tc>
          <w:tcPr>
            <w:tcW w:w="0" w:type="auto"/>
            <w:tcBorders>
              <w:top w:val="nil"/>
              <w:left w:val="nil"/>
              <w:bottom w:val="nil"/>
              <w:right w:val="single" w:sz="4" w:space="0" w:color="BFBFBF"/>
            </w:tcBorders>
            <w:shd w:val="clear" w:color="auto" w:fill="auto"/>
            <w:noWrap/>
            <w:vAlign w:val="bottom"/>
            <w:hideMark/>
          </w:tcPr>
          <w:p w14:paraId="4A4CE3C5"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700</w:t>
            </w:r>
          </w:p>
        </w:tc>
        <w:tc>
          <w:tcPr>
            <w:tcW w:w="0" w:type="auto"/>
            <w:tcBorders>
              <w:top w:val="nil"/>
              <w:left w:val="nil"/>
              <w:bottom w:val="nil"/>
              <w:right w:val="single" w:sz="4" w:space="0" w:color="BFBFBF"/>
            </w:tcBorders>
            <w:shd w:val="clear" w:color="auto" w:fill="auto"/>
            <w:noWrap/>
            <w:vAlign w:val="bottom"/>
            <w:hideMark/>
          </w:tcPr>
          <w:p w14:paraId="02CACB2C"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£643</w:t>
            </w:r>
          </w:p>
        </w:tc>
        <w:tc>
          <w:tcPr>
            <w:tcW w:w="0" w:type="auto"/>
            <w:tcBorders>
              <w:top w:val="nil"/>
              <w:left w:val="nil"/>
              <w:bottom w:val="nil"/>
              <w:right w:val="single" w:sz="4" w:space="0" w:color="006D6B"/>
            </w:tcBorders>
            <w:shd w:val="clear" w:color="auto" w:fill="auto"/>
            <w:noWrap/>
            <w:vAlign w:val="bottom"/>
            <w:hideMark/>
          </w:tcPr>
          <w:p w14:paraId="38E0F8DA"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3CD03777"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04A5C439"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6665788D"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5DCE9BC0"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5A3A0F7B"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£465,000</w:t>
            </w:r>
          </w:p>
        </w:tc>
        <w:tc>
          <w:tcPr>
            <w:tcW w:w="0" w:type="auto"/>
            <w:tcBorders>
              <w:top w:val="nil"/>
              <w:left w:val="nil"/>
              <w:bottom w:val="nil"/>
              <w:right w:val="single" w:sz="4" w:space="0" w:color="BFBFBF"/>
            </w:tcBorders>
            <w:shd w:val="clear" w:color="auto" w:fill="auto"/>
            <w:noWrap/>
            <w:vAlign w:val="bottom"/>
            <w:hideMark/>
          </w:tcPr>
          <w:p w14:paraId="0070CFC2"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915</w:t>
            </w:r>
          </w:p>
        </w:tc>
        <w:tc>
          <w:tcPr>
            <w:tcW w:w="0" w:type="auto"/>
            <w:tcBorders>
              <w:top w:val="nil"/>
              <w:left w:val="nil"/>
              <w:bottom w:val="nil"/>
              <w:right w:val="single" w:sz="4" w:space="0" w:color="BFBFBF"/>
            </w:tcBorders>
            <w:shd w:val="clear" w:color="auto" w:fill="auto"/>
            <w:noWrap/>
            <w:vAlign w:val="bottom"/>
            <w:hideMark/>
          </w:tcPr>
          <w:p w14:paraId="02DEF270"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£508</w:t>
            </w:r>
          </w:p>
        </w:tc>
        <w:tc>
          <w:tcPr>
            <w:tcW w:w="0" w:type="auto"/>
            <w:tcBorders>
              <w:top w:val="nil"/>
              <w:left w:val="nil"/>
              <w:bottom w:val="nil"/>
              <w:right w:val="single" w:sz="4" w:space="0" w:color="006D6B"/>
            </w:tcBorders>
            <w:shd w:val="clear" w:color="auto" w:fill="auto"/>
            <w:noWrap/>
            <w:vAlign w:val="bottom"/>
            <w:hideMark/>
          </w:tcPr>
          <w:p w14:paraId="3E076591"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130340EF"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1AEC9BE9"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0225FEA8"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06A731AD"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572967A1"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£465,000</w:t>
            </w:r>
          </w:p>
        </w:tc>
        <w:tc>
          <w:tcPr>
            <w:tcW w:w="0" w:type="auto"/>
            <w:tcBorders>
              <w:top w:val="nil"/>
              <w:left w:val="nil"/>
              <w:bottom w:val="nil"/>
              <w:right w:val="single" w:sz="4" w:space="0" w:color="BFBFBF"/>
            </w:tcBorders>
            <w:shd w:val="clear" w:color="auto" w:fill="auto"/>
            <w:noWrap/>
            <w:vAlign w:val="bottom"/>
            <w:hideMark/>
          </w:tcPr>
          <w:p w14:paraId="6A797BA5"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807</w:t>
            </w:r>
          </w:p>
        </w:tc>
        <w:tc>
          <w:tcPr>
            <w:tcW w:w="0" w:type="auto"/>
            <w:tcBorders>
              <w:top w:val="nil"/>
              <w:left w:val="nil"/>
              <w:bottom w:val="nil"/>
              <w:right w:val="single" w:sz="4" w:space="0" w:color="BFBFBF"/>
            </w:tcBorders>
            <w:shd w:val="clear" w:color="auto" w:fill="auto"/>
            <w:noWrap/>
            <w:vAlign w:val="bottom"/>
            <w:hideMark/>
          </w:tcPr>
          <w:p w14:paraId="518956A3"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£576</w:t>
            </w:r>
          </w:p>
        </w:tc>
        <w:tc>
          <w:tcPr>
            <w:tcW w:w="0" w:type="auto"/>
            <w:tcBorders>
              <w:top w:val="nil"/>
              <w:left w:val="nil"/>
              <w:bottom w:val="nil"/>
              <w:right w:val="single" w:sz="4" w:space="0" w:color="006D6B"/>
            </w:tcBorders>
            <w:shd w:val="clear" w:color="auto" w:fill="auto"/>
            <w:noWrap/>
            <w:vAlign w:val="bottom"/>
            <w:hideMark/>
          </w:tcPr>
          <w:p w14:paraId="1CCD820F"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4B3AA97F"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7EDECF3C"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44C13CC3"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4444EA5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22DFF6B6"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£450,000</w:t>
            </w:r>
          </w:p>
        </w:tc>
        <w:tc>
          <w:tcPr>
            <w:tcW w:w="0" w:type="auto"/>
            <w:tcBorders>
              <w:top w:val="nil"/>
              <w:left w:val="nil"/>
              <w:bottom w:val="nil"/>
              <w:right w:val="single" w:sz="4" w:space="0" w:color="BFBFBF"/>
            </w:tcBorders>
            <w:shd w:val="clear" w:color="auto" w:fill="auto"/>
            <w:noWrap/>
            <w:vAlign w:val="bottom"/>
            <w:hideMark/>
          </w:tcPr>
          <w:p w14:paraId="05086070"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700</w:t>
            </w:r>
          </w:p>
        </w:tc>
        <w:tc>
          <w:tcPr>
            <w:tcW w:w="0" w:type="auto"/>
            <w:tcBorders>
              <w:top w:val="nil"/>
              <w:left w:val="nil"/>
              <w:bottom w:val="nil"/>
              <w:right w:val="single" w:sz="4" w:space="0" w:color="BFBFBF"/>
            </w:tcBorders>
            <w:shd w:val="clear" w:color="auto" w:fill="auto"/>
            <w:noWrap/>
            <w:vAlign w:val="bottom"/>
            <w:hideMark/>
          </w:tcPr>
          <w:p w14:paraId="2D6864A2"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£643</w:t>
            </w:r>
          </w:p>
        </w:tc>
        <w:tc>
          <w:tcPr>
            <w:tcW w:w="0" w:type="auto"/>
            <w:tcBorders>
              <w:top w:val="nil"/>
              <w:left w:val="nil"/>
              <w:bottom w:val="nil"/>
              <w:right w:val="single" w:sz="4" w:space="0" w:color="006D6B"/>
            </w:tcBorders>
            <w:shd w:val="clear" w:color="auto" w:fill="auto"/>
            <w:noWrap/>
            <w:vAlign w:val="bottom"/>
            <w:hideMark/>
          </w:tcPr>
          <w:p w14:paraId="18E95A52"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18873FD6"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24853F56"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26DB83AF"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4E57A851"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13E0F9C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£450,000</w:t>
            </w:r>
          </w:p>
        </w:tc>
        <w:tc>
          <w:tcPr>
            <w:tcW w:w="0" w:type="auto"/>
            <w:tcBorders>
              <w:top w:val="nil"/>
              <w:left w:val="nil"/>
              <w:bottom w:val="nil"/>
              <w:right w:val="single" w:sz="4" w:space="0" w:color="BFBFBF"/>
            </w:tcBorders>
            <w:shd w:val="clear" w:color="auto" w:fill="auto"/>
            <w:noWrap/>
            <w:vAlign w:val="bottom"/>
            <w:hideMark/>
          </w:tcPr>
          <w:p w14:paraId="38DC072A"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807</w:t>
            </w:r>
          </w:p>
        </w:tc>
        <w:tc>
          <w:tcPr>
            <w:tcW w:w="0" w:type="auto"/>
            <w:tcBorders>
              <w:top w:val="nil"/>
              <w:left w:val="nil"/>
              <w:bottom w:val="nil"/>
              <w:right w:val="single" w:sz="4" w:space="0" w:color="BFBFBF"/>
            </w:tcBorders>
            <w:shd w:val="clear" w:color="auto" w:fill="auto"/>
            <w:noWrap/>
            <w:vAlign w:val="bottom"/>
            <w:hideMark/>
          </w:tcPr>
          <w:p w14:paraId="6C0B99F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£557</w:t>
            </w:r>
          </w:p>
        </w:tc>
        <w:tc>
          <w:tcPr>
            <w:tcW w:w="0" w:type="auto"/>
            <w:tcBorders>
              <w:top w:val="nil"/>
              <w:left w:val="nil"/>
              <w:bottom w:val="nil"/>
              <w:right w:val="single" w:sz="4" w:space="0" w:color="006D6B"/>
            </w:tcBorders>
            <w:shd w:val="clear" w:color="auto" w:fill="auto"/>
            <w:noWrap/>
            <w:vAlign w:val="bottom"/>
            <w:hideMark/>
          </w:tcPr>
          <w:p w14:paraId="141F86E8"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1F9F9514"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17A8A825"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3C475E25"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18F38EF4"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52BFF47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£465,000</w:t>
            </w:r>
          </w:p>
        </w:tc>
        <w:tc>
          <w:tcPr>
            <w:tcW w:w="0" w:type="auto"/>
            <w:tcBorders>
              <w:top w:val="nil"/>
              <w:left w:val="nil"/>
              <w:bottom w:val="nil"/>
              <w:right w:val="single" w:sz="4" w:space="0" w:color="BFBFBF"/>
            </w:tcBorders>
            <w:shd w:val="clear" w:color="auto" w:fill="auto"/>
            <w:noWrap/>
            <w:vAlign w:val="bottom"/>
            <w:hideMark/>
          </w:tcPr>
          <w:p w14:paraId="2913550D" w14:textId="47D7DDD0"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Pr>
                <w:rFonts w:ascii="Calibri" w:eastAsia="Times New Roman" w:hAnsi="Calibri" w:cs="Calibri"/>
                <w:noProof/>
                <w:color w:val="000000"/>
                <w:sz w:val="16"/>
                <w:szCs w:val="16"/>
                <w:lang w:val="en-IN" w:eastAsia="en-IN"/>
              </w:rPr>
              <mc:AlternateContent>
                <mc:Choice Requires="wps">
                  <w:drawing>
                    <wp:anchor distT="0" distB="0" distL="114300" distR="114300" simplePos="0" relativeHeight="251658246" behindDoc="0" locked="0" layoutInCell="1" allowOverlap="1" wp14:anchorId="5E00C9CA" wp14:editId="5CE06D9D">
                      <wp:simplePos x="0" y="0"/>
                      <wp:positionH relativeFrom="column">
                        <wp:posOffset>-2033270</wp:posOffset>
                      </wp:positionH>
                      <wp:positionV relativeFrom="paragraph">
                        <wp:posOffset>10160</wp:posOffset>
                      </wp:positionV>
                      <wp:extent cx="3689350" cy="228600"/>
                      <wp:effectExtent l="0" t="0" r="25400" b="19050"/>
                      <wp:wrapNone/>
                      <wp:docPr id="2072678382" name="Rectangle 5"/>
                      <wp:cNvGraphicFramePr/>
                      <a:graphic xmlns:a="http://schemas.openxmlformats.org/drawingml/2006/main">
                        <a:graphicData uri="http://schemas.microsoft.com/office/word/2010/wordprocessingShape">
                          <wps:wsp>
                            <wps:cNvSpPr/>
                            <wps:spPr>
                              <a:xfrm>
                                <a:off x="0" y="0"/>
                                <a:ext cx="3689350" cy="228600"/>
                              </a:xfrm>
                              <a:prstGeom prst="rect">
                                <a:avLst/>
                              </a:pr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58233" id="Rectangle 5" o:spid="_x0000_s1026" style="position:absolute;margin-left:-160.1pt;margin-top:.8pt;width:290.5pt;height:1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" filled="f" strokecolor="red" strokeweight="1.5pt">
                      <v:stroke dashstyle="dash"/>
                    </v:rect>
                  </w:pict>
                </mc:Fallback>
              </mc:AlternateContent>
            </w:r>
            <w:r w:rsidRPr="00DA499C">
              <w:rPr>
                <w:rFonts w:ascii="Calibri" w:eastAsia="Times New Roman" w:hAnsi="Calibri" w:cs="Calibri"/>
                <w:color w:val="000000"/>
                <w:sz w:val="16"/>
                <w:szCs w:val="16"/>
                <w:lang w:val="en-IN" w:eastAsia="en-IN"/>
              </w:rPr>
              <w:t>786</w:t>
            </w:r>
          </w:p>
        </w:tc>
        <w:tc>
          <w:tcPr>
            <w:tcW w:w="0" w:type="auto"/>
            <w:tcBorders>
              <w:top w:val="nil"/>
              <w:left w:val="nil"/>
              <w:bottom w:val="nil"/>
              <w:right w:val="single" w:sz="4" w:space="0" w:color="BFBFBF"/>
            </w:tcBorders>
            <w:shd w:val="clear" w:color="auto" w:fill="auto"/>
            <w:noWrap/>
            <w:vAlign w:val="bottom"/>
            <w:hideMark/>
          </w:tcPr>
          <w:p w14:paraId="65B28DF1" w14:textId="151623BE"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£592</w:t>
            </w:r>
          </w:p>
        </w:tc>
        <w:tc>
          <w:tcPr>
            <w:tcW w:w="0" w:type="auto"/>
            <w:tcBorders>
              <w:top w:val="nil"/>
              <w:left w:val="nil"/>
              <w:bottom w:val="nil"/>
              <w:right w:val="single" w:sz="4" w:space="0" w:color="006D6B"/>
            </w:tcBorders>
            <w:shd w:val="clear" w:color="auto" w:fill="auto"/>
            <w:noWrap/>
            <w:vAlign w:val="bottom"/>
            <w:hideMark/>
          </w:tcPr>
          <w:p w14:paraId="0DFC3590" w14:textId="48C1A4B0"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Reserved</w:t>
            </w:r>
          </w:p>
        </w:tc>
      </w:tr>
      <w:tr w:rsidR="00DA499C" w:rsidRPr="00DA499C" w14:paraId="0C8A522E"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4826E9D8"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17E5EB8C"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Cottage</w:t>
            </w:r>
          </w:p>
        </w:tc>
        <w:tc>
          <w:tcPr>
            <w:tcW w:w="0" w:type="auto"/>
            <w:tcBorders>
              <w:top w:val="nil"/>
              <w:left w:val="nil"/>
              <w:bottom w:val="nil"/>
              <w:right w:val="single" w:sz="4" w:space="0" w:color="BFBFBF"/>
            </w:tcBorders>
            <w:shd w:val="clear" w:color="auto" w:fill="auto"/>
            <w:noWrap/>
            <w:vAlign w:val="bottom"/>
            <w:hideMark/>
          </w:tcPr>
          <w:p w14:paraId="6A8A18CC"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4EE63A20"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£465,000</w:t>
            </w:r>
          </w:p>
        </w:tc>
        <w:tc>
          <w:tcPr>
            <w:tcW w:w="0" w:type="auto"/>
            <w:tcBorders>
              <w:top w:val="nil"/>
              <w:left w:val="nil"/>
              <w:bottom w:val="nil"/>
              <w:right w:val="single" w:sz="4" w:space="0" w:color="BFBFBF"/>
            </w:tcBorders>
            <w:shd w:val="clear" w:color="auto" w:fill="auto"/>
            <w:noWrap/>
            <w:vAlign w:val="bottom"/>
            <w:hideMark/>
          </w:tcPr>
          <w:p w14:paraId="7150CCAB"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786</w:t>
            </w:r>
          </w:p>
        </w:tc>
        <w:tc>
          <w:tcPr>
            <w:tcW w:w="0" w:type="auto"/>
            <w:tcBorders>
              <w:top w:val="nil"/>
              <w:left w:val="nil"/>
              <w:bottom w:val="nil"/>
              <w:right w:val="single" w:sz="4" w:space="0" w:color="BFBFBF"/>
            </w:tcBorders>
            <w:shd w:val="clear" w:color="auto" w:fill="auto"/>
            <w:noWrap/>
            <w:vAlign w:val="bottom"/>
            <w:hideMark/>
          </w:tcPr>
          <w:p w14:paraId="43C89D4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£592</w:t>
            </w:r>
          </w:p>
        </w:tc>
        <w:tc>
          <w:tcPr>
            <w:tcW w:w="0" w:type="auto"/>
            <w:tcBorders>
              <w:top w:val="nil"/>
              <w:left w:val="nil"/>
              <w:bottom w:val="nil"/>
              <w:right w:val="single" w:sz="4" w:space="0" w:color="006D6B"/>
            </w:tcBorders>
            <w:shd w:val="clear" w:color="auto" w:fill="auto"/>
            <w:noWrap/>
            <w:vAlign w:val="bottom"/>
            <w:hideMark/>
          </w:tcPr>
          <w:p w14:paraId="02478372"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Reserved</w:t>
            </w:r>
          </w:p>
        </w:tc>
      </w:tr>
      <w:tr w:rsidR="00DA499C" w:rsidRPr="00DA499C" w14:paraId="4AC2C6E1" w14:textId="77777777" w:rsidTr="00DA499C">
        <w:trPr>
          <w:trHeight w:val="20"/>
        </w:trPr>
        <w:tc>
          <w:tcPr>
            <w:tcW w:w="0" w:type="auto"/>
            <w:tcBorders>
              <w:top w:val="single" w:sz="4" w:space="0" w:color="A6A6A6"/>
              <w:left w:val="single" w:sz="4" w:space="0" w:color="006D6B"/>
              <w:bottom w:val="single" w:sz="4" w:space="0" w:color="006D6B"/>
              <w:right w:val="single" w:sz="4" w:space="0" w:color="BFBFBF"/>
            </w:tcBorders>
            <w:shd w:val="clear" w:color="000000" w:fill="D9D9D9"/>
            <w:noWrap/>
            <w:vAlign w:val="bottom"/>
            <w:hideMark/>
          </w:tcPr>
          <w:p w14:paraId="317F772C"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Average</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020B8FE5"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109C0246"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4C0FEA7F"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£457,500</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19A3DFAC"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£775</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3EC876E4"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£594</w:t>
            </w:r>
          </w:p>
        </w:tc>
        <w:tc>
          <w:tcPr>
            <w:tcW w:w="0" w:type="auto"/>
            <w:tcBorders>
              <w:top w:val="single" w:sz="4" w:space="0" w:color="A6A6A6"/>
              <w:left w:val="nil"/>
              <w:bottom w:val="single" w:sz="4" w:space="0" w:color="006D6B"/>
              <w:right w:val="single" w:sz="4" w:space="0" w:color="006D6B"/>
            </w:tcBorders>
            <w:shd w:val="clear" w:color="000000" w:fill="D9D9D9"/>
            <w:noWrap/>
            <w:vAlign w:val="bottom"/>
            <w:hideMark/>
          </w:tcPr>
          <w:p w14:paraId="2B85E584"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r>
      <w:tr w:rsidR="00DA499C" w:rsidRPr="00DA499C" w14:paraId="1D2528A6" w14:textId="77777777" w:rsidTr="00DA499C">
        <w:trPr>
          <w:trHeight w:val="20"/>
        </w:trPr>
        <w:tc>
          <w:tcPr>
            <w:tcW w:w="0" w:type="auto"/>
            <w:gridSpan w:val="7"/>
            <w:tcBorders>
              <w:top w:val="single" w:sz="4" w:space="0" w:color="006D6B"/>
              <w:left w:val="single" w:sz="4" w:space="0" w:color="006D6B"/>
              <w:bottom w:val="single" w:sz="4" w:space="0" w:color="006D6B"/>
              <w:right w:val="single" w:sz="4" w:space="0" w:color="006D6B"/>
            </w:tcBorders>
            <w:shd w:val="clear" w:color="000000" w:fill="DBF5F7"/>
            <w:noWrap/>
            <w:vAlign w:val="bottom"/>
            <w:hideMark/>
          </w:tcPr>
          <w:p w14:paraId="2D547BFB"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2-Bed Coastal Villa</w:t>
            </w:r>
          </w:p>
        </w:tc>
      </w:tr>
      <w:tr w:rsidR="00DA499C" w:rsidRPr="00DA499C" w14:paraId="67DEC986"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35952153"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Coastal Villas</w:t>
            </w:r>
          </w:p>
        </w:tc>
        <w:tc>
          <w:tcPr>
            <w:tcW w:w="0" w:type="auto"/>
            <w:tcBorders>
              <w:top w:val="nil"/>
              <w:left w:val="nil"/>
              <w:bottom w:val="nil"/>
              <w:right w:val="single" w:sz="4" w:space="0" w:color="BFBFBF"/>
            </w:tcBorders>
            <w:shd w:val="clear" w:color="auto" w:fill="auto"/>
            <w:noWrap/>
            <w:vAlign w:val="bottom"/>
            <w:hideMark/>
          </w:tcPr>
          <w:p w14:paraId="352C4FC2"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Villa</w:t>
            </w:r>
          </w:p>
        </w:tc>
        <w:tc>
          <w:tcPr>
            <w:tcW w:w="0" w:type="auto"/>
            <w:tcBorders>
              <w:top w:val="nil"/>
              <w:left w:val="nil"/>
              <w:bottom w:val="nil"/>
              <w:right w:val="single" w:sz="4" w:space="0" w:color="BFBFBF"/>
            </w:tcBorders>
            <w:shd w:val="clear" w:color="auto" w:fill="auto"/>
            <w:noWrap/>
            <w:vAlign w:val="bottom"/>
            <w:hideMark/>
          </w:tcPr>
          <w:p w14:paraId="7FFCA0D0"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19B23584"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£750,000</w:t>
            </w:r>
          </w:p>
        </w:tc>
        <w:tc>
          <w:tcPr>
            <w:tcW w:w="0" w:type="auto"/>
            <w:tcBorders>
              <w:top w:val="nil"/>
              <w:left w:val="nil"/>
              <w:bottom w:val="nil"/>
              <w:right w:val="single" w:sz="4" w:space="0" w:color="BFBFBF"/>
            </w:tcBorders>
            <w:shd w:val="clear" w:color="auto" w:fill="auto"/>
            <w:noWrap/>
            <w:vAlign w:val="bottom"/>
            <w:hideMark/>
          </w:tcPr>
          <w:p w14:paraId="64BBB66F"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1,165</w:t>
            </w:r>
          </w:p>
        </w:tc>
        <w:tc>
          <w:tcPr>
            <w:tcW w:w="0" w:type="auto"/>
            <w:tcBorders>
              <w:top w:val="nil"/>
              <w:left w:val="nil"/>
              <w:bottom w:val="nil"/>
              <w:right w:val="single" w:sz="4" w:space="0" w:color="BFBFBF"/>
            </w:tcBorders>
            <w:shd w:val="clear" w:color="auto" w:fill="auto"/>
            <w:noWrap/>
            <w:vAlign w:val="bottom"/>
            <w:hideMark/>
          </w:tcPr>
          <w:p w14:paraId="1052A3FB"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£644</w:t>
            </w:r>
          </w:p>
        </w:tc>
        <w:tc>
          <w:tcPr>
            <w:tcW w:w="0" w:type="auto"/>
            <w:tcBorders>
              <w:top w:val="nil"/>
              <w:left w:val="nil"/>
              <w:bottom w:val="nil"/>
              <w:right w:val="single" w:sz="4" w:space="0" w:color="006D6B"/>
            </w:tcBorders>
            <w:shd w:val="clear" w:color="auto" w:fill="auto"/>
            <w:noWrap/>
            <w:vAlign w:val="bottom"/>
            <w:hideMark/>
          </w:tcPr>
          <w:p w14:paraId="4D699DFD" w14:textId="5FE16F98"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035759C3"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68E618FB"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Coastal Villas</w:t>
            </w:r>
          </w:p>
        </w:tc>
        <w:tc>
          <w:tcPr>
            <w:tcW w:w="0" w:type="auto"/>
            <w:tcBorders>
              <w:top w:val="nil"/>
              <w:left w:val="nil"/>
              <w:bottom w:val="nil"/>
              <w:right w:val="single" w:sz="4" w:space="0" w:color="BFBFBF"/>
            </w:tcBorders>
            <w:shd w:val="clear" w:color="auto" w:fill="auto"/>
            <w:noWrap/>
            <w:vAlign w:val="bottom"/>
            <w:hideMark/>
          </w:tcPr>
          <w:p w14:paraId="5E594653"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Villa</w:t>
            </w:r>
          </w:p>
        </w:tc>
        <w:tc>
          <w:tcPr>
            <w:tcW w:w="0" w:type="auto"/>
            <w:tcBorders>
              <w:top w:val="nil"/>
              <w:left w:val="nil"/>
              <w:bottom w:val="nil"/>
              <w:right w:val="single" w:sz="4" w:space="0" w:color="BFBFBF"/>
            </w:tcBorders>
            <w:shd w:val="clear" w:color="auto" w:fill="auto"/>
            <w:noWrap/>
            <w:vAlign w:val="bottom"/>
            <w:hideMark/>
          </w:tcPr>
          <w:p w14:paraId="21EBC2A2"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6C968A94" w14:textId="3AD7A544"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£65</w:t>
            </w:r>
            <w:r w:rsidR="006E0BB6">
              <w:rPr>
                <w:rFonts w:ascii="Calibri" w:eastAsia="Times New Roman" w:hAnsi="Calibri" w:cs="Calibri"/>
                <w:color w:val="000000"/>
                <w:sz w:val="16"/>
                <w:szCs w:val="16"/>
                <w:lang w:val="en-IN" w:eastAsia="en-IN"/>
              </w:rPr>
              <w:t>9</w:t>
            </w:r>
            <w:r w:rsidRPr="00DA499C">
              <w:rPr>
                <w:rFonts w:ascii="Calibri" w:eastAsia="Times New Roman" w:hAnsi="Calibri" w:cs="Calibri"/>
                <w:color w:val="000000"/>
                <w:sz w:val="16"/>
                <w:szCs w:val="16"/>
                <w:lang w:val="en-IN" w:eastAsia="en-IN"/>
              </w:rPr>
              <w:t>,000</w:t>
            </w:r>
          </w:p>
        </w:tc>
        <w:tc>
          <w:tcPr>
            <w:tcW w:w="0" w:type="auto"/>
            <w:tcBorders>
              <w:top w:val="nil"/>
              <w:left w:val="nil"/>
              <w:bottom w:val="nil"/>
              <w:right w:val="single" w:sz="4" w:space="0" w:color="BFBFBF"/>
            </w:tcBorders>
            <w:shd w:val="clear" w:color="auto" w:fill="auto"/>
            <w:noWrap/>
            <w:vAlign w:val="bottom"/>
            <w:hideMark/>
          </w:tcPr>
          <w:p w14:paraId="664F45C7"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1,004</w:t>
            </w:r>
          </w:p>
        </w:tc>
        <w:tc>
          <w:tcPr>
            <w:tcW w:w="0" w:type="auto"/>
            <w:tcBorders>
              <w:top w:val="nil"/>
              <w:left w:val="nil"/>
              <w:bottom w:val="nil"/>
              <w:right w:val="single" w:sz="4" w:space="0" w:color="BFBFBF"/>
            </w:tcBorders>
            <w:shd w:val="clear" w:color="auto" w:fill="auto"/>
            <w:noWrap/>
            <w:vAlign w:val="bottom"/>
            <w:hideMark/>
          </w:tcPr>
          <w:p w14:paraId="0A34C06F"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£692</w:t>
            </w:r>
          </w:p>
        </w:tc>
        <w:tc>
          <w:tcPr>
            <w:tcW w:w="0" w:type="auto"/>
            <w:tcBorders>
              <w:top w:val="nil"/>
              <w:left w:val="nil"/>
              <w:bottom w:val="nil"/>
              <w:right w:val="single" w:sz="4" w:space="0" w:color="006D6B"/>
            </w:tcBorders>
            <w:shd w:val="clear" w:color="auto" w:fill="auto"/>
            <w:noWrap/>
            <w:vAlign w:val="bottom"/>
            <w:hideMark/>
          </w:tcPr>
          <w:p w14:paraId="24C70D56" w14:textId="0C1A9C52" w:rsidR="00DA499C" w:rsidRPr="00DA499C" w:rsidRDefault="00DA499C" w:rsidP="00DA499C">
            <w:pPr>
              <w:spacing w:after="0" w:line="240" w:lineRule="auto"/>
              <w:rPr>
                <w:rFonts w:ascii="Calibri" w:eastAsia="Times New Roman" w:hAnsi="Calibri" w:cs="Calibri"/>
                <w:color w:val="000000"/>
                <w:sz w:val="16"/>
                <w:szCs w:val="16"/>
                <w:lang w:val="en-IN" w:eastAsia="en-IN"/>
              </w:rPr>
            </w:pPr>
            <w:r>
              <w:rPr>
                <w:rFonts w:ascii="Calibri" w:eastAsia="Times New Roman" w:hAnsi="Calibri" w:cs="Calibri"/>
                <w:noProof/>
                <w:color w:val="000000"/>
                <w:sz w:val="16"/>
                <w:szCs w:val="16"/>
                <w:lang w:val="en-IN" w:eastAsia="en-IN"/>
              </w:rPr>
              <mc:AlternateContent>
                <mc:Choice Requires="wps">
                  <w:drawing>
                    <wp:anchor distT="0" distB="0" distL="114300" distR="114300" simplePos="0" relativeHeight="251658247" behindDoc="0" locked="0" layoutInCell="1" allowOverlap="1" wp14:anchorId="2AC010CD" wp14:editId="07604DA1">
                      <wp:simplePos x="0" y="0"/>
                      <wp:positionH relativeFrom="column">
                        <wp:posOffset>-2797175</wp:posOffset>
                      </wp:positionH>
                      <wp:positionV relativeFrom="paragraph">
                        <wp:posOffset>0</wp:posOffset>
                      </wp:positionV>
                      <wp:extent cx="3689350" cy="228600"/>
                      <wp:effectExtent l="0" t="0" r="25400" b="19050"/>
                      <wp:wrapNone/>
                      <wp:docPr id="1616302318" name="Rectangle 5"/>
                      <wp:cNvGraphicFramePr/>
                      <a:graphic xmlns:a="http://schemas.openxmlformats.org/drawingml/2006/main">
                        <a:graphicData uri="http://schemas.microsoft.com/office/word/2010/wordprocessingShape">
                          <wps:wsp>
                            <wps:cNvSpPr/>
                            <wps:spPr>
                              <a:xfrm>
                                <a:off x="0" y="0"/>
                                <a:ext cx="3689350" cy="228600"/>
                              </a:xfrm>
                              <a:prstGeom prst="rect">
                                <a:avLst/>
                              </a:pr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9A7DD" id="Rectangle 5" o:spid="_x0000_s1026" style="position:absolute;margin-left:-220.25pt;margin-top:0;width:290.5pt;height:1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" filled="f" strokecolor="red" strokeweight="1.5pt">
                      <v:stroke dashstyle="dash"/>
                    </v:rect>
                  </w:pict>
                </mc:Fallback>
              </mc:AlternateContent>
            </w:r>
            <w:r w:rsidRPr="00DA499C">
              <w:rPr>
                <w:rFonts w:ascii="Calibri" w:eastAsia="Times New Roman" w:hAnsi="Calibri" w:cs="Calibri"/>
                <w:color w:val="000000"/>
                <w:sz w:val="16"/>
                <w:szCs w:val="16"/>
                <w:lang w:val="en-IN" w:eastAsia="en-IN"/>
              </w:rPr>
              <w:t>Reserved</w:t>
            </w:r>
          </w:p>
        </w:tc>
      </w:tr>
      <w:tr w:rsidR="00DA499C" w:rsidRPr="00DA499C" w14:paraId="72CF700D"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491B4630"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Coastal Villas</w:t>
            </w:r>
          </w:p>
        </w:tc>
        <w:tc>
          <w:tcPr>
            <w:tcW w:w="0" w:type="auto"/>
            <w:tcBorders>
              <w:top w:val="nil"/>
              <w:left w:val="nil"/>
              <w:bottom w:val="nil"/>
              <w:right w:val="single" w:sz="4" w:space="0" w:color="BFBFBF"/>
            </w:tcBorders>
            <w:shd w:val="clear" w:color="auto" w:fill="auto"/>
            <w:noWrap/>
            <w:vAlign w:val="bottom"/>
            <w:hideMark/>
          </w:tcPr>
          <w:p w14:paraId="366069B1"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Villa</w:t>
            </w:r>
          </w:p>
        </w:tc>
        <w:tc>
          <w:tcPr>
            <w:tcW w:w="0" w:type="auto"/>
            <w:tcBorders>
              <w:top w:val="nil"/>
              <w:left w:val="nil"/>
              <w:bottom w:val="nil"/>
              <w:right w:val="single" w:sz="4" w:space="0" w:color="BFBFBF"/>
            </w:tcBorders>
            <w:shd w:val="clear" w:color="auto" w:fill="auto"/>
            <w:noWrap/>
            <w:vAlign w:val="bottom"/>
            <w:hideMark/>
          </w:tcPr>
          <w:p w14:paraId="2BC3855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2</w:t>
            </w:r>
          </w:p>
        </w:tc>
        <w:tc>
          <w:tcPr>
            <w:tcW w:w="0" w:type="auto"/>
            <w:tcBorders>
              <w:top w:val="nil"/>
              <w:left w:val="nil"/>
              <w:bottom w:val="nil"/>
              <w:right w:val="single" w:sz="4" w:space="0" w:color="BFBFBF"/>
            </w:tcBorders>
            <w:shd w:val="clear" w:color="auto" w:fill="auto"/>
            <w:noWrap/>
            <w:vAlign w:val="bottom"/>
            <w:hideMark/>
          </w:tcPr>
          <w:p w14:paraId="06E0275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£800,000</w:t>
            </w:r>
          </w:p>
        </w:tc>
        <w:tc>
          <w:tcPr>
            <w:tcW w:w="0" w:type="auto"/>
            <w:tcBorders>
              <w:top w:val="nil"/>
              <w:left w:val="nil"/>
              <w:bottom w:val="nil"/>
              <w:right w:val="single" w:sz="4" w:space="0" w:color="BFBFBF"/>
            </w:tcBorders>
            <w:shd w:val="clear" w:color="auto" w:fill="auto"/>
            <w:noWrap/>
            <w:vAlign w:val="bottom"/>
            <w:hideMark/>
          </w:tcPr>
          <w:p w14:paraId="6052E7CF"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1,263</w:t>
            </w:r>
          </w:p>
        </w:tc>
        <w:tc>
          <w:tcPr>
            <w:tcW w:w="0" w:type="auto"/>
            <w:tcBorders>
              <w:top w:val="nil"/>
              <w:left w:val="nil"/>
              <w:bottom w:val="nil"/>
              <w:right w:val="single" w:sz="4" w:space="0" w:color="BFBFBF"/>
            </w:tcBorders>
            <w:shd w:val="clear" w:color="auto" w:fill="auto"/>
            <w:noWrap/>
            <w:vAlign w:val="bottom"/>
            <w:hideMark/>
          </w:tcPr>
          <w:p w14:paraId="6793E5E9"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£634</w:t>
            </w:r>
          </w:p>
        </w:tc>
        <w:tc>
          <w:tcPr>
            <w:tcW w:w="0" w:type="auto"/>
            <w:tcBorders>
              <w:top w:val="nil"/>
              <w:left w:val="nil"/>
              <w:bottom w:val="nil"/>
              <w:right w:val="single" w:sz="4" w:space="0" w:color="006D6B"/>
            </w:tcBorders>
            <w:shd w:val="clear" w:color="auto" w:fill="auto"/>
            <w:noWrap/>
            <w:vAlign w:val="bottom"/>
            <w:hideMark/>
          </w:tcPr>
          <w:p w14:paraId="2FE80332" w14:textId="3C61B99D"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Reserved</w:t>
            </w:r>
          </w:p>
        </w:tc>
      </w:tr>
      <w:tr w:rsidR="00DA499C" w:rsidRPr="00DA499C" w14:paraId="40D7ABF6" w14:textId="77777777" w:rsidTr="00DA499C">
        <w:trPr>
          <w:trHeight w:val="20"/>
        </w:trPr>
        <w:tc>
          <w:tcPr>
            <w:tcW w:w="0" w:type="auto"/>
            <w:tcBorders>
              <w:top w:val="single" w:sz="4" w:space="0" w:color="A6A6A6"/>
              <w:left w:val="single" w:sz="4" w:space="0" w:color="006D6B"/>
              <w:bottom w:val="single" w:sz="4" w:space="0" w:color="006D6B"/>
              <w:right w:val="single" w:sz="4" w:space="0" w:color="BFBFBF"/>
            </w:tcBorders>
            <w:shd w:val="clear" w:color="000000" w:fill="D9D9D9"/>
            <w:noWrap/>
            <w:vAlign w:val="bottom"/>
            <w:hideMark/>
          </w:tcPr>
          <w:p w14:paraId="1B0A893A"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Average</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7E3F3C20"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5AF29175"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26C31CD5"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£748,333</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2635DD5D"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£1,144</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7B7A0549"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£657</w:t>
            </w:r>
          </w:p>
        </w:tc>
        <w:tc>
          <w:tcPr>
            <w:tcW w:w="0" w:type="auto"/>
            <w:tcBorders>
              <w:top w:val="single" w:sz="4" w:space="0" w:color="A6A6A6"/>
              <w:left w:val="nil"/>
              <w:bottom w:val="single" w:sz="4" w:space="0" w:color="006D6B"/>
              <w:right w:val="single" w:sz="4" w:space="0" w:color="006D6B"/>
            </w:tcBorders>
            <w:shd w:val="clear" w:color="000000" w:fill="D9D9D9"/>
            <w:noWrap/>
            <w:vAlign w:val="bottom"/>
            <w:hideMark/>
          </w:tcPr>
          <w:p w14:paraId="1329ACD2"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r>
      <w:tr w:rsidR="00DA499C" w:rsidRPr="00DA499C" w14:paraId="14A623A5" w14:textId="77777777" w:rsidTr="00DA499C">
        <w:trPr>
          <w:trHeight w:val="20"/>
        </w:trPr>
        <w:tc>
          <w:tcPr>
            <w:tcW w:w="0" w:type="auto"/>
            <w:gridSpan w:val="7"/>
            <w:tcBorders>
              <w:top w:val="single" w:sz="4" w:space="0" w:color="006D6B"/>
              <w:left w:val="single" w:sz="4" w:space="0" w:color="006D6B"/>
              <w:bottom w:val="single" w:sz="4" w:space="0" w:color="006D6B"/>
              <w:right w:val="single" w:sz="4" w:space="0" w:color="006D6B"/>
            </w:tcBorders>
            <w:shd w:val="clear" w:color="000000" w:fill="DBF5F7"/>
            <w:noWrap/>
            <w:vAlign w:val="bottom"/>
            <w:hideMark/>
          </w:tcPr>
          <w:p w14:paraId="2CECD4A2"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3-Bed Lodge</w:t>
            </w:r>
          </w:p>
        </w:tc>
      </w:tr>
      <w:tr w:rsidR="00DA499C" w:rsidRPr="00DA499C" w14:paraId="57BC36B6"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44B22DC9"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02933E62"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Lodge</w:t>
            </w:r>
          </w:p>
        </w:tc>
        <w:tc>
          <w:tcPr>
            <w:tcW w:w="0" w:type="auto"/>
            <w:tcBorders>
              <w:top w:val="nil"/>
              <w:left w:val="nil"/>
              <w:bottom w:val="nil"/>
              <w:right w:val="single" w:sz="4" w:space="0" w:color="BFBFBF"/>
            </w:tcBorders>
            <w:shd w:val="clear" w:color="auto" w:fill="auto"/>
            <w:noWrap/>
            <w:vAlign w:val="bottom"/>
            <w:hideMark/>
          </w:tcPr>
          <w:p w14:paraId="65CCD837"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3</w:t>
            </w:r>
          </w:p>
        </w:tc>
        <w:tc>
          <w:tcPr>
            <w:tcW w:w="0" w:type="auto"/>
            <w:tcBorders>
              <w:top w:val="nil"/>
              <w:left w:val="nil"/>
              <w:bottom w:val="nil"/>
              <w:right w:val="single" w:sz="4" w:space="0" w:color="BFBFBF"/>
            </w:tcBorders>
            <w:shd w:val="clear" w:color="auto" w:fill="auto"/>
            <w:noWrap/>
            <w:vAlign w:val="bottom"/>
            <w:hideMark/>
          </w:tcPr>
          <w:p w14:paraId="7E8FB309"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£495,000</w:t>
            </w:r>
          </w:p>
        </w:tc>
        <w:tc>
          <w:tcPr>
            <w:tcW w:w="0" w:type="auto"/>
            <w:tcBorders>
              <w:top w:val="nil"/>
              <w:left w:val="nil"/>
              <w:bottom w:val="nil"/>
              <w:right w:val="single" w:sz="4" w:space="0" w:color="BFBFBF"/>
            </w:tcBorders>
            <w:shd w:val="clear" w:color="auto" w:fill="auto"/>
            <w:noWrap/>
            <w:vAlign w:val="bottom"/>
            <w:hideMark/>
          </w:tcPr>
          <w:p w14:paraId="69D4572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861</w:t>
            </w:r>
          </w:p>
        </w:tc>
        <w:tc>
          <w:tcPr>
            <w:tcW w:w="0" w:type="auto"/>
            <w:tcBorders>
              <w:top w:val="nil"/>
              <w:left w:val="nil"/>
              <w:bottom w:val="nil"/>
              <w:right w:val="single" w:sz="4" w:space="0" w:color="BFBFBF"/>
            </w:tcBorders>
            <w:shd w:val="clear" w:color="auto" w:fill="auto"/>
            <w:noWrap/>
            <w:vAlign w:val="bottom"/>
            <w:hideMark/>
          </w:tcPr>
          <w:p w14:paraId="122163BE"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£575</w:t>
            </w:r>
          </w:p>
        </w:tc>
        <w:tc>
          <w:tcPr>
            <w:tcW w:w="0" w:type="auto"/>
            <w:tcBorders>
              <w:top w:val="nil"/>
              <w:left w:val="nil"/>
              <w:bottom w:val="nil"/>
              <w:right w:val="single" w:sz="4" w:space="0" w:color="006D6B"/>
            </w:tcBorders>
            <w:shd w:val="clear" w:color="auto" w:fill="auto"/>
            <w:noWrap/>
            <w:vAlign w:val="bottom"/>
            <w:hideMark/>
          </w:tcPr>
          <w:p w14:paraId="25FC364F"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3E512581"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6A8BBEEE"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0E288FFF"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Lodge</w:t>
            </w:r>
          </w:p>
        </w:tc>
        <w:tc>
          <w:tcPr>
            <w:tcW w:w="0" w:type="auto"/>
            <w:tcBorders>
              <w:top w:val="nil"/>
              <w:left w:val="nil"/>
              <w:bottom w:val="nil"/>
              <w:right w:val="single" w:sz="4" w:space="0" w:color="BFBFBF"/>
            </w:tcBorders>
            <w:shd w:val="clear" w:color="auto" w:fill="auto"/>
            <w:noWrap/>
            <w:vAlign w:val="bottom"/>
            <w:hideMark/>
          </w:tcPr>
          <w:p w14:paraId="4528F3D1"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3</w:t>
            </w:r>
          </w:p>
        </w:tc>
        <w:tc>
          <w:tcPr>
            <w:tcW w:w="0" w:type="auto"/>
            <w:tcBorders>
              <w:top w:val="nil"/>
              <w:left w:val="nil"/>
              <w:bottom w:val="nil"/>
              <w:right w:val="single" w:sz="4" w:space="0" w:color="BFBFBF"/>
            </w:tcBorders>
            <w:shd w:val="clear" w:color="auto" w:fill="auto"/>
            <w:noWrap/>
            <w:vAlign w:val="bottom"/>
            <w:hideMark/>
          </w:tcPr>
          <w:p w14:paraId="4F1E6C05"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£495,000</w:t>
            </w:r>
          </w:p>
        </w:tc>
        <w:tc>
          <w:tcPr>
            <w:tcW w:w="0" w:type="auto"/>
            <w:tcBorders>
              <w:top w:val="nil"/>
              <w:left w:val="nil"/>
              <w:bottom w:val="nil"/>
              <w:right w:val="single" w:sz="4" w:space="0" w:color="BFBFBF"/>
            </w:tcBorders>
            <w:shd w:val="clear" w:color="auto" w:fill="auto"/>
            <w:noWrap/>
            <w:vAlign w:val="bottom"/>
            <w:hideMark/>
          </w:tcPr>
          <w:p w14:paraId="5D22E683"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861</w:t>
            </w:r>
          </w:p>
        </w:tc>
        <w:tc>
          <w:tcPr>
            <w:tcW w:w="0" w:type="auto"/>
            <w:tcBorders>
              <w:top w:val="nil"/>
              <w:left w:val="nil"/>
              <w:bottom w:val="nil"/>
              <w:right w:val="single" w:sz="4" w:space="0" w:color="BFBFBF"/>
            </w:tcBorders>
            <w:shd w:val="clear" w:color="auto" w:fill="auto"/>
            <w:noWrap/>
            <w:vAlign w:val="bottom"/>
            <w:hideMark/>
          </w:tcPr>
          <w:p w14:paraId="1EF2229B"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£575</w:t>
            </w:r>
          </w:p>
        </w:tc>
        <w:tc>
          <w:tcPr>
            <w:tcW w:w="0" w:type="auto"/>
            <w:tcBorders>
              <w:top w:val="nil"/>
              <w:left w:val="nil"/>
              <w:bottom w:val="nil"/>
              <w:right w:val="single" w:sz="4" w:space="0" w:color="006D6B"/>
            </w:tcBorders>
            <w:shd w:val="clear" w:color="auto" w:fill="auto"/>
            <w:noWrap/>
            <w:vAlign w:val="bottom"/>
            <w:hideMark/>
          </w:tcPr>
          <w:p w14:paraId="4A26672E" w14:textId="4B31E38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Previously Reserved</w:t>
            </w:r>
          </w:p>
        </w:tc>
      </w:tr>
      <w:tr w:rsidR="00DA499C" w:rsidRPr="00DA499C" w14:paraId="7B9444E2"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4A189EE1"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2D93EF7D"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Lodge</w:t>
            </w:r>
          </w:p>
        </w:tc>
        <w:tc>
          <w:tcPr>
            <w:tcW w:w="0" w:type="auto"/>
            <w:tcBorders>
              <w:top w:val="nil"/>
              <w:left w:val="nil"/>
              <w:bottom w:val="nil"/>
              <w:right w:val="single" w:sz="4" w:space="0" w:color="BFBFBF"/>
            </w:tcBorders>
            <w:shd w:val="clear" w:color="auto" w:fill="auto"/>
            <w:noWrap/>
            <w:vAlign w:val="bottom"/>
            <w:hideMark/>
          </w:tcPr>
          <w:p w14:paraId="1F574868"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3</w:t>
            </w:r>
          </w:p>
        </w:tc>
        <w:tc>
          <w:tcPr>
            <w:tcW w:w="0" w:type="auto"/>
            <w:tcBorders>
              <w:top w:val="nil"/>
              <w:left w:val="nil"/>
              <w:bottom w:val="nil"/>
              <w:right w:val="single" w:sz="4" w:space="0" w:color="BFBFBF"/>
            </w:tcBorders>
            <w:shd w:val="clear" w:color="auto" w:fill="auto"/>
            <w:noWrap/>
            <w:vAlign w:val="bottom"/>
            <w:hideMark/>
          </w:tcPr>
          <w:p w14:paraId="728187E2"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£495,000</w:t>
            </w:r>
          </w:p>
        </w:tc>
        <w:tc>
          <w:tcPr>
            <w:tcW w:w="0" w:type="auto"/>
            <w:tcBorders>
              <w:top w:val="nil"/>
              <w:left w:val="nil"/>
              <w:bottom w:val="nil"/>
              <w:right w:val="single" w:sz="4" w:space="0" w:color="BFBFBF"/>
            </w:tcBorders>
            <w:shd w:val="clear" w:color="auto" w:fill="auto"/>
            <w:noWrap/>
            <w:vAlign w:val="bottom"/>
            <w:hideMark/>
          </w:tcPr>
          <w:p w14:paraId="6E46DB97"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861</w:t>
            </w:r>
          </w:p>
        </w:tc>
        <w:tc>
          <w:tcPr>
            <w:tcW w:w="0" w:type="auto"/>
            <w:tcBorders>
              <w:top w:val="nil"/>
              <w:left w:val="nil"/>
              <w:bottom w:val="nil"/>
              <w:right w:val="single" w:sz="4" w:space="0" w:color="BFBFBF"/>
            </w:tcBorders>
            <w:shd w:val="clear" w:color="auto" w:fill="auto"/>
            <w:noWrap/>
            <w:vAlign w:val="bottom"/>
            <w:hideMark/>
          </w:tcPr>
          <w:p w14:paraId="2F631EAD"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£575</w:t>
            </w:r>
          </w:p>
        </w:tc>
        <w:tc>
          <w:tcPr>
            <w:tcW w:w="0" w:type="auto"/>
            <w:tcBorders>
              <w:top w:val="nil"/>
              <w:left w:val="nil"/>
              <w:bottom w:val="nil"/>
              <w:right w:val="single" w:sz="4" w:space="0" w:color="006D6B"/>
            </w:tcBorders>
            <w:shd w:val="clear" w:color="auto" w:fill="auto"/>
            <w:noWrap/>
            <w:vAlign w:val="bottom"/>
            <w:hideMark/>
          </w:tcPr>
          <w:p w14:paraId="089C9F34" w14:textId="1426079F" w:rsidR="00DA499C" w:rsidRPr="00DA499C" w:rsidRDefault="00DA499C" w:rsidP="00DA499C">
            <w:pPr>
              <w:spacing w:after="0" w:line="240" w:lineRule="auto"/>
              <w:rPr>
                <w:rFonts w:ascii="Calibri" w:eastAsia="Times New Roman" w:hAnsi="Calibri" w:cs="Calibri"/>
                <w:color w:val="000000"/>
                <w:sz w:val="16"/>
                <w:szCs w:val="16"/>
                <w:lang w:val="en-IN" w:eastAsia="en-IN"/>
              </w:rPr>
            </w:pPr>
            <w:r>
              <w:rPr>
                <w:rFonts w:ascii="Calibri" w:eastAsia="Times New Roman" w:hAnsi="Calibri" w:cs="Calibri"/>
                <w:noProof/>
                <w:color w:val="000000"/>
                <w:sz w:val="16"/>
                <w:szCs w:val="16"/>
                <w:lang w:val="en-IN" w:eastAsia="en-IN"/>
              </w:rPr>
              <mc:AlternateContent>
                <mc:Choice Requires="wps">
                  <w:drawing>
                    <wp:anchor distT="0" distB="0" distL="114300" distR="114300" simplePos="0" relativeHeight="251658248" behindDoc="0" locked="0" layoutInCell="1" allowOverlap="1" wp14:anchorId="35222C59" wp14:editId="2EC76F43">
                      <wp:simplePos x="0" y="0"/>
                      <wp:positionH relativeFrom="column">
                        <wp:posOffset>-2778125</wp:posOffset>
                      </wp:positionH>
                      <wp:positionV relativeFrom="paragraph">
                        <wp:posOffset>19050</wp:posOffset>
                      </wp:positionV>
                      <wp:extent cx="3689350" cy="228600"/>
                      <wp:effectExtent l="0" t="0" r="25400" b="19050"/>
                      <wp:wrapNone/>
                      <wp:docPr id="1796981605" name="Rectangle 5"/>
                      <wp:cNvGraphicFramePr/>
                      <a:graphic xmlns:a="http://schemas.openxmlformats.org/drawingml/2006/main">
                        <a:graphicData uri="http://schemas.microsoft.com/office/word/2010/wordprocessingShape">
                          <wps:wsp>
                            <wps:cNvSpPr/>
                            <wps:spPr>
                              <a:xfrm>
                                <a:off x="0" y="0"/>
                                <a:ext cx="3689350" cy="228600"/>
                              </a:xfrm>
                              <a:prstGeom prst="rect">
                                <a:avLst/>
                              </a:prstGeom>
                              <a:noFill/>
                              <a:ln w="1905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B59A8" id="Rectangle 5" o:spid="_x0000_s1026" style="position:absolute;margin-left:-218.75pt;margin-top:1.5pt;width:290.5pt;height:1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" filled="f" strokecolor="red" strokeweight="1.5pt">
                      <v:stroke dashstyle="dash"/>
                    </v:rect>
                  </w:pict>
                </mc:Fallback>
              </mc:AlternateContent>
            </w:r>
            <w:r w:rsidRPr="00DA499C">
              <w:rPr>
                <w:rFonts w:ascii="Calibri" w:eastAsia="Times New Roman" w:hAnsi="Calibri" w:cs="Calibri"/>
                <w:color w:val="000000"/>
                <w:sz w:val="16"/>
                <w:szCs w:val="16"/>
                <w:lang w:val="en-IN" w:eastAsia="en-IN"/>
              </w:rPr>
              <w:t>Reserved</w:t>
            </w:r>
          </w:p>
        </w:tc>
      </w:tr>
      <w:tr w:rsidR="00DA499C" w:rsidRPr="00DA499C" w14:paraId="350171EC" w14:textId="77777777" w:rsidTr="00DA499C">
        <w:trPr>
          <w:trHeight w:val="20"/>
        </w:trPr>
        <w:tc>
          <w:tcPr>
            <w:tcW w:w="0" w:type="auto"/>
            <w:tcBorders>
              <w:top w:val="nil"/>
              <w:left w:val="single" w:sz="4" w:space="0" w:color="006D6B"/>
              <w:bottom w:val="nil"/>
              <w:right w:val="single" w:sz="4" w:space="0" w:color="BFBFBF"/>
            </w:tcBorders>
            <w:shd w:val="clear" w:color="auto" w:fill="auto"/>
            <w:noWrap/>
            <w:vAlign w:val="bottom"/>
            <w:hideMark/>
          </w:tcPr>
          <w:p w14:paraId="02239EBF"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The Entrance</w:t>
            </w:r>
          </w:p>
        </w:tc>
        <w:tc>
          <w:tcPr>
            <w:tcW w:w="0" w:type="auto"/>
            <w:tcBorders>
              <w:top w:val="nil"/>
              <w:left w:val="nil"/>
              <w:bottom w:val="nil"/>
              <w:right w:val="single" w:sz="4" w:space="0" w:color="BFBFBF"/>
            </w:tcBorders>
            <w:shd w:val="clear" w:color="auto" w:fill="auto"/>
            <w:noWrap/>
            <w:vAlign w:val="bottom"/>
            <w:hideMark/>
          </w:tcPr>
          <w:p w14:paraId="2B8DB69E"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Lodge</w:t>
            </w:r>
          </w:p>
        </w:tc>
        <w:tc>
          <w:tcPr>
            <w:tcW w:w="0" w:type="auto"/>
            <w:tcBorders>
              <w:top w:val="nil"/>
              <w:left w:val="nil"/>
              <w:bottom w:val="nil"/>
              <w:right w:val="single" w:sz="4" w:space="0" w:color="BFBFBF"/>
            </w:tcBorders>
            <w:shd w:val="clear" w:color="auto" w:fill="auto"/>
            <w:noWrap/>
            <w:vAlign w:val="bottom"/>
            <w:hideMark/>
          </w:tcPr>
          <w:p w14:paraId="76A38BD6"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3</w:t>
            </w:r>
          </w:p>
        </w:tc>
        <w:tc>
          <w:tcPr>
            <w:tcW w:w="0" w:type="auto"/>
            <w:tcBorders>
              <w:top w:val="nil"/>
              <w:left w:val="nil"/>
              <w:bottom w:val="nil"/>
              <w:right w:val="single" w:sz="4" w:space="0" w:color="BFBFBF"/>
            </w:tcBorders>
            <w:shd w:val="clear" w:color="auto" w:fill="auto"/>
            <w:noWrap/>
            <w:vAlign w:val="bottom"/>
            <w:hideMark/>
          </w:tcPr>
          <w:p w14:paraId="7B3889AC"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£495,000</w:t>
            </w:r>
          </w:p>
        </w:tc>
        <w:tc>
          <w:tcPr>
            <w:tcW w:w="0" w:type="auto"/>
            <w:tcBorders>
              <w:top w:val="nil"/>
              <w:left w:val="nil"/>
              <w:bottom w:val="nil"/>
              <w:right w:val="single" w:sz="4" w:space="0" w:color="BFBFBF"/>
            </w:tcBorders>
            <w:shd w:val="clear" w:color="auto" w:fill="auto"/>
            <w:noWrap/>
            <w:vAlign w:val="bottom"/>
            <w:hideMark/>
          </w:tcPr>
          <w:p w14:paraId="43069248"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861</w:t>
            </w:r>
          </w:p>
        </w:tc>
        <w:tc>
          <w:tcPr>
            <w:tcW w:w="0" w:type="auto"/>
            <w:tcBorders>
              <w:top w:val="nil"/>
              <w:left w:val="nil"/>
              <w:bottom w:val="nil"/>
              <w:right w:val="single" w:sz="4" w:space="0" w:color="BFBFBF"/>
            </w:tcBorders>
            <w:shd w:val="clear" w:color="auto" w:fill="auto"/>
            <w:noWrap/>
            <w:vAlign w:val="bottom"/>
            <w:hideMark/>
          </w:tcPr>
          <w:p w14:paraId="6E26A54D" w14:textId="77777777" w:rsidR="00DA499C" w:rsidRPr="00DA499C" w:rsidRDefault="00DA499C" w:rsidP="00DA499C">
            <w:pPr>
              <w:spacing w:after="0" w:line="240" w:lineRule="auto"/>
              <w:jc w:val="right"/>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£575</w:t>
            </w:r>
          </w:p>
        </w:tc>
        <w:tc>
          <w:tcPr>
            <w:tcW w:w="0" w:type="auto"/>
            <w:tcBorders>
              <w:top w:val="nil"/>
              <w:left w:val="nil"/>
              <w:bottom w:val="nil"/>
              <w:right w:val="single" w:sz="4" w:space="0" w:color="006D6B"/>
            </w:tcBorders>
            <w:shd w:val="clear" w:color="auto" w:fill="auto"/>
            <w:noWrap/>
            <w:vAlign w:val="bottom"/>
            <w:hideMark/>
          </w:tcPr>
          <w:p w14:paraId="5BA0704F" w14:textId="77777777" w:rsidR="00DA499C" w:rsidRPr="00DA499C" w:rsidRDefault="00DA499C" w:rsidP="00DA499C">
            <w:pPr>
              <w:spacing w:after="0" w:line="240" w:lineRule="auto"/>
              <w:rPr>
                <w:rFonts w:ascii="Calibri" w:eastAsia="Times New Roman" w:hAnsi="Calibri" w:cs="Calibri"/>
                <w:color w:val="000000"/>
                <w:sz w:val="16"/>
                <w:szCs w:val="16"/>
                <w:lang w:val="en-IN" w:eastAsia="en-IN"/>
              </w:rPr>
            </w:pPr>
            <w:r w:rsidRPr="00DA499C">
              <w:rPr>
                <w:rFonts w:ascii="Calibri" w:eastAsia="Times New Roman" w:hAnsi="Calibri" w:cs="Calibri"/>
                <w:color w:val="000000"/>
                <w:sz w:val="16"/>
                <w:szCs w:val="16"/>
                <w:lang w:val="en-IN" w:eastAsia="en-IN"/>
              </w:rPr>
              <w:t>Reserved</w:t>
            </w:r>
          </w:p>
        </w:tc>
      </w:tr>
      <w:tr w:rsidR="00DA499C" w:rsidRPr="00DA499C" w14:paraId="4AD37C83" w14:textId="77777777" w:rsidTr="00DA499C">
        <w:trPr>
          <w:trHeight w:val="20"/>
        </w:trPr>
        <w:tc>
          <w:tcPr>
            <w:tcW w:w="0" w:type="auto"/>
            <w:tcBorders>
              <w:top w:val="single" w:sz="4" w:space="0" w:color="A6A6A6"/>
              <w:left w:val="single" w:sz="4" w:space="0" w:color="006D6B"/>
              <w:bottom w:val="single" w:sz="4" w:space="0" w:color="006D6B"/>
              <w:right w:val="single" w:sz="4" w:space="0" w:color="BFBFBF"/>
            </w:tcBorders>
            <w:shd w:val="clear" w:color="000000" w:fill="D9D9D9"/>
            <w:noWrap/>
            <w:vAlign w:val="bottom"/>
            <w:hideMark/>
          </w:tcPr>
          <w:p w14:paraId="137C41CE"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Average</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20F531DD"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79869D56"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3C4ED2F8"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£495,000</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37004F22"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£861</w:t>
            </w:r>
          </w:p>
        </w:tc>
        <w:tc>
          <w:tcPr>
            <w:tcW w:w="0" w:type="auto"/>
            <w:tcBorders>
              <w:top w:val="single" w:sz="4" w:space="0" w:color="A6A6A6"/>
              <w:left w:val="nil"/>
              <w:bottom w:val="single" w:sz="4" w:space="0" w:color="006D6B"/>
              <w:right w:val="single" w:sz="4" w:space="0" w:color="BFBFBF"/>
            </w:tcBorders>
            <w:shd w:val="clear" w:color="000000" w:fill="D9D9D9"/>
            <w:noWrap/>
            <w:vAlign w:val="bottom"/>
            <w:hideMark/>
          </w:tcPr>
          <w:p w14:paraId="21E8996E" w14:textId="77777777" w:rsidR="00DA499C" w:rsidRPr="00DA499C" w:rsidRDefault="00DA499C" w:rsidP="00DA499C">
            <w:pPr>
              <w:spacing w:after="0" w:line="240" w:lineRule="auto"/>
              <w:jc w:val="right"/>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£575</w:t>
            </w:r>
          </w:p>
        </w:tc>
        <w:tc>
          <w:tcPr>
            <w:tcW w:w="0" w:type="auto"/>
            <w:tcBorders>
              <w:top w:val="single" w:sz="4" w:space="0" w:color="A6A6A6"/>
              <w:left w:val="nil"/>
              <w:bottom w:val="single" w:sz="4" w:space="0" w:color="006D6B"/>
              <w:right w:val="single" w:sz="4" w:space="0" w:color="006D6B"/>
            </w:tcBorders>
            <w:shd w:val="clear" w:color="000000" w:fill="D9D9D9"/>
            <w:noWrap/>
            <w:vAlign w:val="bottom"/>
            <w:hideMark/>
          </w:tcPr>
          <w:p w14:paraId="7352CEC6" w14:textId="77777777" w:rsidR="00DA499C" w:rsidRPr="00DA499C" w:rsidRDefault="00DA499C" w:rsidP="00DA499C">
            <w:pPr>
              <w:spacing w:after="0" w:line="240" w:lineRule="auto"/>
              <w:rPr>
                <w:rFonts w:ascii="Calibri" w:eastAsia="Times New Roman" w:hAnsi="Calibri" w:cs="Calibri"/>
                <w:b/>
                <w:bCs/>
                <w:color w:val="000000"/>
                <w:sz w:val="16"/>
                <w:szCs w:val="16"/>
                <w:lang w:val="en-IN" w:eastAsia="en-IN"/>
              </w:rPr>
            </w:pPr>
            <w:r w:rsidRPr="00DA499C">
              <w:rPr>
                <w:rFonts w:ascii="Calibri" w:eastAsia="Times New Roman" w:hAnsi="Calibri" w:cs="Calibri"/>
                <w:b/>
                <w:bCs/>
                <w:color w:val="000000"/>
                <w:sz w:val="16"/>
                <w:szCs w:val="16"/>
                <w:lang w:val="en-IN" w:eastAsia="en-IN"/>
              </w:rPr>
              <w:t> </w:t>
            </w:r>
          </w:p>
        </w:tc>
      </w:tr>
    </w:tbl>
    <w:p w14:paraId="430DEC8C" w14:textId="77777777" w:rsidR="00C518EC" w:rsidRDefault="00C518EC" w:rsidP="00C518EC">
      <w:pPr>
        <w:pStyle w:val="Bullet10"/>
        <w:numPr>
          <w:ilvl w:val="0"/>
          <w:numId w:val="0"/>
        </w:numPr>
        <w:spacing w:before="0" w:after="0" w:line="240" w:lineRule="auto"/>
        <w:ind w:left="720" w:hanging="360"/>
      </w:pP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0905C5" w:rsidRPr="007F3D32" w14:paraId="2D31E577" w14:textId="77777777" w:rsidTr="00E27C33">
        <w:tc>
          <w:tcPr>
            <w:tcW w:w="5000" w:type="pct"/>
            <w:shd w:val="clear" w:color="auto" w:fill="006D6B" w:themeFill="accent2"/>
            <w:tcMar>
              <w:left w:w="72" w:type="dxa"/>
              <w:right w:w="72" w:type="dxa"/>
            </w:tcMar>
          </w:tcPr>
          <w:p w14:paraId="1A6B9B4F" w14:textId="02062D28" w:rsidR="000905C5" w:rsidRPr="007F3D32" w:rsidRDefault="00BE08B9" w:rsidP="00E27C33">
            <w:pPr>
              <w:spacing w:before="40" w:after="40" w:line="259" w:lineRule="auto"/>
              <w:outlineLvl w:val="1"/>
              <w:rPr>
                <w:rFonts w:ascii="Manrope Medium" w:hAnsi="Manrope Medium"/>
                <w:color w:val="FFFFFF"/>
                <w:sz w:val="16"/>
              </w:rPr>
            </w:pPr>
            <w:r>
              <w:rPr>
                <w:rFonts w:ascii="Manrope Medium" w:hAnsi="Manrope Medium"/>
                <w:color w:val="FFFFFF"/>
                <w:sz w:val="16"/>
              </w:rPr>
              <w:t xml:space="preserve">Lodges </w:t>
            </w:r>
            <w:r w:rsidR="00446619">
              <w:rPr>
                <w:rFonts w:ascii="Manrope Medium" w:hAnsi="Manrope Medium"/>
                <w:color w:val="FFFFFF"/>
                <w:sz w:val="16"/>
              </w:rPr>
              <w:t>Comps</w:t>
            </w:r>
          </w:p>
        </w:tc>
      </w:tr>
      <w:tr w:rsidR="000905C5" w:rsidRPr="007F3D32" w14:paraId="473F52F0" w14:textId="77777777" w:rsidTr="00E27C33">
        <w:tc>
          <w:tcPr>
            <w:tcW w:w="5000" w:type="pct"/>
            <w:tcMar>
              <w:left w:w="72" w:type="dxa"/>
              <w:right w:w="72" w:type="dxa"/>
            </w:tcMar>
          </w:tcPr>
          <w:p w14:paraId="533D7F34" w14:textId="41FB565A" w:rsidR="000905C5" w:rsidRDefault="00B031BA" w:rsidP="00B031BA">
            <w:pPr>
              <w:pStyle w:val="Bullet10"/>
              <w:numPr>
                <w:ilvl w:val="0"/>
                <w:numId w:val="0"/>
              </w:numPr>
              <w:spacing w:after="120"/>
              <w:rPr>
                <w:lang w:val="en-GB"/>
              </w:rPr>
            </w:pPr>
            <w:r w:rsidRPr="00B031BA">
              <w:rPr>
                <w:lang w:val="en-GB"/>
              </w:rPr>
              <w:t>Below are the relevant 2-bed and 3-bed lodge comps based in North Cornwall Coast, Southwest Wales coast, and Laugharne region.</w:t>
            </w:r>
          </w:p>
          <w:tbl>
            <w:tblPr>
              <w:tblW w:w="5000" w:type="pct"/>
              <w:tblLook w:val="04A0" w:firstRow="1" w:lastRow="0" w:firstColumn="1" w:lastColumn="0" w:noHBand="0" w:noVBand="1"/>
            </w:tblPr>
            <w:tblGrid>
              <w:gridCol w:w="2480"/>
              <w:gridCol w:w="1229"/>
              <w:gridCol w:w="1071"/>
              <w:gridCol w:w="1097"/>
              <w:gridCol w:w="1071"/>
              <w:gridCol w:w="2526"/>
            </w:tblGrid>
            <w:tr w:rsidR="00B031BA" w:rsidRPr="00971190" w14:paraId="08EA4B77" w14:textId="77777777" w:rsidTr="00E27C33">
              <w:trPr>
                <w:trHeight w:val="20"/>
              </w:trPr>
              <w:tc>
                <w:tcPr>
                  <w:tcW w:w="1309" w:type="pct"/>
                  <w:tcBorders>
                    <w:top w:val="single" w:sz="4" w:space="0" w:color="BBBCBC"/>
                    <w:left w:val="single" w:sz="4" w:space="0" w:color="BBBCBC"/>
                    <w:bottom w:val="single" w:sz="4" w:space="0" w:color="BBBCBC"/>
                    <w:right w:val="single" w:sz="4" w:space="0" w:color="BBBCBC"/>
                  </w:tcBorders>
                  <w:shd w:val="clear" w:color="auto" w:fill="006D6B" w:themeFill="accent2"/>
                  <w:noWrap/>
                  <w:vAlign w:val="center"/>
                  <w:hideMark/>
                </w:tcPr>
                <w:p w14:paraId="59D3C69F" w14:textId="77777777" w:rsidR="00B031BA" w:rsidRPr="00971190" w:rsidRDefault="00B031BA" w:rsidP="00B031BA">
                  <w:pPr>
                    <w:spacing w:after="0" w:line="240" w:lineRule="auto"/>
                    <w:rPr>
                      <w:rFonts w:eastAsia="Times New Roman" w:cs="Times New Roman"/>
                      <w:b/>
                      <w:bCs/>
                      <w:color w:val="FFFFFF" w:themeColor="background1"/>
                      <w:sz w:val="16"/>
                      <w:szCs w:val="16"/>
                      <w:lang w:val="en-IN" w:eastAsia="en-IN"/>
                    </w:rPr>
                  </w:pPr>
                  <w:r w:rsidRPr="00971190">
                    <w:rPr>
                      <w:rFonts w:eastAsia="Times New Roman" w:cs="Times New Roman"/>
                      <w:b/>
                      <w:bCs/>
                      <w:color w:val="FFFFFF" w:themeColor="background1"/>
                      <w:sz w:val="16"/>
                      <w:szCs w:val="16"/>
                      <w:lang w:val="en-IN" w:eastAsia="en-IN"/>
                    </w:rPr>
                    <w:t>Property Address</w:t>
                  </w:r>
                </w:p>
              </w:tc>
              <w:tc>
                <w:tcPr>
                  <w:tcW w:w="649" w:type="pct"/>
                  <w:tcBorders>
                    <w:top w:val="single" w:sz="4" w:space="0" w:color="BBBCBC"/>
                    <w:left w:val="nil"/>
                    <w:bottom w:val="single" w:sz="4" w:space="0" w:color="BBBCBC"/>
                    <w:right w:val="single" w:sz="4" w:space="0" w:color="BBBCBC"/>
                  </w:tcBorders>
                  <w:shd w:val="clear" w:color="auto" w:fill="006D6B" w:themeFill="accent2"/>
                  <w:vAlign w:val="center"/>
                  <w:hideMark/>
                </w:tcPr>
                <w:p w14:paraId="2C77ABB6" w14:textId="77777777" w:rsidR="00B031BA" w:rsidRPr="00971190" w:rsidRDefault="00B031BA" w:rsidP="00B031BA">
                  <w:pPr>
                    <w:spacing w:after="0" w:line="240" w:lineRule="auto"/>
                    <w:jc w:val="center"/>
                    <w:rPr>
                      <w:rFonts w:eastAsia="Times New Roman" w:cs="Times New Roman"/>
                      <w:b/>
                      <w:bCs/>
                      <w:color w:val="FFFFFF" w:themeColor="background1"/>
                      <w:sz w:val="16"/>
                      <w:szCs w:val="16"/>
                      <w:lang w:val="en-IN" w:eastAsia="en-IN"/>
                    </w:rPr>
                  </w:pPr>
                  <w:r w:rsidRPr="00971190">
                    <w:rPr>
                      <w:rFonts w:eastAsia="Times New Roman" w:cs="Times New Roman"/>
                      <w:b/>
                      <w:bCs/>
                      <w:color w:val="FFFFFF" w:themeColor="background1"/>
                      <w:sz w:val="16"/>
                      <w:szCs w:val="16"/>
                      <w:lang w:val="en-IN" w:eastAsia="en-IN"/>
                    </w:rPr>
                    <w:t>Property Type</w:t>
                  </w:r>
                </w:p>
              </w:tc>
              <w:tc>
                <w:tcPr>
                  <w:tcW w:w="565" w:type="pct"/>
                  <w:tcBorders>
                    <w:top w:val="single" w:sz="4" w:space="0" w:color="BBBCBC"/>
                    <w:left w:val="nil"/>
                    <w:bottom w:val="single" w:sz="4" w:space="0" w:color="BBBCBC"/>
                    <w:right w:val="single" w:sz="4" w:space="0" w:color="BBBCBC"/>
                  </w:tcBorders>
                  <w:shd w:val="clear" w:color="auto" w:fill="006D6B" w:themeFill="accent2"/>
                  <w:vAlign w:val="center"/>
                  <w:hideMark/>
                </w:tcPr>
                <w:p w14:paraId="060338D1" w14:textId="77777777" w:rsidR="00B031BA" w:rsidRPr="00971190" w:rsidRDefault="00B031BA" w:rsidP="00B031BA">
                  <w:pPr>
                    <w:spacing w:after="0" w:line="240" w:lineRule="auto"/>
                    <w:jc w:val="center"/>
                    <w:rPr>
                      <w:rFonts w:eastAsia="Times New Roman" w:cs="Times New Roman"/>
                      <w:b/>
                      <w:bCs/>
                      <w:color w:val="FFFFFF" w:themeColor="background1"/>
                      <w:sz w:val="16"/>
                      <w:szCs w:val="16"/>
                      <w:lang w:val="en-IN" w:eastAsia="en-IN"/>
                    </w:rPr>
                  </w:pPr>
                  <w:r w:rsidRPr="00971190">
                    <w:rPr>
                      <w:rFonts w:eastAsia="Times New Roman" w:cs="Times New Roman"/>
                      <w:b/>
                      <w:bCs/>
                      <w:color w:val="FFFFFF" w:themeColor="background1"/>
                      <w:sz w:val="16"/>
                      <w:szCs w:val="16"/>
                      <w:lang w:val="en-IN" w:eastAsia="en-IN"/>
                    </w:rPr>
                    <w:t>Area (Sq. Ft.)</w:t>
                  </w:r>
                </w:p>
              </w:tc>
              <w:tc>
                <w:tcPr>
                  <w:tcW w:w="579" w:type="pct"/>
                  <w:tcBorders>
                    <w:top w:val="single" w:sz="4" w:space="0" w:color="BBBCBC"/>
                    <w:left w:val="nil"/>
                    <w:bottom w:val="single" w:sz="4" w:space="0" w:color="BBBCBC"/>
                    <w:right w:val="single" w:sz="4" w:space="0" w:color="BBBCBC"/>
                  </w:tcBorders>
                  <w:shd w:val="clear" w:color="auto" w:fill="006D6B" w:themeFill="accent2"/>
                  <w:vAlign w:val="center"/>
                  <w:hideMark/>
                </w:tcPr>
                <w:p w14:paraId="44A75948" w14:textId="77777777" w:rsidR="00B031BA" w:rsidRPr="00971190" w:rsidRDefault="00B031BA" w:rsidP="00B031BA">
                  <w:pPr>
                    <w:spacing w:after="0" w:line="240" w:lineRule="auto"/>
                    <w:jc w:val="center"/>
                    <w:rPr>
                      <w:rFonts w:eastAsia="Times New Roman" w:cs="Times New Roman"/>
                      <w:b/>
                      <w:bCs/>
                      <w:color w:val="FFFFFF" w:themeColor="background1"/>
                      <w:sz w:val="16"/>
                      <w:szCs w:val="16"/>
                      <w:lang w:val="en-IN" w:eastAsia="en-IN"/>
                    </w:rPr>
                  </w:pPr>
                  <w:r w:rsidRPr="00971190">
                    <w:rPr>
                      <w:rFonts w:eastAsia="Times New Roman" w:cs="Times New Roman"/>
                      <w:b/>
                      <w:bCs/>
                      <w:color w:val="FFFFFF" w:themeColor="background1"/>
                      <w:sz w:val="16"/>
                      <w:szCs w:val="16"/>
                      <w:lang w:val="en-IN" w:eastAsia="en-IN"/>
                    </w:rPr>
                    <w:t>Asking Price</w:t>
                  </w:r>
                </w:p>
              </w:tc>
              <w:tc>
                <w:tcPr>
                  <w:tcW w:w="565" w:type="pct"/>
                  <w:tcBorders>
                    <w:top w:val="single" w:sz="4" w:space="0" w:color="BBBCBC"/>
                    <w:left w:val="nil"/>
                    <w:bottom w:val="single" w:sz="4" w:space="0" w:color="BBBCBC"/>
                    <w:right w:val="single" w:sz="4" w:space="0" w:color="BBBCBC"/>
                  </w:tcBorders>
                  <w:shd w:val="clear" w:color="auto" w:fill="006D6B" w:themeFill="accent2"/>
                  <w:vAlign w:val="center"/>
                  <w:hideMark/>
                </w:tcPr>
                <w:p w14:paraId="6318F133" w14:textId="77777777" w:rsidR="00B031BA" w:rsidRPr="00971190" w:rsidRDefault="00B031BA" w:rsidP="00B031BA">
                  <w:pPr>
                    <w:spacing w:after="0" w:line="240" w:lineRule="auto"/>
                    <w:jc w:val="center"/>
                    <w:rPr>
                      <w:rFonts w:eastAsia="Times New Roman" w:cs="Times New Roman"/>
                      <w:b/>
                      <w:bCs/>
                      <w:color w:val="FFFFFF" w:themeColor="background1"/>
                      <w:sz w:val="16"/>
                      <w:szCs w:val="16"/>
                      <w:lang w:val="en-IN" w:eastAsia="en-IN"/>
                    </w:rPr>
                  </w:pPr>
                  <w:r w:rsidRPr="00971190">
                    <w:rPr>
                      <w:rFonts w:eastAsia="Times New Roman" w:cs="Times New Roman"/>
                      <w:b/>
                      <w:bCs/>
                      <w:color w:val="FFFFFF" w:themeColor="background1"/>
                      <w:sz w:val="16"/>
                      <w:szCs w:val="16"/>
                      <w:lang w:val="en-IN" w:eastAsia="en-IN"/>
                    </w:rPr>
                    <w:t>Price / Sq. Ft.</w:t>
                  </w:r>
                </w:p>
              </w:tc>
              <w:tc>
                <w:tcPr>
                  <w:tcW w:w="1333" w:type="pct"/>
                  <w:tcBorders>
                    <w:top w:val="single" w:sz="4" w:space="0" w:color="BBBCBC"/>
                    <w:left w:val="nil"/>
                    <w:bottom w:val="single" w:sz="4" w:space="0" w:color="BBBCBC"/>
                    <w:right w:val="single" w:sz="4" w:space="0" w:color="BBBCBC"/>
                  </w:tcBorders>
                  <w:shd w:val="clear" w:color="auto" w:fill="006D6B" w:themeFill="accent2"/>
                  <w:noWrap/>
                  <w:vAlign w:val="center"/>
                  <w:hideMark/>
                </w:tcPr>
                <w:p w14:paraId="4EEA2DC2" w14:textId="77777777" w:rsidR="00B031BA" w:rsidRPr="00971190" w:rsidRDefault="00B031BA" w:rsidP="00B031BA">
                  <w:pPr>
                    <w:spacing w:after="0" w:line="240" w:lineRule="auto"/>
                    <w:rPr>
                      <w:rFonts w:eastAsia="Times New Roman" w:cs="Times New Roman"/>
                      <w:b/>
                      <w:bCs/>
                      <w:color w:val="FFFFFF" w:themeColor="background1"/>
                      <w:sz w:val="16"/>
                      <w:szCs w:val="16"/>
                      <w:lang w:val="en-IN" w:eastAsia="en-IN"/>
                    </w:rPr>
                  </w:pPr>
                  <w:r w:rsidRPr="00971190">
                    <w:rPr>
                      <w:rFonts w:eastAsia="Times New Roman" w:cs="Times New Roman"/>
                      <w:b/>
                      <w:bCs/>
                      <w:color w:val="FFFFFF" w:themeColor="background1"/>
                      <w:sz w:val="16"/>
                      <w:szCs w:val="16"/>
                      <w:lang w:val="en-IN" w:eastAsia="en-IN"/>
                    </w:rPr>
                    <w:t>Comments</w:t>
                  </w:r>
                </w:p>
              </w:tc>
            </w:tr>
            <w:tr w:rsidR="00B031BA" w:rsidRPr="00971190" w14:paraId="69EEB181" w14:textId="77777777" w:rsidTr="00E27C33">
              <w:trPr>
                <w:trHeight w:val="20"/>
              </w:trPr>
              <w:tc>
                <w:tcPr>
                  <w:tcW w:w="5000" w:type="pct"/>
                  <w:gridSpan w:val="6"/>
                  <w:tcBorders>
                    <w:top w:val="single" w:sz="4" w:space="0" w:color="BBBCBC"/>
                    <w:left w:val="single" w:sz="4" w:space="0" w:color="BBBCBC"/>
                    <w:bottom w:val="single" w:sz="4" w:space="0" w:color="BBBCBC"/>
                    <w:right w:val="single" w:sz="4" w:space="0" w:color="BBBCBC"/>
                  </w:tcBorders>
                  <w:shd w:val="clear" w:color="auto" w:fill="D9D9D9" w:themeFill="background1" w:themeFillShade="D9"/>
                  <w:noWrap/>
                  <w:vAlign w:val="center"/>
                  <w:hideMark/>
                </w:tcPr>
                <w:p w14:paraId="1F5DBB7F" w14:textId="77777777" w:rsidR="00B031BA" w:rsidRPr="00971190" w:rsidRDefault="00B031BA" w:rsidP="00B031BA">
                  <w:pPr>
                    <w:spacing w:after="0" w:line="240" w:lineRule="auto"/>
                    <w:jc w:val="center"/>
                    <w:rPr>
                      <w:rFonts w:eastAsia="Times New Roman" w:cs="Times New Roman"/>
                      <w:b/>
                      <w:bCs/>
                      <w:sz w:val="16"/>
                      <w:szCs w:val="16"/>
                      <w:lang w:val="en-IN" w:eastAsia="en-IN"/>
                    </w:rPr>
                  </w:pPr>
                  <w:r w:rsidRPr="00971190">
                    <w:rPr>
                      <w:rFonts w:eastAsia="Times New Roman" w:cs="Times New Roman"/>
                      <w:b/>
                      <w:bCs/>
                      <w:sz w:val="16"/>
                      <w:szCs w:val="16"/>
                      <w:lang w:val="en-IN" w:eastAsia="en-IN"/>
                    </w:rPr>
                    <w:t>2</w:t>
                  </w:r>
                  <w:r>
                    <w:rPr>
                      <w:rFonts w:eastAsia="Times New Roman" w:cs="Times New Roman"/>
                      <w:b/>
                      <w:bCs/>
                      <w:sz w:val="16"/>
                      <w:szCs w:val="16"/>
                      <w:lang w:val="en-IN" w:eastAsia="en-IN"/>
                    </w:rPr>
                    <w:t>-B</w:t>
                  </w:r>
                  <w:r w:rsidRPr="00971190">
                    <w:rPr>
                      <w:rFonts w:eastAsia="Times New Roman" w:cs="Times New Roman"/>
                      <w:b/>
                      <w:bCs/>
                      <w:sz w:val="16"/>
                      <w:szCs w:val="16"/>
                      <w:lang w:val="en-IN" w:eastAsia="en-IN"/>
                    </w:rPr>
                    <w:t>ed</w:t>
                  </w:r>
                </w:p>
              </w:tc>
            </w:tr>
            <w:tr w:rsidR="00B031BA" w:rsidRPr="00971190" w14:paraId="1E4CC436" w14:textId="77777777" w:rsidTr="00E27C33">
              <w:trPr>
                <w:trHeight w:val="20"/>
              </w:trPr>
              <w:tc>
                <w:tcPr>
                  <w:tcW w:w="1309" w:type="pct"/>
                  <w:tcBorders>
                    <w:top w:val="nil"/>
                    <w:left w:val="single" w:sz="4" w:space="0" w:color="BBBCBC"/>
                    <w:bottom w:val="single" w:sz="4" w:space="0" w:color="BBBCBC"/>
                    <w:right w:val="single" w:sz="4" w:space="0" w:color="BBBCBC"/>
                  </w:tcBorders>
                  <w:shd w:val="clear" w:color="auto" w:fill="auto"/>
                  <w:noWrap/>
                  <w:vAlign w:val="center"/>
                  <w:hideMark/>
                </w:tcPr>
                <w:p w14:paraId="051C8ED0"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Kynance</w:t>
                  </w:r>
                </w:p>
              </w:tc>
              <w:tc>
                <w:tcPr>
                  <w:tcW w:w="649" w:type="pct"/>
                  <w:tcBorders>
                    <w:top w:val="nil"/>
                    <w:left w:val="nil"/>
                    <w:bottom w:val="single" w:sz="4" w:space="0" w:color="BBBCBC"/>
                    <w:right w:val="single" w:sz="4" w:space="0" w:color="BBBCBC"/>
                  </w:tcBorders>
                  <w:shd w:val="clear" w:color="auto" w:fill="auto"/>
                  <w:noWrap/>
                  <w:vAlign w:val="center"/>
                  <w:hideMark/>
                </w:tcPr>
                <w:p w14:paraId="339F7916"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Holiday Home</w:t>
                  </w:r>
                </w:p>
              </w:tc>
              <w:tc>
                <w:tcPr>
                  <w:tcW w:w="565" w:type="pct"/>
                  <w:tcBorders>
                    <w:top w:val="nil"/>
                    <w:left w:val="nil"/>
                    <w:bottom w:val="single" w:sz="4" w:space="0" w:color="BBBCBC"/>
                    <w:right w:val="single" w:sz="4" w:space="0" w:color="BBBCBC"/>
                  </w:tcBorders>
                  <w:shd w:val="clear" w:color="auto" w:fill="auto"/>
                  <w:noWrap/>
                  <w:vAlign w:val="center"/>
                  <w:hideMark/>
                </w:tcPr>
                <w:p w14:paraId="07F50B53"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790</w:t>
                  </w:r>
                </w:p>
              </w:tc>
              <w:tc>
                <w:tcPr>
                  <w:tcW w:w="579" w:type="pct"/>
                  <w:tcBorders>
                    <w:top w:val="nil"/>
                    <w:left w:val="nil"/>
                    <w:bottom w:val="single" w:sz="4" w:space="0" w:color="BBBCBC"/>
                    <w:right w:val="single" w:sz="4" w:space="0" w:color="BBBCBC"/>
                  </w:tcBorders>
                  <w:shd w:val="clear" w:color="auto" w:fill="auto"/>
                  <w:noWrap/>
                  <w:vAlign w:val="center"/>
                  <w:hideMark/>
                </w:tcPr>
                <w:p w14:paraId="5EC029D2"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£250,000</w:t>
                  </w:r>
                </w:p>
              </w:tc>
              <w:tc>
                <w:tcPr>
                  <w:tcW w:w="565" w:type="pct"/>
                  <w:tcBorders>
                    <w:top w:val="nil"/>
                    <w:left w:val="nil"/>
                    <w:bottom w:val="single" w:sz="4" w:space="0" w:color="BBBCBC"/>
                    <w:right w:val="single" w:sz="4" w:space="0" w:color="BBBCBC"/>
                  </w:tcBorders>
                  <w:shd w:val="clear" w:color="auto" w:fill="auto"/>
                  <w:noWrap/>
                  <w:vAlign w:val="center"/>
                  <w:hideMark/>
                </w:tcPr>
                <w:p w14:paraId="0D113FC0"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£316</w:t>
                  </w:r>
                </w:p>
              </w:tc>
              <w:tc>
                <w:tcPr>
                  <w:tcW w:w="1333" w:type="pct"/>
                  <w:tcBorders>
                    <w:top w:val="nil"/>
                    <w:left w:val="nil"/>
                    <w:bottom w:val="single" w:sz="4" w:space="0" w:color="BBBCBC"/>
                    <w:right w:val="single" w:sz="4" w:space="0" w:color="BBBCBC"/>
                  </w:tcBorders>
                  <w:shd w:val="clear" w:color="auto" w:fill="auto"/>
                  <w:noWrap/>
                  <w:vAlign w:val="center"/>
                  <w:hideMark/>
                </w:tcPr>
                <w:p w14:paraId="69C74FC9"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 xml:space="preserve">North </w:t>
                  </w:r>
                  <w:r>
                    <w:rPr>
                      <w:rFonts w:eastAsia="Times New Roman" w:cs="Times New Roman"/>
                      <w:color w:val="000000"/>
                      <w:sz w:val="16"/>
                      <w:szCs w:val="16"/>
                      <w:lang w:val="en-IN" w:eastAsia="en-IN"/>
                    </w:rPr>
                    <w:t>C</w:t>
                  </w:r>
                  <w:r w:rsidRPr="00971190">
                    <w:rPr>
                      <w:rFonts w:eastAsia="Times New Roman" w:cs="Times New Roman"/>
                      <w:color w:val="000000"/>
                      <w:sz w:val="16"/>
                      <w:szCs w:val="16"/>
                      <w:lang w:val="en-IN" w:eastAsia="en-IN"/>
                    </w:rPr>
                    <w:t>ornwall coast</w:t>
                  </w:r>
                </w:p>
              </w:tc>
            </w:tr>
            <w:tr w:rsidR="00B031BA" w:rsidRPr="00971190" w14:paraId="56F44A9A" w14:textId="77777777" w:rsidTr="00E27C33">
              <w:trPr>
                <w:trHeight w:val="20"/>
              </w:trPr>
              <w:tc>
                <w:tcPr>
                  <w:tcW w:w="1309" w:type="pct"/>
                  <w:tcBorders>
                    <w:top w:val="nil"/>
                    <w:left w:val="single" w:sz="4" w:space="0" w:color="BBBCBC"/>
                    <w:bottom w:val="single" w:sz="4" w:space="0" w:color="BBBCBC"/>
                    <w:right w:val="single" w:sz="4" w:space="0" w:color="BBBCBC"/>
                  </w:tcBorders>
                  <w:shd w:val="clear" w:color="auto" w:fill="auto"/>
                  <w:noWrap/>
                  <w:vAlign w:val="center"/>
                  <w:hideMark/>
                </w:tcPr>
                <w:p w14:paraId="02101E91"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Angrove, North Yorkshire</w:t>
                  </w:r>
                </w:p>
              </w:tc>
              <w:tc>
                <w:tcPr>
                  <w:tcW w:w="649" w:type="pct"/>
                  <w:tcBorders>
                    <w:top w:val="nil"/>
                    <w:left w:val="nil"/>
                    <w:bottom w:val="single" w:sz="4" w:space="0" w:color="BBBCBC"/>
                    <w:right w:val="single" w:sz="4" w:space="0" w:color="BBBCBC"/>
                  </w:tcBorders>
                  <w:shd w:val="clear" w:color="auto" w:fill="auto"/>
                  <w:noWrap/>
                  <w:vAlign w:val="center"/>
                  <w:hideMark/>
                </w:tcPr>
                <w:p w14:paraId="3F715713"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Holiday Home</w:t>
                  </w:r>
                </w:p>
              </w:tc>
              <w:tc>
                <w:tcPr>
                  <w:tcW w:w="565" w:type="pct"/>
                  <w:tcBorders>
                    <w:top w:val="nil"/>
                    <w:left w:val="nil"/>
                    <w:bottom w:val="single" w:sz="4" w:space="0" w:color="BBBCBC"/>
                    <w:right w:val="single" w:sz="4" w:space="0" w:color="BBBCBC"/>
                  </w:tcBorders>
                  <w:shd w:val="clear" w:color="auto" w:fill="auto"/>
                  <w:noWrap/>
                  <w:vAlign w:val="center"/>
                  <w:hideMark/>
                </w:tcPr>
                <w:p w14:paraId="7A2648CC"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762</w:t>
                  </w:r>
                </w:p>
              </w:tc>
              <w:tc>
                <w:tcPr>
                  <w:tcW w:w="579" w:type="pct"/>
                  <w:tcBorders>
                    <w:top w:val="nil"/>
                    <w:left w:val="nil"/>
                    <w:bottom w:val="single" w:sz="4" w:space="0" w:color="BBBCBC"/>
                    <w:right w:val="single" w:sz="4" w:space="0" w:color="BBBCBC"/>
                  </w:tcBorders>
                  <w:shd w:val="clear" w:color="auto" w:fill="auto"/>
                  <w:noWrap/>
                  <w:vAlign w:val="center"/>
                  <w:hideMark/>
                </w:tcPr>
                <w:p w14:paraId="29C3A33C"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£234,981</w:t>
                  </w:r>
                </w:p>
              </w:tc>
              <w:tc>
                <w:tcPr>
                  <w:tcW w:w="565" w:type="pct"/>
                  <w:tcBorders>
                    <w:top w:val="nil"/>
                    <w:left w:val="nil"/>
                    <w:bottom w:val="single" w:sz="4" w:space="0" w:color="BBBCBC"/>
                    <w:right w:val="single" w:sz="4" w:space="0" w:color="BBBCBC"/>
                  </w:tcBorders>
                  <w:shd w:val="clear" w:color="auto" w:fill="auto"/>
                  <w:noWrap/>
                  <w:vAlign w:val="center"/>
                  <w:hideMark/>
                </w:tcPr>
                <w:p w14:paraId="515A08A4"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£308</w:t>
                  </w:r>
                </w:p>
              </w:tc>
              <w:tc>
                <w:tcPr>
                  <w:tcW w:w="1333" w:type="pct"/>
                  <w:tcBorders>
                    <w:top w:val="nil"/>
                    <w:left w:val="nil"/>
                    <w:bottom w:val="single" w:sz="4" w:space="0" w:color="BBBCBC"/>
                    <w:right w:val="single" w:sz="4" w:space="0" w:color="BBBCBC"/>
                  </w:tcBorders>
                  <w:shd w:val="clear" w:color="auto" w:fill="auto"/>
                  <w:noWrap/>
                  <w:vAlign w:val="center"/>
                  <w:hideMark/>
                </w:tcPr>
                <w:p w14:paraId="060A5F3D"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 </w:t>
                  </w:r>
                </w:p>
              </w:tc>
            </w:tr>
            <w:tr w:rsidR="00B031BA" w:rsidRPr="00971190" w14:paraId="17FA339B" w14:textId="77777777" w:rsidTr="00E27C33">
              <w:trPr>
                <w:trHeight w:val="20"/>
              </w:trPr>
              <w:tc>
                <w:tcPr>
                  <w:tcW w:w="1309" w:type="pct"/>
                  <w:tcBorders>
                    <w:top w:val="nil"/>
                    <w:left w:val="single" w:sz="4" w:space="0" w:color="BBBCBC"/>
                    <w:bottom w:val="single" w:sz="4" w:space="0" w:color="BBBCBC"/>
                    <w:right w:val="single" w:sz="4" w:space="0" w:color="BBBCBC"/>
                  </w:tcBorders>
                  <w:shd w:val="clear" w:color="auto" w:fill="auto"/>
                  <w:noWrap/>
                  <w:vAlign w:val="center"/>
                  <w:hideMark/>
                </w:tcPr>
                <w:p w14:paraId="74DECC8F"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Ullswater Heights, North Lakes</w:t>
                  </w:r>
                </w:p>
              </w:tc>
              <w:tc>
                <w:tcPr>
                  <w:tcW w:w="649" w:type="pct"/>
                  <w:tcBorders>
                    <w:top w:val="nil"/>
                    <w:left w:val="nil"/>
                    <w:bottom w:val="single" w:sz="4" w:space="0" w:color="BBBCBC"/>
                    <w:right w:val="single" w:sz="4" w:space="0" w:color="BBBCBC"/>
                  </w:tcBorders>
                  <w:shd w:val="clear" w:color="auto" w:fill="auto"/>
                  <w:noWrap/>
                  <w:vAlign w:val="center"/>
                  <w:hideMark/>
                </w:tcPr>
                <w:p w14:paraId="225A8941"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Holiday Home</w:t>
                  </w:r>
                </w:p>
              </w:tc>
              <w:tc>
                <w:tcPr>
                  <w:tcW w:w="565" w:type="pct"/>
                  <w:tcBorders>
                    <w:top w:val="nil"/>
                    <w:left w:val="nil"/>
                    <w:bottom w:val="single" w:sz="4" w:space="0" w:color="BBBCBC"/>
                    <w:right w:val="single" w:sz="4" w:space="0" w:color="BBBCBC"/>
                  </w:tcBorders>
                  <w:shd w:val="clear" w:color="auto" w:fill="auto"/>
                  <w:noWrap/>
                  <w:vAlign w:val="center"/>
                  <w:hideMark/>
                </w:tcPr>
                <w:p w14:paraId="06504D78"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750</w:t>
                  </w:r>
                </w:p>
              </w:tc>
              <w:tc>
                <w:tcPr>
                  <w:tcW w:w="579" w:type="pct"/>
                  <w:tcBorders>
                    <w:top w:val="nil"/>
                    <w:left w:val="nil"/>
                    <w:bottom w:val="single" w:sz="4" w:space="0" w:color="BBBCBC"/>
                    <w:right w:val="single" w:sz="4" w:space="0" w:color="BBBCBC"/>
                  </w:tcBorders>
                  <w:shd w:val="clear" w:color="auto" w:fill="auto"/>
                  <w:noWrap/>
                  <w:vAlign w:val="center"/>
                  <w:hideMark/>
                </w:tcPr>
                <w:p w14:paraId="51B8B9AD"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£221,999</w:t>
                  </w:r>
                </w:p>
              </w:tc>
              <w:tc>
                <w:tcPr>
                  <w:tcW w:w="565" w:type="pct"/>
                  <w:tcBorders>
                    <w:top w:val="nil"/>
                    <w:left w:val="nil"/>
                    <w:bottom w:val="single" w:sz="4" w:space="0" w:color="BBBCBC"/>
                    <w:right w:val="single" w:sz="4" w:space="0" w:color="BBBCBC"/>
                  </w:tcBorders>
                  <w:shd w:val="clear" w:color="auto" w:fill="auto"/>
                  <w:noWrap/>
                  <w:vAlign w:val="center"/>
                  <w:hideMark/>
                </w:tcPr>
                <w:p w14:paraId="36B80DD2"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£296</w:t>
                  </w:r>
                </w:p>
              </w:tc>
              <w:tc>
                <w:tcPr>
                  <w:tcW w:w="1333" w:type="pct"/>
                  <w:tcBorders>
                    <w:top w:val="nil"/>
                    <w:left w:val="nil"/>
                    <w:bottom w:val="single" w:sz="4" w:space="0" w:color="BBBCBC"/>
                    <w:right w:val="single" w:sz="4" w:space="0" w:color="BBBCBC"/>
                  </w:tcBorders>
                  <w:shd w:val="clear" w:color="auto" w:fill="auto"/>
                  <w:noWrap/>
                  <w:vAlign w:val="center"/>
                  <w:hideMark/>
                </w:tcPr>
                <w:p w14:paraId="4DF70150"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 </w:t>
                  </w:r>
                </w:p>
              </w:tc>
            </w:tr>
            <w:tr w:rsidR="00B031BA" w:rsidRPr="00971190" w14:paraId="545CDC08" w14:textId="77777777" w:rsidTr="00E27C33">
              <w:trPr>
                <w:trHeight w:val="20"/>
              </w:trPr>
              <w:tc>
                <w:tcPr>
                  <w:tcW w:w="1309" w:type="pct"/>
                  <w:tcBorders>
                    <w:top w:val="nil"/>
                    <w:left w:val="single" w:sz="4" w:space="0" w:color="BBBCBC"/>
                    <w:bottom w:val="single" w:sz="4" w:space="0" w:color="BBBCBC"/>
                    <w:right w:val="single" w:sz="4" w:space="0" w:color="BBBCBC"/>
                  </w:tcBorders>
                  <w:shd w:val="clear" w:color="000000" w:fill="F3EFFF"/>
                  <w:noWrap/>
                  <w:vAlign w:val="center"/>
                  <w:hideMark/>
                </w:tcPr>
                <w:p w14:paraId="749A771B" w14:textId="77777777" w:rsidR="00B031BA" w:rsidRPr="00971190" w:rsidRDefault="00B031BA" w:rsidP="00B031BA">
                  <w:pPr>
                    <w:spacing w:after="0" w:line="240" w:lineRule="auto"/>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Average</w:t>
                  </w:r>
                </w:p>
              </w:tc>
              <w:tc>
                <w:tcPr>
                  <w:tcW w:w="649" w:type="pct"/>
                  <w:tcBorders>
                    <w:top w:val="nil"/>
                    <w:left w:val="nil"/>
                    <w:bottom w:val="single" w:sz="4" w:space="0" w:color="BBBCBC"/>
                    <w:right w:val="single" w:sz="4" w:space="0" w:color="BBBCBC"/>
                  </w:tcBorders>
                  <w:shd w:val="clear" w:color="000000" w:fill="F3EFFF"/>
                  <w:noWrap/>
                  <w:vAlign w:val="center"/>
                  <w:hideMark/>
                </w:tcPr>
                <w:p w14:paraId="64D830AE" w14:textId="77777777" w:rsidR="00B031BA" w:rsidRPr="00971190" w:rsidRDefault="00B031BA" w:rsidP="00B031BA">
                  <w:pPr>
                    <w:spacing w:after="0" w:line="240" w:lineRule="auto"/>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 </w:t>
                  </w:r>
                </w:p>
              </w:tc>
              <w:tc>
                <w:tcPr>
                  <w:tcW w:w="565" w:type="pct"/>
                  <w:tcBorders>
                    <w:top w:val="nil"/>
                    <w:left w:val="nil"/>
                    <w:bottom w:val="single" w:sz="4" w:space="0" w:color="BBBCBC"/>
                    <w:right w:val="single" w:sz="4" w:space="0" w:color="BBBCBC"/>
                  </w:tcBorders>
                  <w:shd w:val="clear" w:color="000000" w:fill="F3EFFF"/>
                  <w:noWrap/>
                  <w:vAlign w:val="center"/>
                  <w:hideMark/>
                </w:tcPr>
                <w:p w14:paraId="54D07660" w14:textId="77777777" w:rsidR="00B031BA" w:rsidRPr="00971190" w:rsidRDefault="00B031BA" w:rsidP="00B031BA">
                  <w:pPr>
                    <w:spacing w:after="0" w:line="240" w:lineRule="auto"/>
                    <w:jc w:val="center"/>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£767</w:t>
                  </w:r>
                </w:p>
              </w:tc>
              <w:tc>
                <w:tcPr>
                  <w:tcW w:w="579" w:type="pct"/>
                  <w:tcBorders>
                    <w:top w:val="nil"/>
                    <w:left w:val="nil"/>
                    <w:bottom w:val="single" w:sz="4" w:space="0" w:color="BBBCBC"/>
                    <w:right w:val="single" w:sz="4" w:space="0" w:color="BBBCBC"/>
                  </w:tcBorders>
                  <w:shd w:val="clear" w:color="000000" w:fill="F3EFFF"/>
                  <w:noWrap/>
                  <w:vAlign w:val="center"/>
                  <w:hideMark/>
                </w:tcPr>
                <w:p w14:paraId="5C5A21AE" w14:textId="77777777" w:rsidR="00B031BA" w:rsidRPr="00971190" w:rsidRDefault="00B031BA" w:rsidP="00B031BA">
                  <w:pPr>
                    <w:spacing w:after="0" w:line="240" w:lineRule="auto"/>
                    <w:jc w:val="center"/>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£235,660</w:t>
                  </w:r>
                </w:p>
              </w:tc>
              <w:tc>
                <w:tcPr>
                  <w:tcW w:w="565" w:type="pct"/>
                  <w:tcBorders>
                    <w:top w:val="nil"/>
                    <w:left w:val="nil"/>
                    <w:bottom w:val="single" w:sz="4" w:space="0" w:color="BBBCBC"/>
                    <w:right w:val="single" w:sz="4" w:space="0" w:color="BBBCBC"/>
                  </w:tcBorders>
                  <w:shd w:val="clear" w:color="000000" w:fill="F3EFFF"/>
                  <w:noWrap/>
                  <w:vAlign w:val="center"/>
                  <w:hideMark/>
                </w:tcPr>
                <w:p w14:paraId="08CB0421" w14:textId="77777777" w:rsidR="00B031BA" w:rsidRPr="00971190" w:rsidRDefault="00B031BA" w:rsidP="00B031BA">
                  <w:pPr>
                    <w:spacing w:after="0" w:line="240" w:lineRule="auto"/>
                    <w:jc w:val="center"/>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£307</w:t>
                  </w:r>
                </w:p>
              </w:tc>
              <w:tc>
                <w:tcPr>
                  <w:tcW w:w="1333" w:type="pct"/>
                  <w:tcBorders>
                    <w:top w:val="nil"/>
                    <w:left w:val="nil"/>
                    <w:bottom w:val="single" w:sz="4" w:space="0" w:color="BBBCBC"/>
                    <w:right w:val="single" w:sz="4" w:space="0" w:color="BBBCBC"/>
                  </w:tcBorders>
                  <w:shd w:val="clear" w:color="000000" w:fill="F3EFFF"/>
                  <w:noWrap/>
                  <w:vAlign w:val="center"/>
                  <w:hideMark/>
                </w:tcPr>
                <w:p w14:paraId="6F6A1963" w14:textId="77777777" w:rsidR="00B031BA" w:rsidRPr="00971190" w:rsidRDefault="00B031BA" w:rsidP="00B031BA">
                  <w:pPr>
                    <w:spacing w:after="0" w:line="240" w:lineRule="auto"/>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 </w:t>
                  </w:r>
                </w:p>
              </w:tc>
            </w:tr>
            <w:tr w:rsidR="00B031BA" w:rsidRPr="00971190" w14:paraId="74F04297" w14:textId="77777777" w:rsidTr="00E27C33">
              <w:trPr>
                <w:trHeight w:val="20"/>
              </w:trPr>
              <w:tc>
                <w:tcPr>
                  <w:tcW w:w="5000" w:type="pct"/>
                  <w:gridSpan w:val="6"/>
                  <w:tcBorders>
                    <w:top w:val="single" w:sz="4" w:space="0" w:color="BBBCBC"/>
                    <w:left w:val="single" w:sz="4" w:space="0" w:color="BBBCBC"/>
                    <w:bottom w:val="single" w:sz="4" w:space="0" w:color="BBBCBC"/>
                    <w:right w:val="single" w:sz="4" w:space="0" w:color="BBBCBC"/>
                  </w:tcBorders>
                  <w:shd w:val="clear" w:color="auto" w:fill="D9D9D9" w:themeFill="background1" w:themeFillShade="D9"/>
                  <w:noWrap/>
                  <w:vAlign w:val="center"/>
                  <w:hideMark/>
                </w:tcPr>
                <w:p w14:paraId="0971FC7F" w14:textId="77777777" w:rsidR="00B031BA" w:rsidRPr="00971190" w:rsidRDefault="00B031BA" w:rsidP="00B031BA">
                  <w:pPr>
                    <w:spacing w:after="0" w:line="240" w:lineRule="auto"/>
                    <w:jc w:val="center"/>
                    <w:rPr>
                      <w:rFonts w:eastAsia="Times New Roman" w:cs="Times New Roman"/>
                      <w:b/>
                      <w:bCs/>
                      <w:sz w:val="16"/>
                      <w:szCs w:val="16"/>
                      <w:lang w:val="en-IN" w:eastAsia="en-IN"/>
                    </w:rPr>
                  </w:pPr>
                  <w:r w:rsidRPr="00971190">
                    <w:rPr>
                      <w:rFonts w:eastAsia="Times New Roman" w:cs="Times New Roman"/>
                      <w:b/>
                      <w:bCs/>
                      <w:sz w:val="16"/>
                      <w:szCs w:val="16"/>
                      <w:shd w:val="clear" w:color="auto" w:fill="D9D9D9" w:themeFill="background1" w:themeFillShade="D9"/>
                      <w:lang w:val="en-IN" w:eastAsia="en-IN"/>
                    </w:rPr>
                    <w:t>3</w:t>
                  </w:r>
                  <w:r>
                    <w:rPr>
                      <w:rFonts w:eastAsia="Times New Roman" w:cs="Times New Roman"/>
                      <w:b/>
                      <w:bCs/>
                      <w:sz w:val="16"/>
                      <w:szCs w:val="16"/>
                      <w:shd w:val="clear" w:color="auto" w:fill="D9D9D9" w:themeFill="background1" w:themeFillShade="D9"/>
                      <w:lang w:val="en-IN" w:eastAsia="en-IN"/>
                    </w:rPr>
                    <w:t>-B</w:t>
                  </w:r>
                  <w:r w:rsidRPr="00971190">
                    <w:rPr>
                      <w:rFonts w:eastAsia="Times New Roman" w:cs="Times New Roman"/>
                      <w:b/>
                      <w:bCs/>
                      <w:sz w:val="16"/>
                      <w:szCs w:val="16"/>
                      <w:lang w:val="en-IN" w:eastAsia="en-IN"/>
                    </w:rPr>
                    <w:t>ed</w:t>
                  </w:r>
                </w:p>
              </w:tc>
            </w:tr>
            <w:tr w:rsidR="00B031BA" w:rsidRPr="00971190" w14:paraId="2E8B8158" w14:textId="77777777" w:rsidTr="00E27C33">
              <w:trPr>
                <w:trHeight w:val="20"/>
              </w:trPr>
              <w:tc>
                <w:tcPr>
                  <w:tcW w:w="1309" w:type="pct"/>
                  <w:tcBorders>
                    <w:top w:val="nil"/>
                    <w:left w:val="single" w:sz="4" w:space="0" w:color="BBBCBC"/>
                    <w:bottom w:val="single" w:sz="4" w:space="0" w:color="BBBCBC"/>
                    <w:right w:val="single" w:sz="4" w:space="0" w:color="BBBCBC"/>
                  </w:tcBorders>
                  <w:shd w:val="clear" w:color="auto" w:fill="auto"/>
                  <w:noWrap/>
                  <w:vAlign w:val="center"/>
                  <w:hideMark/>
                </w:tcPr>
                <w:p w14:paraId="40378C5F"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Th Canto</w:t>
                  </w:r>
                </w:p>
              </w:tc>
              <w:tc>
                <w:tcPr>
                  <w:tcW w:w="649" w:type="pct"/>
                  <w:tcBorders>
                    <w:top w:val="nil"/>
                    <w:left w:val="nil"/>
                    <w:bottom w:val="single" w:sz="4" w:space="0" w:color="BBBCBC"/>
                    <w:right w:val="single" w:sz="4" w:space="0" w:color="BBBCBC"/>
                  </w:tcBorders>
                  <w:shd w:val="clear" w:color="auto" w:fill="auto"/>
                  <w:noWrap/>
                  <w:vAlign w:val="center"/>
                  <w:hideMark/>
                </w:tcPr>
                <w:p w14:paraId="2E10F98C"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Holiday Home</w:t>
                  </w:r>
                </w:p>
              </w:tc>
              <w:tc>
                <w:tcPr>
                  <w:tcW w:w="565" w:type="pct"/>
                  <w:tcBorders>
                    <w:top w:val="nil"/>
                    <w:left w:val="nil"/>
                    <w:bottom w:val="single" w:sz="4" w:space="0" w:color="BBBCBC"/>
                    <w:right w:val="single" w:sz="4" w:space="0" w:color="BBBCBC"/>
                  </w:tcBorders>
                  <w:shd w:val="clear" w:color="auto" w:fill="auto"/>
                  <w:noWrap/>
                  <w:vAlign w:val="center"/>
                  <w:hideMark/>
                </w:tcPr>
                <w:p w14:paraId="5C422BF3"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1,290</w:t>
                  </w:r>
                </w:p>
              </w:tc>
              <w:tc>
                <w:tcPr>
                  <w:tcW w:w="579" w:type="pct"/>
                  <w:tcBorders>
                    <w:top w:val="nil"/>
                    <w:left w:val="nil"/>
                    <w:bottom w:val="single" w:sz="4" w:space="0" w:color="BBBCBC"/>
                    <w:right w:val="single" w:sz="4" w:space="0" w:color="BBBCBC"/>
                  </w:tcBorders>
                  <w:shd w:val="clear" w:color="auto" w:fill="auto"/>
                  <w:noWrap/>
                  <w:vAlign w:val="center"/>
                  <w:hideMark/>
                </w:tcPr>
                <w:p w14:paraId="719CFD0A"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£595,000</w:t>
                  </w:r>
                </w:p>
              </w:tc>
              <w:tc>
                <w:tcPr>
                  <w:tcW w:w="565" w:type="pct"/>
                  <w:tcBorders>
                    <w:top w:val="nil"/>
                    <w:left w:val="nil"/>
                    <w:bottom w:val="single" w:sz="4" w:space="0" w:color="BBBCBC"/>
                    <w:right w:val="single" w:sz="4" w:space="0" w:color="BBBCBC"/>
                  </w:tcBorders>
                  <w:shd w:val="clear" w:color="auto" w:fill="auto"/>
                  <w:noWrap/>
                  <w:vAlign w:val="center"/>
                  <w:hideMark/>
                </w:tcPr>
                <w:p w14:paraId="2EA45AD3"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£461</w:t>
                  </w:r>
                </w:p>
              </w:tc>
              <w:tc>
                <w:tcPr>
                  <w:tcW w:w="1333" w:type="pct"/>
                  <w:tcBorders>
                    <w:top w:val="nil"/>
                    <w:left w:val="nil"/>
                    <w:bottom w:val="single" w:sz="4" w:space="0" w:color="BBBCBC"/>
                    <w:right w:val="single" w:sz="4" w:space="0" w:color="BBBCBC"/>
                  </w:tcBorders>
                  <w:shd w:val="clear" w:color="auto" w:fill="auto"/>
                  <w:noWrap/>
                  <w:vAlign w:val="center"/>
                  <w:hideMark/>
                </w:tcPr>
                <w:p w14:paraId="723D2398" w14:textId="1E7E61B3" w:rsidR="00B031BA" w:rsidRPr="00971190" w:rsidRDefault="00996B38"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Southwest</w:t>
                  </w:r>
                  <w:r w:rsidR="00B031BA" w:rsidRPr="00971190">
                    <w:rPr>
                      <w:rFonts w:eastAsia="Times New Roman" w:cs="Times New Roman"/>
                      <w:color w:val="000000"/>
                      <w:sz w:val="16"/>
                      <w:szCs w:val="16"/>
                      <w:lang w:val="en-IN" w:eastAsia="en-IN"/>
                    </w:rPr>
                    <w:t xml:space="preserve"> Wales Coast</w:t>
                  </w:r>
                </w:p>
              </w:tc>
            </w:tr>
            <w:tr w:rsidR="00B031BA" w:rsidRPr="00971190" w14:paraId="1EF49873" w14:textId="77777777" w:rsidTr="00E27C33">
              <w:trPr>
                <w:trHeight w:val="20"/>
              </w:trPr>
              <w:tc>
                <w:tcPr>
                  <w:tcW w:w="1309" w:type="pct"/>
                  <w:tcBorders>
                    <w:top w:val="nil"/>
                    <w:left w:val="single" w:sz="4" w:space="0" w:color="BBBCBC"/>
                    <w:bottom w:val="single" w:sz="4" w:space="0" w:color="BBBCBC"/>
                    <w:right w:val="single" w:sz="4" w:space="0" w:color="BBBCBC"/>
                  </w:tcBorders>
                  <w:shd w:val="clear" w:color="auto" w:fill="auto"/>
                  <w:noWrap/>
                  <w:vAlign w:val="center"/>
                  <w:hideMark/>
                </w:tcPr>
                <w:p w14:paraId="38EDE203"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The Wilde</w:t>
                  </w:r>
                </w:p>
              </w:tc>
              <w:tc>
                <w:tcPr>
                  <w:tcW w:w="649" w:type="pct"/>
                  <w:tcBorders>
                    <w:top w:val="nil"/>
                    <w:left w:val="nil"/>
                    <w:bottom w:val="single" w:sz="4" w:space="0" w:color="BBBCBC"/>
                    <w:right w:val="single" w:sz="4" w:space="0" w:color="BBBCBC"/>
                  </w:tcBorders>
                  <w:shd w:val="clear" w:color="auto" w:fill="auto"/>
                  <w:noWrap/>
                  <w:vAlign w:val="center"/>
                  <w:hideMark/>
                </w:tcPr>
                <w:p w14:paraId="19046D27"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Holiday Home</w:t>
                  </w:r>
                </w:p>
              </w:tc>
              <w:tc>
                <w:tcPr>
                  <w:tcW w:w="565" w:type="pct"/>
                  <w:tcBorders>
                    <w:top w:val="nil"/>
                    <w:left w:val="nil"/>
                    <w:bottom w:val="single" w:sz="4" w:space="0" w:color="BBBCBC"/>
                    <w:right w:val="single" w:sz="4" w:space="0" w:color="BBBCBC"/>
                  </w:tcBorders>
                  <w:shd w:val="clear" w:color="auto" w:fill="auto"/>
                  <w:noWrap/>
                  <w:vAlign w:val="center"/>
                  <w:hideMark/>
                </w:tcPr>
                <w:p w14:paraId="59DC1F66"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1,290</w:t>
                  </w:r>
                </w:p>
              </w:tc>
              <w:tc>
                <w:tcPr>
                  <w:tcW w:w="579" w:type="pct"/>
                  <w:tcBorders>
                    <w:top w:val="nil"/>
                    <w:left w:val="nil"/>
                    <w:bottom w:val="single" w:sz="4" w:space="0" w:color="BBBCBC"/>
                    <w:right w:val="single" w:sz="4" w:space="0" w:color="BBBCBC"/>
                  </w:tcBorders>
                  <w:shd w:val="clear" w:color="auto" w:fill="auto"/>
                  <w:noWrap/>
                  <w:vAlign w:val="center"/>
                  <w:hideMark/>
                </w:tcPr>
                <w:p w14:paraId="6CAD68AA"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£550,000</w:t>
                  </w:r>
                </w:p>
              </w:tc>
              <w:tc>
                <w:tcPr>
                  <w:tcW w:w="565" w:type="pct"/>
                  <w:tcBorders>
                    <w:top w:val="nil"/>
                    <w:left w:val="nil"/>
                    <w:bottom w:val="single" w:sz="4" w:space="0" w:color="BBBCBC"/>
                    <w:right w:val="single" w:sz="4" w:space="0" w:color="BBBCBC"/>
                  </w:tcBorders>
                  <w:shd w:val="clear" w:color="auto" w:fill="auto"/>
                  <w:noWrap/>
                  <w:vAlign w:val="center"/>
                  <w:hideMark/>
                </w:tcPr>
                <w:p w14:paraId="53952F14"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£426</w:t>
                  </w:r>
                </w:p>
              </w:tc>
              <w:tc>
                <w:tcPr>
                  <w:tcW w:w="1333" w:type="pct"/>
                  <w:tcBorders>
                    <w:top w:val="nil"/>
                    <w:left w:val="nil"/>
                    <w:bottom w:val="single" w:sz="4" w:space="0" w:color="BBBCBC"/>
                    <w:right w:val="single" w:sz="4" w:space="0" w:color="BBBCBC"/>
                  </w:tcBorders>
                  <w:shd w:val="clear" w:color="auto" w:fill="auto"/>
                  <w:noWrap/>
                  <w:vAlign w:val="center"/>
                  <w:hideMark/>
                </w:tcPr>
                <w:p w14:paraId="1D3BECB5" w14:textId="751A1351" w:rsidR="00B031BA" w:rsidRPr="00971190" w:rsidRDefault="00996B38"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Southwest</w:t>
                  </w:r>
                  <w:r w:rsidR="00B031BA" w:rsidRPr="00971190">
                    <w:rPr>
                      <w:rFonts w:eastAsia="Times New Roman" w:cs="Times New Roman"/>
                      <w:color w:val="000000"/>
                      <w:sz w:val="16"/>
                      <w:szCs w:val="16"/>
                      <w:lang w:val="en-IN" w:eastAsia="en-IN"/>
                    </w:rPr>
                    <w:t xml:space="preserve"> Wales Coast</w:t>
                  </w:r>
                </w:p>
              </w:tc>
            </w:tr>
            <w:tr w:rsidR="00B031BA" w:rsidRPr="00971190" w14:paraId="7D3B37C9" w14:textId="77777777" w:rsidTr="00E27C33">
              <w:trPr>
                <w:trHeight w:val="20"/>
              </w:trPr>
              <w:tc>
                <w:tcPr>
                  <w:tcW w:w="1309" w:type="pct"/>
                  <w:tcBorders>
                    <w:top w:val="nil"/>
                    <w:left w:val="single" w:sz="4" w:space="0" w:color="BBBCBC"/>
                    <w:bottom w:val="single" w:sz="4" w:space="0" w:color="BBBCBC"/>
                    <w:right w:val="single" w:sz="4" w:space="0" w:color="BBBCBC"/>
                  </w:tcBorders>
                  <w:shd w:val="clear" w:color="auto" w:fill="auto"/>
                  <w:noWrap/>
                  <w:vAlign w:val="center"/>
                  <w:hideMark/>
                </w:tcPr>
                <w:p w14:paraId="28892C33"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The Apex</w:t>
                  </w:r>
                </w:p>
              </w:tc>
              <w:tc>
                <w:tcPr>
                  <w:tcW w:w="649" w:type="pct"/>
                  <w:tcBorders>
                    <w:top w:val="nil"/>
                    <w:left w:val="nil"/>
                    <w:bottom w:val="single" w:sz="4" w:space="0" w:color="BBBCBC"/>
                    <w:right w:val="single" w:sz="4" w:space="0" w:color="BBBCBC"/>
                  </w:tcBorders>
                  <w:shd w:val="clear" w:color="auto" w:fill="auto"/>
                  <w:noWrap/>
                  <w:vAlign w:val="center"/>
                  <w:hideMark/>
                </w:tcPr>
                <w:p w14:paraId="317171C0"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Holiday Home</w:t>
                  </w:r>
                </w:p>
              </w:tc>
              <w:tc>
                <w:tcPr>
                  <w:tcW w:w="565" w:type="pct"/>
                  <w:tcBorders>
                    <w:top w:val="nil"/>
                    <w:left w:val="nil"/>
                    <w:bottom w:val="single" w:sz="4" w:space="0" w:color="BBBCBC"/>
                    <w:right w:val="single" w:sz="4" w:space="0" w:color="BBBCBC"/>
                  </w:tcBorders>
                  <w:shd w:val="clear" w:color="auto" w:fill="auto"/>
                  <w:noWrap/>
                  <w:vAlign w:val="center"/>
                  <w:hideMark/>
                </w:tcPr>
                <w:p w14:paraId="6825A8B1"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1,210</w:t>
                  </w:r>
                </w:p>
              </w:tc>
              <w:tc>
                <w:tcPr>
                  <w:tcW w:w="579" w:type="pct"/>
                  <w:tcBorders>
                    <w:top w:val="nil"/>
                    <w:left w:val="nil"/>
                    <w:bottom w:val="single" w:sz="4" w:space="0" w:color="BBBCBC"/>
                    <w:right w:val="single" w:sz="4" w:space="0" w:color="BBBCBC"/>
                  </w:tcBorders>
                  <w:shd w:val="clear" w:color="auto" w:fill="auto"/>
                  <w:noWrap/>
                  <w:vAlign w:val="center"/>
                  <w:hideMark/>
                </w:tcPr>
                <w:p w14:paraId="07C57542"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£525,000</w:t>
                  </w:r>
                </w:p>
              </w:tc>
              <w:tc>
                <w:tcPr>
                  <w:tcW w:w="565" w:type="pct"/>
                  <w:tcBorders>
                    <w:top w:val="nil"/>
                    <w:left w:val="nil"/>
                    <w:bottom w:val="single" w:sz="4" w:space="0" w:color="BBBCBC"/>
                    <w:right w:val="single" w:sz="4" w:space="0" w:color="BBBCBC"/>
                  </w:tcBorders>
                  <w:shd w:val="clear" w:color="auto" w:fill="auto"/>
                  <w:noWrap/>
                  <w:vAlign w:val="center"/>
                  <w:hideMark/>
                </w:tcPr>
                <w:p w14:paraId="3D30081E" w14:textId="77777777" w:rsidR="00B031BA" w:rsidRPr="00971190" w:rsidRDefault="00B031BA" w:rsidP="00B031BA">
                  <w:pPr>
                    <w:spacing w:after="0" w:line="240" w:lineRule="auto"/>
                    <w:jc w:val="center"/>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£434</w:t>
                  </w:r>
                </w:p>
              </w:tc>
              <w:tc>
                <w:tcPr>
                  <w:tcW w:w="1333" w:type="pct"/>
                  <w:tcBorders>
                    <w:top w:val="nil"/>
                    <w:left w:val="nil"/>
                    <w:bottom w:val="single" w:sz="4" w:space="0" w:color="BBBCBC"/>
                    <w:right w:val="single" w:sz="4" w:space="0" w:color="BBBCBC"/>
                  </w:tcBorders>
                  <w:shd w:val="clear" w:color="auto" w:fill="auto"/>
                  <w:noWrap/>
                  <w:vAlign w:val="center"/>
                  <w:hideMark/>
                </w:tcPr>
                <w:p w14:paraId="76B44801" w14:textId="77777777" w:rsidR="00B031BA" w:rsidRPr="00971190" w:rsidRDefault="00B031BA" w:rsidP="00B031BA">
                  <w:pPr>
                    <w:spacing w:after="0" w:line="240" w:lineRule="auto"/>
                    <w:rPr>
                      <w:rFonts w:eastAsia="Times New Roman" w:cs="Times New Roman"/>
                      <w:color w:val="000000"/>
                      <w:sz w:val="16"/>
                      <w:szCs w:val="16"/>
                      <w:lang w:val="en-IN" w:eastAsia="en-IN"/>
                    </w:rPr>
                  </w:pPr>
                  <w:r w:rsidRPr="00971190">
                    <w:rPr>
                      <w:rFonts w:eastAsia="Times New Roman" w:cs="Times New Roman"/>
                      <w:color w:val="000000"/>
                      <w:sz w:val="16"/>
                      <w:szCs w:val="16"/>
                      <w:lang w:val="en-IN" w:eastAsia="en-IN"/>
                    </w:rPr>
                    <w:t>Holiday Home In Laugharne</w:t>
                  </w:r>
                </w:p>
              </w:tc>
            </w:tr>
            <w:tr w:rsidR="00B031BA" w:rsidRPr="00971190" w14:paraId="160868E3" w14:textId="77777777" w:rsidTr="00E27C33">
              <w:trPr>
                <w:trHeight w:val="20"/>
              </w:trPr>
              <w:tc>
                <w:tcPr>
                  <w:tcW w:w="1309" w:type="pct"/>
                  <w:tcBorders>
                    <w:top w:val="nil"/>
                    <w:left w:val="single" w:sz="4" w:space="0" w:color="BBBCBC"/>
                    <w:bottom w:val="single" w:sz="4" w:space="0" w:color="BBBCBC"/>
                    <w:right w:val="single" w:sz="4" w:space="0" w:color="BBBCBC"/>
                  </w:tcBorders>
                  <w:shd w:val="clear" w:color="000000" w:fill="F3EFFF"/>
                  <w:noWrap/>
                  <w:vAlign w:val="center"/>
                  <w:hideMark/>
                </w:tcPr>
                <w:p w14:paraId="63D809BC" w14:textId="77777777" w:rsidR="00B031BA" w:rsidRPr="00971190" w:rsidRDefault="00B031BA" w:rsidP="00B031BA">
                  <w:pPr>
                    <w:spacing w:after="0" w:line="240" w:lineRule="auto"/>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Average</w:t>
                  </w:r>
                </w:p>
              </w:tc>
              <w:tc>
                <w:tcPr>
                  <w:tcW w:w="649" w:type="pct"/>
                  <w:tcBorders>
                    <w:top w:val="nil"/>
                    <w:left w:val="nil"/>
                    <w:bottom w:val="single" w:sz="4" w:space="0" w:color="BBBCBC"/>
                    <w:right w:val="single" w:sz="4" w:space="0" w:color="BBBCBC"/>
                  </w:tcBorders>
                  <w:shd w:val="clear" w:color="000000" w:fill="F3EFFF"/>
                  <w:noWrap/>
                  <w:vAlign w:val="center"/>
                  <w:hideMark/>
                </w:tcPr>
                <w:p w14:paraId="71FA6AE7" w14:textId="77777777" w:rsidR="00B031BA" w:rsidRPr="00971190" w:rsidRDefault="00B031BA" w:rsidP="00B031BA">
                  <w:pPr>
                    <w:spacing w:after="0" w:line="240" w:lineRule="auto"/>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 </w:t>
                  </w:r>
                </w:p>
              </w:tc>
              <w:tc>
                <w:tcPr>
                  <w:tcW w:w="565" w:type="pct"/>
                  <w:tcBorders>
                    <w:top w:val="nil"/>
                    <w:left w:val="nil"/>
                    <w:bottom w:val="single" w:sz="4" w:space="0" w:color="BBBCBC"/>
                    <w:right w:val="single" w:sz="4" w:space="0" w:color="BBBCBC"/>
                  </w:tcBorders>
                  <w:shd w:val="clear" w:color="000000" w:fill="F3EFFF"/>
                  <w:noWrap/>
                  <w:vAlign w:val="center"/>
                  <w:hideMark/>
                </w:tcPr>
                <w:p w14:paraId="2EE4188E" w14:textId="77777777" w:rsidR="00B031BA" w:rsidRPr="00971190" w:rsidRDefault="00B031BA" w:rsidP="00B031BA">
                  <w:pPr>
                    <w:spacing w:after="0" w:line="240" w:lineRule="auto"/>
                    <w:jc w:val="center"/>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£1,250</w:t>
                  </w:r>
                </w:p>
              </w:tc>
              <w:tc>
                <w:tcPr>
                  <w:tcW w:w="579" w:type="pct"/>
                  <w:tcBorders>
                    <w:top w:val="nil"/>
                    <w:left w:val="nil"/>
                    <w:bottom w:val="single" w:sz="4" w:space="0" w:color="BBBCBC"/>
                    <w:right w:val="single" w:sz="4" w:space="0" w:color="BBBCBC"/>
                  </w:tcBorders>
                  <w:shd w:val="clear" w:color="000000" w:fill="F3EFFF"/>
                  <w:noWrap/>
                  <w:vAlign w:val="center"/>
                  <w:hideMark/>
                </w:tcPr>
                <w:p w14:paraId="7F8EC424" w14:textId="77777777" w:rsidR="00B031BA" w:rsidRPr="00971190" w:rsidRDefault="00B031BA" w:rsidP="00B031BA">
                  <w:pPr>
                    <w:spacing w:after="0" w:line="240" w:lineRule="auto"/>
                    <w:jc w:val="center"/>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£530,000</w:t>
                  </w:r>
                </w:p>
              </w:tc>
              <w:tc>
                <w:tcPr>
                  <w:tcW w:w="565" w:type="pct"/>
                  <w:tcBorders>
                    <w:top w:val="nil"/>
                    <w:left w:val="nil"/>
                    <w:bottom w:val="single" w:sz="4" w:space="0" w:color="BBBCBC"/>
                    <w:right w:val="single" w:sz="4" w:space="0" w:color="BBBCBC"/>
                  </w:tcBorders>
                  <w:shd w:val="clear" w:color="000000" w:fill="F3EFFF"/>
                  <w:noWrap/>
                  <w:vAlign w:val="center"/>
                  <w:hideMark/>
                </w:tcPr>
                <w:p w14:paraId="2307A100" w14:textId="77777777" w:rsidR="00B031BA" w:rsidRPr="00971190" w:rsidRDefault="00B031BA" w:rsidP="00B031BA">
                  <w:pPr>
                    <w:spacing w:after="0" w:line="240" w:lineRule="auto"/>
                    <w:jc w:val="center"/>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£423</w:t>
                  </w:r>
                </w:p>
              </w:tc>
              <w:tc>
                <w:tcPr>
                  <w:tcW w:w="1333" w:type="pct"/>
                  <w:tcBorders>
                    <w:top w:val="nil"/>
                    <w:left w:val="nil"/>
                    <w:bottom w:val="single" w:sz="4" w:space="0" w:color="BBBCBC"/>
                    <w:right w:val="single" w:sz="4" w:space="0" w:color="BBBCBC"/>
                  </w:tcBorders>
                  <w:shd w:val="clear" w:color="000000" w:fill="F3EFFF"/>
                  <w:noWrap/>
                  <w:vAlign w:val="center"/>
                  <w:hideMark/>
                </w:tcPr>
                <w:p w14:paraId="76B843A8" w14:textId="77777777" w:rsidR="00B031BA" w:rsidRPr="00971190" w:rsidRDefault="00B031BA" w:rsidP="00B031BA">
                  <w:pPr>
                    <w:spacing w:after="0" w:line="240" w:lineRule="auto"/>
                    <w:rPr>
                      <w:rFonts w:eastAsia="Times New Roman" w:cs="Times New Roman"/>
                      <w:b/>
                      <w:bCs/>
                      <w:color w:val="000000"/>
                      <w:sz w:val="16"/>
                      <w:szCs w:val="16"/>
                      <w:lang w:val="en-IN" w:eastAsia="en-IN"/>
                    </w:rPr>
                  </w:pPr>
                  <w:r w:rsidRPr="00971190">
                    <w:rPr>
                      <w:rFonts w:eastAsia="Times New Roman" w:cs="Times New Roman"/>
                      <w:b/>
                      <w:bCs/>
                      <w:color w:val="000000"/>
                      <w:sz w:val="16"/>
                      <w:szCs w:val="16"/>
                      <w:lang w:val="en-IN" w:eastAsia="en-IN"/>
                    </w:rPr>
                    <w:t> </w:t>
                  </w:r>
                </w:p>
              </w:tc>
            </w:tr>
          </w:tbl>
          <w:p w14:paraId="1434C391" w14:textId="77777777" w:rsidR="00B031BA" w:rsidRPr="00413568" w:rsidRDefault="00B031BA" w:rsidP="00E27C33">
            <w:pPr>
              <w:pStyle w:val="Bullet10"/>
              <w:numPr>
                <w:ilvl w:val="0"/>
                <w:numId w:val="0"/>
              </w:numPr>
              <w:rPr>
                <w:lang w:val="en-GB"/>
              </w:rPr>
            </w:pPr>
          </w:p>
        </w:tc>
      </w:tr>
    </w:tbl>
    <w:p w14:paraId="52164AB3" w14:textId="07761263" w:rsidR="009A361C" w:rsidRDefault="009A361C" w:rsidP="009A361C">
      <w:pPr>
        <w:tabs>
          <w:tab w:val="left" w:pos="5440"/>
        </w:tabs>
      </w:pPr>
    </w:p>
    <w:p w14:paraId="40817776" w14:textId="77777777" w:rsidR="009A361C" w:rsidRDefault="009A361C" w:rsidP="009A361C">
      <w:pPr>
        <w:tabs>
          <w:tab w:val="left" w:pos="5440"/>
        </w:tabs>
      </w:pPr>
    </w:p>
    <w:p w14:paraId="4978B21F" w14:textId="77777777" w:rsidR="009A361C" w:rsidRDefault="009A361C" w:rsidP="009A361C">
      <w:pPr>
        <w:tabs>
          <w:tab w:val="left" w:pos="5440"/>
        </w:tabs>
      </w:pPr>
    </w:p>
    <w:p w14:paraId="1FF298F6" w14:textId="77777777" w:rsidR="009A361C" w:rsidRDefault="009A361C" w:rsidP="009A361C">
      <w:pPr>
        <w:tabs>
          <w:tab w:val="left" w:pos="5440"/>
        </w:tabs>
      </w:pPr>
    </w:p>
    <w:p w14:paraId="6EEC7BE3" w14:textId="77777777" w:rsidR="009A361C" w:rsidRDefault="009A361C" w:rsidP="009A361C">
      <w:pPr>
        <w:tabs>
          <w:tab w:val="left" w:pos="5440"/>
        </w:tabs>
      </w:pPr>
    </w:p>
    <w:p w14:paraId="4C4B2E62" w14:textId="77777777" w:rsidR="00ED5B20" w:rsidRDefault="00ED5B20" w:rsidP="007513F2">
      <w:pPr>
        <w:pStyle w:val="Annexure2"/>
        <w:spacing w:before="0"/>
        <w:ind w:left="862" w:hanging="862"/>
        <w:rPr>
          <w:rStyle w:val="Style1"/>
          <w:rFonts w:ascii="Manrope" w:eastAsia="Calibri" w:hAnsi="Manrope"/>
          <w:noProof/>
          <w:lang w:val="en-AU"/>
        </w:rPr>
        <w:sectPr w:rsidR="00ED5B20" w:rsidSect="002A2230">
          <w:headerReference w:type="default" r:id="rId36"/>
          <w:footerReference w:type="default" r:id="rId37"/>
          <w:headerReference w:type="first" r:id="rId38"/>
          <w:footerReference w:type="first" r:id="rId39"/>
          <w:pgSz w:w="11906" w:h="16838"/>
          <w:pgMar w:top="1440" w:right="1134" w:bottom="720" w:left="1134" w:header="862" w:footer="142" w:gutter="0"/>
          <w:cols w:space="708"/>
          <w:titlePg/>
          <w:docGrid w:linePitch="360"/>
        </w:sectPr>
      </w:pPr>
    </w:p>
    <w:p w14:paraId="38848F79" w14:textId="5DCF77B2" w:rsidR="007513F2" w:rsidRPr="009E6E45" w:rsidRDefault="00D75DB7" w:rsidP="007513F2">
      <w:pPr>
        <w:pStyle w:val="Annexure2"/>
        <w:spacing w:before="0"/>
        <w:ind w:left="862" w:hanging="862"/>
        <w:rPr>
          <w:rStyle w:val="Style1"/>
          <w:rFonts w:ascii="Manrope" w:hAnsi="Manrope"/>
          <w:bCs w:val="0"/>
        </w:rPr>
      </w:pPr>
      <w:bookmarkStart w:id="14" w:name="FinancialSUMMARY"/>
      <w:r>
        <w:rPr>
          <w:rStyle w:val="Style1"/>
          <w:rFonts w:ascii="Manrope" w:eastAsia="Calibri" w:hAnsi="Manrope"/>
          <w:noProof/>
          <w:lang w:val="en-AU"/>
        </w:rPr>
        <w:lastRenderedPageBreak/>
        <w:t>Financial Summary (Trading Hotel</w:t>
      </w:r>
      <w:r w:rsidR="00ED5B20">
        <w:rPr>
          <w:rStyle w:val="Style1"/>
          <w:rFonts w:ascii="Manrope" w:eastAsia="Calibri" w:hAnsi="Manrope"/>
          <w:noProof/>
          <w:lang w:val="en-AU"/>
        </w:rPr>
        <w:t xml:space="preserve"> – Post refurbishment)</w:t>
      </w:r>
    </w:p>
    <w:bookmarkEnd w:id="14"/>
    <w:p w14:paraId="0D8B2EE1" w14:textId="58EEE48D" w:rsidR="009E6E45" w:rsidRPr="009071AB" w:rsidRDefault="009E6E45" w:rsidP="009E6E45">
      <w:pPr>
        <w:pStyle w:val="Annexure2"/>
        <w:numPr>
          <w:ilvl w:val="0"/>
          <w:numId w:val="0"/>
        </w:numPr>
        <w:spacing w:before="0"/>
        <w:rPr>
          <w:rStyle w:val="Style1"/>
          <w:rFonts w:ascii="Manrope" w:hAnsi="Manrope"/>
          <w:b/>
          <w:bCs w:val="0"/>
          <w:color w:val="006D6B" w:themeColor="accent2"/>
          <w:sz w:val="16"/>
          <w:szCs w:val="16"/>
        </w:rPr>
      </w:pPr>
      <w:r w:rsidRPr="009071AB">
        <w:rPr>
          <w:rStyle w:val="Style1"/>
          <w:rFonts w:ascii="Manrope" w:eastAsia="Calibri" w:hAnsi="Manrope"/>
          <w:b/>
          <w:bCs w:val="0"/>
          <w:noProof/>
          <w:color w:val="006D6B" w:themeColor="accent2"/>
          <w:sz w:val="16"/>
          <w:szCs w:val="16"/>
        </w:rPr>
        <w:t xml:space="preserve">In borrower case (Case 1), we have only been provided with 1 year of financials post refurbishment. Please note, we have streched the same </w:t>
      </w:r>
      <w:r w:rsidR="009071AB" w:rsidRPr="009071AB">
        <w:rPr>
          <w:rStyle w:val="Style1"/>
          <w:rFonts w:ascii="Manrope" w:eastAsia="Calibri" w:hAnsi="Manrope"/>
          <w:b/>
          <w:bCs w:val="0"/>
          <w:noProof/>
          <w:color w:val="006D6B" w:themeColor="accent2"/>
          <w:sz w:val="16"/>
          <w:szCs w:val="16"/>
        </w:rPr>
        <w:t>until year 3 in borrower case.</w:t>
      </w:r>
    </w:p>
    <w:tbl>
      <w:tblPr>
        <w:tblStyle w:val="TableGrid"/>
        <w:tblW w:w="5365"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264"/>
        <w:gridCol w:w="7652"/>
        <w:gridCol w:w="5823"/>
      </w:tblGrid>
      <w:tr w:rsidR="007513F2" w:rsidRPr="00EF5F12" w14:paraId="012D1983" w14:textId="77777777" w:rsidTr="003B7A7F">
        <w:trPr>
          <w:trHeight w:val="20"/>
        </w:trPr>
        <w:tc>
          <w:tcPr>
            <w:tcW w:w="719" w:type="pct"/>
            <w:shd w:val="clear" w:color="auto" w:fill="006D6B" w:themeFill="accent2"/>
          </w:tcPr>
          <w:p w14:paraId="547BC17D" w14:textId="77777777" w:rsidR="007513F2" w:rsidRPr="003049D0" w:rsidRDefault="007513F2" w:rsidP="00E27C33">
            <w:pPr>
              <w:rPr>
                <w:b/>
                <w:bCs/>
                <w:color w:val="FFFFFF" w:themeColor="background1"/>
                <w:sz w:val="16"/>
                <w:szCs w:val="16"/>
                <w:lang w:val="en-AU"/>
              </w:rPr>
            </w:pPr>
            <w:r w:rsidRPr="003049D0">
              <w:rPr>
                <w:b/>
                <w:bCs/>
                <w:color w:val="FFFFFF" w:themeColor="background1"/>
                <w:sz w:val="16"/>
                <w:szCs w:val="16"/>
                <w:lang w:val="en-AU"/>
              </w:rPr>
              <w:t>Particulars</w:t>
            </w:r>
          </w:p>
        </w:tc>
        <w:tc>
          <w:tcPr>
            <w:tcW w:w="2431" w:type="pct"/>
            <w:shd w:val="clear" w:color="auto" w:fill="006D6B" w:themeFill="accent2"/>
          </w:tcPr>
          <w:p w14:paraId="2ABAC26F" w14:textId="77777777" w:rsidR="007513F2" w:rsidRPr="003049D0" w:rsidRDefault="007513F2" w:rsidP="00E27C33">
            <w:pPr>
              <w:jc w:val="center"/>
              <w:rPr>
                <w:b/>
                <w:bCs/>
                <w:color w:val="FFFFFF" w:themeColor="background1"/>
                <w:sz w:val="16"/>
                <w:szCs w:val="16"/>
                <w:lang w:val="en-AU"/>
              </w:rPr>
            </w:pPr>
            <w:r w:rsidRPr="003049D0">
              <w:rPr>
                <w:b/>
                <w:bCs/>
                <w:color w:val="FFFFFF" w:themeColor="background1"/>
                <w:sz w:val="16"/>
                <w:szCs w:val="16"/>
                <w:lang w:val="en-AU"/>
              </w:rPr>
              <w:t>ON Downside Case (Case 3)</w:t>
            </w:r>
          </w:p>
        </w:tc>
        <w:tc>
          <w:tcPr>
            <w:tcW w:w="1850" w:type="pct"/>
            <w:shd w:val="clear" w:color="auto" w:fill="006D6B" w:themeFill="accent2"/>
          </w:tcPr>
          <w:p w14:paraId="59C1F6FC" w14:textId="77777777" w:rsidR="007513F2" w:rsidRPr="003049D0" w:rsidRDefault="007513F2" w:rsidP="00E27C33">
            <w:pPr>
              <w:jc w:val="center"/>
              <w:rPr>
                <w:b/>
                <w:bCs/>
                <w:color w:val="FFFFFF" w:themeColor="background1"/>
                <w:sz w:val="16"/>
                <w:szCs w:val="16"/>
                <w:lang w:val="en-AU"/>
              </w:rPr>
            </w:pPr>
            <w:r w:rsidRPr="003049D0">
              <w:rPr>
                <w:b/>
                <w:bCs/>
                <w:color w:val="FFFFFF" w:themeColor="background1"/>
                <w:sz w:val="16"/>
                <w:szCs w:val="16"/>
                <w:lang w:val="en-AU"/>
              </w:rPr>
              <w:t>ON Stress Case (Case 4)</w:t>
            </w:r>
          </w:p>
        </w:tc>
      </w:tr>
      <w:tr w:rsidR="007513F2" w:rsidRPr="00EF5F12" w14:paraId="7720A6FC" w14:textId="77777777" w:rsidTr="003B7A7F">
        <w:trPr>
          <w:trHeight w:val="20"/>
        </w:trPr>
        <w:tc>
          <w:tcPr>
            <w:tcW w:w="719" w:type="pct"/>
          </w:tcPr>
          <w:p w14:paraId="3A3862A6" w14:textId="3B25F11D" w:rsidR="007513F2" w:rsidRPr="003049D0" w:rsidRDefault="007513F2" w:rsidP="00E27C33">
            <w:pPr>
              <w:rPr>
                <w:b/>
                <w:bCs/>
                <w:sz w:val="16"/>
                <w:szCs w:val="16"/>
                <w:lang w:val="en-AU"/>
              </w:rPr>
            </w:pPr>
            <w:r w:rsidRPr="003049D0">
              <w:rPr>
                <w:b/>
                <w:bCs/>
                <w:sz w:val="16"/>
                <w:szCs w:val="16"/>
                <w:lang w:val="en-AU"/>
              </w:rPr>
              <w:t>A</w:t>
            </w:r>
            <w:r w:rsidR="00802431">
              <w:rPr>
                <w:b/>
                <w:bCs/>
                <w:sz w:val="16"/>
                <w:szCs w:val="16"/>
                <w:lang w:val="en-AU"/>
              </w:rPr>
              <w:t>DR</w:t>
            </w:r>
          </w:p>
        </w:tc>
        <w:tc>
          <w:tcPr>
            <w:tcW w:w="2431" w:type="pct"/>
            <w:shd w:val="clear" w:color="auto" w:fill="auto"/>
          </w:tcPr>
          <w:p w14:paraId="202D4CA8" w14:textId="64ABB4CA" w:rsidR="007513F2" w:rsidRPr="003049D0" w:rsidRDefault="00E25721" w:rsidP="00E27C33">
            <w:pPr>
              <w:rPr>
                <w:sz w:val="16"/>
                <w:szCs w:val="16"/>
                <w:lang w:val="en-AU"/>
              </w:rPr>
            </w:pPr>
            <w:r>
              <w:rPr>
                <w:b/>
                <w:bCs/>
                <w:sz w:val="16"/>
                <w:szCs w:val="16"/>
                <w:lang w:val="en-AU"/>
              </w:rPr>
              <w:t xml:space="preserve">Y1 </w:t>
            </w:r>
            <w:r w:rsidR="007513F2" w:rsidRPr="003049D0">
              <w:rPr>
                <w:b/>
                <w:bCs/>
                <w:sz w:val="16"/>
                <w:szCs w:val="16"/>
                <w:lang w:val="en-AU"/>
              </w:rPr>
              <w:t xml:space="preserve">&amp; </w:t>
            </w:r>
            <w:r>
              <w:rPr>
                <w:b/>
                <w:bCs/>
                <w:sz w:val="16"/>
                <w:szCs w:val="16"/>
                <w:lang w:val="en-AU"/>
              </w:rPr>
              <w:t>Y2</w:t>
            </w:r>
            <w:r w:rsidR="007513F2" w:rsidRPr="003049D0">
              <w:rPr>
                <w:b/>
                <w:bCs/>
                <w:sz w:val="16"/>
                <w:szCs w:val="16"/>
                <w:lang w:val="en-AU"/>
              </w:rPr>
              <w:t xml:space="preserve"> – </w:t>
            </w:r>
            <w:r w:rsidR="007513F2" w:rsidRPr="003049D0">
              <w:rPr>
                <w:sz w:val="16"/>
                <w:szCs w:val="16"/>
                <w:lang w:val="en-AU"/>
              </w:rPr>
              <w:t xml:space="preserve">Assumed a gradual ramp-up vs. Case </w:t>
            </w:r>
            <w:r>
              <w:rPr>
                <w:sz w:val="16"/>
                <w:szCs w:val="16"/>
                <w:lang w:val="en-AU"/>
              </w:rPr>
              <w:t>1</w:t>
            </w:r>
          </w:p>
          <w:p w14:paraId="7F5C5E11" w14:textId="50CB367F" w:rsidR="007513F2" w:rsidRPr="003049D0" w:rsidRDefault="00E25721" w:rsidP="00E27C33">
            <w:pPr>
              <w:rPr>
                <w:sz w:val="16"/>
                <w:szCs w:val="16"/>
                <w:lang w:val="en-AU"/>
              </w:rPr>
            </w:pPr>
            <w:r>
              <w:rPr>
                <w:b/>
                <w:bCs/>
                <w:sz w:val="16"/>
                <w:szCs w:val="16"/>
                <w:lang w:val="en-AU"/>
              </w:rPr>
              <w:t>Y3</w:t>
            </w:r>
            <w:r w:rsidR="007513F2" w:rsidRPr="003049D0">
              <w:rPr>
                <w:b/>
                <w:bCs/>
                <w:sz w:val="16"/>
                <w:szCs w:val="16"/>
                <w:lang w:val="en-AU"/>
              </w:rPr>
              <w:t xml:space="preserve"> (Stabilised) – </w:t>
            </w:r>
            <w:r w:rsidR="00DF0798" w:rsidRPr="00213C3F">
              <w:rPr>
                <w:sz w:val="16"/>
                <w:szCs w:val="16"/>
                <w:lang w:val="en-AU"/>
              </w:rPr>
              <w:t>Assumed in line with avg. ADR in the regional UK Luxury hotel market which stood at £232 in 2023, per KF's estimates</w:t>
            </w:r>
            <w:r w:rsidR="00B031BA">
              <w:rPr>
                <w:sz w:val="16"/>
                <w:szCs w:val="16"/>
                <w:lang w:val="en-AU"/>
              </w:rPr>
              <w:t xml:space="preserve"> </w:t>
            </w:r>
            <w:r w:rsidR="00B031BA">
              <w:rPr>
                <w:rFonts w:ascii="Calibri" w:eastAsia="Times New Roman" w:hAnsi="Calibri" w:cs="Calibri"/>
                <w:color w:val="000000"/>
                <w:sz w:val="16"/>
                <w:szCs w:val="16"/>
                <w:lang w:val="en-IN" w:eastAsia="en-IN"/>
              </w:rPr>
              <w:t>&lt;</w:t>
            </w:r>
            <w:hyperlink w:anchor="KFdata" w:history="1">
              <w:r w:rsidR="00B031BA" w:rsidRPr="0020639A">
                <w:rPr>
                  <w:rStyle w:val="Hyperlink"/>
                  <w:rFonts w:ascii="Calibri" w:eastAsia="Times New Roman" w:hAnsi="Calibri" w:cs="Calibri"/>
                  <w:sz w:val="16"/>
                  <w:szCs w:val="16"/>
                  <w:lang w:val="en-IN" w:eastAsia="en-IN"/>
                </w:rPr>
                <w:t>Link</w:t>
              </w:r>
            </w:hyperlink>
            <w:r w:rsidR="00B031BA" w:rsidRPr="0020639A">
              <w:rPr>
                <w:rFonts w:ascii="Calibri" w:eastAsia="Times New Roman" w:hAnsi="Calibri" w:cs="Calibri"/>
                <w:color w:val="000000"/>
                <w:sz w:val="16"/>
                <w:szCs w:val="16"/>
                <w:lang w:val="en-IN" w:eastAsia="en-IN"/>
              </w:rPr>
              <w:t>&gt;</w:t>
            </w:r>
          </w:p>
        </w:tc>
        <w:tc>
          <w:tcPr>
            <w:tcW w:w="1850" w:type="pct"/>
            <w:shd w:val="clear" w:color="auto" w:fill="auto"/>
          </w:tcPr>
          <w:p w14:paraId="6539412B" w14:textId="0BB6FD2A" w:rsidR="006A6CF1" w:rsidRDefault="006A6CF1" w:rsidP="006A6CF1">
            <w:pPr>
              <w:rPr>
                <w:sz w:val="16"/>
                <w:szCs w:val="16"/>
                <w:lang w:val="en-AU"/>
              </w:rPr>
            </w:pPr>
            <w:r>
              <w:rPr>
                <w:b/>
                <w:bCs/>
                <w:sz w:val="16"/>
                <w:szCs w:val="16"/>
                <w:lang w:val="en-AU"/>
              </w:rPr>
              <w:t>Y1</w:t>
            </w:r>
            <w:r w:rsidRPr="003049D0">
              <w:rPr>
                <w:b/>
                <w:bCs/>
                <w:sz w:val="16"/>
                <w:szCs w:val="16"/>
                <w:lang w:val="en-AU"/>
              </w:rPr>
              <w:t xml:space="preserve"> </w:t>
            </w:r>
            <w:r w:rsidR="00AC15CD">
              <w:rPr>
                <w:b/>
                <w:bCs/>
                <w:sz w:val="16"/>
                <w:szCs w:val="16"/>
                <w:lang w:val="en-AU"/>
              </w:rPr>
              <w:t>to</w:t>
            </w:r>
            <w:r w:rsidRPr="003049D0">
              <w:rPr>
                <w:b/>
                <w:bCs/>
                <w:sz w:val="16"/>
                <w:szCs w:val="16"/>
                <w:lang w:val="en-AU"/>
              </w:rPr>
              <w:t xml:space="preserve"> </w:t>
            </w:r>
            <w:r>
              <w:rPr>
                <w:b/>
                <w:bCs/>
                <w:sz w:val="16"/>
                <w:szCs w:val="16"/>
                <w:lang w:val="en-AU"/>
              </w:rPr>
              <w:t>Y</w:t>
            </w:r>
            <w:r w:rsidR="00AC15CD">
              <w:rPr>
                <w:b/>
                <w:bCs/>
                <w:sz w:val="16"/>
                <w:szCs w:val="16"/>
                <w:lang w:val="en-AU"/>
              </w:rPr>
              <w:t>3</w:t>
            </w:r>
            <w:r w:rsidRPr="003049D0">
              <w:rPr>
                <w:b/>
                <w:bCs/>
                <w:sz w:val="16"/>
                <w:szCs w:val="16"/>
                <w:lang w:val="en-AU"/>
              </w:rPr>
              <w:t xml:space="preserve"> –</w:t>
            </w:r>
            <w:r w:rsidR="00AC15CD">
              <w:rPr>
                <w:b/>
                <w:bCs/>
                <w:sz w:val="16"/>
                <w:szCs w:val="16"/>
                <w:lang w:val="en-AU"/>
              </w:rPr>
              <w:t xml:space="preserve"> </w:t>
            </w:r>
            <w:r w:rsidR="004506E4">
              <w:rPr>
                <w:sz w:val="16"/>
                <w:szCs w:val="16"/>
                <w:lang w:val="en-AU"/>
              </w:rPr>
              <w:t>Same as Case 3</w:t>
            </w:r>
            <w:r w:rsidR="004F625A">
              <w:rPr>
                <w:sz w:val="16"/>
                <w:szCs w:val="16"/>
                <w:lang w:val="en-AU"/>
              </w:rPr>
              <w:t xml:space="preserve">, as the </w:t>
            </w:r>
            <w:r w:rsidR="004F625A" w:rsidRPr="004F625A">
              <w:rPr>
                <w:sz w:val="16"/>
                <w:szCs w:val="16"/>
                <w:lang w:val="en-AU"/>
              </w:rPr>
              <w:t>avg. stress case revenue assumption per ONCi estimates</w:t>
            </w:r>
            <w:r w:rsidR="004F625A">
              <w:rPr>
                <w:sz w:val="16"/>
                <w:szCs w:val="16"/>
                <w:lang w:val="en-AU"/>
              </w:rPr>
              <w:t xml:space="preserve"> are either nil o</w:t>
            </w:r>
            <w:r w:rsidR="003F2B9C">
              <w:rPr>
                <w:sz w:val="16"/>
                <w:szCs w:val="16"/>
                <w:lang w:val="en-AU"/>
              </w:rPr>
              <w:t xml:space="preserve">r </w:t>
            </w:r>
            <w:r w:rsidR="004F625A">
              <w:rPr>
                <w:sz w:val="16"/>
                <w:szCs w:val="16"/>
                <w:lang w:val="en-AU"/>
              </w:rPr>
              <w:t>showcasing growth.</w:t>
            </w:r>
          </w:p>
          <w:p w14:paraId="35757BF1" w14:textId="1E6A8BB7" w:rsidR="007513F2" w:rsidRPr="003049D0" w:rsidRDefault="007513F2" w:rsidP="00445B2B">
            <w:pPr>
              <w:rPr>
                <w:sz w:val="16"/>
                <w:szCs w:val="16"/>
                <w:lang w:val="en-AU"/>
              </w:rPr>
            </w:pPr>
          </w:p>
        </w:tc>
      </w:tr>
      <w:tr w:rsidR="007513F2" w:rsidRPr="00EF5F12" w14:paraId="13CC7802" w14:textId="77777777" w:rsidTr="003B7A7F">
        <w:trPr>
          <w:trHeight w:val="20"/>
        </w:trPr>
        <w:tc>
          <w:tcPr>
            <w:tcW w:w="719" w:type="pct"/>
          </w:tcPr>
          <w:p w14:paraId="3AB31AF7" w14:textId="77777777" w:rsidR="007513F2" w:rsidRPr="003049D0" w:rsidRDefault="007513F2" w:rsidP="00E27C33">
            <w:pPr>
              <w:rPr>
                <w:b/>
                <w:bCs/>
                <w:sz w:val="16"/>
                <w:szCs w:val="16"/>
                <w:lang w:val="en-AU"/>
              </w:rPr>
            </w:pPr>
            <w:r w:rsidRPr="003049D0">
              <w:rPr>
                <w:b/>
                <w:bCs/>
                <w:sz w:val="16"/>
                <w:szCs w:val="16"/>
                <w:lang w:val="en-AU"/>
              </w:rPr>
              <w:t>Occupancy</w:t>
            </w:r>
          </w:p>
        </w:tc>
        <w:tc>
          <w:tcPr>
            <w:tcW w:w="2431" w:type="pct"/>
          </w:tcPr>
          <w:p w14:paraId="041E54AB" w14:textId="66401AB5" w:rsidR="007513F2" w:rsidRPr="003049D0" w:rsidRDefault="00445B2B" w:rsidP="00E27C33">
            <w:pPr>
              <w:rPr>
                <w:sz w:val="16"/>
                <w:szCs w:val="16"/>
                <w:lang w:val="en-AU"/>
              </w:rPr>
            </w:pPr>
            <w:r>
              <w:rPr>
                <w:b/>
                <w:bCs/>
                <w:sz w:val="16"/>
                <w:szCs w:val="16"/>
                <w:lang w:val="en-AU"/>
              </w:rPr>
              <w:t>Y1</w:t>
            </w:r>
            <w:r w:rsidR="007513F2" w:rsidRPr="003049D0">
              <w:rPr>
                <w:b/>
                <w:bCs/>
                <w:sz w:val="16"/>
                <w:szCs w:val="16"/>
                <w:lang w:val="en-AU"/>
              </w:rPr>
              <w:t xml:space="preserve"> &amp; </w:t>
            </w:r>
            <w:r>
              <w:rPr>
                <w:b/>
                <w:bCs/>
                <w:sz w:val="16"/>
                <w:szCs w:val="16"/>
                <w:lang w:val="en-AU"/>
              </w:rPr>
              <w:t>Y2</w:t>
            </w:r>
            <w:r w:rsidR="007513F2" w:rsidRPr="003049D0">
              <w:rPr>
                <w:b/>
                <w:bCs/>
                <w:sz w:val="16"/>
                <w:szCs w:val="16"/>
                <w:lang w:val="en-AU"/>
              </w:rPr>
              <w:t xml:space="preserve"> – </w:t>
            </w:r>
            <w:r w:rsidR="007513F2" w:rsidRPr="003049D0">
              <w:rPr>
                <w:sz w:val="16"/>
                <w:szCs w:val="16"/>
                <w:lang w:val="en-AU"/>
              </w:rPr>
              <w:t xml:space="preserve">Assumed a gradual ramp-up vs. Case </w:t>
            </w:r>
            <w:r w:rsidR="00213C3F">
              <w:rPr>
                <w:sz w:val="16"/>
                <w:szCs w:val="16"/>
                <w:lang w:val="en-AU"/>
              </w:rPr>
              <w:t>1</w:t>
            </w:r>
          </w:p>
          <w:p w14:paraId="7501F112" w14:textId="244F3346" w:rsidR="007513F2" w:rsidRPr="00E25721" w:rsidRDefault="00445B2B" w:rsidP="00E27C33">
            <w:pPr>
              <w:rPr>
                <w:sz w:val="16"/>
                <w:szCs w:val="16"/>
                <w:lang w:val="en-AU"/>
              </w:rPr>
            </w:pPr>
            <w:r>
              <w:rPr>
                <w:b/>
                <w:bCs/>
                <w:sz w:val="16"/>
                <w:szCs w:val="16"/>
                <w:lang w:val="en-AU"/>
              </w:rPr>
              <w:t>Y3</w:t>
            </w:r>
            <w:r w:rsidR="007513F2" w:rsidRPr="003049D0">
              <w:rPr>
                <w:b/>
                <w:bCs/>
                <w:sz w:val="16"/>
                <w:szCs w:val="16"/>
                <w:lang w:val="en-AU"/>
              </w:rPr>
              <w:t xml:space="preserve"> (Stabilised) – </w:t>
            </w:r>
            <w:r w:rsidR="001B4F75" w:rsidRPr="001B4F75">
              <w:rPr>
                <w:sz w:val="16"/>
                <w:szCs w:val="16"/>
                <w:lang w:val="en-AU"/>
              </w:rPr>
              <w:t>A</w:t>
            </w:r>
            <w:r w:rsidR="001B4F75">
              <w:rPr>
                <w:sz w:val="16"/>
                <w:szCs w:val="16"/>
                <w:lang w:val="en-AU"/>
              </w:rPr>
              <w:t>ssumed</w:t>
            </w:r>
            <w:r w:rsidR="001B4F75" w:rsidRPr="001B4F75">
              <w:rPr>
                <w:sz w:val="16"/>
                <w:szCs w:val="16"/>
                <w:lang w:val="en-AU"/>
              </w:rPr>
              <w:t xml:space="preserve"> in line with the borrower's stabilised</w:t>
            </w:r>
            <w:r w:rsidR="00854C16">
              <w:rPr>
                <w:sz w:val="16"/>
                <w:szCs w:val="16"/>
                <w:lang w:val="en-AU"/>
              </w:rPr>
              <w:t xml:space="preserve"> (Y3)</w:t>
            </w:r>
            <w:r w:rsidR="001B4F75" w:rsidRPr="001B4F75">
              <w:rPr>
                <w:sz w:val="16"/>
                <w:szCs w:val="16"/>
                <w:lang w:val="en-AU"/>
              </w:rPr>
              <w:t xml:space="preserve"> performance. As per KF, the avg. occupancy in </w:t>
            </w:r>
            <w:r w:rsidR="00727AAB" w:rsidRPr="001B4F75">
              <w:rPr>
                <w:sz w:val="16"/>
                <w:szCs w:val="16"/>
                <w:lang w:val="en-AU"/>
              </w:rPr>
              <w:t>the regional</w:t>
            </w:r>
            <w:r w:rsidR="001B4F75" w:rsidRPr="001B4F75">
              <w:rPr>
                <w:sz w:val="16"/>
                <w:szCs w:val="16"/>
                <w:lang w:val="en-AU"/>
              </w:rPr>
              <w:t xml:space="preserve"> UK Luxury hotel market stood at 64.1% in 2023, which in our view seems lower as historically, the borrower site managed to attain 72% occupancy (pre-covid).</w:t>
            </w:r>
          </w:p>
        </w:tc>
        <w:tc>
          <w:tcPr>
            <w:tcW w:w="1850" w:type="pct"/>
          </w:tcPr>
          <w:p w14:paraId="52409CCE" w14:textId="1A4B0B77" w:rsidR="006A6CF1" w:rsidRPr="003049D0" w:rsidRDefault="006A6CF1" w:rsidP="00E27C33">
            <w:pPr>
              <w:rPr>
                <w:sz w:val="16"/>
                <w:szCs w:val="16"/>
                <w:lang w:val="en-AU"/>
              </w:rPr>
            </w:pPr>
            <w:r>
              <w:rPr>
                <w:b/>
                <w:bCs/>
                <w:sz w:val="16"/>
                <w:szCs w:val="16"/>
                <w:lang w:val="en-AU"/>
              </w:rPr>
              <w:t xml:space="preserve">Y1 – </w:t>
            </w:r>
            <w:r w:rsidRPr="00613F18">
              <w:rPr>
                <w:sz w:val="16"/>
                <w:szCs w:val="16"/>
                <w:lang w:val="en-AU"/>
              </w:rPr>
              <w:t>Flattish to Case 3, as the avg. stress case revenue assumption per ONCi estimates for FY25 was nil.</w:t>
            </w:r>
            <w:r>
              <w:rPr>
                <w:b/>
                <w:bCs/>
                <w:sz w:val="16"/>
                <w:szCs w:val="16"/>
                <w:lang w:val="en-AU"/>
              </w:rPr>
              <w:t xml:space="preserve"> Y2</w:t>
            </w:r>
            <w:r w:rsidRPr="003049D0">
              <w:rPr>
                <w:b/>
                <w:bCs/>
                <w:sz w:val="16"/>
                <w:szCs w:val="16"/>
                <w:lang w:val="en-AU"/>
              </w:rPr>
              <w:t xml:space="preserve"> – </w:t>
            </w:r>
            <w:r>
              <w:rPr>
                <w:sz w:val="16"/>
                <w:szCs w:val="16"/>
                <w:lang w:val="en-AU"/>
              </w:rPr>
              <w:t xml:space="preserve">Kept it flattish to Y1, as the avg. stress case revenue assumption for FY26 was reflecting growth. </w:t>
            </w:r>
            <w:r>
              <w:rPr>
                <w:b/>
                <w:bCs/>
                <w:sz w:val="16"/>
                <w:szCs w:val="16"/>
                <w:lang w:val="en-AU"/>
              </w:rPr>
              <w:t>Y3</w:t>
            </w:r>
            <w:r w:rsidRPr="003049D0">
              <w:rPr>
                <w:b/>
                <w:bCs/>
                <w:sz w:val="16"/>
                <w:szCs w:val="16"/>
                <w:lang w:val="en-AU"/>
              </w:rPr>
              <w:t xml:space="preserve"> (Stabilised) – </w:t>
            </w:r>
            <w:r w:rsidRPr="003049D0">
              <w:rPr>
                <w:sz w:val="16"/>
                <w:szCs w:val="16"/>
                <w:lang w:val="en-AU"/>
              </w:rPr>
              <w:t>Same as Case 3</w:t>
            </w:r>
          </w:p>
        </w:tc>
      </w:tr>
      <w:tr w:rsidR="00DF0363" w:rsidRPr="00EF5F12" w14:paraId="51522F4B" w14:textId="77777777" w:rsidTr="003B7A7F">
        <w:trPr>
          <w:trHeight w:val="20"/>
        </w:trPr>
        <w:tc>
          <w:tcPr>
            <w:tcW w:w="719" w:type="pct"/>
          </w:tcPr>
          <w:p w14:paraId="2624B128" w14:textId="4D0B31D5" w:rsidR="00DF0363" w:rsidRPr="003049D0" w:rsidRDefault="00A87811" w:rsidP="00E27C33">
            <w:pPr>
              <w:rPr>
                <w:b/>
                <w:bCs/>
                <w:sz w:val="16"/>
                <w:szCs w:val="16"/>
                <w:lang w:val="en-AU"/>
              </w:rPr>
            </w:pPr>
            <w:r>
              <w:rPr>
                <w:b/>
                <w:bCs/>
                <w:sz w:val="16"/>
                <w:szCs w:val="16"/>
                <w:lang w:val="en-AU"/>
              </w:rPr>
              <w:t>Costs (excl. Fixed costs)</w:t>
            </w:r>
          </w:p>
        </w:tc>
        <w:tc>
          <w:tcPr>
            <w:tcW w:w="2431" w:type="pct"/>
          </w:tcPr>
          <w:p w14:paraId="0A802261" w14:textId="171A771D" w:rsidR="00DF0363" w:rsidRPr="003049D0" w:rsidRDefault="00A87811" w:rsidP="00E27C33">
            <w:pPr>
              <w:rPr>
                <w:sz w:val="16"/>
                <w:szCs w:val="16"/>
                <w:lang w:val="en-AU"/>
              </w:rPr>
            </w:pPr>
            <w:r>
              <w:rPr>
                <w:sz w:val="16"/>
                <w:szCs w:val="16"/>
                <w:lang w:val="en-AU"/>
              </w:rPr>
              <w:t>Assumed as a % of revenue basis borrower case</w:t>
            </w:r>
          </w:p>
        </w:tc>
        <w:tc>
          <w:tcPr>
            <w:tcW w:w="1850" w:type="pct"/>
          </w:tcPr>
          <w:p w14:paraId="68AD097F" w14:textId="061AD993" w:rsidR="00DF0363" w:rsidRPr="003049D0" w:rsidRDefault="00DB7AD9" w:rsidP="00E27C33">
            <w:pPr>
              <w:rPr>
                <w:sz w:val="16"/>
                <w:szCs w:val="16"/>
                <w:lang w:val="en-AU"/>
              </w:rPr>
            </w:pPr>
            <w:r>
              <w:rPr>
                <w:sz w:val="16"/>
                <w:szCs w:val="16"/>
                <w:lang w:val="en-AU"/>
              </w:rPr>
              <w:t>As per ONCi stress case assumptions</w:t>
            </w:r>
          </w:p>
        </w:tc>
      </w:tr>
      <w:tr w:rsidR="00477ED8" w:rsidRPr="00EF5F12" w14:paraId="53653E7E" w14:textId="77777777" w:rsidTr="000B0F5B">
        <w:trPr>
          <w:trHeight w:val="20"/>
        </w:trPr>
        <w:tc>
          <w:tcPr>
            <w:tcW w:w="719" w:type="pct"/>
          </w:tcPr>
          <w:p w14:paraId="6EF6DD2E" w14:textId="2AFADFFF" w:rsidR="00477ED8" w:rsidRDefault="00477ED8" w:rsidP="00E27C33">
            <w:pPr>
              <w:rPr>
                <w:b/>
                <w:bCs/>
                <w:sz w:val="16"/>
                <w:szCs w:val="16"/>
                <w:lang w:val="en-AU"/>
              </w:rPr>
            </w:pPr>
            <w:r>
              <w:rPr>
                <w:b/>
                <w:bCs/>
                <w:sz w:val="16"/>
                <w:szCs w:val="16"/>
                <w:lang w:val="en-AU"/>
              </w:rPr>
              <w:t>FF&amp;E Reserve</w:t>
            </w:r>
          </w:p>
        </w:tc>
        <w:tc>
          <w:tcPr>
            <w:tcW w:w="2431" w:type="pct"/>
          </w:tcPr>
          <w:p w14:paraId="0F9032C9" w14:textId="4D7E91ED" w:rsidR="00477ED8" w:rsidRDefault="00477ED8" w:rsidP="00E27C33">
            <w:pPr>
              <w:rPr>
                <w:sz w:val="16"/>
                <w:szCs w:val="16"/>
                <w:lang w:val="en-AU"/>
              </w:rPr>
            </w:pPr>
            <w:r>
              <w:rPr>
                <w:sz w:val="16"/>
                <w:szCs w:val="16"/>
                <w:lang w:val="en-AU"/>
              </w:rPr>
              <w:t>Borrower projections di</w:t>
            </w:r>
            <w:r w:rsidR="00092BF8">
              <w:rPr>
                <w:sz w:val="16"/>
                <w:szCs w:val="16"/>
                <w:lang w:val="en-AU"/>
              </w:rPr>
              <w:t>dn</w:t>
            </w:r>
            <w:r>
              <w:rPr>
                <w:sz w:val="16"/>
                <w:szCs w:val="16"/>
                <w:lang w:val="en-AU"/>
              </w:rPr>
              <w:t>’t account for the FF&amp;E reserve</w:t>
            </w:r>
            <w:r w:rsidR="00F55600">
              <w:rPr>
                <w:sz w:val="16"/>
                <w:szCs w:val="16"/>
                <w:lang w:val="en-AU"/>
              </w:rPr>
              <w:t>;</w:t>
            </w:r>
            <w:r>
              <w:rPr>
                <w:sz w:val="16"/>
                <w:szCs w:val="16"/>
                <w:lang w:val="en-AU"/>
              </w:rPr>
              <w:t xml:space="preserve"> </w:t>
            </w:r>
            <w:r w:rsidR="00996B38">
              <w:rPr>
                <w:sz w:val="16"/>
                <w:szCs w:val="16"/>
                <w:lang w:val="en-AU"/>
              </w:rPr>
              <w:t>however,</w:t>
            </w:r>
            <w:r>
              <w:rPr>
                <w:sz w:val="16"/>
                <w:szCs w:val="16"/>
                <w:lang w:val="en-AU"/>
              </w:rPr>
              <w:t xml:space="preserve"> we have assumed FF&amp;E reserve at 3% of revenue and deducted the same from the borrower case as well.</w:t>
            </w:r>
          </w:p>
        </w:tc>
        <w:tc>
          <w:tcPr>
            <w:tcW w:w="1850" w:type="pct"/>
          </w:tcPr>
          <w:p w14:paraId="29F91346" w14:textId="2510B524" w:rsidR="00477ED8" w:rsidDel="00DB7AD9" w:rsidRDefault="00477ED8" w:rsidP="00E27C33">
            <w:pPr>
              <w:rPr>
                <w:sz w:val="16"/>
                <w:szCs w:val="16"/>
                <w:lang w:val="en-AU"/>
              </w:rPr>
            </w:pPr>
            <w:r>
              <w:rPr>
                <w:sz w:val="16"/>
                <w:szCs w:val="16"/>
                <w:lang w:val="en-AU"/>
              </w:rPr>
              <w:t>Same as Case 3 assumptions</w:t>
            </w:r>
          </w:p>
        </w:tc>
      </w:tr>
      <w:tr w:rsidR="00477ED8" w:rsidRPr="00EF5F12" w14:paraId="00B0BFEB" w14:textId="77777777" w:rsidTr="000B0F5B">
        <w:trPr>
          <w:trHeight w:val="20"/>
        </w:trPr>
        <w:tc>
          <w:tcPr>
            <w:tcW w:w="719" w:type="pct"/>
          </w:tcPr>
          <w:p w14:paraId="72184C4B" w14:textId="1150DE7C" w:rsidR="00477ED8" w:rsidRDefault="00047A83" w:rsidP="00E27C33">
            <w:pPr>
              <w:rPr>
                <w:b/>
                <w:bCs/>
                <w:sz w:val="16"/>
                <w:szCs w:val="16"/>
                <w:lang w:val="en-AU"/>
              </w:rPr>
            </w:pPr>
            <w:r>
              <w:rPr>
                <w:b/>
                <w:bCs/>
                <w:sz w:val="16"/>
                <w:szCs w:val="16"/>
                <w:lang w:val="en-AU"/>
              </w:rPr>
              <w:t>Management Fee/Ho cost</w:t>
            </w:r>
          </w:p>
        </w:tc>
        <w:tc>
          <w:tcPr>
            <w:tcW w:w="2431" w:type="pct"/>
          </w:tcPr>
          <w:p w14:paraId="2933D8DA" w14:textId="5D66F1E9" w:rsidR="00477ED8" w:rsidRDefault="00047A83" w:rsidP="00E27C33">
            <w:pPr>
              <w:rPr>
                <w:sz w:val="16"/>
                <w:szCs w:val="16"/>
                <w:lang w:val="en-AU"/>
              </w:rPr>
            </w:pPr>
            <w:r>
              <w:rPr>
                <w:sz w:val="16"/>
                <w:szCs w:val="16"/>
                <w:lang w:val="en-AU"/>
              </w:rPr>
              <w:t>Assumed as a %tage of revenue, in line with borrower assumption</w:t>
            </w:r>
          </w:p>
        </w:tc>
        <w:tc>
          <w:tcPr>
            <w:tcW w:w="1850" w:type="pct"/>
          </w:tcPr>
          <w:p w14:paraId="4512E38F" w14:textId="4640FF03" w:rsidR="00477ED8" w:rsidRDefault="00047A83" w:rsidP="00E27C33">
            <w:pPr>
              <w:rPr>
                <w:sz w:val="16"/>
                <w:szCs w:val="16"/>
                <w:lang w:val="en-AU"/>
              </w:rPr>
            </w:pPr>
            <w:r>
              <w:rPr>
                <w:sz w:val="16"/>
                <w:szCs w:val="16"/>
                <w:lang w:val="en-AU"/>
              </w:rPr>
              <w:t>Same as Case 3 assumptions</w:t>
            </w:r>
          </w:p>
        </w:tc>
      </w:tr>
      <w:tr w:rsidR="007513F2" w:rsidRPr="00EF5F12" w14:paraId="3E1218C2" w14:textId="77777777" w:rsidTr="00CF509C">
        <w:trPr>
          <w:trHeight w:val="20"/>
        </w:trPr>
        <w:tc>
          <w:tcPr>
            <w:tcW w:w="719" w:type="pct"/>
          </w:tcPr>
          <w:p w14:paraId="58ED2823" w14:textId="77777777" w:rsidR="007513F2" w:rsidRPr="003049D0" w:rsidRDefault="007513F2" w:rsidP="00E27C33">
            <w:pPr>
              <w:rPr>
                <w:b/>
                <w:bCs/>
                <w:sz w:val="16"/>
                <w:szCs w:val="16"/>
                <w:lang w:val="en-AU"/>
              </w:rPr>
            </w:pPr>
            <w:r w:rsidRPr="003049D0">
              <w:rPr>
                <w:b/>
                <w:bCs/>
                <w:sz w:val="16"/>
                <w:szCs w:val="16"/>
                <w:lang w:val="en-AU"/>
              </w:rPr>
              <w:t>Interest Rate</w:t>
            </w:r>
          </w:p>
        </w:tc>
        <w:tc>
          <w:tcPr>
            <w:tcW w:w="2431" w:type="pct"/>
          </w:tcPr>
          <w:p w14:paraId="1D29A307" w14:textId="77777777" w:rsidR="007513F2" w:rsidRPr="003049D0" w:rsidRDefault="007513F2" w:rsidP="004506E4">
            <w:pPr>
              <w:rPr>
                <w:sz w:val="16"/>
                <w:szCs w:val="16"/>
                <w:lang w:val="en-AU"/>
              </w:rPr>
            </w:pPr>
            <w:r w:rsidRPr="003049D0">
              <w:rPr>
                <w:sz w:val="16"/>
                <w:szCs w:val="16"/>
                <w:lang w:val="en-AU"/>
              </w:rPr>
              <w:t>Basis Bank rate curve</w:t>
            </w:r>
          </w:p>
        </w:tc>
        <w:tc>
          <w:tcPr>
            <w:tcW w:w="1850" w:type="pct"/>
          </w:tcPr>
          <w:p w14:paraId="616014FD" w14:textId="77777777" w:rsidR="007513F2" w:rsidRPr="003049D0" w:rsidRDefault="007513F2" w:rsidP="004506E4">
            <w:pPr>
              <w:rPr>
                <w:sz w:val="16"/>
                <w:szCs w:val="16"/>
                <w:lang w:val="en-AU"/>
              </w:rPr>
            </w:pPr>
            <w:r w:rsidRPr="003049D0">
              <w:rPr>
                <w:sz w:val="16"/>
                <w:szCs w:val="16"/>
                <w:lang w:val="en-AU"/>
              </w:rPr>
              <w:t>Flat 6.0% BoE + Margin</w:t>
            </w:r>
          </w:p>
        </w:tc>
      </w:tr>
    </w:tbl>
    <w:p w14:paraId="7DF4F9CC" w14:textId="77777777" w:rsidR="00D863DF" w:rsidRPr="005D5366" w:rsidRDefault="00D863DF" w:rsidP="005D5366">
      <w:pPr>
        <w:tabs>
          <w:tab w:val="left" w:pos="3800"/>
        </w:tabs>
        <w:spacing w:after="0"/>
        <w:rPr>
          <w:sz w:val="2"/>
          <w:szCs w:val="2"/>
        </w:rPr>
      </w:pPr>
    </w:p>
    <w:tbl>
      <w:tblPr>
        <w:tblW w:w="15724" w:type="dxa"/>
        <w:tblBorders>
          <w:top w:val="single" w:sz="4" w:space="0" w:color="006D6B"/>
          <w:left w:val="single" w:sz="4" w:space="0" w:color="006D6B"/>
          <w:bottom w:val="single" w:sz="4" w:space="0" w:color="006D6B"/>
          <w:right w:val="single" w:sz="4" w:space="0" w:color="006D6B"/>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3112"/>
        <w:gridCol w:w="933"/>
        <w:gridCol w:w="933"/>
        <w:gridCol w:w="933"/>
        <w:gridCol w:w="934"/>
        <w:gridCol w:w="934"/>
        <w:gridCol w:w="828"/>
        <w:gridCol w:w="824"/>
        <w:gridCol w:w="827"/>
        <w:gridCol w:w="253"/>
        <w:gridCol w:w="828"/>
        <w:gridCol w:w="824"/>
        <w:gridCol w:w="827"/>
        <w:gridCol w:w="255"/>
        <w:gridCol w:w="828"/>
        <w:gridCol w:w="824"/>
        <w:gridCol w:w="827"/>
      </w:tblGrid>
      <w:tr w:rsidR="005D5366" w:rsidRPr="005D5366" w14:paraId="1C8CAE38" w14:textId="77777777" w:rsidTr="00133C97">
        <w:trPr>
          <w:trHeight w:val="20"/>
        </w:trPr>
        <w:tc>
          <w:tcPr>
            <w:tcW w:w="3112" w:type="dxa"/>
            <w:vMerge w:val="restart"/>
            <w:shd w:val="clear" w:color="000000" w:fill="006D6B"/>
            <w:vAlign w:val="center"/>
            <w:hideMark/>
          </w:tcPr>
          <w:p w14:paraId="4091A445" w14:textId="77777777" w:rsidR="005D5366" w:rsidRPr="005D5366" w:rsidRDefault="005D5366" w:rsidP="005D5366">
            <w:pPr>
              <w:spacing w:after="0" w:line="240" w:lineRule="auto"/>
              <w:rPr>
                <w:rFonts w:ascii="Calibri" w:eastAsia="Times New Roman" w:hAnsi="Calibri" w:cs="Calibri"/>
                <w:b/>
                <w:bCs/>
                <w:i/>
                <w:iCs/>
                <w:color w:val="FFFFFF"/>
                <w:sz w:val="16"/>
                <w:szCs w:val="16"/>
                <w:lang w:val="en-IN" w:eastAsia="en-IN"/>
              </w:rPr>
            </w:pPr>
            <w:bookmarkStart w:id="15" w:name="RANGE!B3:S39"/>
            <w:r w:rsidRPr="005D5366">
              <w:rPr>
                <w:rFonts w:ascii="Calibri" w:eastAsia="Times New Roman" w:hAnsi="Calibri" w:cs="Calibri"/>
                <w:b/>
                <w:bCs/>
                <w:i/>
                <w:iCs/>
                <w:color w:val="FFFFFF"/>
                <w:sz w:val="16"/>
                <w:szCs w:val="16"/>
                <w:lang w:val="en-IN" w:eastAsia="en-IN"/>
              </w:rPr>
              <w:t>Amt in £000s</w:t>
            </w:r>
            <w:bookmarkEnd w:id="15"/>
          </w:p>
        </w:tc>
        <w:tc>
          <w:tcPr>
            <w:tcW w:w="7399" w:type="dxa"/>
            <w:gridSpan w:val="9"/>
            <w:shd w:val="clear" w:color="000000" w:fill="006D6B"/>
            <w:noWrap/>
            <w:vAlign w:val="center"/>
            <w:hideMark/>
          </w:tcPr>
          <w:p w14:paraId="2E57C894"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Borrower Case (Case 1)</w:t>
            </w:r>
          </w:p>
        </w:tc>
        <w:tc>
          <w:tcPr>
            <w:tcW w:w="2734" w:type="dxa"/>
            <w:gridSpan w:val="4"/>
            <w:shd w:val="clear" w:color="000000" w:fill="006D6B"/>
            <w:noWrap/>
            <w:vAlign w:val="center"/>
            <w:hideMark/>
          </w:tcPr>
          <w:p w14:paraId="78B6A39D"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ON Downside Case (Case 3)</w:t>
            </w:r>
          </w:p>
        </w:tc>
        <w:tc>
          <w:tcPr>
            <w:tcW w:w="2479" w:type="dxa"/>
            <w:gridSpan w:val="3"/>
            <w:shd w:val="clear" w:color="000000" w:fill="006D6B"/>
            <w:noWrap/>
            <w:vAlign w:val="center"/>
            <w:hideMark/>
          </w:tcPr>
          <w:p w14:paraId="11AFB3AD"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ON Stress Case (Case 4)</w:t>
            </w:r>
          </w:p>
        </w:tc>
      </w:tr>
      <w:tr w:rsidR="005D5366" w:rsidRPr="005D5366" w14:paraId="09EB9D07" w14:textId="77777777" w:rsidTr="00133C97">
        <w:trPr>
          <w:trHeight w:val="20"/>
        </w:trPr>
        <w:tc>
          <w:tcPr>
            <w:tcW w:w="3112" w:type="dxa"/>
            <w:vMerge/>
            <w:vAlign w:val="center"/>
            <w:hideMark/>
          </w:tcPr>
          <w:p w14:paraId="5C0460ED" w14:textId="77777777" w:rsidR="005D5366" w:rsidRPr="005D5366" w:rsidRDefault="005D5366" w:rsidP="005D5366">
            <w:pPr>
              <w:spacing w:after="0" w:line="240" w:lineRule="auto"/>
              <w:rPr>
                <w:rFonts w:ascii="Calibri" w:eastAsia="Times New Roman" w:hAnsi="Calibri" w:cs="Calibri"/>
                <w:b/>
                <w:bCs/>
                <w:i/>
                <w:iCs/>
                <w:color w:val="FFFFFF"/>
                <w:sz w:val="16"/>
                <w:szCs w:val="16"/>
                <w:lang w:val="en-IN" w:eastAsia="en-IN"/>
              </w:rPr>
            </w:pPr>
          </w:p>
        </w:tc>
        <w:tc>
          <w:tcPr>
            <w:tcW w:w="3733" w:type="dxa"/>
            <w:gridSpan w:val="4"/>
            <w:shd w:val="clear" w:color="000000" w:fill="006D6B"/>
            <w:noWrap/>
            <w:vAlign w:val="center"/>
            <w:hideMark/>
          </w:tcPr>
          <w:p w14:paraId="2F0741FC"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Actual</w:t>
            </w:r>
          </w:p>
        </w:tc>
        <w:tc>
          <w:tcPr>
            <w:tcW w:w="934" w:type="dxa"/>
            <w:shd w:val="clear" w:color="000000" w:fill="006D6B"/>
            <w:noWrap/>
            <w:vAlign w:val="center"/>
            <w:hideMark/>
          </w:tcPr>
          <w:p w14:paraId="447B2AE0" w14:textId="77777777" w:rsidR="005D5366" w:rsidRPr="005D5366" w:rsidRDefault="005D5366" w:rsidP="005D5366">
            <w:pPr>
              <w:spacing w:after="0" w:line="240" w:lineRule="auto"/>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Budget</w:t>
            </w:r>
          </w:p>
        </w:tc>
        <w:tc>
          <w:tcPr>
            <w:tcW w:w="2479" w:type="dxa"/>
            <w:gridSpan w:val="3"/>
            <w:shd w:val="clear" w:color="000000" w:fill="006D6B"/>
            <w:noWrap/>
            <w:vAlign w:val="center"/>
            <w:hideMark/>
          </w:tcPr>
          <w:p w14:paraId="4428B468"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Forecast</w:t>
            </w:r>
          </w:p>
        </w:tc>
        <w:tc>
          <w:tcPr>
            <w:tcW w:w="253" w:type="dxa"/>
            <w:shd w:val="clear" w:color="000000" w:fill="006D6B"/>
            <w:noWrap/>
            <w:vAlign w:val="center"/>
            <w:hideMark/>
          </w:tcPr>
          <w:p w14:paraId="689DDC3C" w14:textId="77777777" w:rsidR="005D5366" w:rsidRPr="005D5366" w:rsidRDefault="005D5366" w:rsidP="005D5366">
            <w:pPr>
              <w:spacing w:after="0" w:line="240" w:lineRule="auto"/>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 </w:t>
            </w:r>
          </w:p>
        </w:tc>
        <w:tc>
          <w:tcPr>
            <w:tcW w:w="2734" w:type="dxa"/>
            <w:gridSpan w:val="4"/>
            <w:shd w:val="clear" w:color="000000" w:fill="006D6B"/>
            <w:noWrap/>
            <w:vAlign w:val="center"/>
            <w:hideMark/>
          </w:tcPr>
          <w:p w14:paraId="0B16DD91"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Forecast</w:t>
            </w:r>
          </w:p>
        </w:tc>
        <w:tc>
          <w:tcPr>
            <w:tcW w:w="2479" w:type="dxa"/>
            <w:gridSpan w:val="3"/>
            <w:shd w:val="clear" w:color="000000" w:fill="006D6B"/>
            <w:noWrap/>
            <w:vAlign w:val="center"/>
            <w:hideMark/>
          </w:tcPr>
          <w:p w14:paraId="073EA925"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Forecast</w:t>
            </w:r>
          </w:p>
        </w:tc>
      </w:tr>
      <w:tr w:rsidR="005D5366" w:rsidRPr="005D5366" w14:paraId="4D71E545" w14:textId="77777777" w:rsidTr="00133C97">
        <w:trPr>
          <w:trHeight w:val="20"/>
        </w:trPr>
        <w:tc>
          <w:tcPr>
            <w:tcW w:w="3112" w:type="dxa"/>
            <w:vMerge/>
            <w:vAlign w:val="center"/>
            <w:hideMark/>
          </w:tcPr>
          <w:p w14:paraId="2EF3CBF1" w14:textId="77777777" w:rsidR="005D5366" w:rsidRPr="005D5366" w:rsidRDefault="005D5366" w:rsidP="005D5366">
            <w:pPr>
              <w:spacing w:after="0" w:line="240" w:lineRule="auto"/>
              <w:rPr>
                <w:rFonts w:ascii="Calibri" w:eastAsia="Times New Roman" w:hAnsi="Calibri" w:cs="Calibri"/>
                <w:b/>
                <w:bCs/>
                <w:i/>
                <w:iCs/>
                <w:color w:val="FFFFFF"/>
                <w:sz w:val="16"/>
                <w:szCs w:val="16"/>
                <w:lang w:val="en-IN" w:eastAsia="en-IN"/>
              </w:rPr>
            </w:pPr>
          </w:p>
        </w:tc>
        <w:tc>
          <w:tcPr>
            <w:tcW w:w="933" w:type="dxa"/>
            <w:shd w:val="clear" w:color="000000" w:fill="006D6B"/>
            <w:hideMark/>
          </w:tcPr>
          <w:p w14:paraId="59E3B171" w14:textId="33530EF1" w:rsidR="005D5366" w:rsidRPr="005D5366" w:rsidRDefault="005D5366" w:rsidP="00E0434A">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2020</w:t>
            </w:r>
          </w:p>
        </w:tc>
        <w:tc>
          <w:tcPr>
            <w:tcW w:w="933" w:type="dxa"/>
            <w:shd w:val="clear" w:color="000000" w:fill="006D6B"/>
            <w:hideMark/>
          </w:tcPr>
          <w:p w14:paraId="0F1B348A" w14:textId="1470FF28" w:rsidR="005D5366" w:rsidRPr="005D5366" w:rsidRDefault="005D5366" w:rsidP="00E0434A">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2021</w:t>
            </w:r>
          </w:p>
        </w:tc>
        <w:tc>
          <w:tcPr>
            <w:tcW w:w="933" w:type="dxa"/>
            <w:shd w:val="clear" w:color="000000" w:fill="006D6B"/>
            <w:hideMark/>
          </w:tcPr>
          <w:p w14:paraId="21BB489C" w14:textId="4DF95F92" w:rsidR="005D5366" w:rsidRPr="005D5366" w:rsidRDefault="005D5366" w:rsidP="00E0434A">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2022</w:t>
            </w:r>
          </w:p>
        </w:tc>
        <w:tc>
          <w:tcPr>
            <w:tcW w:w="934" w:type="dxa"/>
            <w:shd w:val="clear" w:color="000000" w:fill="006D6B"/>
            <w:hideMark/>
          </w:tcPr>
          <w:p w14:paraId="28DD3E2C" w14:textId="72D44D29" w:rsidR="005D5366" w:rsidRPr="005D5366" w:rsidRDefault="005D5366" w:rsidP="00E0434A">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2023</w:t>
            </w:r>
          </w:p>
        </w:tc>
        <w:tc>
          <w:tcPr>
            <w:tcW w:w="934" w:type="dxa"/>
            <w:shd w:val="clear" w:color="000000" w:fill="006D6B"/>
            <w:hideMark/>
          </w:tcPr>
          <w:p w14:paraId="4AA6EBFC" w14:textId="55A11807" w:rsidR="005D5366" w:rsidRPr="005D5366" w:rsidRDefault="005D5366" w:rsidP="00E0434A">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2024</w:t>
            </w:r>
          </w:p>
        </w:tc>
        <w:tc>
          <w:tcPr>
            <w:tcW w:w="828" w:type="dxa"/>
            <w:shd w:val="clear" w:color="000000" w:fill="006D6B"/>
            <w:hideMark/>
          </w:tcPr>
          <w:p w14:paraId="00B7FFC3"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Year 1</w:t>
            </w:r>
          </w:p>
        </w:tc>
        <w:tc>
          <w:tcPr>
            <w:tcW w:w="824" w:type="dxa"/>
            <w:shd w:val="clear" w:color="000000" w:fill="006D6B"/>
            <w:hideMark/>
          </w:tcPr>
          <w:p w14:paraId="2DDB8DD2"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Year 2</w:t>
            </w:r>
          </w:p>
        </w:tc>
        <w:tc>
          <w:tcPr>
            <w:tcW w:w="827" w:type="dxa"/>
            <w:shd w:val="clear" w:color="000000" w:fill="006D6B"/>
            <w:hideMark/>
          </w:tcPr>
          <w:p w14:paraId="5ADC6AAF"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Year 3</w:t>
            </w:r>
          </w:p>
        </w:tc>
        <w:tc>
          <w:tcPr>
            <w:tcW w:w="253" w:type="dxa"/>
            <w:shd w:val="clear" w:color="000000" w:fill="006D6B"/>
            <w:vAlign w:val="center"/>
            <w:hideMark/>
          </w:tcPr>
          <w:p w14:paraId="54F5A629" w14:textId="77777777" w:rsidR="005D5366" w:rsidRPr="005D5366" w:rsidRDefault="005D5366" w:rsidP="005D5366">
            <w:pPr>
              <w:spacing w:after="0" w:line="240" w:lineRule="auto"/>
              <w:rPr>
                <w:rFonts w:ascii="Calibri" w:eastAsia="Times New Roman" w:hAnsi="Calibri" w:cs="Calibri"/>
                <w:color w:val="FFFFFF"/>
                <w:sz w:val="16"/>
                <w:szCs w:val="16"/>
                <w:lang w:val="en-IN" w:eastAsia="en-IN"/>
              </w:rPr>
            </w:pPr>
            <w:r w:rsidRPr="005D5366">
              <w:rPr>
                <w:rFonts w:ascii="Calibri" w:eastAsia="Times New Roman" w:hAnsi="Calibri" w:cs="Calibri"/>
                <w:color w:val="FFFFFF"/>
                <w:sz w:val="16"/>
                <w:szCs w:val="16"/>
                <w:lang w:val="en-IN" w:eastAsia="en-IN"/>
              </w:rPr>
              <w:t> </w:t>
            </w:r>
          </w:p>
        </w:tc>
        <w:tc>
          <w:tcPr>
            <w:tcW w:w="828" w:type="dxa"/>
            <w:shd w:val="clear" w:color="000000" w:fill="006D6B"/>
            <w:hideMark/>
          </w:tcPr>
          <w:p w14:paraId="6EF4484F"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Year 1</w:t>
            </w:r>
          </w:p>
        </w:tc>
        <w:tc>
          <w:tcPr>
            <w:tcW w:w="824" w:type="dxa"/>
            <w:shd w:val="clear" w:color="000000" w:fill="006D6B"/>
            <w:hideMark/>
          </w:tcPr>
          <w:p w14:paraId="2C87019A"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Year 2</w:t>
            </w:r>
          </w:p>
        </w:tc>
        <w:tc>
          <w:tcPr>
            <w:tcW w:w="827" w:type="dxa"/>
            <w:shd w:val="clear" w:color="000000" w:fill="006D6B"/>
            <w:hideMark/>
          </w:tcPr>
          <w:p w14:paraId="52553102"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Year 3</w:t>
            </w:r>
          </w:p>
        </w:tc>
        <w:tc>
          <w:tcPr>
            <w:tcW w:w="255" w:type="dxa"/>
            <w:shd w:val="clear" w:color="000000" w:fill="006D6B"/>
            <w:vAlign w:val="center"/>
            <w:hideMark/>
          </w:tcPr>
          <w:p w14:paraId="2945FF2E" w14:textId="77777777" w:rsidR="005D5366" w:rsidRPr="005D5366" w:rsidRDefault="005D5366" w:rsidP="005D5366">
            <w:pPr>
              <w:spacing w:after="0" w:line="240" w:lineRule="auto"/>
              <w:rPr>
                <w:rFonts w:ascii="Calibri" w:eastAsia="Times New Roman" w:hAnsi="Calibri" w:cs="Calibri"/>
                <w:color w:val="FFFFFF"/>
                <w:sz w:val="16"/>
                <w:szCs w:val="16"/>
                <w:lang w:val="en-IN" w:eastAsia="en-IN"/>
              </w:rPr>
            </w:pPr>
            <w:r w:rsidRPr="005D5366">
              <w:rPr>
                <w:rFonts w:ascii="Calibri" w:eastAsia="Times New Roman" w:hAnsi="Calibri" w:cs="Calibri"/>
                <w:color w:val="FFFFFF"/>
                <w:sz w:val="16"/>
                <w:szCs w:val="16"/>
                <w:lang w:val="en-IN" w:eastAsia="en-IN"/>
              </w:rPr>
              <w:t> </w:t>
            </w:r>
          </w:p>
        </w:tc>
        <w:tc>
          <w:tcPr>
            <w:tcW w:w="828" w:type="dxa"/>
            <w:shd w:val="clear" w:color="000000" w:fill="006D6B"/>
            <w:hideMark/>
          </w:tcPr>
          <w:p w14:paraId="7D5B5F4C"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Year 1</w:t>
            </w:r>
          </w:p>
        </w:tc>
        <w:tc>
          <w:tcPr>
            <w:tcW w:w="824" w:type="dxa"/>
            <w:shd w:val="clear" w:color="000000" w:fill="006D6B"/>
            <w:hideMark/>
          </w:tcPr>
          <w:p w14:paraId="3563F3C6"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Year 2</w:t>
            </w:r>
          </w:p>
        </w:tc>
        <w:tc>
          <w:tcPr>
            <w:tcW w:w="827" w:type="dxa"/>
            <w:shd w:val="clear" w:color="000000" w:fill="006D6B"/>
            <w:hideMark/>
          </w:tcPr>
          <w:p w14:paraId="568BD4DC" w14:textId="77777777" w:rsidR="005D5366" w:rsidRPr="005D5366" w:rsidRDefault="005D5366" w:rsidP="005D5366">
            <w:pPr>
              <w:spacing w:after="0" w:line="240" w:lineRule="auto"/>
              <w:jc w:val="center"/>
              <w:rPr>
                <w:rFonts w:ascii="Calibri" w:eastAsia="Times New Roman" w:hAnsi="Calibri" w:cs="Calibri"/>
                <w:b/>
                <w:bCs/>
                <w:color w:val="FFFFFF"/>
                <w:sz w:val="16"/>
                <w:szCs w:val="16"/>
                <w:lang w:val="en-IN" w:eastAsia="en-IN"/>
              </w:rPr>
            </w:pPr>
            <w:r w:rsidRPr="005D5366">
              <w:rPr>
                <w:rFonts w:ascii="Calibri" w:eastAsia="Times New Roman" w:hAnsi="Calibri" w:cs="Calibri"/>
                <w:b/>
                <w:bCs/>
                <w:color w:val="FFFFFF"/>
                <w:sz w:val="16"/>
                <w:szCs w:val="16"/>
                <w:lang w:val="en-IN" w:eastAsia="en-IN"/>
              </w:rPr>
              <w:t>Year 3</w:t>
            </w:r>
          </w:p>
        </w:tc>
      </w:tr>
      <w:tr w:rsidR="005D5366" w:rsidRPr="005D5366" w14:paraId="4FE797B6" w14:textId="77777777" w:rsidTr="00133C97">
        <w:trPr>
          <w:trHeight w:val="20"/>
        </w:trPr>
        <w:tc>
          <w:tcPr>
            <w:tcW w:w="3112" w:type="dxa"/>
            <w:shd w:val="clear" w:color="000000" w:fill="FFFFFF"/>
            <w:noWrap/>
            <w:vAlign w:val="center"/>
            <w:hideMark/>
          </w:tcPr>
          <w:p w14:paraId="257570BE" w14:textId="77777777" w:rsidR="005D5366" w:rsidRPr="005D5366" w:rsidRDefault="005D5366" w:rsidP="005D5366">
            <w:pPr>
              <w:spacing w:after="0" w:line="240" w:lineRule="auto"/>
              <w:rPr>
                <w:rFonts w:ascii="Calibri" w:eastAsia="Times New Roman" w:hAnsi="Calibri" w:cs="Calibri"/>
                <w:b/>
                <w:bCs/>
                <w:sz w:val="16"/>
                <w:szCs w:val="16"/>
                <w:lang w:val="en-IN" w:eastAsia="en-IN"/>
              </w:rPr>
            </w:pPr>
            <w:r w:rsidRPr="005D5366">
              <w:rPr>
                <w:rFonts w:ascii="Calibri" w:eastAsia="Times New Roman" w:hAnsi="Calibri" w:cs="Calibri"/>
                <w:b/>
                <w:bCs/>
                <w:sz w:val="16"/>
                <w:szCs w:val="16"/>
                <w:lang w:val="en-IN" w:eastAsia="en-IN"/>
              </w:rPr>
              <w:t> </w:t>
            </w:r>
          </w:p>
        </w:tc>
        <w:tc>
          <w:tcPr>
            <w:tcW w:w="4667" w:type="dxa"/>
            <w:gridSpan w:val="5"/>
            <w:shd w:val="clear" w:color="000000" w:fill="F3EFFF"/>
            <w:noWrap/>
            <w:vAlign w:val="center"/>
            <w:hideMark/>
          </w:tcPr>
          <w:p w14:paraId="2572F959"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Pre-refurbishment (4-Star Hotel)</w:t>
            </w:r>
          </w:p>
        </w:tc>
        <w:tc>
          <w:tcPr>
            <w:tcW w:w="2479" w:type="dxa"/>
            <w:gridSpan w:val="3"/>
            <w:shd w:val="clear" w:color="000000" w:fill="FFFFFF"/>
            <w:noWrap/>
            <w:vAlign w:val="center"/>
            <w:hideMark/>
          </w:tcPr>
          <w:p w14:paraId="46D49A62"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Post-Refurbishment (5-Star Hotel)</w:t>
            </w:r>
          </w:p>
        </w:tc>
        <w:tc>
          <w:tcPr>
            <w:tcW w:w="253" w:type="dxa"/>
            <w:vMerge w:val="restart"/>
            <w:shd w:val="clear" w:color="000000" w:fill="BFBFBF"/>
            <w:noWrap/>
            <w:vAlign w:val="center"/>
            <w:hideMark/>
          </w:tcPr>
          <w:p w14:paraId="65336D47" w14:textId="77777777" w:rsidR="005D5366" w:rsidRPr="005D5366" w:rsidRDefault="005D5366" w:rsidP="005D5366">
            <w:pPr>
              <w:spacing w:after="0" w:line="240" w:lineRule="auto"/>
              <w:jc w:val="center"/>
              <w:rPr>
                <w:rFonts w:ascii="Calibri" w:eastAsia="Times New Roman" w:hAnsi="Calibri" w:cs="Calibri"/>
                <w:color w:val="2DABA4"/>
                <w:sz w:val="16"/>
                <w:szCs w:val="16"/>
                <w:lang w:val="en-IN" w:eastAsia="en-IN"/>
              </w:rPr>
            </w:pPr>
            <w:r w:rsidRPr="005D5366">
              <w:rPr>
                <w:rFonts w:ascii="Calibri" w:eastAsia="Times New Roman" w:hAnsi="Calibri" w:cs="Calibri"/>
                <w:color w:val="2DABA4"/>
                <w:sz w:val="16"/>
                <w:szCs w:val="16"/>
                <w:lang w:val="en-IN" w:eastAsia="en-IN"/>
              </w:rPr>
              <w:t> </w:t>
            </w:r>
          </w:p>
        </w:tc>
        <w:tc>
          <w:tcPr>
            <w:tcW w:w="2479" w:type="dxa"/>
            <w:gridSpan w:val="3"/>
            <w:shd w:val="clear" w:color="000000" w:fill="FFFFFF"/>
            <w:noWrap/>
            <w:vAlign w:val="center"/>
            <w:hideMark/>
          </w:tcPr>
          <w:p w14:paraId="00F4282B"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Post-Refurbishment (5-Star Hotel)</w:t>
            </w:r>
          </w:p>
        </w:tc>
        <w:tc>
          <w:tcPr>
            <w:tcW w:w="255" w:type="dxa"/>
            <w:vMerge w:val="restart"/>
            <w:shd w:val="clear" w:color="000000" w:fill="BFBFBF"/>
            <w:noWrap/>
            <w:vAlign w:val="center"/>
            <w:hideMark/>
          </w:tcPr>
          <w:p w14:paraId="31B5B843" w14:textId="77777777" w:rsidR="005D5366" w:rsidRPr="005D5366" w:rsidRDefault="005D5366" w:rsidP="005D5366">
            <w:pPr>
              <w:spacing w:after="0" w:line="240" w:lineRule="auto"/>
              <w:jc w:val="center"/>
              <w:rPr>
                <w:rFonts w:ascii="Calibri" w:eastAsia="Times New Roman" w:hAnsi="Calibri" w:cs="Calibri"/>
                <w:color w:val="2DABA4"/>
                <w:sz w:val="16"/>
                <w:szCs w:val="16"/>
                <w:lang w:val="en-IN" w:eastAsia="en-IN"/>
              </w:rPr>
            </w:pPr>
            <w:r w:rsidRPr="005D5366">
              <w:rPr>
                <w:rFonts w:ascii="Calibri" w:eastAsia="Times New Roman" w:hAnsi="Calibri" w:cs="Calibri"/>
                <w:color w:val="2DABA4"/>
                <w:sz w:val="16"/>
                <w:szCs w:val="16"/>
                <w:lang w:val="en-IN" w:eastAsia="en-IN"/>
              </w:rPr>
              <w:t> </w:t>
            </w:r>
          </w:p>
        </w:tc>
        <w:tc>
          <w:tcPr>
            <w:tcW w:w="2479" w:type="dxa"/>
            <w:gridSpan w:val="3"/>
            <w:shd w:val="clear" w:color="000000" w:fill="FFFFFF"/>
            <w:noWrap/>
            <w:vAlign w:val="center"/>
            <w:hideMark/>
          </w:tcPr>
          <w:p w14:paraId="236AB67D"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Post-Refurbishment (5-Star Hotel)</w:t>
            </w:r>
          </w:p>
        </w:tc>
      </w:tr>
      <w:tr w:rsidR="005D5366" w:rsidRPr="005D5366" w14:paraId="5634FF7E" w14:textId="77777777" w:rsidTr="00133C97">
        <w:trPr>
          <w:trHeight w:val="20"/>
        </w:trPr>
        <w:tc>
          <w:tcPr>
            <w:tcW w:w="3112" w:type="dxa"/>
            <w:shd w:val="clear" w:color="auto" w:fill="auto"/>
            <w:vAlign w:val="center"/>
            <w:hideMark/>
          </w:tcPr>
          <w:p w14:paraId="02B40F74" w14:textId="77777777" w:rsidR="005D5366" w:rsidRPr="005D5366" w:rsidRDefault="005D5366"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No. of rooms</w:t>
            </w:r>
          </w:p>
        </w:tc>
        <w:tc>
          <w:tcPr>
            <w:tcW w:w="933" w:type="dxa"/>
            <w:shd w:val="clear" w:color="000000" w:fill="F3EFFF"/>
            <w:noWrap/>
            <w:vAlign w:val="center"/>
            <w:hideMark/>
          </w:tcPr>
          <w:p w14:paraId="50C18758"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73</w:t>
            </w:r>
          </w:p>
        </w:tc>
        <w:tc>
          <w:tcPr>
            <w:tcW w:w="933" w:type="dxa"/>
            <w:shd w:val="clear" w:color="000000" w:fill="F3EFFF"/>
            <w:noWrap/>
            <w:vAlign w:val="center"/>
            <w:hideMark/>
          </w:tcPr>
          <w:p w14:paraId="2B720946"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73</w:t>
            </w:r>
          </w:p>
        </w:tc>
        <w:tc>
          <w:tcPr>
            <w:tcW w:w="933" w:type="dxa"/>
            <w:shd w:val="clear" w:color="000000" w:fill="F3EFFF"/>
            <w:noWrap/>
            <w:vAlign w:val="center"/>
            <w:hideMark/>
          </w:tcPr>
          <w:p w14:paraId="50DA85CA"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73</w:t>
            </w:r>
          </w:p>
        </w:tc>
        <w:tc>
          <w:tcPr>
            <w:tcW w:w="934" w:type="dxa"/>
            <w:shd w:val="clear" w:color="000000" w:fill="F3EFFF"/>
            <w:noWrap/>
            <w:vAlign w:val="center"/>
            <w:hideMark/>
          </w:tcPr>
          <w:p w14:paraId="6A4B7B89"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73</w:t>
            </w:r>
          </w:p>
        </w:tc>
        <w:tc>
          <w:tcPr>
            <w:tcW w:w="934" w:type="dxa"/>
            <w:shd w:val="clear" w:color="000000" w:fill="F3EFFF"/>
            <w:noWrap/>
            <w:vAlign w:val="center"/>
            <w:hideMark/>
          </w:tcPr>
          <w:p w14:paraId="6CCF18D9"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73</w:t>
            </w:r>
          </w:p>
        </w:tc>
        <w:tc>
          <w:tcPr>
            <w:tcW w:w="828" w:type="dxa"/>
            <w:shd w:val="clear" w:color="auto" w:fill="auto"/>
            <w:noWrap/>
            <w:vAlign w:val="center"/>
            <w:hideMark/>
          </w:tcPr>
          <w:p w14:paraId="5FF9341E"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78</w:t>
            </w:r>
          </w:p>
        </w:tc>
        <w:tc>
          <w:tcPr>
            <w:tcW w:w="824" w:type="dxa"/>
            <w:shd w:val="clear" w:color="auto" w:fill="auto"/>
            <w:noWrap/>
            <w:vAlign w:val="center"/>
            <w:hideMark/>
          </w:tcPr>
          <w:p w14:paraId="76514354"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78</w:t>
            </w:r>
          </w:p>
        </w:tc>
        <w:tc>
          <w:tcPr>
            <w:tcW w:w="827" w:type="dxa"/>
            <w:shd w:val="clear" w:color="auto" w:fill="auto"/>
            <w:noWrap/>
            <w:vAlign w:val="center"/>
            <w:hideMark/>
          </w:tcPr>
          <w:p w14:paraId="2690E4F4"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78</w:t>
            </w:r>
          </w:p>
        </w:tc>
        <w:tc>
          <w:tcPr>
            <w:tcW w:w="253" w:type="dxa"/>
            <w:vMerge/>
            <w:vAlign w:val="center"/>
            <w:hideMark/>
          </w:tcPr>
          <w:p w14:paraId="1FAC2CCD"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2B3F64E1"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78</w:t>
            </w:r>
          </w:p>
        </w:tc>
        <w:tc>
          <w:tcPr>
            <w:tcW w:w="824" w:type="dxa"/>
            <w:shd w:val="clear" w:color="auto" w:fill="auto"/>
            <w:noWrap/>
            <w:vAlign w:val="center"/>
            <w:hideMark/>
          </w:tcPr>
          <w:p w14:paraId="3A0DCC41"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78</w:t>
            </w:r>
          </w:p>
        </w:tc>
        <w:tc>
          <w:tcPr>
            <w:tcW w:w="827" w:type="dxa"/>
            <w:shd w:val="clear" w:color="auto" w:fill="auto"/>
            <w:noWrap/>
            <w:vAlign w:val="center"/>
            <w:hideMark/>
          </w:tcPr>
          <w:p w14:paraId="3E619C26"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78</w:t>
            </w:r>
          </w:p>
        </w:tc>
        <w:tc>
          <w:tcPr>
            <w:tcW w:w="255" w:type="dxa"/>
            <w:vMerge/>
            <w:vAlign w:val="center"/>
            <w:hideMark/>
          </w:tcPr>
          <w:p w14:paraId="41B04308"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220872F5"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78</w:t>
            </w:r>
          </w:p>
        </w:tc>
        <w:tc>
          <w:tcPr>
            <w:tcW w:w="824" w:type="dxa"/>
            <w:shd w:val="clear" w:color="auto" w:fill="auto"/>
            <w:noWrap/>
            <w:vAlign w:val="center"/>
            <w:hideMark/>
          </w:tcPr>
          <w:p w14:paraId="392EEDCE"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78</w:t>
            </w:r>
          </w:p>
        </w:tc>
        <w:tc>
          <w:tcPr>
            <w:tcW w:w="827" w:type="dxa"/>
            <w:shd w:val="clear" w:color="auto" w:fill="auto"/>
            <w:noWrap/>
            <w:vAlign w:val="center"/>
            <w:hideMark/>
          </w:tcPr>
          <w:p w14:paraId="5865D8A4"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78</w:t>
            </w:r>
          </w:p>
        </w:tc>
      </w:tr>
      <w:tr w:rsidR="005D5366" w:rsidRPr="005D5366" w14:paraId="2135D19F" w14:textId="77777777" w:rsidTr="00133C97">
        <w:trPr>
          <w:trHeight w:val="20"/>
        </w:trPr>
        <w:tc>
          <w:tcPr>
            <w:tcW w:w="3112" w:type="dxa"/>
            <w:shd w:val="clear" w:color="auto" w:fill="auto"/>
            <w:vAlign w:val="center"/>
            <w:hideMark/>
          </w:tcPr>
          <w:p w14:paraId="4A3A5E8A" w14:textId="77777777" w:rsidR="005D5366" w:rsidRPr="005D5366" w:rsidRDefault="005D5366"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Occupancy %</w:t>
            </w:r>
          </w:p>
        </w:tc>
        <w:tc>
          <w:tcPr>
            <w:tcW w:w="933" w:type="dxa"/>
            <w:shd w:val="clear" w:color="000000" w:fill="F3EFFF"/>
            <w:noWrap/>
            <w:vAlign w:val="center"/>
            <w:hideMark/>
          </w:tcPr>
          <w:p w14:paraId="3C499ED6"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72.0%</w:t>
            </w:r>
          </w:p>
        </w:tc>
        <w:tc>
          <w:tcPr>
            <w:tcW w:w="933" w:type="dxa"/>
            <w:shd w:val="clear" w:color="000000" w:fill="F3EFFF"/>
            <w:noWrap/>
            <w:vAlign w:val="center"/>
            <w:hideMark/>
          </w:tcPr>
          <w:p w14:paraId="6F5F5540"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51.0%</w:t>
            </w:r>
          </w:p>
        </w:tc>
        <w:tc>
          <w:tcPr>
            <w:tcW w:w="933" w:type="dxa"/>
            <w:shd w:val="clear" w:color="000000" w:fill="F3EFFF"/>
            <w:noWrap/>
            <w:vAlign w:val="center"/>
            <w:hideMark/>
          </w:tcPr>
          <w:p w14:paraId="37566C77"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81.0%</w:t>
            </w:r>
          </w:p>
        </w:tc>
        <w:tc>
          <w:tcPr>
            <w:tcW w:w="934" w:type="dxa"/>
            <w:shd w:val="clear" w:color="000000" w:fill="F3EFFF"/>
            <w:noWrap/>
            <w:vAlign w:val="center"/>
            <w:hideMark/>
          </w:tcPr>
          <w:p w14:paraId="098BE095"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62.0%</w:t>
            </w:r>
          </w:p>
        </w:tc>
        <w:tc>
          <w:tcPr>
            <w:tcW w:w="934" w:type="dxa"/>
            <w:shd w:val="clear" w:color="000000" w:fill="F3EFFF"/>
            <w:noWrap/>
            <w:vAlign w:val="center"/>
            <w:hideMark/>
          </w:tcPr>
          <w:p w14:paraId="56337551"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66.0%</w:t>
            </w:r>
          </w:p>
        </w:tc>
        <w:tc>
          <w:tcPr>
            <w:tcW w:w="828" w:type="dxa"/>
            <w:shd w:val="clear" w:color="auto" w:fill="auto"/>
            <w:noWrap/>
            <w:vAlign w:val="center"/>
            <w:hideMark/>
          </w:tcPr>
          <w:p w14:paraId="0F287F51"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70.0%</w:t>
            </w:r>
          </w:p>
        </w:tc>
        <w:tc>
          <w:tcPr>
            <w:tcW w:w="824" w:type="dxa"/>
            <w:shd w:val="clear" w:color="auto" w:fill="auto"/>
            <w:noWrap/>
            <w:vAlign w:val="center"/>
            <w:hideMark/>
          </w:tcPr>
          <w:p w14:paraId="1FA90691"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70.0%</w:t>
            </w:r>
          </w:p>
        </w:tc>
        <w:tc>
          <w:tcPr>
            <w:tcW w:w="827" w:type="dxa"/>
            <w:shd w:val="clear" w:color="auto" w:fill="auto"/>
            <w:noWrap/>
            <w:vAlign w:val="center"/>
            <w:hideMark/>
          </w:tcPr>
          <w:p w14:paraId="326DAEBC"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70.0%</w:t>
            </w:r>
          </w:p>
        </w:tc>
        <w:tc>
          <w:tcPr>
            <w:tcW w:w="253" w:type="dxa"/>
            <w:vMerge/>
            <w:vAlign w:val="center"/>
            <w:hideMark/>
          </w:tcPr>
          <w:p w14:paraId="34D535C5"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727C8760"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60.0%</w:t>
            </w:r>
          </w:p>
        </w:tc>
        <w:tc>
          <w:tcPr>
            <w:tcW w:w="824" w:type="dxa"/>
            <w:shd w:val="clear" w:color="auto" w:fill="auto"/>
            <w:noWrap/>
            <w:vAlign w:val="center"/>
            <w:hideMark/>
          </w:tcPr>
          <w:p w14:paraId="2E6272A6"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65.0%</w:t>
            </w:r>
          </w:p>
        </w:tc>
        <w:tc>
          <w:tcPr>
            <w:tcW w:w="827" w:type="dxa"/>
            <w:shd w:val="clear" w:color="auto" w:fill="auto"/>
            <w:noWrap/>
            <w:vAlign w:val="center"/>
            <w:hideMark/>
          </w:tcPr>
          <w:p w14:paraId="11D51F0D"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70.0%</w:t>
            </w:r>
          </w:p>
        </w:tc>
        <w:tc>
          <w:tcPr>
            <w:tcW w:w="255" w:type="dxa"/>
            <w:vMerge/>
            <w:vAlign w:val="center"/>
            <w:hideMark/>
          </w:tcPr>
          <w:p w14:paraId="3814F9E9"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17C41E5D"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60.0%</w:t>
            </w:r>
          </w:p>
        </w:tc>
        <w:tc>
          <w:tcPr>
            <w:tcW w:w="824" w:type="dxa"/>
            <w:shd w:val="clear" w:color="auto" w:fill="auto"/>
            <w:noWrap/>
            <w:vAlign w:val="center"/>
            <w:hideMark/>
          </w:tcPr>
          <w:p w14:paraId="59CD8A89"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65.0%</w:t>
            </w:r>
          </w:p>
        </w:tc>
        <w:tc>
          <w:tcPr>
            <w:tcW w:w="827" w:type="dxa"/>
            <w:shd w:val="clear" w:color="auto" w:fill="auto"/>
            <w:noWrap/>
            <w:vAlign w:val="center"/>
            <w:hideMark/>
          </w:tcPr>
          <w:p w14:paraId="3D487ED0"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70.0%</w:t>
            </w:r>
          </w:p>
        </w:tc>
      </w:tr>
      <w:tr w:rsidR="005D5366" w:rsidRPr="005D5366" w14:paraId="63FB0C8A" w14:textId="77777777" w:rsidTr="00133C97">
        <w:trPr>
          <w:trHeight w:val="20"/>
        </w:trPr>
        <w:tc>
          <w:tcPr>
            <w:tcW w:w="3112" w:type="dxa"/>
            <w:shd w:val="clear" w:color="auto" w:fill="auto"/>
            <w:vAlign w:val="center"/>
            <w:hideMark/>
          </w:tcPr>
          <w:p w14:paraId="28B7955C" w14:textId="77777777" w:rsidR="005D5366" w:rsidRPr="005D5366" w:rsidRDefault="005D5366"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ADR £</w:t>
            </w:r>
          </w:p>
        </w:tc>
        <w:tc>
          <w:tcPr>
            <w:tcW w:w="933" w:type="dxa"/>
            <w:shd w:val="clear" w:color="000000" w:fill="F3EFFF"/>
            <w:noWrap/>
            <w:vAlign w:val="center"/>
            <w:hideMark/>
          </w:tcPr>
          <w:p w14:paraId="25E9A0AC"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£150</w:t>
            </w:r>
          </w:p>
        </w:tc>
        <w:tc>
          <w:tcPr>
            <w:tcW w:w="933" w:type="dxa"/>
            <w:shd w:val="clear" w:color="000000" w:fill="F3EFFF"/>
            <w:noWrap/>
            <w:vAlign w:val="center"/>
            <w:hideMark/>
          </w:tcPr>
          <w:p w14:paraId="0EC5AD72"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£167</w:t>
            </w:r>
          </w:p>
        </w:tc>
        <w:tc>
          <w:tcPr>
            <w:tcW w:w="933" w:type="dxa"/>
            <w:shd w:val="clear" w:color="000000" w:fill="F3EFFF"/>
            <w:noWrap/>
            <w:vAlign w:val="center"/>
            <w:hideMark/>
          </w:tcPr>
          <w:p w14:paraId="509BA26A"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£161</w:t>
            </w:r>
          </w:p>
        </w:tc>
        <w:tc>
          <w:tcPr>
            <w:tcW w:w="934" w:type="dxa"/>
            <w:shd w:val="clear" w:color="000000" w:fill="F3EFFF"/>
            <w:noWrap/>
            <w:vAlign w:val="center"/>
            <w:hideMark/>
          </w:tcPr>
          <w:p w14:paraId="7DB29897"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£158</w:t>
            </w:r>
          </w:p>
        </w:tc>
        <w:tc>
          <w:tcPr>
            <w:tcW w:w="934" w:type="dxa"/>
            <w:shd w:val="clear" w:color="000000" w:fill="F3EFFF"/>
            <w:noWrap/>
            <w:vAlign w:val="center"/>
            <w:hideMark/>
          </w:tcPr>
          <w:p w14:paraId="4794E220"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£163</w:t>
            </w:r>
          </w:p>
        </w:tc>
        <w:tc>
          <w:tcPr>
            <w:tcW w:w="828" w:type="dxa"/>
            <w:shd w:val="clear" w:color="auto" w:fill="auto"/>
            <w:noWrap/>
            <w:vAlign w:val="center"/>
            <w:hideMark/>
          </w:tcPr>
          <w:p w14:paraId="35B3B679"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£250</w:t>
            </w:r>
          </w:p>
        </w:tc>
        <w:tc>
          <w:tcPr>
            <w:tcW w:w="824" w:type="dxa"/>
            <w:shd w:val="clear" w:color="auto" w:fill="auto"/>
            <w:noWrap/>
            <w:vAlign w:val="center"/>
            <w:hideMark/>
          </w:tcPr>
          <w:p w14:paraId="4A6C196C"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£250</w:t>
            </w:r>
          </w:p>
        </w:tc>
        <w:tc>
          <w:tcPr>
            <w:tcW w:w="827" w:type="dxa"/>
            <w:shd w:val="clear" w:color="auto" w:fill="auto"/>
            <w:noWrap/>
            <w:vAlign w:val="center"/>
            <w:hideMark/>
          </w:tcPr>
          <w:p w14:paraId="3018196E"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£250</w:t>
            </w:r>
          </w:p>
        </w:tc>
        <w:tc>
          <w:tcPr>
            <w:tcW w:w="253" w:type="dxa"/>
            <w:vMerge/>
            <w:vAlign w:val="center"/>
            <w:hideMark/>
          </w:tcPr>
          <w:p w14:paraId="27945898"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01178B93"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£223</w:t>
            </w:r>
          </w:p>
        </w:tc>
        <w:tc>
          <w:tcPr>
            <w:tcW w:w="824" w:type="dxa"/>
            <w:shd w:val="clear" w:color="auto" w:fill="auto"/>
            <w:noWrap/>
            <w:vAlign w:val="center"/>
            <w:hideMark/>
          </w:tcPr>
          <w:p w14:paraId="7F523D65"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£227</w:t>
            </w:r>
          </w:p>
        </w:tc>
        <w:tc>
          <w:tcPr>
            <w:tcW w:w="827" w:type="dxa"/>
            <w:shd w:val="clear" w:color="auto" w:fill="auto"/>
            <w:noWrap/>
            <w:vAlign w:val="center"/>
            <w:hideMark/>
          </w:tcPr>
          <w:p w14:paraId="110A5856"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£232</w:t>
            </w:r>
          </w:p>
        </w:tc>
        <w:tc>
          <w:tcPr>
            <w:tcW w:w="255" w:type="dxa"/>
            <w:vMerge/>
            <w:vAlign w:val="center"/>
            <w:hideMark/>
          </w:tcPr>
          <w:p w14:paraId="54EB9802"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6D336A7A"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£223</w:t>
            </w:r>
          </w:p>
        </w:tc>
        <w:tc>
          <w:tcPr>
            <w:tcW w:w="824" w:type="dxa"/>
            <w:shd w:val="clear" w:color="auto" w:fill="auto"/>
            <w:noWrap/>
            <w:vAlign w:val="center"/>
            <w:hideMark/>
          </w:tcPr>
          <w:p w14:paraId="6888BDC8"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£227</w:t>
            </w:r>
          </w:p>
        </w:tc>
        <w:tc>
          <w:tcPr>
            <w:tcW w:w="827" w:type="dxa"/>
            <w:shd w:val="clear" w:color="auto" w:fill="auto"/>
            <w:noWrap/>
            <w:vAlign w:val="center"/>
            <w:hideMark/>
          </w:tcPr>
          <w:p w14:paraId="60E59E69" w14:textId="77777777" w:rsidR="005D5366" w:rsidRPr="005D5366" w:rsidRDefault="005D5366" w:rsidP="005D5366">
            <w:pPr>
              <w:spacing w:after="0" w:line="240" w:lineRule="auto"/>
              <w:jc w:val="center"/>
              <w:rPr>
                <w:rFonts w:ascii="Calibri" w:eastAsia="Times New Roman" w:hAnsi="Calibri" w:cs="Calibri"/>
                <w:sz w:val="16"/>
                <w:szCs w:val="16"/>
                <w:lang w:val="en-IN" w:eastAsia="en-IN"/>
              </w:rPr>
            </w:pPr>
            <w:r w:rsidRPr="005D5366">
              <w:rPr>
                <w:rFonts w:ascii="Calibri" w:eastAsia="Times New Roman" w:hAnsi="Calibri" w:cs="Calibri"/>
                <w:sz w:val="16"/>
                <w:szCs w:val="16"/>
                <w:lang w:val="en-IN" w:eastAsia="en-IN"/>
              </w:rPr>
              <w:t>£232</w:t>
            </w:r>
          </w:p>
        </w:tc>
      </w:tr>
      <w:tr w:rsidR="005D5366" w:rsidRPr="005D5366" w14:paraId="745D9C24" w14:textId="77777777" w:rsidTr="00133C97">
        <w:trPr>
          <w:trHeight w:val="20"/>
        </w:trPr>
        <w:tc>
          <w:tcPr>
            <w:tcW w:w="3112" w:type="dxa"/>
            <w:shd w:val="clear" w:color="auto" w:fill="auto"/>
            <w:vAlign w:val="center"/>
            <w:hideMark/>
          </w:tcPr>
          <w:p w14:paraId="311D07A4" w14:textId="77777777" w:rsidR="005D5366" w:rsidRPr="005D5366" w:rsidRDefault="005D5366"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RevPar £</w:t>
            </w:r>
          </w:p>
        </w:tc>
        <w:tc>
          <w:tcPr>
            <w:tcW w:w="933" w:type="dxa"/>
            <w:shd w:val="clear" w:color="000000" w:fill="F3EFFF"/>
            <w:noWrap/>
            <w:vAlign w:val="center"/>
            <w:hideMark/>
          </w:tcPr>
          <w:p w14:paraId="41BADB92"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£108</w:t>
            </w:r>
          </w:p>
        </w:tc>
        <w:tc>
          <w:tcPr>
            <w:tcW w:w="933" w:type="dxa"/>
            <w:shd w:val="clear" w:color="000000" w:fill="F3EFFF"/>
            <w:noWrap/>
            <w:vAlign w:val="center"/>
            <w:hideMark/>
          </w:tcPr>
          <w:p w14:paraId="38864456"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£85</w:t>
            </w:r>
          </w:p>
        </w:tc>
        <w:tc>
          <w:tcPr>
            <w:tcW w:w="933" w:type="dxa"/>
            <w:shd w:val="clear" w:color="000000" w:fill="F3EFFF"/>
            <w:noWrap/>
            <w:vAlign w:val="center"/>
            <w:hideMark/>
          </w:tcPr>
          <w:p w14:paraId="11F857FC"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£130</w:t>
            </w:r>
          </w:p>
        </w:tc>
        <w:tc>
          <w:tcPr>
            <w:tcW w:w="934" w:type="dxa"/>
            <w:shd w:val="clear" w:color="000000" w:fill="F3EFFF"/>
            <w:noWrap/>
            <w:vAlign w:val="center"/>
            <w:hideMark/>
          </w:tcPr>
          <w:p w14:paraId="7F540F9F"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£98</w:t>
            </w:r>
          </w:p>
        </w:tc>
        <w:tc>
          <w:tcPr>
            <w:tcW w:w="934" w:type="dxa"/>
            <w:shd w:val="clear" w:color="000000" w:fill="F3EFFF"/>
            <w:noWrap/>
            <w:vAlign w:val="center"/>
            <w:hideMark/>
          </w:tcPr>
          <w:p w14:paraId="56E845FD"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£108</w:t>
            </w:r>
          </w:p>
        </w:tc>
        <w:tc>
          <w:tcPr>
            <w:tcW w:w="828" w:type="dxa"/>
            <w:shd w:val="clear" w:color="auto" w:fill="auto"/>
            <w:noWrap/>
            <w:vAlign w:val="center"/>
            <w:hideMark/>
          </w:tcPr>
          <w:p w14:paraId="27D1E53C"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£175</w:t>
            </w:r>
          </w:p>
        </w:tc>
        <w:tc>
          <w:tcPr>
            <w:tcW w:w="824" w:type="dxa"/>
            <w:shd w:val="clear" w:color="auto" w:fill="auto"/>
            <w:noWrap/>
            <w:vAlign w:val="center"/>
            <w:hideMark/>
          </w:tcPr>
          <w:p w14:paraId="3A53FEF9"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£175</w:t>
            </w:r>
          </w:p>
        </w:tc>
        <w:tc>
          <w:tcPr>
            <w:tcW w:w="827" w:type="dxa"/>
            <w:shd w:val="clear" w:color="auto" w:fill="auto"/>
            <w:noWrap/>
            <w:vAlign w:val="center"/>
            <w:hideMark/>
          </w:tcPr>
          <w:p w14:paraId="43695792"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£175</w:t>
            </w:r>
          </w:p>
        </w:tc>
        <w:tc>
          <w:tcPr>
            <w:tcW w:w="253" w:type="dxa"/>
            <w:vMerge/>
            <w:vAlign w:val="center"/>
            <w:hideMark/>
          </w:tcPr>
          <w:p w14:paraId="3B514FF6"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397554A1"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£134</w:t>
            </w:r>
          </w:p>
        </w:tc>
        <w:tc>
          <w:tcPr>
            <w:tcW w:w="824" w:type="dxa"/>
            <w:shd w:val="clear" w:color="auto" w:fill="auto"/>
            <w:noWrap/>
            <w:vAlign w:val="center"/>
            <w:hideMark/>
          </w:tcPr>
          <w:p w14:paraId="653C6A2B"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£148</w:t>
            </w:r>
          </w:p>
        </w:tc>
        <w:tc>
          <w:tcPr>
            <w:tcW w:w="827" w:type="dxa"/>
            <w:shd w:val="clear" w:color="auto" w:fill="auto"/>
            <w:noWrap/>
            <w:vAlign w:val="center"/>
            <w:hideMark/>
          </w:tcPr>
          <w:p w14:paraId="59C1F0FA"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£162</w:t>
            </w:r>
          </w:p>
        </w:tc>
        <w:tc>
          <w:tcPr>
            <w:tcW w:w="255" w:type="dxa"/>
            <w:vMerge/>
            <w:vAlign w:val="center"/>
            <w:hideMark/>
          </w:tcPr>
          <w:p w14:paraId="00467C3E"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2B190CB3"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£134</w:t>
            </w:r>
          </w:p>
        </w:tc>
        <w:tc>
          <w:tcPr>
            <w:tcW w:w="824" w:type="dxa"/>
            <w:shd w:val="clear" w:color="auto" w:fill="auto"/>
            <w:noWrap/>
            <w:vAlign w:val="center"/>
            <w:hideMark/>
          </w:tcPr>
          <w:p w14:paraId="7B08EF04"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£148</w:t>
            </w:r>
          </w:p>
        </w:tc>
        <w:tc>
          <w:tcPr>
            <w:tcW w:w="827" w:type="dxa"/>
            <w:shd w:val="clear" w:color="auto" w:fill="auto"/>
            <w:noWrap/>
            <w:vAlign w:val="center"/>
            <w:hideMark/>
          </w:tcPr>
          <w:p w14:paraId="20C65953"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£162</w:t>
            </w:r>
          </w:p>
        </w:tc>
      </w:tr>
      <w:tr w:rsidR="005D5366" w:rsidRPr="005D5366" w14:paraId="74062DAF" w14:textId="77777777" w:rsidTr="00133C97">
        <w:trPr>
          <w:trHeight w:val="20"/>
        </w:trPr>
        <w:tc>
          <w:tcPr>
            <w:tcW w:w="3112" w:type="dxa"/>
            <w:shd w:val="clear" w:color="auto" w:fill="auto"/>
            <w:vAlign w:val="center"/>
            <w:hideMark/>
          </w:tcPr>
          <w:p w14:paraId="463C0CDC" w14:textId="77777777" w:rsidR="005D5366" w:rsidRPr="005D5366" w:rsidRDefault="005D5366" w:rsidP="005D5366">
            <w:pPr>
              <w:spacing w:after="0" w:line="240" w:lineRule="auto"/>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 </w:t>
            </w:r>
          </w:p>
        </w:tc>
        <w:tc>
          <w:tcPr>
            <w:tcW w:w="933" w:type="dxa"/>
            <w:shd w:val="clear" w:color="000000" w:fill="F3EFFF"/>
            <w:noWrap/>
            <w:vAlign w:val="center"/>
            <w:hideMark/>
          </w:tcPr>
          <w:p w14:paraId="08C63076"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933" w:type="dxa"/>
            <w:shd w:val="clear" w:color="auto" w:fill="F3EFFF"/>
            <w:noWrap/>
            <w:vAlign w:val="center"/>
            <w:hideMark/>
          </w:tcPr>
          <w:p w14:paraId="363DDEDB"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933" w:type="dxa"/>
            <w:shd w:val="clear" w:color="000000" w:fill="F3EFFF"/>
            <w:noWrap/>
            <w:vAlign w:val="center"/>
            <w:hideMark/>
          </w:tcPr>
          <w:p w14:paraId="7E9B560A"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934" w:type="dxa"/>
            <w:shd w:val="clear" w:color="000000" w:fill="F3EFFF"/>
            <w:noWrap/>
            <w:vAlign w:val="center"/>
            <w:hideMark/>
          </w:tcPr>
          <w:p w14:paraId="2840BFB6"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934" w:type="dxa"/>
            <w:shd w:val="clear" w:color="000000" w:fill="F3EFFF"/>
            <w:noWrap/>
            <w:vAlign w:val="center"/>
            <w:hideMark/>
          </w:tcPr>
          <w:p w14:paraId="5707692E"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828" w:type="dxa"/>
            <w:shd w:val="clear" w:color="auto" w:fill="auto"/>
            <w:noWrap/>
            <w:vAlign w:val="center"/>
            <w:hideMark/>
          </w:tcPr>
          <w:p w14:paraId="525AEF2A"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824" w:type="dxa"/>
            <w:shd w:val="clear" w:color="auto" w:fill="auto"/>
            <w:noWrap/>
            <w:vAlign w:val="center"/>
            <w:hideMark/>
          </w:tcPr>
          <w:p w14:paraId="0595F5DA"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827" w:type="dxa"/>
            <w:shd w:val="clear" w:color="auto" w:fill="auto"/>
            <w:noWrap/>
            <w:vAlign w:val="center"/>
            <w:hideMark/>
          </w:tcPr>
          <w:p w14:paraId="65056CA2"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253" w:type="dxa"/>
            <w:vMerge/>
            <w:vAlign w:val="center"/>
            <w:hideMark/>
          </w:tcPr>
          <w:p w14:paraId="1C2564C9"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61983601"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824" w:type="dxa"/>
            <w:shd w:val="clear" w:color="auto" w:fill="auto"/>
            <w:noWrap/>
            <w:vAlign w:val="center"/>
            <w:hideMark/>
          </w:tcPr>
          <w:p w14:paraId="275CAD0A"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827" w:type="dxa"/>
            <w:shd w:val="clear" w:color="auto" w:fill="auto"/>
            <w:noWrap/>
            <w:vAlign w:val="center"/>
            <w:hideMark/>
          </w:tcPr>
          <w:p w14:paraId="296728F5"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255" w:type="dxa"/>
            <w:vMerge/>
            <w:vAlign w:val="center"/>
            <w:hideMark/>
          </w:tcPr>
          <w:p w14:paraId="759B0E0D"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5876FAC3"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824" w:type="dxa"/>
            <w:shd w:val="clear" w:color="auto" w:fill="auto"/>
            <w:noWrap/>
            <w:vAlign w:val="center"/>
            <w:hideMark/>
          </w:tcPr>
          <w:p w14:paraId="677EF65C"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c>
          <w:tcPr>
            <w:tcW w:w="827" w:type="dxa"/>
            <w:shd w:val="clear" w:color="auto" w:fill="auto"/>
            <w:noWrap/>
            <w:vAlign w:val="center"/>
            <w:hideMark/>
          </w:tcPr>
          <w:p w14:paraId="0CBE1A5E" w14:textId="77777777" w:rsidR="005D5366" w:rsidRPr="005D5366" w:rsidRDefault="005D5366" w:rsidP="005D5366">
            <w:pPr>
              <w:spacing w:after="0" w:line="240" w:lineRule="auto"/>
              <w:jc w:val="center"/>
              <w:rPr>
                <w:rFonts w:ascii="Calibri" w:eastAsia="Times New Roman" w:hAnsi="Calibri" w:cs="Calibri"/>
                <w:b/>
                <w:bCs/>
                <w:i/>
                <w:iCs/>
                <w:color w:val="000000"/>
                <w:sz w:val="16"/>
                <w:szCs w:val="16"/>
                <w:lang w:val="en-IN" w:eastAsia="en-IN"/>
              </w:rPr>
            </w:pPr>
            <w:r w:rsidRPr="005D5366">
              <w:rPr>
                <w:rFonts w:ascii="Calibri" w:eastAsia="Times New Roman" w:hAnsi="Calibri" w:cs="Calibri"/>
                <w:b/>
                <w:bCs/>
                <w:i/>
                <w:iCs/>
                <w:color w:val="000000"/>
                <w:sz w:val="16"/>
                <w:szCs w:val="16"/>
                <w:lang w:val="en-IN" w:eastAsia="en-IN"/>
              </w:rPr>
              <w:t> </w:t>
            </w:r>
          </w:p>
        </w:tc>
      </w:tr>
      <w:tr w:rsidR="005D5366" w:rsidRPr="005D5366" w14:paraId="427FE746" w14:textId="77777777" w:rsidTr="00133C97">
        <w:trPr>
          <w:trHeight w:val="20"/>
        </w:trPr>
        <w:tc>
          <w:tcPr>
            <w:tcW w:w="3112" w:type="dxa"/>
            <w:shd w:val="clear" w:color="auto" w:fill="auto"/>
            <w:vAlign w:val="center"/>
            <w:hideMark/>
          </w:tcPr>
          <w:p w14:paraId="2C1392DA" w14:textId="77777777" w:rsidR="005D5366" w:rsidRPr="00CB0225" w:rsidRDefault="005D5366" w:rsidP="005D5366">
            <w:pPr>
              <w:spacing w:after="0" w:line="240" w:lineRule="auto"/>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Room Revenue</w:t>
            </w:r>
          </w:p>
        </w:tc>
        <w:tc>
          <w:tcPr>
            <w:tcW w:w="933" w:type="dxa"/>
            <w:shd w:val="clear" w:color="000000" w:fill="F3EFFF"/>
            <w:noWrap/>
            <w:vAlign w:val="center"/>
            <w:hideMark/>
          </w:tcPr>
          <w:p w14:paraId="05F58DD7"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2,880</w:t>
            </w:r>
          </w:p>
        </w:tc>
        <w:tc>
          <w:tcPr>
            <w:tcW w:w="933" w:type="dxa"/>
            <w:shd w:val="clear" w:color="000000" w:fill="F3EFFF"/>
            <w:noWrap/>
            <w:vAlign w:val="center"/>
            <w:hideMark/>
          </w:tcPr>
          <w:p w14:paraId="384F2003"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1,279</w:t>
            </w:r>
          </w:p>
        </w:tc>
        <w:tc>
          <w:tcPr>
            <w:tcW w:w="933" w:type="dxa"/>
            <w:shd w:val="clear" w:color="000000" w:fill="F3EFFF"/>
            <w:noWrap/>
            <w:vAlign w:val="center"/>
            <w:hideMark/>
          </w:tcPr>
          <w:p w14:paraId="4E8BE1B0"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2,689</w:t>
            </w:r>
          </w:p>
        </w:tc>
        <w:tc>
          <w:tcPr>
            <w:tcW w:w="934" w:type="dxa"/>
            <w:shd w:val="clear" w:color="000000" w:fill="F3EFFF"/>
            <w:noWrap/>
            <w:vAlign w:val="center"/>
            <w:hideMark/>
          </w:tcPr>
          <w:p w14:paraId="675E0B88"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2,578</w:t>
            </w:r>
          </w:p>
        </w:tc>
        <w:tc>
          <w:tcPr>
            <w:tcW w:w="934" w:type="dxa"/>
            <w:shd w:val="clear" w:color="000000" w:fill="F3EFFF"/>
            <w:noWrap/>
            <w:vAlign w:val="center"/>
            <w:hideMark/>
          </w:tcPr>
          <w:p w14:paraId="1DED3E25"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2,833</w:t>
            </w:r>
          </w:p>
        </w:tc>
        <w:tc>
          <w:tcPr>
            <w:tcW w:w="828" w:type="dxa"/>
            <w:shd w:val="clear" w:color="auto" w:fill="auto"/>
            <w:noWrap/>
            <w:vAlign w:val="center"/>
            <w:hideMark/>
          </w:tcPr>
          <w:p w14:paraId="3175CDD6"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4,982</w:t>
            </w:r>
          </w:p>
        </w:tc>
        <w:tc>
          <w:tcPr>
            <w:tcW w:w="824" w:type="dxa"/>
            <w:shd w:val="clear" w:color="auto" w:fill="auto"/>
            <w:noWrap/>
            <w:vAlign w:val="center"/>
            <w:hideMark/>
          </w:tcPr>
          <w:p w14:paraId="0F664DA8"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4,982</w:t>
            </w:r>
          </w:p>
        </w:tc>
        <w:tc>
          <w:tcPr>
            <w:tcW w:w="827" w:type="dxa"/>
            <w:shd w:val="clear" w:color="auto" w:fill="auto"/>
            <w:noWrap/>
            <w:vAlign w:val="center"/>
            <w:hideMark/>
          </w:tcPr>
          <w:p w14:paraId="62BDE15F"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4,982</w:t>
            </w:r>
          </w:p>
        </w:tc>
        <w:tc>
          <w:tcPr>
            <w:tcW w:w="253" w:type="dxa"/>
            <w:vMerge/>
            <w:vAlign w:val="center"/>
            <w:hideMark/>
          </w:tcPr>
          <w:p w14:paraId="297BF452"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1358BC78"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3,808</w:t>
            </w:r>
          </w:p>
        </w:tc>
        <w:tc>
          <w:tcPr>
            <w:tcW w:w="824" w:type="dxa"/>
            <w:shd w:val="clear" w:color="auto" w:fill="auto"/>
            <w:noWrap/>
            <w:vAlign w:val="center"/>
            <w:hideMark/>
          </w:tcPr>
          <w:p w14:paraId="4E42F06E"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4,209</w:t>
            </w:r>
          </w:p>
        </w:tc>
        <w:tc>
          <w:tcPr>
            <w:tcW w:w="827" w:type="dxa"/>
            <w:shd w:val="clear" w:color="auto" w:fill="auto"/>
            <w:noWrap/>
            <w:vAlign w:val="center"/>
            <w:hideMark/>
          </w:tcPr>
          <w:p w14:paraId="790E8592" w14:textId="77777777" w:rsidR="005D5366" w:rsidRPr="00CB0225" w:rsidRDefault="005D5366" w:rsidP="005D5366">
            <w:pPr>
              <w:spacing w:after="0" w:line="240" w:lineRule="auto"/>
              <w:jc w:val="center"/>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4,625</w:t>
            </w:r>
          </w:p>
        </w:tc>
        <w:tc>
          <w:tcPr>
            <w:tcW w:w="255" w:type="dxa"/>
            <w:vMerge/>
            <w:vAlign w:val="center"/>
            <w:hideMark/>
          </w:tcPr>
          <w:p w14:paraId="3D273B88"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2523B63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3,808</w:t>
            </w:r>
          </w:p>
        </w:tc>
        <w:tc>
          <w:tcPr>
            <w:tcW w:w="824" w:type="dxa"/>
            <w:shd w:val="clear" w:color="auto" w:fill="auto"/>
            <w:noWrap/>
            <w:vAlign w:val="center"/>
            <w:hideMark/>
          </w:tcPr>
          <w:p w14:paraId="6612EFDD"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4,209</w:t>
            </w:r>
          </w:p>
        </w:tc>
        <w:tc>
          <w:tcPr>
            <w:tcW w:w="827" w:type="dxa"/>
            <w:shd w:val="clear" w:color="auto" w:fill="auto"/>
            <w:noWrap/>
            <w:vAlign w:val="center"/>
            <w:hideMark/>
          </w:tcPr>
          <w:p w14:paraId="7F88E9D7"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4,625</w:t>
            </w:r>
          </w:p>
        </w:tc>
      </w:tr>
      <w:tr w:rsidR="00CB0225" w:rsidRPr="005D5366" w14:paraId="4D7A480E" w14:textId="77777777" w:rsidTr="00E27C33">
        <w:trPr>
          <w:trHeight w:val="20"/>
        </w:trPr>
        <w:tc>
          <w:tcPr>
            <w:tcW w:w="3112" w:type="dxa"/>
            <w:shd w:val="clear" w:color="auto" w:fill="auto"/>
            <w:vAlign w:val="center"/>
            <w:hideMark/>
          </w:tcPr>
          <w:p w14:paraId="3FD8402C" w14:textId="0866BC4C" w:rsidR="00CB0225" w:rsidRPr="00CB0225" w:rsidRDefault="00CB0225" w:rsidP="00CB0225">
            <w:pPr>
              <w:spacing w:after="0" w:line="240" w:lineRule="auto"/>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F&amp;B</w:t>
            </w:r>
          </w:p>
        </w:tc>
        <w:tc>
          <w:tcPr>
            <w:tcW w:w="933" w:type="dxa"/>
            <w:shd w:val="clear" w:color="000000" w:fill="F3EFFF"/>
            <w:noWrap/>
            <w:hideMark/>
          </w:tcPr>
          <w:p w14:paraId="6622A65B" w14:textId="340B09D3"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sz w:val="16"/>
                <w:szCs w:val="16"/>
              </w:rPr>
              <w:t>1,791</w:t>
            </w:r>
          </w:p>
        </w:tc>
        <w:tc>
          <w:tcPr>
            <w:tcW w:w="933" w:type="dxa"/>
            <w:shd w:val="clear" w:color="000000" w:fill="F3EFFF"/>
            <w:noWrap/>
            <w:hideMark/>
          </w:tcPr>
          <w:p w14:paraId="5A54F11C" w14:textId="0D4019F8"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sz w:val="16"/>
                <w:szCs w:val="16"/>
              </w:rPr>
              <w:t>622</w:t>
            </w:r>
          </w:p>
        </w:tc>
        <w:tc>
          <w:tcPr>
            <w:tcW w:w="933" w:type="dxa"/>
            <w:shd w:val="clear" w:color="000000" w:fill="F3EFFF"/>
            <w:noWrap/>
            <w:hideMark/>
          </w:tcPr>
          <w:p w14:paraId="07B2A946" w14:textId="4499491E"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sz w:val="16"/>
                <w:szCs w:val="16"/>
              </w:rPr>
              <w:t>1,612</w:t>
            </w:r>
          </w:p>
        </w:tc>
        <w:tc>
          <w:tcPr>
            <w:tcW w:w="934" w:type="dxa"/>
            <w:shd w:val="clear" w:color="000000" w:fill="F3EFFF"/>
            <w:noWrap/>
            <w:hideMark/>
          </w:tcPr>
          <w:p w14:paraId="6C149DB2" w14:textId="70880B94"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sz w:val="16"/>
                <w:szCs w:val="16"/>
              </w:rPr>
              <w:t>1,430</w:t>
            </w:r>
          </w:p>
        </w:tc>
        <w:tc>
          <w:tcPr>
            <w:tcW w:w="934" w:type="dxa"/>
            <w:shd w:val="clear" w:color="000000" w:fill="F3EFFF"/>
            <w:noWrap/>
            <w:hideMark/>
          </w:tcPr>
          <w:p w14:paraId="6DF2A980" w14:textId="1128CB85"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sz w:val="16"/>
                <w:szCs w:val="16"/>
              </w:rPr>
              <w:t>1,594</w:t>
            </w:r>
          </w:p>
        </w:tc>
        <w:tc>
          <w:tcPr>
            <w:tcW w:w="828" w:type="dxa"/>
            <w:shd w:val="clear" w:color="auto" w:fill="auto"/>
            <w:noWrap/>
            <w:hideMark/>
          </w:tcPr>
          <w:p w14:paraId="115D8CD0" w14:textId="59E74923"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sz w:val="16"/>
                <w:szCs w:val="16"/>
              </w:rPr>
              <w:t>2,508</w:t>
            </w:r>
          </w:p>
        </w:tc>
        <w:tc>
          <w:tcPr>
            <w:tcW w:w="824" w:type="dxa"/>
            <w:shd w:val="clear" w:color="auto" w:fill="auto"/>
            <w:noWrap/>
            <w:hideMark/>
          </w:tcPr>
          <w:p w14:paraId="4CEFBE09" w14:textId="440F6F4D"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sz w:val="16"/>
                <w:szCs w:val="16"/>
              </w:rPr>
              <w:t>2,508</w:t>
            </w:r>
          </w:p>
        </w:tc>
        <w:tc>
          <w:tcPr>
            <w:tcW w:w="827" w:type="dxa"/>
            <w:shd w:val="clear" w:color="auto" w:fill="auto"/>
            <w:noWrap/>
            <w:hideMark/>
          </w:tcPr>
          <w:p w14:paraId="245A3B22" w14:textId="4BB988D0"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sz w:val="16"/>
                <w:szCs w:val="16"/>
              </w:rPr>
              <w:t>2,508</w:t>
            </w:r>
          </w:p>
        </w:tc>
        <w:tc>
          <w:tcPr>
            <w:tcW w:w="253" w:type="dxa"/>
            <w:vMerge/>
            <w:vAlign w:val="center"/>
            <w:hideMark/>
          </w:tcPr>
          <w:p w14:paraId="349B555A" w14:textId="77777777" w:rsidR="00CB0225" w:rsidRPr="005D5366" w:rsidRDefault="00CB0225" w:rsidP="00CB0225">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46263AE8" w14:textId="5BF52981"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color w:val="000000"/>
                <w:sz w:val="16"/>
                <w:szCs w:val="16"/>
              </w:rPr>
              <w:t>1,917</w:t>
            </w:r>
          </w:p>
        </w:tc>
        <w:tc>
          <w:tcPr>
            <w:tcW w:w="824" w:type="dxa"/>
            <w:shd w:val="clear" w:color="auto" w:fill="auto"/>
            <w:noWrap/>
            <w:vAlign w:val="center"/>
            <w:hideMark/>
          </w:tcPr>
          <w:p w14:paraId="43AEAE9F" w14:textId="5A8FB926"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color w:val="000000"/>
                <w:sz w:val="16"/>
                <w:szCs w:val="16"/>
              </w:rPr>
              <w:t>2,119</w:t>
            </w:r>
          </w:p>
        </w:tc>
        <w:tc>
          <w:tcPr>
            <w:tcW w:w="827" w:type="dxa"/>
            <w:shd w:val="clear" w:color="auto" w:fill="auto"/>
            <w:noWrap/>
            <w:vAlign w:val="center"/>
            <w:hideMark/>
          </w:tcPr>
          <w:p w14:paraId="1F6DE986" w14:textId="5389A975"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color w:val="000000"/>
                <w:sz w:val="16"/>
                <w:szCs w:val="16"/>
              </w:rPr>
              <w:t>2,328</w:t>
            </w:r>
          </w:p>
        </w:tc>
        <w:tc>
          <w:tcPr>
            <w:tcW w:w="255" w:type="dxa"/>
            <w:vMerge/>
            <w:vAlign w:val="center"/>
            <w:hideMark/>
          </w:tcPr>
          <w:p w14:paraId="56A47266" w14:textId="77777777" w:rsidR="00CB0225" w:rsidRPr="005D5366" w:rsidRDefault="00CB0225" w:rsidP="00CB0225">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7DC5A026" w14:textId="31E7E9B3"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color w:val="000000"/>
                <w:sz w:val="16"/>
                <w:szCs w:val="16"/>
              </w:rPr>
              <w:t>1,91</w:t>
            </w:r>
            <w:r>
              <w:rPr>
                <w:rFonts w:ascii="Calibri" w:hAnsi="Calibri" w:cs="Calibri"/>
                <w:color w:val="000000"/>
                <w:sz w:val="16"/>
                <w:szCs w:val="16"/>
              </w:rPr>
              <w:t>7</w:t>
            </w:r>
          </w:p>
        </w:tc>
        <w:tc>
          <w:tcPr>
            <w:tcW w:w="824" w:type="dxa"/>
            <w:shd w:val="clear" w:color="auto" w:fill="auto"/>
            <w:noWrap/>
            <w:vAlign w:val="center"/>
            <w:hideMark/>
          </w:tcPr>
          <w:p w14:paraId="219DBDA1" w14:textId="2878C5C0"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color w:val="000000"/>
                <w:sz w:val="16"/>
                <w:szCs w:val="16"/>
              </w:rPr>
              <w:t>2,119</w:t>
            </w:r>
          </w:p>
        </w:tc>
        <w:tc>
          <w:tcPr>
            <w:tcW w:w="827" w:type="dxa"/>
            <w:shd w:val="clear" w:color="auto" w:fill="auto"/>
            <w:noWrap/>
            <w:vAlign w:val="center"/>
            <w:hideMark/>
          </w:tcPr>
          <w:p w14:paraId="3B808BA7" w14:textId="5F4238BE" w:rsidR="00CB0225" w:rsidRPr="00CB0225" w:rsidRDefault="00CB0225" w:rsidP="00CB0225">
            <w:pPr>
              <w:spacing w:after="0" w:line="240" w:lineRule="auto"/>
              <w:jc w:val="center"/>
              <w:rPr>
                <w:rFonts w:ascii="Calibri" w:eastAsia="Times New Roman" w:hAnsi="Calibri" w:cs="Calibri"/>
                <w:i/>
                <w:iCs/>
                <w:color w:val="000000"/>
                <w:sz w:val="16"/>
                <w:szCs w:val="16"/>
                <w:lang w:val="en-IN" w:eastAsia="en-IN"/>
              </w:rPr>
            </w:pPr>
            <w:r w:rsidRPr="00CB0225">
              <w:rPr>
                <w:rFonts w:ascii="Calibri" w:hAnsi="Calibri" w:cs="Calibri"/>
                <w:i/>
                <w:iCs/>
                <w:color w:val="000000"/>
                <w:sz w:val="16"/>
                <w:szCs w:val="16"/>
              </w:rPr>
              <w:t>2,328</w:t>
            </w:r>
          </w:p>
        </w:tc>
      </w:tr>
      <w:tr w:rsidR="00CB0225" w:rsidRPr="005D5366" w14:paraId="783D03F0" w14:textId="77777777" w:rsidTr="00E27C33">
        <w:trPr>
          <w:trHeight w:val="20"/>
        </w:trPr>
        <w:tc>
          <w:tcPr>
            <w:tcW w:w="3112" w:type="dxa"/>
            <w:shd w:val="clear" w:color="auto" w:fill="auto"/>
            <w:vAlign w:val="center"/>
          </w:tcPr>
          <w:p w14:paraId="451BA767" w14:textId="7AE24805" w:rsidR="00CB0225" w:rsidRPr="00CB0225" w:rsidRDefault="00CB0225" w:rsidP="00CB0225">
            <w:pPr>
              <w:spacing w:after="0" w:line="240" w:lineRule="auto"/>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Spa</w:t>
            </w:r>
          </w:p>
        </w:tc>
        <w:tc>
          <w:tcPr>
            <w:tcW w:w="933" w:type="dxa"/>
            <w:shd w:val="clear" w:color="auto" w:fill="F3EFFF"/>
            <w:noWrap/>
          </w:tcPr>
          <w:p w14:paraId="50F1E4AC" w14:textId="2D2F4583"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338</w:t>
            </w:r>
          </w:p>
        </w:tc>
        <w:tc>
          <w:tcPr>
            <w:tcW w:w="933" w:type="dxa"/>
            <w:shd w:val="clear" w:color="auto" w:fill="F3EFFF"/>
            <w:noWrap/>
          </w:tcPr>
          <w:p w14:paraId="6ADE748C" w14:textId="4961B4BA"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17</w:t>
            </w:r>
          </w:p>
        </w:tc>
        <w:tc>
          <w:tcPr>
            <w:tcW w:w="933" w:type="dxa"/>
            <w:shd w:val="clear" w:color="auto" w:fill="F3EFFF"/>
            <w:noWrap/>
          </w:tcPr>
          <w:p w14:paraId="732A056F" w14:textId="41DBF03D"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153</w:t>
            </w:r>
          </w:p>
        </w:tc>
        <w:tc>
          <w:tcPr>
            <w:tcW w:w="934" w:type="dxa"/>
            <w:shd w:val="clear" w:color="auto" w:fill="F3EFFF"/>
            <w:noWrap/>
          </w:tcPr>
          <w:p w14:paraId="2E1F66CA" w14:textId="6EDEF788"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253</w:t>
            </w:r>
          </w:p>
        </w:tc>
        <w:tc>
          <w:tcPr>
            <w:tcW w:w="934" w:type="dxa"/>
            <w:shd w:val="clear" w:color="auto" w:fill="F3EFFF"/>
            <w:noWrap/>
          </w:tcPr>
          <w:p w14:paraId="05B729C7" w14:textId="37951CF6"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300</w:t>
            </w:r>
          </w:p>
        </w:tc>
        <w:tc>
          <w:tcPr>
            <w:tcW w:w="828" w:type="dxa"/>
            <w:shd w:val="clear" w:color="auto" w:fill="auto"/>
            <w:noWrap/>
          </w:tcPr>
          <w:p w14:paraId="5ECA7B54" w14:textId="14C9C065"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473</w:t>
            </w:r>
          </w:p>
        </w:tc>
        <w:tc>
          <w:tcPr>
            <w:tcW w:w="824" w:type="dxa"/>
            <w:shd w:val="clear" w:color="auto" w:fill="auto"/>
            <w:noWrap/>
          </w:tcPr>
          <w:p w14:paraId="18EA1CA9" w14:textId="1F2DBAEF"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473</w:t>
            </w:r>
          </w:p>
        </w:tc>
        <w:tc>
          <w:tcPr>
            <w:tcW w:w="827" w:type="dxa"/>
            <w:shd w:val="clear" w:color="auto" w:fill="auto"/>
            <w:noWrap/>
          </w:tcPr>
          <w:p w14:paraId="685A3C62" w14:textId="27C283CF"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473</w:t>
            </w:r>
          </w:p>
        </w:tc>
        <w:tc>
          <w:tcPr>
            <w:tcW w:w="253" w:type="dxa"/>
            <w:vMerge/>
            <w:vAlign w:val="center"/>
          </w:tcPr>
          <w:p w14:paraId="68CB7642" w14:textId="77777777" w:rsidR="00CB0225" w:rsidRPr="005D5366" w:rsidRDefault="00CB0225" w:rsidP="00CB0225">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tcPr>
          <w:p w14:paraId="6084A914" w14:textId="72537380"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color w:val="000000"/>
                <w:sz w:val="16"/>
                <w:szCs w:val="16"/>
              </w:rPr>
              <w:t>362</w:t>
            </w:r>
          </w:p>
        </w:tc>
        <w:tc>
          <w:tcPr>
            <w:tcW w:w="824" w:type="dxa"/>
            <w:shd w:val="clear" w:color="auto" w:fill="auto"/>
            <w:noWrap/>
            <w:vAlign w:val="center"/>
          </w:tcPr>
          <w:p w14:paraId="5C573BB5" w14:textId="2B437008"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color w:val="000000"/>
                <w:sz w:val="16"/>
                <w:szCs w:val="16"/>
              </w:rPr>
              <w:t>400</w:t>
            </w:r>
          </w:p>
        </w:tc>
        <w:tc>
          <w:tcPr>
            <w:tcW w:w="827" w:type="dxa"/>
            <w:shd w:val="clear" w:color="auto" w:fill="auto"/>
            <w:noWrap/>
            <w:vAlign w:val="center"/>
          </w:tcPr>
          <w:p w14:paraId="199A679F" w14:textId="2EB7BB8E"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color w:val="000000"/>
                <w:sz w:val="16"/>
                <w:szCs w:val="16"/>
              </w:rPr>
              <w:t>439</w:t>
            </w:r>
          </w:p>
        </w:tc>
        <w:tc>
          <w:tcPr>
            <w:tcW w:w="255" w:type="dxa"/>
            <w:vMerge/>
            <w:vAlign w:val="center"/>
          </w:tcPr>
          <w:p w14:paraId="53860292" w14:textId="77777777" w:rsidR="00CB0225" w:rsidRPr="005D5366" w:rsidRDefault="00CB0225" w:rsidP="00CB0225">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tcPr>
          <w:p w14:paraId="571D83A3" w14:textId="2ADE3BDD" w:rsidR="00CB0225" w:rsidRPr="00CB0225" w:rsidRDefault="00CB0225" w:rsidP="00CB0225">
            <w:pPr>
              <w:spacing w:after="0" w:line="240" w:lineRule="auto"/>
              <w:jc w:val="center"/>
              <w:rPr>
                <w:rFonts w:ascii="Calibri" w:eastAsia="Times New Roman" w:hAnsi="Calibri" w:cs="Calibri"/>
                <w:b/>
                <w:bCs/>
                <w:color w:val="000000"/>
                <w:sz w:val="16"/>
                <w:szCs w:val="16"/>
                <w:lang w:val="en-IN" w:eastAsia="en-IN"/>
              </w:rPr>
            </w:pPr>
            <w:r w:rsidRPr="00CB0225">
              <w:rPr>
                <w:rFonts w:ascii="Calibri" w:hAnsi="Calibri" w:cs="Calibri"/>
                <w:color w:val="000000"/>
                <w:sz w:val="16"/>
                <w:szCs w:val="16"/>
              </w:rPr>
              <w:t>36</w:t>
            </w:r>
            <w:r>
              <w:rPr>
                <w:rFonts w:ascii="Calibri" w:hAnsi="Calibri" w:cs="Calibri"/>
                <w:color w:val="000000"/>
                <w:sz w:val="16"/>
                <w:szCs w:val="16"/>
              </w:rPr>
              <w:t>2</w:t>
            </w:r>
          </w:p>
        </w:tc>
        <w:tc>
          <w:tcPr>
            <w:tcW w:w="824" w:type="dxa"/>
            <w:shd w:val="clear" w:color="auto" w:fill="auto"/>
            <w:noWrap/>
            <w:vAlign w:val="center"/>
          </w:tcPr>
          <w:p w14:paraId="224FF3EF" w14:textId="0E1DB0B3" w:rsidR="00CB0225" w:rsidRPr="00CB0225" w:rsidRDefault="00CB0225" w:rsidP="00CB0225">
            <w:pPr>
              <w:spacing w:after="0" w:line="240" w:lineRule="auto"/>
              <w:jc w:val="center"/>
              <w:rPr>
                <w:rFonts w:ascii="Calibri" w:eastAsia="Times New Roman" w:hAnsi="Calibri" w:cs="Calibri"/>
                <w:b/>
                <w:bCs/>
                <w:color w:val="000000"/>
                <w:sz w:val="16"/>
                <w:szCs w:val="16"/>
                <w:lang w:val="en-IN" w:eastAsia="en-IN"/>
              </w:rPr>
            </w:pPr>
            <w:r w:rsidRPr="00CB0225">
              <w:rPr>
                <w:rFonts w:ascii="Calibri" w:hAnsi="Calibri" w:cs="Calibri"/>
                <w:i/>
                <w:iCs/>
                <w:color w:val="000000"/>
                <w:sz w:val="16"/>
                <w:szCs w:val="16"/>
              </w:rPr>
              <w:t>400</w:t>
            </w:r>
          </w:p>
        </w:tc>
        <w:tc>
          <w:tcPr>
            <w:tcW w:w="827" w:type="dxa"/>
            <w:shd w:val="clear" w:color="auto" w:fill="auto"/>
            <w:noWrap/>
            <w:vAlign w:val="center"/>
          </w:tcPr>
          <w:p w14:paraId="704DEAFE" w14:textId="1516CAE7" w:rsidR="00CB0225" w:rsidRPr="00CB0225" w:rsidRDefault="00CB0225" w:rsidP="00CB0225">
            <w:pPr>
              <w:spacing w:after="0" w:line="240" w:lineRule="auto"/>
              <w:jc w:val="center"/>
              <w:rPr>
                <w:rFonts w:ascii="Calibri" w:eastAsia="Times New Roman" w:hAnsi="Calibri" w:cs="Calibri"/>
                <w:b/>
                <w:bCs/>
                <w:color w:val="000000"/>
                <w:sz w:val="16"/>
                <w:szCs w:val="16"/>
                <w:lang w:val="en-IN" w:eastAsia="en-IN"/>
              </w:rPr>
            </w:pPr>
            <w:r w:rsidRPr="00CB0225">
              <w:rPr>
                <w:rFonts w:ascii="Calibri" w:hAnsi="Calibri" w:cs="Calibri"/>
                <w:i/>
                <w:iCs/>
                <w:color w:val="000000"/>
                <w:sz w:val="16"/>
                <w:szCs w:val="16"/>
              </w:rPr>
              <w:t>439</w:t>
            </w:r>
          </w:p>
        </w:tc>
      </w:tr>
      <w:tr w:rsidR="00CB0225" w:rsidRPr="005D5366" w14:paraId="41A7BEA4" w14:textId="77777777" w:rsidTr="00E27C33">
        <w:trPr>
          <w:trHeight w:val="20"/>
        </w:trPr>
        <w:tc>
          <w:tcPr>
            <w:tcW w:w="3112" w:type="dxa"/>
            <w:shd w:val="clear" w:color="auto" w:fill="auto"/>
            <w:vAlign w:val="center"/>
          </w:tcPr>
          <w:p w14:paraId="404A594D" w14:textId="673476E0" w:rsidR="00CB0225" w:rsidRPr="00CB0225" w:rsidRDefault="00CB0225" w:rsidP="00CB0225">
            <w:pPr>
              <w:spacing w:after="0" w:line="240" w:lineRule="auto"/>
              <w:rPr>
                <w:rFonts w:ascii="Calibri" w:eastAsia="Times New Roman" w:hAnsi="Calibri" w:cs="Calibri"/>
                <w:i/>
                <w:iCs/>
                <w:color w:val="000000"/>
                <w:sz w:val="16"/>
                <w:szCs w:val="16"/>
                <w:lang w:val="en-IN" w:eastAsia="en-IN"/>
              </w:rPr>
            </w:pPr>
            <w:r w:rsidRPr="00CB0225">
              <w:rPr>
                <w:rFonts w:ascii="Calibri" w:eastAsia="Times New Roman" w:hAnsi="Calibri" w:cs="Calibri"/>
                <w:i/>
                <w:iCs/>
                <w:color w:val="000000"/>
                <w:sz w:val="16"/>
                <w:szCs w:val="16"/>
                <w:lang w:val="en-IN" w:eastAsia="en-IN"/>
              </w:rPr>
              <w:t>Others</w:t>
            </w:r>
          </w:p>
        </w:tc>
        <w:tc>
          <w:tcPr>
            <w:tcW w:w="933" w:type="dxa"/>
            <w:shd w:val="clear" w:color="auto" w:fill="F3EFFF"/>
            <w:noWrap/>
          </w:tcPr>
          <w:p w14:paraId="7F50B4E9" w14:textId="666AFDF8"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284</w:t>
            </w:r>
          </w:p>
        </w:tc>
        <w:tc>
          <w:tcPr>
            <w:tcW w:w="933" w:type="dxa"/>
            <w:shd w:val="clear" w:color="auto" w:fill="F3EFFF"/>
            <w:noWrap/>
          </w:tcPr>
          <w:p w14:paraId="56395BF5" w14:textId="0884222D"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732</w:t>
            </w:r>
          </w:p>
        </w:tc>
        <w:tc>
          <w:tcPr>
            <w:tcW w:w="933" w:type="dxa"/>
            <w:shd w:val="clear" w:color="auto" w:fill="F3EFFF"/>
            <w:noWrap/>
          </w:tcPr>
          <w:p w14:paraId="7189B605" w14:textId="38742B9E"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208</w:t>
            </w:r>
          </w:p>
        </w:tc>
        <w:tc>
          <w:tcPr>
            <w:tcW w:w="934" w:type="dxa"/>
            <w:shd w:val="clear" w:color="auto" w:fill="F3EFFF"/>
            <w:noWrap/>
          </w:tcPr>
          <w:p w14:paraId="4B18CCDC" w14:textId="0118BCFE"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185</w:t>
            </w:r>
          </w:p>
        </w:tc>
        <w:tc>
          <w:tcPr>
            <w:tcW w:w="934" w:type="dxa"/>
            <w:shd w:val="clear" w:color="auto" w:fill="F3EFFF"/>
            <w:noWrap/>
          </w:tcPr>
          <w:p w14:paraId="1177F542" w14:textId="770CE4B0"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42</w:t>
            </w:r>
          </w:p>
        </w:tc>
        <w:tc>
          <w:tcPr>
            <w:tcW w:w="828" w:type="dxa"/>
            <w:shd w:val="clear" w:color="auto" w:fill="auto"/>
            <w:noWrap/>
          </w:tcPr>
          <w:p w14:paraId="42089694" w14:textId="7DC5E069"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19</w:t>
            </w:r>
          </w:p>
        </w:tc>
        <w:tc>
          <w:tcPr>
            <w:tcW w:w="824" w:type="dxa"/>
            <w:shd w:val="clear" w:color="auto" w:fill="auto"/>
            <w:noWrap/>
          </w:tcPr>
          <w:p w14:paraId="5E858F0B" w14:textId="3869341F"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19</w:t>
            </w:r>
          </w:p>
        </w:tc>
        <w:tc>
          <w:tcPr>
            <w:tcW w:w="827" w:type="dxa"/>
            <w:shd w:val="clear" w:color="auto" w:fill="auto"/>
            <w:noWrap/>
          </w:tcPr>
          <w:p w14:paraId="44CD8CAF" w14:textId="6C47536B"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sz w:val="16"/>
                <w:szCs w:val="16"/>
              </w:rPr>
              <w:t>19</w:t>
            </w:r>
          </w:p>
        </w:tc>
        <w:tc>
          <w:tcPr>
            <w:tcW w:w="253" w:type="dxa"/>
            <w:vMerge/>
            <w:vAlign w:val="center"/>
          </w:tcPr>
          <w:p w14:paraId="1C9B00CD" w14:textId="77777777" w:rsidR="00CB0225" w:rsidRPr="005D5366" w:rsidRDefault="00CB0225" w:rsidP="00CB0225">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tcPr>
          <w:p w14:paraId="017A692E" w14:textId="2C39E971"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color w:val="000000"/>
                <w:sz w:val="16"/>
                <w:szCs w:val="16"/>
              </w:rPr>
              <w:t>15</w:t>
            </w:r>
          </w:p>
        </w:tc>
        <w:tc>
          <w:tcPr>
            <w:tcW w:w="824" w:type="dxa"/>
            <w:shd w:val="clear" w:color="auto" w:fill="auto"/>
            <w:noWrap/>
            <w:vAlign w:val="center"/>
          </w:tcPr>
          <w:p w14:paraId="5021BFBC" w14:textId="5AB66D0B"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color w:val="000000"/>
                <w:sz w:val="16"/>
                <w:szCs w:val="16"/>
              </w:rPr>
              <w:t>16</w:t>
            </w:r>
          </w:p>
        </w:tc>
        <w:tc>
          <w:tcPr>
            <w:tcW w:w="827" w:type="dxa"/>
            <w:shd w:val="clear" w:color="auto" w:fill="auto"/>
            <w:noWrap/>
            <w:vAlign w:val="center"/>
          </w:tcPr>
          <w:p w14:paraId="39C567B7" w14:textId="1BACEB77" w:rsidR="00CB0225" w:rsidRPr="00CB0225" w:rsidRDefault="00CB0225" w:rsidP="00CB0225">
            <w:pPr>
              <w:spacing w:after="0" w:line="240" w:lineRule="auto"/>
              <w:jc w:val="center"/>
              <w:rPr>
                <w:rFonts w:ascii="Calibri" w:eastAsia="Times New Roman" w:hAnsi="Calibri" w:cs="Calibri"/>
                <w:b/>
                <w:bCs/>
                <w:i/>
                <w:iCs/>
                <w:color w:val="000000"/>
                <w:sz w:val="16"/>
                <w:szCs w:val="16"/>
                <w:lang w:val="en-IN" w:eastAsia="en-IN"/>
              </w:rPr>
            </w:pPr>
            <w:r w:rsidRPr="00CB0225">
              <w:rPr>
                <w:rFonts w:ascii="Calibri" w:hAnsi="Calibri" w:cs="Calibri"/>
                <w:i/>
                <w:iCs/>
                <w:color w:val="000000"/>
                <w:sz w:val="16"/>
                <w:szCs w:val="16"/>
              </w:rPr>
              <w:t>18</w:t>
            </w:r>
          </w:p>
        </w:tc>
        <w:tc>
          <w:tcPr>
            <w:tcW w:w="255" w:type="dxa"/>
            <w:vMerge/>
            <w:vAlign w:val="center"/>
          </w:tcPr>
          <w:p w14:paraId="6528A34E" w14:textId="77777777" w:rsidR="00CB0225" w:rsidRPr="005D5366" w:rsidRDefault="00CB0225" w:rsidP="00CB0225">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tcPr>
          <w:p w14:paraId="630DE0A5" w14:textId="421CB748" w:rsidR="00CB0225" w:rsidRPr="00CB0225" w:rsidRDefault="00CB0225" w:rsidP="00CB0225">
            <w:pPr>
              <w:spacing w:after="0" w:line="240" w:lineRule="auto"/>
              <w:jc w:val="center"/>
              <w:rPr>
                <w:rFonts w:ascii="Calibri" w:eastAsia="Times New Roman" w:hAnsi="Calibri" w:cs="Calibri"/>
                <w:b/>
                <w:bCs/>
                <w:color w:val="000000"/>
                <w:sz w:val="16"/>
                <w:szCs w:val="16"/>
                <w:lang w:val="en-IN" w:eastAsia="en-IN"/>
              </w:rPr>
            </w:pPr>
            <w:r w:rsidRPr="00CB0225">
              <w:rPr>
                <w:rFonts w:ascii="Calibri" w:hAnsi="Calibri" w:cs="Calibri"/>
                <w:color w:val="000000"/>
                <w:sz w:val="16"/>
                <w:szCs w:val="16"/>
              </w:rPr>
              <w:t>1</w:t>
            </w:r>
            <w:r>
              <w:rPr>
                <w:rFonts w:ascii="Calibri" w:hAnsi="Calibri" w:cs="Calibri"/>
                <w:color w:val="000000"/>
                <w:sz w:val="16"/>
                <w:szCs w:val="16"/>
              </w:rPr>
              <w:t>4</w:t>
            </w:r>
          </w:p>
        </w:tc>
        <w:tc>
          <w:tcPr>
            <w:tcW w:w="824" w:type="dxa"/>
            <w:shd w:val="clear" w:color="auto" w:fill="auto"/>
            <w:noWrap/>
            <w:vAlign w:val="center"/>
          </w:tcPr>
          <w:p w14:paraId="266FF6B4" w14:textId="28904E2A" w:rsidR="00CB0225" w:rsidRPr="00CB0225" w:rsidRDefault="00CB0225" w:rsidP="00CB0225">
            <w:pPr>
              <w:spacing w:after="0" w:line="240" w:lineRule="auto"/>
              <w:jc w:val="center"/>
              <w:rPr>
                <w:rFonts w:ascii="Calibri" w:eastAsia="Times New Roman" w:hAnsi="Calibri" w:cs="Calibri"/>
                <w:b/>
                <w:bCs/>
                <w:color w:val="000000"/>
                <w:sz w:val="16"/>
                <w:szCs w:val="16"/>
                <w:lang w:val="en-IN" w:eastAsia="en-IN"/>
              </w:rPr>
            </w:pPr>
            <w:r w:rsidRPr="00CB0225">
              <w:rPr>
                <w:rFonts w:ascii="Calibri" w:hAnsi="Calibri" w:cs="Calibri"/>
                <w:i/>
                <w:iCs/>
                <w:color w:val="000000"/>
                <w:sz w:val="16"/>
                <w:szCs w:val="16"/>
              </w:rPr>
              <w:t>16</w:t>
            </w:r>
          </w:p>
        </w:tc>
        <w:tc>
          <w:tcPr>
            <w:tcW w:w="827" w:type="dxa"/>
            <w:shd w:val="clear" w:color="auto" w:fill="auto"/>
            <w:noWrap/>
            <w:vAlign w:val="center"/>
          </w:tcPr>
          <w:p w14:paraId="30582C49" w14:textId="1C7DD728" w:rsidR="00CB0225" w:rsidRPr="00CB0225" w:rsidRDefault="00CB0225" w:rsidP="00CB0225">
            <w:pPr>
              <w:spacing w:after="0" w:line="240" w:lineRule="auto"/>
              <w:jc w:val="center"/>
              <w:rPr>
                <w:rFonts w:ascii="Calibri" w:eastAsia="Times New Roman" w:hAnsi="Calibri" w:cs="Calibri"/>
                <w:b/>
                <w:bCs/>
                <w:color w:val="000000"/>
                <w:sz w:val="16"/>
                <w:szCs w:val="16"/>
                <w:lang w:val="en-IN" w:eastAsia="en-IN"/>
              </w:rPr>
            </w:pPr>
            <w:r w:rsidRPr="00CB0225">
              <w:rPr>
                <w:rFonts w:ascii="Calibri" w:hAnsi="Calibri" w:cs="Calibri"/>
                <w:i/>
                <w:iCs/>
                <w:color w:val="000000"/>
                <w:sz w:val="16"/>
                <w:szCs w:val="16"/>
              </w:rPr>
              <w:t>18</w:t>
            </w:r>
          </w:p>
        </w:tc>
      </w:tr>
      <w:tr w:rsidR="005D5366" w:rsidRPr="005D5366" w14:paraId="01EF1FC7" w14:textId="77777777" w:rsidTr="00133C97">
        <w:trPr>
          <w:trHeight w:val="20"/>
        </w:trPr>
        <w:tc>
          <w:tcPr>
            <w:tcW w:w="3112" w:type="dxa"/>
            <w:shd w:val="clear" w:color="000000" w:fill="F2F2F2"/>
            <w:vAlign w:val="center"/>
            <w:hideMark/>
          </w:tcPr>
          <w:p w14:paraId="672B1860" w14:textId="77777777" w:rsidR="005D5366" w:rsidRPr="005D5366" w:rsidRDefault="005D5366" w:rsidP="005D5366">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Revenue</w:t>
            </w:r>
          </w:p>
        </w:tc>
        <w:tc>
          <w:tcPr>
            <w:tcW w:w="933" w:type="dxa"/>
            <w:shd w:val="clear" w:color="000000" w:fill="F2F2F2"/>
            <w:noWrap/>
            <w:vAlign w:val="center"/>
            <w:hideMark/>
          </w:tcPr>
          <w:p w14:paraId="7B530C2A"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5,294</w:t>
            </w:r>
          </w:p>
        </w:tc>
        <w:tc>
          <w:tcPr>
            <w:tcW w:w="933" w:type="dxa"/>
            <w:shd w:val="clear" w:color="000000" w:fill="F2F2F2"/>
            <w:noWrap/>
            <w:vAlign w:val="center"/>
            <w:hideMark/>
          </w:tcPr>
          <w:p w14:paraId="3C0699AD"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2,650</w:t>
            </w:r>
          </w:p>
        </w:tc>
        <w:tc>
          <w:tcPr>
            <w:tcW w:w="933" w:type="dxa"/>
            <w:shd w:val="clear" w:color="000000" w:fill="F2F2F2"/>
            <w:noWrap/>
            <w:vAlign w:val="center"/>
            <w:hideMark/>
          </w:tcPr>
          <w:p w14:paraId="64424368"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4,662</w:t>
            </w:r>
          </w:p>
        </w:tc>
        <w:tc>
          <w:tcPr>
            <w:tcW w:w="934" w:type="dxa"/>
            <w:shd w:val="clear" w:color="000000" w:fill="F2F2F2"/>
            <w:noWrap/>
            <w:vAlign w:val="center"/>
            <w:hideMark/>
          </w:tcPr>
          <w:p w14:paraId="5D20EA82"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4,446</w:t>
            </w:r>
          </w:p>
        </w:tc>
        <w:tc>
          <w:tcPr>
            <w:tcW w:w="934" w:type="dxa"/>
            <w:shd w:val="clear" w:color="000000" w:fill="F2F2F2"/>
            <w:noWrap/>
            <w:vAlign w:val="center"/>
            <w:hideMark/>
          </w:tcPr>
          <w:p w14:paraId="52D1757C"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4,768</w:t>
            </w:r>
          </w:p>
        </w:tc>
        <w:tc>
          <w:tcPr>
            <w:tcW w:w="828" w:type="dxa"/>
            <w:shd w:val="clear" w:color="000000" w:fill="F2F2F2"/>
            <w:noWrap/>
            <w:vAlign w:val="center"/>
            <w:hideMark/>
          </w:tcPr>
          <w:p w14:paraId="48950457"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7,982</w:t>
            </w:r>
          </w:p>
        </w:tc>
        <w:tc>
          <w:tcPr>
            <w:tcW w:w="824" w:type="dxa"/>
            <w:shd w:val="clear" w:color="000000" w:fill="F2F2F2"/>
            <w:noWrap/>
            <w:vAlign w:val="center"/>
            <w:hideMark/>
          </w:tcPr>
          <w:p w14:paraId="17D465D5"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7,982</w:t>
            </w:r>
          </w:p>
        </w:tc>
        <w:tc>
          <w:tcPr>
            <w:tcW w:w="827" w:type="dxa"/>
            <w:shd w:val="clear" w:color="000000" w:fill="F2F2F2"/>
            <w:noWrap/>
            <w:vAlign w:val="center"/>
            <w:hideMark/>
          </w:tcPr>
          <w:p w14:paraId="4A536941"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7,982</w:t>
            </w:r>
          </w:p>
        </w:tc>
        <w:tc>
          <w:tcPr>
            <w:tcW w:w="253" w:type="dxa"/>
            <w:vMerge/>
            <w:vAlign w:val="center"/>
            <w:hideMark/>
          </w:tcPr>
          <w:p w14:paraId="7CF9CA63"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15D627C3"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6,100</w:t>
            </w:r>
          </w:p>
        </w:tc>
        <w:tc>
          <w:tcPr>
            <w:tcW w:w="824" w:type="dxa"/>
            <w:shd w:val="clear" w:color="000000" w:fill="F2F2F2"/>
            <w:noWrap/>
            <w:vAlign w:val="center"/>
            <w:hideMark/>
          </w:tcPr>
          <w:p w14:paraId="53C0179D"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6,743</w:t>
            </w:r>
          </w:p>
        </w:tc>
        <w:tc>
          <w:tcPr>
            <w:tcW w:w="827" w:type="dxa"/>
            <w:shd w:val="clear" w:color="000000" w:fill="F2F2F2"/>
            <w:noWrap/>
            <w:vAlign w:val="center"/>
            <w:hideMark/>
          </w:tcPr>
          <w:p w14:paraId="0B56CF95"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7,410</w:t>
            </w:r>
          </w:p>
        </w:tc>
        <w:tc>
          <w:tcPr>
            <w:tcW w:w="255" w:type="dxa"/>
            <w:vMerge/>
            <w:vAlign w:val="center"/>
            <w:hideMark/>
          </w:tcPr>
          <w:p w14:paraId="1C665009"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1C1938FF"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6,100</w:t>
            </w:r>
          </w:p>
        </w:tc>
        <w:tc>
          <w:tcPr>
            <w:tcW w:w="824" w:type="dxa"/>
            <w:shd w:val="clear" w:color="000000" w:fill="F2F2F2"/>
            <w:noWrap/>
            <w:vAlign w:val="center"/>
            <w:hideMark/>
          </w:tcPr>
          <w:p w14:paraId="0EAC4C4E"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6,743</w:t>
            </w:r>
          </w:p>
        </w:tc>
        <w:tc>
          <w:tcPr>
            <w:tcW w:w="827" w:type="dxa"/>
            <w:shd w:val="clear" w:color="000000" w:fill="F2F2F2"/>
            <w:noWrap/>
            <w:vAlign w:val="center"/>
            <w:hideMark/>
          </w:tcPr>
          <w:p w14:paraId="02F8129F"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7,410</w:t>
            </w:r>
          </w:p>
        </w:tc>
      </w:tr>
      <w:tr w:rsidR="005D5366" w:rsidRPr="005D5366" w14:paraId="3B809F58" w14:textId="77777777" w:rsidTr="00133C97">
        <w:trPr>
          <w:trHeight w:val="20"/>
        </w:trPr>
        <w:tc>
          <w:tcPr>
            <w:tcW w:w="3112" w:type="dxa"/>
            <w:shd w:val="clear" w:color="auto" w:fill="auto"/>
            <w:vAlign w:val="center"/>
            <w:hideMark/>
          </w:tcPr>
          <w:p w14:paraId="4DA2C9BF" w14:textId="77777777" w:rsidR="005D5366" w:rsidRPr="005D5366" w:rsidRDefault="005D5366" w:rsidP="005D5366">
            <w:pPr>
              <w:spacing w:after="0" w:line="240" w:lineRule="auto"/>
              <w:ind w:firstLineChars="100" w:firstLine="160"/>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Revenue Growth (Yoy)</w:t>
            </w:r>
          </w:p>
        </w:tc>
        <w:tc>
          <w:tcPr>
            <w:tcW w:w="933" w:type="dxa"/>
            <w:shd w:val="clear" w:color="000000" w:fill="F3EFFF"/>
            <w:vAlign w:val="center"/>
            <w:hideMark/>
          </w:tcPr>
          <w:p w14:paraId="7922748D"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NA</w:t>
            </w:r>
          </w:p>
        </w:tc>
        <w:tc>
          <w:tcPr>
            <w:tcW w:w="933" w:type="dxa"/>
            <w:shd w:val="clear" w:color="000000" w:fill="F3EFFF"/>
            <w:vAlign w:val="center"/>
            <w:hideMark/>
          </w:tcPr>
          <w:p w14:paraId="39DE4B6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(49.9%)</w:t>
            </w:r>
          </w:p>
        </w:tc>
        <w:tc>
          <w:tcPr>
            <w:tcW w:w="933" w:type="dxa"/>
            <w:shd w:val="clear" w:color="000000" w:fill="F3EFFF"/>
            <w:vAlign w:val="center"/>
            <w:hideMark/>
          </w:tcPr>
          <w:p w14:paraId="20002E00"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75.9%</w:t>
            </w:r>
          </w:p>
        </w:tc>
        <w:tc>
          <w:tcPr>
            <w:tcW w:w="934" w:type="dxa"/>
            <w:shd w:val="clear" w:color="000000" w:fill="F3EFFF"/>
            <w:vAlign w:val="center"/>
            <w:hideMark/>
          </w:tcPr>
          <w:p w14:paraId="41F17F94"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(4.6%)</w:t>
            </w:r>
          </w:p>
        </w:tc>
        <w:tc>
          <w:tcPr>
            <w:tcW w:w="934" w:type="dxa"/>
            <w:shd w:val="clear" w:color="000000" w:fill="F3EFFF"/>
            <w:vAlign w:val="center"/>
            <w:hideMark/>
          </w:tcPr>
          <w:p w14:paraId="68B838D7"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7.2%</w:t>
            </w:r>
          </w:p>
        </w:tc>
        <w:tc>
          <w:tcPr>
            <w:tcW w:w="828" w:type="dxa"/>
            <w:shd w:val="clear" w:color="auto" w:fill="auto"/>
            <w:vAlign w:val="center"/>
            <w:hideMark/>
          </w:tcPr>
          <w:p w14:paraId="7E697568"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NA</w:t>
            </w:r>
          </w:p>
        </w:tc>
        <w:tc>
          <w:tcPr>
            <w:tcW w:w="824" w:type="dxa"/>
            <w:shd w:val="clear" w:color="auto" w:fill="auto"/>
            <w:vAlign w:val="center"/>
            <w:hideMark/>
          </w:tcPr>
          <w:p w14:paraId="2ECA06CD"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0.0%</w:t>
            </w:r>
          </w:p>
        </w:tc>
        <w:tc>
          <w:tcPr>
            <w:tcW w:w="827" w:type="dxa"/>
            <w:shd w:val="clear" w:color="auto" w:fill="auto"/>
            <w:vAlign w:val="center"/>
            <w:hideMark/>
          </w:tcPr>
          <w:p w14:paraId="1773AF3B"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0.0%</w:t>
            </w:r>
          </w:p>
        </w:tc>
        <w:tc>
          <w:tcPr>
            <w:tcW w:w="253" w:type="dxa"/>
            <w:vMerge/>
            <w:vAlign w:val="center"/>
            <w:hideMark/>
          </w:tcPr>
          <w:p w14:paraId="4C162C38"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09AB4C9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NA</w:t>
            </w:r>
          </w:p>
        </w:tc>
        <w:tc>
          <w:tcPr>
            <w:tcW w:w="824" w:type="dxa"/>
            <w:shd w:val="clear" w:color="auto" w:fill="auto"/>
            <w:vAlign w:val="center"/>
            <w:hideMark/>
          </w:tcPr>
          <w:p w14:paraId="0BA70EEF"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10.5%</w:t>
            </w:r>
          </w:p>
        </w:tc>
        <w:tc>
          <w:tcPr>
            <w:tcW w:w="827" w:type="dxa"/>
            <w:shd w:val="clear" w:color="auto" w:fill="auto"/>
            <w:vAlign w:val="center"/>
            <w:hideMark/>
          </w:tcPr>
          <w:p w14:paraId="22F4AFE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9.9%</w:t>
            </w:r>
          </w:p>
        </w:tc>
        <w:tc>
          <w:tcPr>
            <w:tcW w:w="255" w:type="dxa"/>
            <w:vMerge/>
            <w:vAlign w:val="center"/>
            <w:hideMark/>
          </w:tcPr>
          <w:p w14:paraId="200C2867"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0D76ACD8"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NA</w:t>
            </w:r>
          </w:p>
        </w:tc>
        <w:tc>
          <w:tcPr>
            <w:tcW w:w="824" w:type="dxa"/>
            <w:shd w:val="clear" w:color="auto" w:fill="auto"/>
            <w:vAlign w:val="center"/>
            <w:hideMark/>
          </w:tcPr>
          <w:p w14:paraId="1CD1A18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10.5%</w:t>
            </w:r>
          </w:p>
        </w:tc>
        <w:tc>
          <w:tcPr>
            <w:tcW w:w="827" w:type="dxa"/>
            <w:shd w:val="clear" w:color="auto" w:fill="auto"/>
            <w:vAlign w:val="center"/>
            <w:hideMark/>
          </w:tcPr>
          <w:p w14:paraId="312D8CD5"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9.9%</w:t>
            </w:r>
          </w:p>
        </w:tc>
      </w:tr>
      <w:tr w:rsidR="005D5366" w:rsidRPr="005D5366" w14:paraId="5A165E55" w14:textId="77777777" w:rsidTr="00133C97">
        <w:trPr>
          <w:trHeight w:val="20"/>
        </w:trPr>
        <w:tc>
          <w:tcPr>
            <w:tcW w:w="3112" w:type="dxa"/>
            <w:shd w:val="clear" w:color="auto" w:fill="auto"/>
            <w:vAlign w:val="center"/>
            <w:hideMark/>
          </w:tcPr>
          <w:p w14:paraId="506DD640" w14:textId="77777777" w:rsidR="005D5366" w:rsidRPr="005D5366" w:rsidRDefault="005D5366"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Departmental Expenses</w:t>
            </w:r>
          </w:p>
        </w:tc>
        <w:tc>
          <w:tcPr>
            <w:tcW w:w="933" w:type="dxa"/>
            <w:shd w:val="clear" w:color="000000" w:fill="F3EFFF"/>
            <w:noWrap/>
            <w:vAlign w:val="center"/>
            <w:hideMark/>
          </w:tcPr>
          <w:p w14:paraId="20C12294"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3,239</w:t>
            </w:r>
          </w:p>
        </w:tc>
        <w:tc>
          <w:tcPr>
            <w:tcW w:w="933" w:type="dxa"/>
            <w:shd w:val="clear" w:color="000000" w:fill="F3EFFF"/>
            <w:noWrap/>
            <w:vAlign w:val="center"/>
            <w:hideMark/>
          </w:tcPr>
          <w:p w14:paraId="2C584CA0"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1,846</w:t>
            </w:r>
          </w:p>
        </w:tc>
        <w:tc>
          <w:tcPr>
            <w:tcW w:w="933" w:type="dxa"/>
            <w:shd w:val="clear" w:color="000000" w:fill="F3EFFF"/>
            <w:noWrap/>
            <w:vAlign w:val="center"/>
            <w:hideMark/>
          </w:tcPr>
          <w:p w14:paraId="52806D31"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2,941</w:t>
            </w:r>
          </w:p>
        </w:tc>
        <w:tc>
          <w:tcPr>
            <w:tcW w:w="934" w:type="dxa"/>
            <w:shd w:val="clear" w:color="000000" w:fill="F3EFFF"/>
            <w:noWrap/>
            <w:vAlign w:val="center"/>
            <w:hideMark/>
          </w:tcPr>
          <w:p w14:paraId="23E9CD30"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3,171</w:t>
            </w:r>
          </w:p>
        </w:tc>
        <w:tc>
          <w:tcPr>
            <w:tcW w:w="934" w:type="dxa"/>
            <w:shd w:val="clear" w:color="000000" w:fill="F3EFFF"/>
            <w:noWrap/>
            <w:vAlign w:val="center"/>
            <w:hideMark/>
          </w:tcPr>
          <w:p w14:paraId="5B7182DA"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3,136</w:t>
            </w:r>
          </w:p>
        </w:tc>
        <w:tc>
          <w:tcPr>
            <w:tcW w:w="828" w:type="dxa"/>
            <w:shd w:val="clear" w:color="auto" w:fill="auto"/>
            <w:noWrap/>
            <w:vAlign w:val="center"/>
            <w:hideMark/>
          </w:tcPr>
          <w:p w14:paraId="2CB5CBEC"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4,513</w:t>
            </w:r>
          </w:p>
        </w:tc>
        <w:tc>
          <w:tcPr>
            <w:tcW w:w="824" w:type="dxa"/>
            <w:shd w:val="clear" w:color="auto" w:fill="auto"/>
            <w:noWrap/>
            <w:vAlign w:val="center"/>
            <w:hideMark/>
          </w:tcPr>
          <w:p w14:paraId="555CF7B2"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4,513</w:t>
            </w:r>
          </w:p>
        </w:tc>
        <w:tc>
          <w:tcPr>
            <w:tcW w:w="827" w:type="dxa"/>
            <w:shd w:val="clear" w:color="auto" w:fill="auto"/>
            <w:noWrap/>
            <w:vAlign w:val="center"/>
            <w:hideMark/>
          </w:tcPr>
          <w:p w14:paraId="6A975522"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4,513</w:t>
            </w:r>
          </w:p>
        </w:tc>
        <w:tc>
          <w:tcPr>
            <w:tcW w:w="253" w:type="dxa"/>
            <w:vMerge/>
            <w:vAlign w:val="center"/>
            <w:hideMark/>
          </w:tcPr>
          <w:p w14:paraId="4AA9E1A7"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72429783"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3,449</w:t>
            </w:r>
          </w:p>
        </w:tc>
        <w:tc>
          <w:tcPr>
            <w:tcW w:w="824" w:type="dxa"/>
            <w:shd w:val="clear" w:color="auto" w:fill="auto"/>
            <w:noWrap/>
            <w:vAlign w:val="center"/>
            <w:hideMark/>
          </w:tcPr>
          <w:p w14:paraId="7FBB603E"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3,812</w:t>
            </w:r>
          </w:p>
        </w:tc>
        <w:tc>
          <w:tcPr>
            <w:tcW w:w="827" w:type="dxa"/>
            <w:shd w:val="clear" w:color="auto" w:fill="auto"/>
            <w:noWrap/>
            <w:vAlign w:val="center"/>
            <w:hideMark/>
          </w:tcPr>
          <w:p w14:paraId="52681AD7"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4,189</w:t>
            </w:r>
          </w:p>
        </w:tc>
        <w:tc>
          <w:tcPr>
            <w:tcW w:w="255" w:type="dxa"/>
            <w:vMerge/>
            <w:vAlign w:val="center"/>
            <w:hideMark/>
          </w:tcPr>
          <w:p w14:paraId="7EDA8EBB"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21A299F7"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3,637</w:t>
            </w:r>
          </w:p>
        </w:tc>
        <w:tc>
          <w:tcPr>
            <w:tcW w:w="824" w:type="dxa"/>
            <w:shd w:val="clear" w:color="auto" w:fill="auto"/>
            <w:noWrap/>
            <w:vAlign w:val="center"/>
            <w:hideMark/>
          </w:tcPr>
          <w:p w14:paraId="75F96049"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4,021</w:t>
            </w:r>
          </w:p>
        </w:tc>
        <w:tc>
          <w:tcPr>
            <w:tcW w:w="827" w:type="dxa"/>
            <w:shd w:val="clear" w:color="auto" w:fill="auto"/>
            <w:noWrap/>
            <w:vAlign w:val="center"/>
            <w:hideMark/>
          </w:tcPr>
          <w:p w14:paraId="7AEFBC43"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4,418</w:t>
            </w:r>
          </w:p>
        </w:tc>
      </w:tr>
      <w:tr w:rsidR="005D5366" w:rsidRPr="005D5366" w14:paraId="374EE950" w14:textId="77777777" w:rsidTr="00133C97">
        <w:trPr>
          <w:trHeight w:val="20"/>
        </w:trPr>
        <w:tc>
          <w:tcPr>
            <w:tcW w:w="3112" w:type="dxa"/>
            <w:shd w:val="clear" w:color="000000" w:fill="F2F2F2"/>
            <w:vAlign w:val="center"/>
            <w:hideMark/>
          </w:tcPr>
          <w:p w14:paraId="272DD6CB" w14:textId="77777777" w:rsidR="005D5366" w:rsidRPr="005D5366" w:rsidRDefault="005D5366" w:rsidP="005D5366">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Gross Operating Income (GOI)</w:t>
            </w:r>
          </w:p>
        </w:tc>
        <w:tc>
          <w:tcPr>
            <w:tcW w:w="933" w:type="dxa"/>
            <w:shd w:val="clear" w:color="000000" w:fill="F2F2F2"/>
            <w:noWrap/>
            <w:vAlign w:val="center"/>
            <w:hideMark/>
          </w:tcPr>
          <w:p w14:paraId="24960383"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2,055</w:t>
            </w:r>
          </w:p>
        </w:tc>
        <w:tc>
          <w:tcPr>
            <w:tcW w:w="933" w:type="dxa"/>
            <w:shd w:val="clear" w:color="000000" w:fill="F2F2F2"/>
            <w:noWrap/>
            <w:vAlign w:val="center"/>
            <w:hideMark/>
          </w:tcPr>
          <w:p w14:paraId="2A11834C"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804</w:t>
            </w:r>
          </w:p>
        </w:tc>
        <w:tc>
          <w:tcPr>
            <w:tcW w:w="933" w:type="dxa"/>
            <w:shd w:val="clear" w:color="000000" w:fill="F2F2F2"/>
            <w:noWrap/>
            <w:vAlign w:val="center"/>
            <w:hideMark/>
          </w:tcPr>
          <w:p w14:paraId="7CE6B1C1"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1,721</w:t>
            </w:r>
          </w:p>
        </w:tc>
        <w:tc>
          <w:tcPr>
            <w:tcW w:w="934" w:type="dxa"/>
            <w:shd w:val="clear" w:color="000000" w:fill="F2F2F2"/>
            <w:noWrap/>
            <w:vAlign w:val="center"/>
            <w:hideMark/>
          </w:tcPr>
          <w:p w14:paraId="393E2D54"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1,276</w:t>
            </w:r>
          </w:p>
        </w:tc>
        <w:tc>
          <w:tcPr>
            <w:tcW w:w="934" w:type="dxa"/>
            <w:shd w:val="clear" w:color="000000" w:fill="F2F2F2"/>
            <w:noWrap/>
            <w:vAlign w:val="center"/>
            <w:hideMark/>
          </w:tcPr>
          <w:p w14:paraId="215DBEDE"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1,632</w:t>
            </w:r>
          </w:p>
        </w:tc>
        <w:tc>
          <w:tcPr>
            <w:tcW w:w="828" w:type="dxa"/>
            <w:shd w:val="clear" w:color="000000" w:fill="F2F2F2"/>
            <w:noWrap/>
            <w:vAlign w:val="center"/>
            <w:hideMark/>
          </w:tcPr>
          <w:p w14:paraId="24700BD7"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3,470</w:t>
            </w:r>
          </w:p>
        </w:tc>
        <w:tc>
          <w:tcPr>
            <w:tcW w:w="824" w:type="dxa"/>
            <w:shd w:val="clear" w:color="000000" w:fill="F2F2F2"/>
            <w:noWrap/>
            <w:vAlign w:val="center"/>
            <w:hideMark/>
          </w:tcPr>
          <w:p w14:paraId="7982EBA1"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3,470</w:t>
            </w:r>
          </w:p>
        </w:tc>
        <w:tc>
          <w:tcPr>
            <w:tcW w:w="827" w:type="dxa"/>
            <w:shd w:val="clear" w:color="000000" w:fill="F2F2F2"/>
            <w:noWrap/>
            <w:vAlign w:val="center"/>
            <w:hideMark/>
          </w:tcPr>
          <w:p w14:paraId="2E9665FE"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3,470</w:t>
            </w:r>
          </w:p>
        </w:tc>
        <w:tc>
          <w:tcPr>
            <w:tcW w:w="253" w:type="dxa"/>
            <w:vMerge/>
            <w:vAlign w:val="center"/>
            <w:hideMark/>
          </w:tcPr>
          <w:p w14:paraId="5AD38755"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7FFB9B58"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2,652</w:t>
            </w:r>
          </w:p>
        </w:tc>
        <w:tc>
          <w:tcPr>
            <w:tcW w:w="824" w:type="dxa"/>
            <w:shd w:val="clear" w:color="000000" w:fill="F2F2F2"/>
            <w:noWrap/>
            <w:vAlign w:val="center"/>
            <w:hideMark/>
          </w:tcPr>
          <w:p w14:paraId="72838C81"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2,931</w:t>
            </w:r>
          </w:p>
        </w:tc>
        <w:tc>
          <w:tcPr>
            <w:tcW w:w="827" w:type="dxa"/>
            <w:shd w:val="clear" w:color="000000" w:fill="F2F2F2"/>
            <w:noWrap/>
            <w:vAlign w:val="center"/>
            <w:hideMark/>
          </w:tcPr>
          <w:p w14:paraId="3BB235B6"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3,221</w:t>
            </w:r>
          </w:p>
        </w:tc>
        <w:tc>
          <w:tcPr>
            <w:tcW w:w="255" w:type="dxa"/>
            <w:vMerge/>
            <w:vAlign w:val="center"/>
            <w:hideMark/>
          </w:tcPr>
          <w:p w14:paraId="3EC362E8"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68B62550"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2,463</w:t>
            </w:r>
          </w:p>
        </w:tc>
        <w:tc>
          <w:tcPr>
            <w:tcW w:w="824" w:type="dxa"/>
            <w:shd w:val="clear" w:color="000000" w:fill="F2F2F2"/>
            <w:noWrap/>
            <w:vAlign w:val="center"/>
            <w:hideMark/>
          </w:tcPr>
          <w:p w14:paraId="2EC24F65"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2,723</w:t>
            </w:r>
          </w:p>
        </w:tc>
        <w:tc>
          <w:tcPr>
            <w:tcW w:w="827" w:type="dxa"/>
            <w:shd w:val="clear" w:color="000000" w:fill="F2F2F2"/>
            <w:noWrap/>
            <w:vAlign w:val="center"/>
            <w:hideMark/>
          </w:tcPr>
          <w:p w14:paraId="6F6CADA8"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2,992</w:t>
            </w:r>
          </w:p>
        </w:tc>
      </w:tr>
      <w:tr w:rsidR="005D5366" w:rsidRPr="005D5366" w14:paraId="38DE7800" w14:textId="77777777" w:rsidTr="00133C97">
        <w:trPr>
          <w:trHeight w:val="20"/>
        </w:trPr>
        <w:tc>
          <w:tcPr>
            <w:tcW w:w="3112" w:type="dxa"/>
            <w:shd w:val="clear" w:color="auto" w:fill="auto"/>
            <w:vAlign w:val="center"/>
            <w:hideMark/>
          </w:tcPr>
          <w:p w14:paraId="69596F76" w14:textId="77777777" w:rsidR="005D5366" w:rsidRPr="005D5366" w:rsidRDefault="005D5366" w:rsidP="005D5366">
            <w:pPr>
              <w:spacing w:after="0" w:line="240" w:lineRule="auto"/>
              <w:ind w:firstLineChars="100" w:firstLine="160"/>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GOI Margin %</w:t>
            </w:r>
          </w:p>
        </w:tc>
        <w:tc>
          <w:tcPr>
            <w:tcW w:w="933" w:type="dxa"/>
            <w:shd w:val="clear" w:color="000000" w:fill="F3EFFF"/>
            <w:vAlign w:val="center"/>
            <w:hideMark/>
          </w:tcPr>
          <w:p w14:paraId="2715F40F"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38.8%</w:t>
            </w:r>
          </w:p>
        </w:tc>
        <w:tc>
          <w:tcPr>
            <w:tcW w:w="933" w:type="dxa"/>
            <w:shd w:val="clear" w:color="000000" w:fill="F3EFFF"/>
            <w:vAlign w:val="center"/>
            <w:hideMark/>
          </w:tcPr>
          <w:p w14:paraId="1040B666"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30.3%</w:t>
            </w:r>
          </w:p>
        </w:tc>
        <w:tc>
          <w:tcPr>
            <w:tcW w:w="933" w:type="dxa"/>
            <w:shd w:val="clear" w:color="000000" w:fill="F3EFFF"/>
            <w:vAlign w:val="center"/>
            <w:hideMark/>
          </w:tcPr>
          <w:p w14:paraId="1DA21D74"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36.9%</w:t>
            </w:r>
          </w:p>
        </w:tc>
        <w:tc>
          <w:tcPr>
            <w:tcW w:w="934" w:type="dxa"/>
            <w:shd w:val="clear" w:color="000000" w:fill="F3EFFF"/>
            <w:vAlign w:val="center"/>
            <w:hideMark/>
          </w:tcPr>
          <w:p w14:paraId="6F50C008"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28.7%</w:t>
            </w:r>
          </w:p>
        </w:tc>
        <w:tc>
          <w:tcPr>
            <w:tcW w:w="934" w:type="dxa"/>
            <w:shd w:val="clear" w:color="000000" w:fill="F3EFFF"/>
            <w:vAlign w:val="center"/>
            <w:hideMark/>
          </w:tcPr>
          <w:p w14:paraId="07E3EB65"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34.2%</w:t>
            </w:r>
          </w:p>
        </w:tc>
        <w:tc>
          <w:tcPr>
            <w:tcW w:w="828" w:type="dxa"/>
            <w:shd w:val="clear" w:color="auto" w:fill="auto"/>
            <w:vAlign w:val="center"/>
            <w:hideMark/>
          </w:tcPr>
          <w:p w14:paraId="4DCA382A"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43.5%</w:t>
            </w:r>
          </w:p>
        </w:tc>
        <w:tc>
          <w:tcPr>
            <w:tcW w:w="824" w:type="dxa"/>
            <w:shd w:val="clear" w:color="auto" w:fill="auto"/>
            <w:vAlign w:val="center"/>
            <w:hideMark/>
          </w:tcPr>
          <w:p w14:paraId="61D97F1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43.5%</w:t>
            </w:r>
          </w:p>
        </w:tc>
        <w:tc>
          <w:tcPr>
            <w:tcW w:w="827" w:type="dxa"/>
            <w:shd w:val="clear" w:color="auto" w:fill="auto"/>
            <w:vAlign w:val="center"/>
            <w:hideMark/>
          </w:tcPr>
          <w:p w14:paraId="6FEE964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43.5%</w:t>
            </w:r>
          </w:p>
        </w:tc>
        <w:tc>
          <w:tcPr>
            <w:tcW w:w="253" w:type="dxa"/>
            <w:vMerge/>
            <w:vAlign w:val="center"/>
            <w:hideMark/>
          </w:tcPr>
          <w:p w14:paraId="2F07658D"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49CFAA90"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43.5%</w:t>
            </w:r>
          </w:p>
        </w:tc>
        <w:tc>
          <w:tcPr>
            <w:tcW w:w="824" w:type="dxa"/>
            <w:shd w:val="clear" w:color="auto" w:fill="auto"/>
            <w:vAlign w:val="center"/>
            <w:hideMark/>
          </w:tcPr>
          <w:p w14:paraId="3ECF361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43.5%</w:t>
            </w:r>
          </w:p>
        </w:tc>
        <w:tc>
          <w:tcPr>
            <w:tcW w:w="827" w:type="dxa"/>
            <w:shd w:val="clear" w:color="auto" w:fill="auto"/>
            <w:vAlign w:val="center"/>
            <w:hideMark/>
          </w:tcPr>
          <w:p w14:paraId="2E5A2FA0"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43.5%</w:t>
            </w:r>
          </w:p>
        </w:tc>
        <w:tc>
          <w:tcPr>
            <w:tcW w:w="255" w:type="dxa"/>
            <w:vMerge/>
            <w:vAlign w:val="center"/>
            <w:hideMark/>
          </w:tcPr>
          <w:p w14:paraId="54E1D3DB"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7689646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40.4%</w:t>
            </w:r>
          </w:p>
        </w:tc>
        <w:tc>
          <w:tcPr>
            <w:tcW w:w="824" w:type="dxa"/>
            <w:shd w:val="clear" w:color="auto" w:fill="auto"/>
            <w:vAlign w:val="center"/>
            <w:hideMark/>
          </w:tcPr>
          <w:p w14:paraId="0FDCC5B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40.4%</w:t>
            </w:r>
          </w:p>
        </w:tc>
        <w:tc>
          <w:tcPr>
            <w:tcW w:w="827" w:type="dxa"/>
            <w:shd w:val="clear" w:color="auto" w:fill="auto"/>
            <w:vAlign w:val="center"/>
            <w:hideMark/>
          </w:tcPr>
          <w:p w14:paraId="2398D2DF"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40.4%</w:t>
            </w:r>
          </w:p>
        </w:tc>
      </w:tr>
      <w:tr w:rsidR="005D5366" w:rsidRPr="005D5366" w14:paraId="619319F6" w14:textId="77777777" w:rsidTr="00133C97">
        <w:trPr>
          <w:trHeight w:val="20"/>
        </w:trPr>
        <w:tc>
          <w:tcPr>
            <w:tcW w:w="3112" w:type="dxa"/>
            <w:shd w:val="clear" w:color="auto" w:fill="auto"/>
            <w:vAlign w:val="center"/>
            <w:hideMark/>
          </w:tcPr>
          <w:p w14:paraId="49AE5A50" w14:textId="77777777" w:rsidR="005D5366" w:rsidRPr="005D5366" w:rsidRDefault="005D5366" w:rsidP="005D5366">
            <w:pPr>
              <w:spacing w:after="0" w:line="240" w:lineRule="auto"/>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Staff Costs</w:t>
            </w:r>
          </w:p>
        </w:tc>
        <w:tc>
          <w:tcPr>
            <w:tcW w:w="933" w:type="dxa"/>
            <w:shd w:val="clear" w:color="000000" w:fill="F3EFFF"/>
            <w:noWrap/>
            <w:vAlign w:val="center"/>
            <w:hideMark/>
          </w:tcPr>
          <w:p w14:paraId="40CB7F6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933" w:type="dxa"/>
            <w:shd w:val="clear" w:color="000000" w:fill="F3EFFF"/>
            <w:noWrap/>
            <w:vAlign w:val="center"/>
            <w:hideMark/>
          </w:tcPr>
          <w:p w14:paraId="59E2C80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933" w:type="dxa"/>
            <w:shd w:val="clear" w:color="000000" w:fill="F3EFFF"/>
            <w:noWrap/>
            <w:vAlign w:val="center"/>
            <w:hideMark/>
          </w:tcPr>
          <w:p w14:paraId="6C200D2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934" w:type="dxa"/>
            <w:shd w:val="clear" w:color="000000" w:fill="F3EFFF"/>
            <w:noWrap/>
            <w:vAlign w:val="center"/>
            <w:hideMark/>
          </w:tcPr>
          <w:p w14:paraId="24A4965D"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934" w:type="dxa"/>
            <w:shd w:val="clear" w:color="000000" w:fill="F3EFFF"/>
            <w:noWrap/>
            <w:vAlign w:val="center"/>
            <w:hideMark/>
          </w:tcPr>
          <w:p w14:paraId="59292C80"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828" w:type="dxa"/>
            <w:shd w:val="clear" w:color="auto" w:fill="auto"/>
            <w:noWrap/>
            <w:vAlign w:val="center"/>
            <w:hideMark/>
          </w:tcPr>
          <w:p w14:paraId="1B9D059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824" w:type="dxa"/>
            <w:shd w:val="clear" w:color="auto" w:fill="auto"/>
            <w:noWrap/>
            <w:vAlign w:val="center"/>
            <w:hideMark/>
          </w:tcPr>
          <w:p w14:paraId="71ED2D1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827" w:type="dxa"/>
            <w:shd w:val="clear" w:color="auto" w:fill="auto"/>
            <w:noWrap/>
            <w:vAlign w:val="center"/>
            <w:hideMark/>
          </w:tcPr>
          <w:p w14:paraId="32E7385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253" w:type="dxa"/>
            <w:vMerge/>
            <w:vAlign w:val="center"/>
            <w:hideMark/>
          </w:tcPr>
          <w:p w14:paraId="6B689CE5"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2757E7B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824" w:type="dxa"/>
            <w:shd w:val="clear" w:color="auto" w:fill="auto"/>
            <w:noWrap/>
            <w:vAlign w:val="center"/>
            <w:hideMark/>
          </w:tcPr>
          <w:p w14:paraId="726222E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827" w:type="dxa"/>
            <w:shd w:val="clear" w:color="auto" w:fill="auto"/>
            <w:noWrap/>
            <w:vAlign w:val="center"/>
            <w:hideMark/>
          </w:tcPr>
          <w:p w14:paraId="39E14784"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255" w:type="dxa"/>
            <w:vMerge/>
            <w:vAlign w:val="center"/>
            <w:hideMark/>
          </w:tcPr>
          <w:p w14:paraId="12815FE8"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08490FAA"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824" w:type="dxa"/>
            <w:shd w:val="clear" w:color="auto" w:fill="auto"/>
            <w:noWrap/>
            <w:vAlign w:val="center"/>
            <w:hideMark/>
          </w:tcPr>
          <w:p w14:paraId="75EAB210"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827" w:type="dxa"/>
            <w:shd w:val="clear" w:color="auto" w:fill="auto"/>
            <w:noWrap/>
            <w:vAlign w:val="center"/>
            <w:hideMark/>
          </w:tcPr>
          <w:p w14:paraId="47BE10B0"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r>
      <w:tr w:rsidR="005D5366" w:rsidRPr="005D5366" w14:paraId="0E2A8C1F" w14:textId="77777777" w:rsidTr="00133C97">
        <w:trPr>
          <w:trHeight w:val="20"/>
        </w:trPr>
        <w:tc>
          <w:tcPr>
            <w:tcW w:w="3112" w:type="dxa"/>
            <w:shd w:val="clear" w:color="auto" w:fill="auto"/>
            <w:vAlign w:val="center"/>
            <w:hideMark/>
          </w:tcPr>
          <w:p w14:paraId="6357CD07" w14:textId="77777777" w:rsidR="005D5366" w:rsidRPr="005D5366" w:rsidRDefault="005D5366" w:rsidP="005D5366">
            <w:pPr>
              <w:spacing w:after="0" w:line="240" w:lineRule="auto"/>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Other Undistributed expenses</w:t>
            </w:r>
          </w:p>
        </w:tc>
        <w:tc>
          <w:tcPr>
            <w:tcW w:w="933" w:type="dxa"/>
            <w:shd w:val="clear" w:color="000000" w:fill="F3EFFF"/>
            <w:noWrap/>
            <w:vAlign w:val="center"/>
            <w:hideMark/>
          </w:tcPr>
          <w:p w14:paraId="3A617D8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1,316</w:t>
            </w:r>
          </w:p>
        </w:tc>
        <w:tc>
          <w:tcPr>
            <w:tcW w:w="933" w:type="dxa"/>
            <w:shd w:val="clear" w:color="000000" w:fill="F3EFFF"/>
            <w:noWrap/>
            <w:vAlign w:val="center"/>
            <w:hideMark/>
          </w:tcPr>
          <w:p w14:paraId="49189049"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936</w:t>
            </w:r>
          </w:p>
        </w:tc>
        <w:tc>
          <w:tcPr>
            <w:tcW w:w="933" w:type="dxa"/>
            <w:shd w:val="clear" w:color="000000" w:fill="F3EFFF"/>
            <w:noWrap/>
            <w:vAlign w:val="center"/>
            <w:hideMark/>
          </w:tcPr>
          <w:p w14:paraId="4E6412DD"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1,378</w:t>
            </w:r>
          </w:p>
        </w:tc>
        <w:tc>
          <w:tcPr>
            <w:tcW w:w="934" w:type="dxa"/>
            <w:shd w:val="clear" w:color="000000" w:fill="F3EFFF"/>
            <w:noWrap/>
            <w:vAlign w:val="center"/>
            <w:hideMark/>
          </w:tcPr>
          <w:p w14:paraId="70349A06"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1,465</w:t>
            </w:r>
          </w:p>
        </w:tc>
        <w:tc>
          <w:tcPr>
            <w:tcW w:w="934" w:type="dxa"/>
            <w:shd w:val="clear" w:color="000000" w:fill="F3EFFF"/>
            <w:noWrap/>
            <w:vAlign w:val="center"/>
            <w:hideMark/>
          </w:tcPr>
          <w:p w14:paraId="2D05CE0B"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1,314</w:t>
            </w:r>
          </w:p>
        </w:tc>
        <w:tc>
          <w:tcPr>
            <w:tcW w:w="828" w:type="dxa"/>
            <w:shd w:val="clear" w:color="auto" w:fill="auto"/>
            <w:noWrap/>
            <w:vAlign w:val="center"/>
            <w:hideMark/>
          </w:tcPr>
          <w:p w14:paraId="52BE4B3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1,386</w:t>
            </w:r>
          </w:p>
        </w:tc>
        <w:tc>
          <w:tcPr>
            <w:tcW w:w="824" w:type="dxa"/>
            <w:shd w:val="clear" w:color="auto" w:fill="auto"/>
            <w:noWrap/>
            <w:vAlign w:val="center"/>
            <w:hideMark/>
          </w:tcPr>
          <w:p w14:paraId="695796C7"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1,386</w:t>
            </w:r>
          </w:p>
        </w:tc>
        <w:tc>
          <w:tcPr>
            <w:tcW w:w="827" w:type="dxa"/>
            <w:shd w:val="clear" w:color="auto" w:fill="auto"/>
            <w:noWrap/>
            <w:vAlign w:val="center"/>
            <w:hideMark/>
          </w:tcPr>
          <w:p w14:paraId="6040336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1,386</w:t>
            </w:r>
          </w:p>
        </w:tc>
        <w:tc>
          <w:tcPr>
            <w:tcW w:w="253" w:type="dxa"/>
            <w:vMerge/>
            <w:vAlign w:val="center"/>
            <w:hideMark/>
          </w:tcPr>
          <w:p w14:paraId="1A019BFD"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4ACA060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1,032</w:t>
            </w:r>
          </w:p>
        </w:tc>
        <w:tc>
          <w:tcPr>
            <w:tcW w:w="824" w:type="dxa"/>
            <w:shd w:val="clear" w:color="auto" w:fill="auto"/>
            <w:noWrap/>
            <w:vAlign w:val="center"/>
            <w:hideMark/>
          </w:tcPr>
          <w:p w14:paraId="43557768"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1,141</w:t>
            </w:r>
          </w:p>
        </w:tc>
        <w:tc>
          <w:tcPr>
            <w:tcW w:w="827" w:type="dxa"/>
            <w:shd w:val="clear" w:color="auto" w:fill="auto"/>
            <w:noWrap/>
            <w:vAlign w:val="center"/>
            <w:hideMark/>
          </w:tcPr>
          <w:p w14:paraId="40D2B436"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1,267</w:t>
            </w:r>
          </w:p>
        </w:tc>
        <w:tc>
          <w:tcPr>
            <w:tcW w:w="255" w:type="dxa"/>
            <w:vMerge/>
            <w:vAlign w:val="center"/>
            <w:hideMark/>
          </w:tcPr>
          <w:p w14:paraId="6E5856E1"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4E09D8B8"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1,312</w:t>
            </w:r>
          </w:p>
        </w:tc>
        <w:tc>
          <w:tcPr>
            <w:tcW w:w="824" w:type="dxa"/>
            <w:shd w:val="clear" w:color="auto" w:fill="auto"/>
            <w:noWrap/>
            <w:vAlign w:val="center"/>
            <w:hideMark/>
          </w:tcPr>
          <w:p w14:paraId="6ACBE2BB"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1,451</w:t>
            </w:r>
          </w:p>
        </w:tc>
        <w:tc>
          <w:tcPr>
            <w:tcW w:w="827" w:type="dxa"/>
            <w:shd w:val="clear" w:color="auto" w:fill="auto"/>
            <w:noWrap/>
            <w:vAlign w:val="center"/>
            <w:hideMark/>
          </w:tcPr>
          <w:p w14:paraId="2AC6229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1,607</w:t>
            </w:r>
          </w:p>
        </w:tc>
      </w:tr>
      <w:tr w:rsidR="005D5366" w:rsidRPr="005D5366" w14:paraId="24641393" w14:textId="77777777" w:rsidTr="00133C97">
        <w:trPr>
          <w:trHeight w:val="20"/>
        </w:trPr>
        <w:tc>
          <w:tcPr>
            <w:tcW w:w="3112" w:type="dxa"/>
            <w:shd w:val="clear" w:color="auto" w:fill="auto"/>
            <w:vAlign w:val="center"/>
            <w:hideMark/>
          </w:tcPr>
          <w:p w14:paraId="114E45C0" w14:textId="77777777" w:rsidR="005D5366" w:rsidRPr="005D5366" w:rsidRDefault="005D5366" w:rsidP="005D5366">
            <w:pPr>
              <w:spacing w:after="0" w:line="240" w:lineRule="auto"/>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Fixed Costs</w:t>
            </w:r>
          </w:p>
        </w:tc>
        <w:tc>
          <w:tcPr>
            <w:tcW w:w="933" w:type="dxa"/>
            <w:shd w:val="clear" w:color="000000" w:fill="F3EFFF"/>
            <w:noWrap/>
            <w:vAlign w:val="center"/>
            <w:hideMark/>
          </w:tcPr>
          <w:p w14:paraId="02D68AFB"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192</w:t>
            </w:r>
          </w:p>
        </w:tc>
        <w:tc>
          <w:tcPr>
            <w:tcW w:w="933" w:type="dxa"/>
            <w:shd w:val="clear" w:color="000000" w:fill="F3EFFF"/>
            <w:noWrap/>
            <w:vAlign w:val="center"/>
            <w:hideMark/>
          </w:tcPr>
          <w:p w14:paraId="7B9E637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61</w:t>
            </w:r>
          </w:p>
        </w:tc>
        <w:tc>
          <w:tcPr>
            <w:tcW w:w="933" w:type="dxa"/>
            <w:shd w:val="clear" w:color="000000" w:fill="F3EFFF"/>
            <w:noWrap/>
            <w:vAlign w:val="center"/>
            <w:hideMark/>
          </w:tcPr>
          <w:p w14:paraId="065A095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16</w:t>
            </w:r>
          </w:p>
        </w:tc>
        <w:tc>
          <w:tcPr>
            <w:tcW w:w="934" w:type="dxa"/>
            <w:shd w:val="clear" w:color="000000" w:fill="F3EFFF"/>
            <w:noWrap/>
            <w:vAlign w:val="center"/>
            <w:hideMark/>
          </w:tcPr>
          <w:p w14:paraId="472477C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150</w:t>
            </w:r>
          </w:p>
        </w:tc>
        <w:tc>
          <w:tcPr>
            <w:tcW w:w="934" w:type="dxa"/>
            <w:shd w:val="clear" w:color="000000" w:fill="F3EFFF"/>
            <w:noWrap/>
            <w:vAlign w:val="center"/>
            <w:hideMark/>
          </w:tcPr>
          <w:p w14:paraId="5D136009"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263</w:t>
            </w:r>
          </w:p>
        </w:tc>
        <w:tc>
          <w:tcPr>
            <w:tcW w:w="828" w:type="dxa"/>
            <w:shd w:val="clear" w:color="auto" w:fill="auto"/>
            <w:noWrap/>
            <w:vAlign w:val="center"/>
            <w:hideMark/>
          </w:tcPr>
          <w:p w14:paraId="4B581E3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282</w:t>
            </w:r>
          </w:p>
        </w:tc>
        <w:tc>
          <w:tcPr>
            <w:tcW w:w="824" w:type="dxa"/>
            <w:shd w:val="clear" w:color="auto" w:fill="auto"/>
            <w:noWrap/>
            <w:vAlign w:val="center"/>
            <w:hideMark/>
          </w:tcPr>
          <w:p w14:paraId="0E8B57B5"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282</w:t>
            </w:r>
          </w:p>
        </w:tc>
        <w:tc>
          <w:tcPr>
            <w:tcW w:w="827" w:type="dxa"/>
            <w:shd w:val="clear" w:color="auto" w:fill="auto"/>
            <w:noWrap/>
            <w:vAlign w:val="center"/>
            <w:hideMark/>
          </w:tcPr>
          <w:p w14:paraId="12B071A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282</w:t>
            </w:r>
          </w:p>
        </w:tc>
        <w:tc>
          <w:tcPr>
            <w:tcW w:w="253" w:type="dxa"/>
            <w:vMerge/>
            <w:vAlign w:val="center"/>
            <w:hideMark/>
          </w:tcPr>
          <w:p w14:paraId="1605D929"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7968AF2A"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282</w:t>
            </w:r>
          </w:p>
        </w:tc>
        <w:tc>
          <w:tcPr>
            <w:tcW w:w="824" w:type="dxa"/>
            <w:shd w:val="clear" w:color="auto" w:fill="auto"/>
            <w:noWrap/>
            <w:vAlign w:val="center"/>
            <w:hideMark/>
          </w:tcPr>
          <w:p w14:paraId="4014E414"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282</w:t>
            </w:r>
          </w:p>
        </w:tc>
        <w:tc>
          <w:tcPr>
            <w:tcW w:w="827" w:type="dxa"/>
            <w:shd w:val="clear" w:color="auto" w:fill="auto"/>
            <w:noWrap/>
            <w:vAlign w:val="center"/>
            <w:hideMark/>
          </w:tcPr>
          <w:p w14:paraId="7C7EBCF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282</w:t>
            </w:r>
          </w:p>
        </w:tc>
        <w:tc>
          <w:tcPr>
            <w:tcW w:w="255" w:type="dxa"/>
            <w:vMerge/>
            <w:vAlign w:val="center"/>
            <w:hideMark/>
          </w:tcPr>
          <w:p w14:paraId="25251B11"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1B8C170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282</w:t>
            </w:r>
          </w:p>
        </w:tc>
        <w:tc>
          <w:tcPr>
            <w:tcW w:w="824" w:type="dxa"/>
            <w:shd w:val="clear" w:color="auto" w:fill="auto"/>
            <w:noWrap/>
            <w:vAlign w:val="center"/>
            <w:hideMark/>
          </w:tcPr>
          <w:p w14:paraId="685CDFDA"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282</w:t>
            </w:r>
          </w:p>
        </w:tc>
        <w:tc>
          <w:tcPr>
            <w:tcW w:w="827" w:type="dxa"/>
            <w:shd w:val="clear" w:color="auto" w:fill="auto"/>
            <w:noWrap/>
            <w:vAlign w:val="center"/>
            <w:hideMark/>
          </w:tcPr>
          <w:p w14:paraId="4E04ACC0"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282</w:t>
            </w:r>
          </w:p>
        </w:tc>
      </w:tr>
      <w:tr w:rsidR="005D5366" w:rsidRPr="005D5366" w14:paraId="02989638" w14:textId="77777777" w:rsidTr="00133C97">
        <w:trPr>
          <w:trHeight w:val="20"/>
        </w:trPr>
        <w:tc>
          <w:tcPr>
            <w:tcW w:w="3112" w:type="dxa"/>
            <w:shd w:val="clear" w:color="auto" w:fill="auto"/>
            <w:vAlign w:val="center"/>
            <w:hideMark/>
          </w:tcPr>
          <w:p w14:paraId="2E4FAF5E" w14:textId="77777777" w:rsidR="005D5366" w:rsidRPr="005D5366" w:rsidRDefault="005D5366" w:rsidP="005D5366">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Total Overheads</w:t>
            </w:r>
          </w:p>
        </w:tc>
        <w:tc>
          <w:tcPr>
            <w:tcW w:w="933" w:type="dxa"/>
            <w:shd w:val="clear" w:color="auto" w:fill="auto"/>
            <w:noWrap/>
            <w:vAlign w:val="center"/>
            <w:hideMark/>
          </w:tcPr>
          <w:p w14:paraId="42076F22"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1,508</w:t>
            </w:r>
          </w:p>
        </w:tc>
        <w:tc>
          <w:tcPr>
            <w:tcW w:w="933" w:type="dxa"/>
            <w:shd w:val="clear" w:color="auto" w:fill="auto"/>
            <w:noWrap/>
            <w:vAlign w:val="center"/>
            <w:hideMark/>
          </w:tcPr>
          <w:p w14:paraId="323F37DB"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997</w:t>
            </w:r>
          </w:p>
        </w:tc>
        <w:tc>
          <w:tcPr>
            <w:tcW w:w="933" w:type="dxa"/>
            <w:shd w:val="clear" w:color="auto" w:fill="auto"/>
            <w:noWrap/>
            <w:vAlign w:val="center"/>
            <w:hideMark/>
          </w:tcPr>
          <w:p w14:paraId="3E4E917E"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1,394</w:t>
            </w:r>
          </w:p>
        </w:tc>
        <w:tc>
          <w:tcPr>
            <w:tcW w:w="934" w:type="dxa"/>
            <w:shd w:val="clear" w:color="auto" w:fill="auto"/>
            <w:noWrap/>
            <w:vAlign w:val="center"/>
            <w:hideMark/>
          </w:tcPr>
          <w:p w14:paraId="67306CCE"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1,614</w:t>
            </w:r>
          </w:p>
        </w:tc>
        <w:tc>
          <w:tcPr>
            <w:tcW w:w="934" w:type="dxa"/>
            <w:shd w:val="clear" w:color="auto" w:fill="auto"/>
            <w:noWrap/>
            <w:vAlign w:val="center"/>
            <w:hideMark/>
          </w:tcPr>
          <w:p w14:paraId="47CB1977"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1,577</w:t>
            </w:r>
          </w:p>
        </w:tc>
        <w:tc>
          <w:tcPr>
            <w:tcW w:w="828" w:type="dxa"/>
            <w:shd w:val="clear" w:color="auto" w:fill="auto"/>
            <w:noWrap/>
            <w:vAlign w:val="center"/>
            <w:hideMark/>
          </w:tcPr>
          <w:p w14:paraId="559CC305"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1,668</w:t>
            </w:r>
          </w:p>
        </w:tc>
        <w:tc>
          <w:tcPr>
            <w:tcW w:w="824" w:type="dxa"/>
            <w:shd w:val="clear" w:color="auto" w:fill="auto"/>
            <w:noWrap/>
            <w:vAlign w:val="center"/>
            <w:hideMark/>
          </w:tcPr>
          <w:p w14:paraId="79F27A05"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1,668</w:t>
            </w:r>
          </w:p>
        </w:tc>
        <w:tc>
          <w:tcPr>
            <w:tcW w:w="827" w:type="dxa"/>
            <w:shd w:val="clear" w:color="auto" w:fill="auto"/>
            <w:noWrap/>
            <w:vAlign w:val="center"/>
            <w:hideMark/>
          </w:tcPr>
          <w:p w14:paraId="663FFE89"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1,668</w:t>
            </w:r>
          </w:p>
        </w:tc>
        <w:tc>
          <w:tcPr>
            <w:tcW w:w="253" w:type="dxa"/>
            <w:vMerge/>
            <w:vAlign w:val="center"/>
            <w:hideMark/>
          </w:tcPr>
          <w:p w14:paraId="4014BD30"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76AAB818"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1,314</w:t>
            </w:r>
          </w:p>
        </w:tc>
        <w:tc>
          <w:tcPr>
            <w:tcW w:w="824" w:type="dxa"/>
            <w:shd w:val="clear" w:color="auto" w:fill="auto"/>
            <w:noWrap/>
            <w:vAlign w:val="center"/>
            <w:hideMark/>
          </w:tcPr>
          <w:p w14:paraId="0E6572DF"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1,422</w:t>
            </w:r>
          </w:p>
        </w:tc>
        <w:tc>
          <w:tcPr>
            <w:tcW w:w="827" w:type="dxa"/>
            <w:shd w:val="clear" w:color="auto" w:fill="auto"/>
            <w:noWrap/>
            <w:vAlign w:val="center"/>
            <w:hideMark/>
          </w:tcPr>
          <w:p w14:paraId="64F49C1E"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1,548</w:t>
            </w:r>
          </w:p>
        </w:tc>
        <w:tc>
          <w:tcPr>
            <w:tcW w:w="255" w:type="dxa"/>
            <w:vMerge/>
            <w:vAlign w:val="center"/>
            <w:hideMark/>
          </w:tcPr>
          <w:p w14:paraId="17161334"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44EB5F5F"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1,594</w:t>
            </w:r>
          </w:p>
        </w:tc>
        <w:tc>
          <w:tcPr>
            <w:tcW w:w="824" w:type="dxa"/>
            <w:shd w:val="clear" w:color="auto" w:fill="auto"/>
            <w:noWrap/>
            <w:vAlign w:val="center"/>
            <w:hideMark/>
          </w:tcPr>
          <w:p w14:paraId="14B6A32B"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1,733</w:t>
            </w:r>
          </w:p>
        </w:tc>
        <w:tc>
          <w:tcPr>
            <w:tcW w:w="827" w:type="dxa"/>
            <w:shd w:val="clear" w:color="auto" w:fill="auto"/>
            <w:noWrap/>
            <w:vAlign w:val="center"/>
            <w:hideMark/>
          </w:tcPr>
          <w:p w14:paraId="3D9E726D"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1,889</w:t>
            </w:r>
          </w:p>
        </w:tc>
      </w:tr>
      <w:tr w:rsidR="005D5366" w:rsidRPr="005D5366" w14:paraId="4452D743" w14:textId="77777777" w:rsidTr="00133C97">
        <w:trPr>
          <w:trHeight w:val="20"/>
        </w:trPr>
        <w:tc>
          <w:tcPr>
            <w:tcW w:w="3112" w:type="dxa"/>
            <w:shd w:val="clear" w:color="000000" w:fill="F2F2F2"/>
            <w:vAlign w:val="center"/>
            <w:hideMark/>
          </w:tcPr>
          <w:p w14:paraId="32C794EC" w14:textId="77777777" w:rsidR="005D5366" w:rsidRPr="005D5366" w:rsidRDefault="005D5366" w:rsidP="005D5366">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Net Operating Profit (NOI)</w:t>
            </w:r>
          </w:p>
        </w:tc>
        <w:tc>
          <w:tcPr>
            <w:tcW w:w="933" w:type="dxa"/>
            <w:shd w:val="clear" w:color="000000" w:fill="F2F2F2"/>
            <w:noWrap/>
            <w:vAlign w:val="center"/>
            <w:hideMark/>
          </w:tcPr>
          <w:p w14:paraId="2DA8EC84"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547</w:t>
            </w:r>
          </w:p>
        </w:tc>
        <w:tc>
          <w:tcPr>
            <w:tcW w:w="933" w:type="dxa"/>
            <w:shd w:val="clear" w:color="000000" w:fill="F2F2F2"/>
            <w:noWrap/>
            <w:vAlign w:val="center"/>
            <w:hideMark/>
          </w:tcPr>
          <w:p w14:paraId="44865912"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(193)</w:t>
            </w:r>
          </w:p>
        </w:tc>
        <w:tc>
          <w:tcPr>
            <w:tcW w:w="933" w:type="dxa"/>
            <w:shd w:val="clear" w:color="000000" w:fill="F2F2F2"/>
            <w:noWrap/>
            <w:vAlign w:val="center"/>
            <w:hideMark/>
          </w:tcPr>
          <w:p w14:paraId="7113EE90"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327</w:t>
            </w:r>
          </w:p>
        </w:tc>
        <w:tc>
          <w:tcPr>
            <w:tcW w:w="934" w:type="dxa"/>
            <w:shd w:val="clear" w:color="000000" w:fill="F2F2F2"/>
            <w:noWrap/>
            <w:vAlign w:val="center"/>
            <w:hideMark/>
          </w:tcPr>
          <w:p w14:paraId="24B40127"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(339)</w:t>
            </w:r>
          </w:p>
        </w:tc>
        <w:tc>
          <w:tcPr>
            <w:tcW w:w="934" w:type="dxa"/>
            <w:shd w:val="clear" w:color="000000" w:fill="F2F2F2"/>
            <w:noWrap/>
            <w:vAlign w:val="center"/>
            <w:hideMark/>
          </w:tcPr>
          <w:p w14:paraId="289CEBF1"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55</w:t>
            </w:r>
          </w:p>
        </w:tc>
        <w:tc>
          <w:tcPr>
            <w:tcW w:w="828" w:type="dxa"/>
            <w:shd w:val="clear" w:color="000000" w:fill="F2F2F2"/>
            <w:noWrap/>
            <w:vAlign w:val="center"/>
            <w:hideMark/>
          </w:tcPr>
          <w:p w14:paraId="27144DED"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1,802</w:t>
            </w:r>
          </w:p>
        </w:tc>
        <w:tc>
          <w:tcPr>
            <w:tcW w:w="824" w:type="dxa"/>
            <w:shd w:val="clear" w:color="000000" w:fill="F2F2F2"/>
            <w:noWrap/>
            <w:vAlign w:val="center"/>
            <w:hideMark/>
          </w:tcPr>
          <w:p w14:paraId="50FE3A9D"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1,802</w:t>
            </w:r>
          </w:p>
        </w:tc>
        <w:tc>
          <w:tcPr>
            <w:tcW w:w="827" w:type="dxa"/>
            <w:shd w:val="clear" w:color="000000" w:fill="F2F2F2"/>
            <w:noWrap/>
            <w:vAlign w:val="center"/>
            <w:hideMark/>
          </w:tcPr>
          <w:p w14:paraId="441B77BF"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1,802</w:t>
            </w:r>
          </w:p>
        </w:tc>
        <w:tc>
          <w:tcPr>
            <w:tcW w:w="253" w:type="dxa"/>
            <w:vMerge/>
            <w:vAlign w:val="center"/>
            <w:hideMark/>
          </w:tcPr>
          <w:p w14:paraId="6CCDA4A3"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283201A5"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1,338</w:t>
            </w:r>
          </w:p>
        </w:tc>
        <w:tc>
          <w:tcPr>
            <w:tcW w:w="824" w:type="dxa"/>
            <w:shd w:val="clear" w:color="000000" w:fill="F2F2F2"/>
            <w:noWrap/>
            <w:vAlign w:val="center"/>
            <w:hideMark/>
          </w:tcPr>
          <w:p w14:paraId="2175D74F"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1,509</w:t>
            </w:r>
          </w:p>
        </w:tc>
        <w:tc>
          <w:tcPr>
            <w:tcW w:w="827" w:type="dxa"/>
            <w:shd w:val="clear" w:color="000000" w:fill="F2F2F2"/>
            <w:noWrap/>
            <w:vAlign w:val="center"/>
            <w:hideMark/>
          </w:tcPr>
          <w:p w14:paraId="40D1A64D"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1,673</w:t>
            </w:r>
          </w:p>
        </w:tc>
        <w:tc>
          <w:tcPr>
            <w:tcW w:w="255" w:type="dxa"/>
            <w:vMerge/>
            <w:vAlign w:val="center"/>
            <w:hideMark/>
          </w:tcPr>
          <w:p w14:paraId="45E59F14"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1514AA92"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869</w:t>
            </w:r>
          </w:p>
        </w:tc>
        <w:tc>
          <w:tcPr>
            <w:tcW w:w="824" w:type="dxa"/>
            <w:shd w:val="clear" w:color="000000" w:fill="F2F2F2"/>
            <w:noWrap/>
            <w:vAlign w:val="center"/>
            <w:hideMark/>
          </w:tcPr>
          <w:p w14:paraId="54E05085"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990</w:t>
            </w:r>
          </w:p>
        </w:tc>
        <w:tc>
          <w:tcPr>
            <w:tcW w:w="827" w:type="dxa"/>
            <w:shd w:val="clear" w:color="000000" w:fill="F2F2F2"/>
            <w:noWrap/>
            <w:vAlign w:val="center"/>
            <w:hideMark/>
          </w:tcPr>
          <w:p w14:paraId="3C7DE1F9"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1,103</w:t>
            </w:r>
          </w:p>
        </w:tc>
      </w:tr>
      <w:tr w:rsidR="005D5366" w:rsidRPr="005D5366" w14:paraId="56372973" w14:textId="77777777" w:rsidTr="00133C97">
        <w:trPr>
          <w:trHeight w:val="20"/>
        </w:trPr>
        <w:tc>
          <w:tcPr>
            <w:tcW w:w="3112" w:type="dxa"/>
            <w:shd w:val="clear" w:color="auto" w:fill="auto"/>
            <w:vAlign w:val="center"/>
            <w:hideMark/>
          </w:tcPr>
          <w:p w14:paraId="3918FBF5" w14:textId="77777777" w:rsidR="005D5366" w:rsidRPr="005D5366" w:rsidRDefault="005D5366" w:rsidP="005D5366">
            <w:pPr>
              <w:spacing w:after="0" w:line="240" w:lineRule="auto"/>
              <w:ind w:firstLineChars="100" w:firstLine="160"/>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Net Operating Profit (NOI) Margin</w:t>
            </w:r>
          </w:p>
        </w:tc>
        <w:tc>
          <w:tcPr>
            <w:tcW w:w="933" w:type="dxa"/>
            <w:shd w:val="clear" w:color="000000" w:fill="F3EFFF"/>
            <w:vAlign w:val="center"/>
            <w:hideMark/>
          </w:tcPr>
          <w:p w14:paraId="0E86BEF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10.3%</w:t>
            </w:r>
          </w:p>
        </w:tc>
        <w:tc>
          <w:tcPr>
            <w:tcW w:w="933" w:type="dxa"/>
            <w:shd w:val="clear" w:color="000000" w:fill="F3EFFF"/>
            <w:vAlign w:val="center"/>
            <w:hideMark/>
          </w:tcPr>
          <w:p w14:paraId="625814B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(7.3%)</w:t>
            </w:r>
          </w:p>
        </w:tc>
        <w:tc>
          <w:tcPr>
            <w:tcW w:w="933" w:type="dxa"/>
            <w:shd w:val="clear" w:color="000000" w:fill="F3EFFF"/>
            <w:vAlign w:val="center"/>
            <w:hideMark/>
          </w:tcPr>
          <w:p w14:paraId="681EAEC7"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7.0%</w:t>
            </w:r>
          </w:p>
        </w:tc>
        <w:tc>
          <w:tcPr>
            <w:tcW w:w="934" w:type="dxa"/>
            <w:shd w:val="clear" w:color="000000" w:fill="F3EFFF"/>
            <w:vAlign w:val="center"/>
            <w:hideMark/>
          </w:tcPr>
          <w:p w14:paraId="7C23F86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(7.6%)</w:t>
            </w:r>
          </w:p>
        </w:tc>
        <w:tc>
          <w:tcPr>
            <w:tcW w:w="934" w:type="dxa"/>
            <w:shd w:val="clear" w:color="000000" w:fill="F3EFFF"/>
            <w:vAlign w:val="center"/>
            <w:hideMark/>
          </w:tcPr>
          <w:p w14:paraId="0AFCBD9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1.1%</w:t>
            </w:r>
          </w:p>
        </w:tc>
        <w:tc>
          <w:tcPr>
            <w:tcW w:w="828" w:type="dxa"/>
            <w:shd w:val="clear" w:color="auto" w:fill="auto"/>
            <w:vAlign w:val="center"/>
            <w:hideMark/>
          </w:tcPr>
          <w:p w14:paraId="1D030D2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22.6%</w:t>
            </w:r>
          </w:p>
        </w:tc>
        <w:tc>
          <w:tcPr>
            <w:tcW w:w="824" w:type="dxa"/>
            <w:shd w:val="clear" w:color="auto" w:fill="auto"/>
            <w:vAlign w:val="center"/>
            <w:hideMark/>
          </w:tcPr>
          <w:p w14:paraId="191D225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22.6%</w:t>
            </w:r>
          </w:p>
        </w:tc>
        <w:tc>
          <w:tcPr>
            <w:tcW w:w="827" w:type="dxa"/>
            <w:shd w:val="clear" w:color="auto" w:fill="auto"/>
            <w:vAlign w:val="center"/>
            <w:hideMark/>
          </w:tcPr>
          <w:p w14:paraId="0DBBE0F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22.6%</w:t>
            </w:r>
          </w:p>
        </w:tc>
        <w:tc>
          <w:tcPr>
            <w:tcW w:w="253" w:type="dxa"/>
            <w:vMerge/>
            <w:vAlign w:val="center"/>
            <w:hideMark/>
          </w:tcPr>
          <w:p w14:paraId="7BB135E5"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586D82CF"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21.9%</w:t>
            </w:r>
          </w:p>
        </w:tc>
        <w:tc>
          <w:tcPr>
            <w:tcW w:w="824" w:type="dxa"/>
            <w:shd w:val="clear" w:color="auto" w:fill="auto"/>
            <w:vAlign w:val="center"/>
            <w:hideMark/>
          </w:tcPr>
          <w:p w14:paraId="7C401956"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22.4%</w:t>
            </w:r>
          </w:p>
        </w:tc>
        <w:tc>
          <w:tcPr>
            <w:tcW w:w="827" w:type="dxa"/>
            <w:shd w:val="clear" w:color="auto" w:fill="auto"/>
            <w:vAlign w:val="center"/>
            <w:hideMark/>
          </w:tcPr>
          <w:p w14:paraId="4218E5CA"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22.6%</w:t>
            </w:r>
          </w:p>
        </w:tc>
        <w:tc>
          <w:tcPr>
            <w:tcW w:w="255" w:type="dxa"/>
            <w:vMerge/>
            <w:vAlign w:val="center"/>
            <w:hideMark/>
          </w:tcPr>
          <w:p w14:paraId="50343F70"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7F728958"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14.2%</w:t>
            </w:r>
          </w:p>
        </w:tc>
        <w:tc>
          <w:tcPr>
            <w:tcW w:w="824" w:type="dxa"/>
            <w:shd w:val="clear" w:color="auto" w:fill="auto"/>
            <w:vAlign w:val="center"/>
            <w:hideMark/>
          </w:tcPr>
          <w:p w14:paraId="680BF71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14.7%</w:t>
            </w:r>
          </w:p>
        </w:tc>
        <w:tc>
          <w:tcPr>
            <w:tcW w:w="827" w:type="dxa"/>
            <w:shd w:val="clear" w:color="auto" w:fill="auto"/>
            <w:vAlign w:val="center"/>
            <w:hideMark/>
          </w:tcPr>
          <w:p w14:paraId="2E14275F"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14.9%</w:t>
            </w:r>
          </w:p>
        </w:tc>
      </w:tr>
      <w:tr w:rsidR="005D5366" w:rsidRPr="005D5366" w14:paraId="26DF62FF" w14:textId="77777777" w:rsidTr="00133C97">
        <w:trPr>
          <w:trHeight w:val="20"/>
        </w:trPr>
        <w:tc>
          <w:tcPr>
            <w:tcW w:w="3112" w:type="dxa"/>
            <w:shd w:val="clear" w:color="auto" w:fill="auto"/>
            <w:vAlign w:val="center"/>
            <w:hideMark/>
          </w:tcPr>
          <w:p w14:paraId="1D3DF4A0" w14:textId="77777777" w:rsidR="005D5366" w:rsidRPr="005D5366" w:rsidRDefault="005D5366"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lastRenderedPageBreak/>
              <w:t>Management Fee/HO Costs</w:t>
            </w:r>
          </w:p>
        </w:tc>
        <w:tc>
          <w:tcPr>
            <w:tcW w:w="933" w:type="dxa"/>
            <w:shd w:val="clear" w:color="000000" w:fill="F3EFFF"/>
            <w:noWrap/>
            <w:vAlign w:val="center"/>
            <w:hideMark/>
          </w:tcPr>
          <w:p w14:paraId="6CDE5B6A"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933" w:type="dxa"/>
            <w:shd w:val="clear" w:color="000000" w:fill="F3EFFF"/>
            <w:noWrap/>
            <w:vAlign w:val="center"/>
            <w:hideMark/>
          </w:tcPr>
          <w:p w14:paraId="2965E1AD"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933" w:type="dxa"/>
            <w:shd w:val="clear" w:color="000000" w:fill="F3EFFF"/>
            <w:noWrap/>
            <w:vAlign w:val="center"/>
            <w:hideMark/>
          </w:tcPr>
          <w:p w14:paraId="448F808A"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934" w:type="dxa"/>
            <w:shd w:val="clear" w:color="000000" w:fill="F3EFFF"/>
            <w:noWrap/>
            <w:vAlign w:val="center"/>
            <w:hideMark/>
          </w:tcPr>
          <w:p w14:paraId="50430E0A"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w:t>
            </w:r>
          </w:p>
        </w:tc>
        <w:tc>
          <w:tcPr>
            <w:tcW w:w="934" w:type="dxa"/>
            <w:shd w:val="clear" w:color="000000" w:fill="F3EFFF"/>
            <w:noWrap/>
            <w:vAlign w:val="center"/>
            <w:hideMark/>
          </w:tcPr>
          <w:p w14:paraId="377E82A8"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105</w:t>
            </w:r>
          </w:p>
        </w:tc>
        <w:tc>
          <w:tcPr>
            <w:tcW w:w="828" w:type="dxa"/>
            <w:shd w:val="clear" w:color="auto" w:fill="auto"/>
            <w:noWrap/>
            <w:vAlign w:val="center"/>
            <w:hideMark/>
          </w:tcPr>
          <w:p w14:paraId="0B672586"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180</w:t>
            </w:r>
          </w:p>
        </w:tc>
        <w:tc>
          <w:tcPr>
            <w:tcW w:w="824" w:type="dxa"/>
            <w:shd w:val="clear" w:color="auto" w:fill="auto"/>
            <w:noWrap/>
            <w:vAlign w:val="center"/>
            <w:hideMark/>
          </w:tcPr>
          <w:p w14:paraId="0F174BE4"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180</w:t>
            </w:r>
          </w:p>
        </w:tc>
        <w:tc>
          <w:tcPr>
            <w:tcW w:w="827" w:type="dxa"/>
            <w:shd w:val="clear" w:color="auto" w:fill="auto"/>
            <w:noWrap/>
            <w:vAlign w:val="center"/>
            <w:hideMark/>
          </w:tcPr>
          <w:p w14:paraId="0BC724E0"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180</w:t>
            </w:r>
          </w:p>
        </w:tc>
        <w:tc>
          <w:tcPr>
            <w:tcW w:w="253" w:type="dxa"/>
            <w:vMerge/>
            <w:vAlign w:val="center"/>
            <w:hideMark/>
          </w:tcPr>
          <w:p w14:paraId="71DE5DF1"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7AC6EC1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138</w:t>
            </w:r>
          </w:p>
        </w:tc>
        <w:tc>
          <w:tcPr>
            <w:tcW w:w="824" w:type="dxa"/>
            <w:shd w:val="clear" w:color="auto" w:fill="auto"/>
            <w:noWrap/>
            <w:vAlign w:val="center"/>
            <w:hideMark/>
          </w:tcPr>
          <w:p w14:paraId="3C5B62C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152</w:t>
            </w:r>
          </w:p>
        </w:tc>
        <w:tc>
          <w:tcPr>
            <w:tcW w:w="827" w:type="dxa"/>
            <w:shd w:val="clear" w:color="auto" w:fill="auto"/>
            <w:noWrap/>
            <w:vAlign w:val="center"/>
            <w:hideMark/>
          </w:tcPr>
          <w:p w14:paraId="18E85577"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167</w:t>
            </w:r>
          </w:p>
        </w:tc>
        <w:tc>
          <w:tcPr>
            <w:tcW w:w="255" w:type="dxa"/>
            <w:vMerge/>
            <w:vAlign w:val="center"/>
            <w:hideMark/>
          </w:tcPr>
          <w:p w14:paraId="2423776C"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7FA91EC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138</w:t>
            </w:r>
          </w:p>
        </w:tc>
        <w:tc>
          <w:tcPr>
            <w:tcW w:w="824" w:type="dxa"/>
            <w:shd w:val="clear" w:color="auto" w:fill="auto"/>
            <w:noWrap/>
            <w:vAlign w:val="center"/>
            <w:hideMark/>
          </w:tcPr>
          <w:p w14:paraId="160DDEFB"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152</w:t>
            </w:r>
          </w:p>
        </w:tc>
        <w:tc>
          <w:tcPr>
            <w:tcW w:w="827" w:type="dxa"/>
            <w:shd w:val="clear" w:color="auto" w:fill="auto"/>
            <w:noWrap/>
            <w:vAlign w:val="center"/>
            <w:hideMark/>
          </w:tcPr>
          <w:p w14:paraId="2D30093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167</w:t>
            </w:r>
          </w:p>
        </w:tc>
      </w:tr>
      <w:tr w:rsidR="005D5366" w:rsidRPr="005D5366" w14:paraId="0B092961" w14:textId="77777777" w:rsidTr="00133C97">
        <w:trPr>
          <w:trHeight w:val="20"/>
        </w:trPr>
        <w:tc>
          <w:tcPr>
            <w:tcW w:w="3112" w:type="dxa"/>
            <w:shd w:val="clear" w:color="000000" w:fill="D9D9D9"/>
            <w:vAlign w:val="center"/>
            <w:hideMark/>
          </w:tcPr>
          <w:p w14:paraId="62E59173" w14:textId="77777777" w:rsidR="005D5366" w:rsidRPr="005D5366" w:rsidRDefault="005D5366" w:rsidP="005D5366">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EBITDA before FF&amp;E</w:t>
            </w:r>
          </w:p>
        </w:tc>
        <w:tc>
          <w:tcPr>
            <w:tcW w:w="933" w:type="dxa"/>
            <w:shd w:val="clear" w:color="000000" w:fill="D9D9D9"/>
            <w:noWrap/>
            <w:vAlign w:val="center"/>
            <w:hideMark/>
          </w:tcPr>
          <w:p w14:paraId="1C09C731"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547</w:t>
            </w:r>
          </w:p>
        </w:tc>
        <w:tc>
          <w:tcPr>
            <w:tcW w:w="933" w:type="dxa"/>
            <w:shd w:val="clear" w:color="000000" w:fill="D9D9D9"/>
            <w:noWrap/>
            <w:vAlign w:val="center"/>
            <w:hideMark/>
          </w:tcPr>
          <w:p w14:paraId="3E2B512F"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(193)</w:t>
            </w:r>
          </w:p>
        </w:tc>
        <w:tc>
          <w:tcPr>
            <w:tcW w:w="933" w:type="dxa"/>
            <w:shd w:val="clear" w:color="000000" w:fill="D9D9D9"/>
            <w:noWrap/>
            <w:vAlign w:val="center"/>
            <w:hideMark/>
          </w:tcPr>
          <w:p w14:paraId="1ED63C43"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327</w:t>
            </w:r>
          </w:p>
        </w:tc>
        <w:tc>
          <w:tcPr>
            <w:tcW w:w="934" w:type="dxa"/>
            <w:shd w:val="clear" w:color="000000" w:fill="D9D9D9"/>
            <w:noWrap/>
            <w:vAlign w:val="center"/>
            <w:hideMark/>
          </w:tcPr>
          <w:p w14:paraId="1BD2950F"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(339)</w:t>
            </w:r>
          </w:p>
        </w:tc>
        <w:tc>
          <w:tcPr>
            <w:tcW w:w="934" w:type="dxa"/>
            <w:shd w:val="clear" w:color="000000" w:fill="D9D9D9"/>
            <w:noWrap/>
            <w:vAlign w:val="center"/>
            <w:hideMark/>
          </w:tcPr>
          <w:p w14:paraId="78AD1532"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(50)</w:t>
            </w:r>
          </w:p>
        </w:tc>
        <w:tc>
          <w:tcPr>
            <w:tcW w:w="828" w:type="dxa"/>
            <w:shd w:val="clear" w:color="000000" w:fill="D9D9D9"/>
            <w:noWrap/>
            <w:vAlign w:val="center"/>
            <w:hideMark/>
          </w:tcPr>
          <w:p w14:paraId="23131A93"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1,622</w:t>
            </w:r>
          </w:p>
        </w:tc>
        <w:tc>
          <w:tcPr>
            <w:tcW w:w="824" w:type="dxa"/>
            <w:shd w:val="clear" w:color="000000" w:fill="D9D9D9"/>
            <w:noWrap/>
            <w:vAlign w:val="center"/>
            <w:hideMark/>
          </w:tcPr>
          <w:p w14:paraId="2EEF332C"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1,622</w:t>
            </w:r>
          </w:p>
        </w:tc>
        <w:tc>
          <w:tcPr>
            <w:tcW w:w="827" w:type="dxa"/>
            <w:shd w:val="clear" w:color="000000" w:fill="D9D9D9"/>
            <w:noWrap/>
            <w:vAlign w:val="center"/>
            <w:hideMark/>
          </w:tcPr>
          <w:p w14:paraId="298AFA8C"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1,622</w:t>
            </w:r>
          </w:p>
        </w:tc>
        <w:tc>
          <w:tcPr>
            <w:tcW w:w="253" w:type="dxa"/>
            <w:vMerge/>
            <w:vAlign w:val="center"/>
            <w:hideMark/>
          </w:tcPr>
          <w:p w14:paraId="53BAA559"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D9D9D9"/>
            <w:noWrap/>
            <w:vAlign w:val="center"/>
            <w:hideMark/>
          </w:tcPr>
          <w:p w14:paraId="3A663507"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1,200</w:t>
            </w:r>
          </w:p>
        </w:tc>
        <w:tc>
          <w:tcPr>
            <w:tcW w:w="824" w:type="dxa"/>
            <w:shd w:val="clear" w:color="000000" w:fill="D9D9D9"/>
            <w:noWrap/>
            <w:vAlign w:val="center"/>
            <w:hideMark/>
          </w:tcPr>
          <w:p w14:paraId="7E0D2462"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1,357</w:t>
            </w:r>
          </w:p>
        </w:tc>
        <w:tc>
          <w:tcPr>
            <w:tcW w:w="827" w:type="dxa"/>
            <w:shd w:val="clear" w:color="000000" w:fill="D9D9D9"/>
            <w:noWrap/>
            <w:vAlign w:val="center"/>
            <w:hideMark/>
          </w:tcPr>
          <w:p w14:paraId="5939B172"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1,506</w:t>
            </w:r>
          </w:p>
        </w:tc>
        <w:tc>
          <w:tcPr>
            <w:tcW w:w="255" w:type="dxa"/>
            <w:vMerge/>
            <w:vAlign w:val="center"/>
            <w:hideMark/>
          </w:tcPr>
          <w:p w14:paraId="15594758"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D9D9D9"/>
            <w:noWrap/>
            <w:vAlign w:val="center"/>
            <w:hideMark/>
          </w:tcPr>
          <w:p w14:paraId="1D12C826"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731</w:t>
            </w:r>
          </w:p>
        </w:tc>
        <w:tc>
          <w:tcPr>
            <w:tcW w:w="824" w:type="dxa"/>
            <w:shd w:val="clear" w:color="000000" w:fill="D9D9D9"/>
            <w:noWrap/>
            <w:vAlign w:val="center"/>
            <w:hideMark/>
          </w:tcPr>
          <w:p w14:paraId="749510B9"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838</w:t>
            </w:r>
          </w:p>
        </w:tc>
        <w:tc>
          <w:tcPr>
            <w:tcW w:w="827" w:type="dxa"/>
            <w:shd w:val="clear" w:color="000000" w:fill="D9D9D9"/>
            <w:noWrap/>
            <w:vAlign w:val="center"/>
            <w:hideMark/>
          </w:tcPr>
          <w:p w14:paraId="15AF8EE2"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936</w:t>
            </w:r>
          </w:p>
        </w:tc>
      </w:tr>
      <w:tr w:rsidR="005D5366" w:rsidRPr="005D5366" w14:paraId="7B9B757C" w14:textId="77777777" w:rsidTr="00133C97">
        <w:trPr>
          <w:trHeight w:val="20"/>
        </w:trPr>
        <w:tc>
          <w:tcPr>
            <w:tcW w:w="3112" w:type="dxa"/>
            <w:shd w:val="clear" w:color="auto" w:fill="auto"/>
            <w:vAlign w:val="center"/>
            <w:hideMark/>
          </w:tcPr>
          <w:p w14:paraId="79852755" w14:textId="77777777" w:rsidR="005D5366" w:rsidRPr="005D5366" w:rsidRDefault="005D5366" w:rsidP="005D5366">
            <w:pPr>
              <w:spacing w:after="0" w:line="240" w:lineRule="auto"/>
              <w:ind w:firstLineChars="100" w:firstLine="160"/>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EBITDA before FF&amp;E Margin</w:t>
            </w:r>
          </w:p>
        </w:tc>
        <w:tc>
          <w:tcPr>
            <w:tcW w:w="933" w:type="dxa"/>
            <w:shd w:val="clear" w:color="000000" w:fill="F3EFFF"/>
            <w:vAlign w:val="center"/>
            <w:hideMark/>
          </w:tcPr>
          <w:p w14:paraId="0442D175"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10.3%</w:t>
            </w:r>
          </w:p>
        </w:tc>
        <w:tc>
          <w:tcPr>
            <w:tcW w:w="933" w:type="dxa"/>
            <w:shd w:val="clear" w:color="000000" w:fill="F3EFFF"/>
            <w:vAlign w:val="center"/>
            <w:hideMark/>
          </w:tcPr>
          <w:p w14:paraId="126A266F"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(7.3%)</w:t>
            </w:r>
          </w:p>
        </w:tc>
        <w:tc>
          <w:tcPr>
            <w:tcW w:w="933" w:type="dxa"/>
            <w:shd w:val="clear" w:color="000000" w:fill="F3EFFF"/>
            <w:vAlign w:val="center"/>
            <w:hideMark/>
          </w:tcPr>
          <w:p w14:paraId="0D513B4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7.0%</w:t>
            </w:r>
          </w:p>
        </w:tc>
        <w:tc>
          <w:tcPr>
            <w:tcW w:w="934" w:type="dxa"/>
            <w:shd w:val="clear" w:color="000000" w:fill="F3EFFF"/>
            <w:vAlign w:val="center"/>
            <w:hideMark/>
          </w:tcPr>
          <w:p w14:paraId="005AF8AB"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(7.6%)</w:t>
            </w:r>
          </w:p>
        </w:tc>
        <w:tc>
          <w:tcPr>
            <w:tcW w:w="934" w:type="dxa"/>
            <w:shd w:val="clear" w:color="000000" w:fill="F3EFFF"/>
            <w:vAlign w:val="center"/>
            <w:hideMark/>
          </w:tcPr>
          <w:p w14:paraId="3D02799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(1.1%)</w:t>
            </w:r>
          </w:p>
        </w:tc>
        <w:tc>
          <w:tcPr>
            <w:tcW w:w="828" w:type="dxa"/>
            <w:shd w:val="clear" w:color="auto" w:fill="auto"/>
            <w:vAlign w:val="center"/>
            <w:hideMark/>
          </w:tcPr>
          <w:p w14:paraId="2300261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20.3%</w:t>
            </w:r>
          </w:p>
        </w:tc>
        <w:tc>
          <w:tcPr>
            <w:tcW w:w="824" w:type="dxa"/>
            <w:shd w:val="clear" w:color="auto" w:fill="auto"/>
            <w:vAlign w:val="center"/>
            <w:hideMark/>
          </w:tcPr>
          <w:p w14:paraId="57C164F1"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20.3%</w:t>
            </w:r>
          </w:p>
        </w:tc>
        <w:tc>
          <w:tcPr>
            <w:tcW w:w="827" w:type="dxa"/>
            <w:shd w:val="clear" w:color="auto" w:fill="auto"/>
            <w:vAlign w:val="center"/>
            <w:hideMark/>
          </w:tcPr>
          <w:p w14:paraId="314A5AAD"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20.3%</w:t>
            </w:r>
          </w:p>
        </w:tc>
        <w:tc>
          <w:tcPr>
            <w:tcW w:w="253" w:type="dxa"/>
            <w:vMerge/>
            <w:vAlign w:val="center"/>
            <w:hideMark/>
          </w:tcPr>
          <w:p w14:paraId="0C85729F"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768AF415"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19.7%</w:t>
            </w:r>
          </w:p>
        </w:tc>
        <w:tc>
          <w:tcPr>
            <w:tcW w:w="824" w:type="dxa"/>
            <w:shd w:val="clear" w:color="auto" w:fill="auto"/>
            <w:vAlign w:val="center"/>
            <w:hideMark/>
          </w:tcPr>
          <w:p w14:paraId="4BC2BDEB"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20.1%</w:t>
            </w:r>
          </w:p>
        </w:tc>
        <w:tc>
          <w:tcPr>
            <w:tcW w:w="827" w:type="dxa"/>
            <w:shd w:val="clear" w:color="auto" w:fill="auto"/>
            <w:vAlign w:val="center"/>
            <w:hideMark/>
          </w:tcPr>
          <w:p w14:paraId="08FCB69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20.3%</w:t>
            </w:r>
          </w:p>
        </w:tc>
        <w:tc>
          <w:tcPr>
            <w:tcW w:w="255" w:type="dxa"/>
            <w:vMerge/>
            <w:vAlign w:val="center"/>
            <w:hideMark/>
          </w:tcPr>
          <w:p w14:paraId="61F6817F"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48D2C485"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12.0%</w:t>
            </w:r>
          </w:p>
        </w:tc>
        <w:tc>
          <w:tcPr>
            <w:tcW w:w="824" w:type="dxa"/>
            <w:shd w:val="clear" w:color="auto" w:fill="auto"/>
            <w:vAlign w:val="center"/>
            <w:hideMark/>
          </w:tcPr>
          <w:p w14:paraId="58CA04E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12.4%</w:t>
            </w:r>
          </w:p>
        </w:tc>
        <w:tc>
          <w:tcPr>
            <w:tcW w:w="827" w:type="dxa"/>
            <w:shd w:val="clear" w:color="auto" w:fill="auto"/>
            <w:vAlign w:val="center"/>
            <w:hideMark/>
          </w:tcPr>
          <w:p w14:paraId="592BAD12"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12.6%</w:t>
            </w:r>
          </w:p>
        </w:tc>
      </w:tr>
      <w:tr w:rsidR="005D5366" w:rsidRPr="005D5366" w14:paraId="2BBFD7C2" w14:textId="77777777" w:rsidTr="00133C97">
        <w:trPr>
          <w:trHeight w:val="20"/>
        </w:trPr>
        <w:tc>
          <w:tcPr>
            <w:tcW w:w="3112" w:type="dxa"/>
            <w:shd w:val="clear" w:color="auto" w:fill="auto"/>
            <w:vAlign w:val="center"/>
            <w:hideMark/>
          </w:tcPr>
          <w:p w14:paraId="15F7101C" w14:textId="768647BA" w:rsidR="005D5366" w:rsidRPr="005D5366" w:rsidRDefault="005D5366"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FF&amp;E Reserve</w:t>
            </w:r>
            <w:r w:rsidR="00477ED8">
              <w:rPr>
                <w:rFonts w:ascii="Calibri" w:eastAsia="Times New Roman" w:hAnsi="Calibri" w:cs="Calibri"/>
                <w:color w:val="000000"/>
                <w:sz w:val="16"/>
                <w:szCs w:val="16"/>
                <w:lang w:val="en-IN" w:eastAsia="en-IN"/>
              </w:rPr>
              <w:t xml:space="preserve"> </w:t>
            </w:r>
          </w:p>
        </w:tc>
        <w:tc>
          <w:tcPr>
            <w:tcW w:w="933" w:type="dxa"/>
            <w:shd w:val="clear" w:color="000000" w:fill="F3EFFF"/>
            <w:noWrap/>
            <w:vAlign w:val="center"/>
            <w:hideMark/>
          </w:tcPr>
          <w:p w14:paraId="4231B19A"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159</w:t>
            </w:r>
          </w:p>
        </w:tc>
        <w:tc>
          <w:tcPr>
            <w:tcW w:w="933" w:type="dxa"/>
            <w:shd w:val="clear" w:color="000000" w:fill="F3EFFF"/>
            <w:noWrap/>
            <w:vAlign w:val="center"/>
            <w:hideMark/>
          </w:tcPr>
          <w:p w14:paraId="077739F7"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79</w:t>
            </w:r>
          </w:p>
        </w:tc>
        <w:tc>
          <w:tcPr>
            <w:tcW w:w="933" w:type="dxa"/>
            <w:shd w:val="clear" w:color="000000" w:fill="F3EFFF"/>
            <w:noWrap/>
            <w:vAlign w:val="center"/>
            <w:hideMark/>
          </w:tcPr>
          <w:p w14:paraId="03F7641E"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140</w:t>
            </w:r>
          </w:p>
        </w:tc>
        <w:tc>
          <w:tcPr>
            <w:tcW w:w="934" w:type="dxa"/>
            <w:shd w:val="clear" w:color="000000" w:fill="F3EFFF"/>
            <w:noWrap/>
            <w:vAlign w:val="center"/>
            <w:hideMark/>
          </w:tcPr>
          <w:p w14:paraId="44C88CE5"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133</w:t>
            </w:r>
          </w:p>
        </w:tc>
        <w:tc>
          <w:tcPr>
            <w:tcW w:w="934" w:type="dxa"/>
            <w:shd w:val="clear" w:color="000000" w:fill="F3EFFF"/>
            <w:noWrap/>
            <w:vAlign w:val="center"/>
            <w:hideMark/>
          </w:tcPr>
          <w:p w14:paraId="5CD1F74B"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143</w:t>
            </w:r>
          </w:p>
        </w:tc>
        <w:tc>
          <w:tcPr>
            <w:tcW w:w="828" w:type="dxa"/>
            <w:shd w:val="clear" w:color="auto" w:fill="auto"/>
            <w:noWrap/>
            <w:vAlign w:val="center"/>
            <w:hideMark/>
          </w:tcPr>
          <w:p w14:paraId="7E08EABC"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239</w:t>
            </w:r>
          </w:p>
        </w:tc>
        <w:tc>
          <w:tcPr>
            <w:tcW w:w="824" w:type="dxa"/>
            <w:shd w:val="clear" w:color="auto" w:fill="auto"/>
            <w:noWrap/>
            <w:vAlign w:val="center"/>
            <w:hideMark/>
          </w:tcPr>
          <w:p w14:paraId="37221D1E"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239</w:t>
            </w:r>
          </w:p>
        </w:tc>
        <w:tc>
          <w:tcPr>
            <w:tcW w:w="827" w:type="dxa"/>
            <w:shd w:val="clear" w:color="auto" w:fill="auto"/>
            <w:noWrap/>
            <w:vAlign w:val="center"/>
            <w:hideMark/>
          </w:tcPr>
          <w:p w14:paraId="32C3D440"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239</w:t>
            </w:r>
          </w:p>
        </w:tc>
        <w:tc>
          <w:tcPr>
            <w:tcW w:w="253" w:type="dxa"/>
            <w:vMerge/>
            <w:vAlign w:val="center"/>
            <w:hideMark/>
          </w:tcPr>
          <w:p w14:paraId="1DB2789D"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62C9DEF2"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183</w:t>
            </w:r>
          </w:p>
        </w:tc>
        <w:tc>
          <w:tcPr>
            <w:tcW w:w="824" w:type="dxa"/>
            <w:shd w:val="clear" w:color="auto" w:fill="auto"/>
            <w:noWrap/>
            <w:vAlign w:val="center"/>
            <w:hideMark/>
          </w:tcPr>
          <w:p w14:paraId="757AE7CA"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202</w:t>
            </w:r>
          </w:p>
        </w:tc>
        <w:tc>
          <w:tcPr>
            <w:tcW w:w="827" w:type="dxa"/>
            <w:shd w:val="clear" w:color="auto" w:fill="auto"/>
            <w:noWrap/>
            <w:vAlign w:val="center"/>
            <w:hideMark/>
          </w:tcPr>
          <w:p w14:paraId="071B3695"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222</w:t>
            </w:r>
          </w:p>
        </w:tc>
        <w:tc>
          <w:tcPr>
            <w:tcW w:w="255" w:type="dxa"/>
            <w:vMerge/>
            <w:vAlign w:val="center"/>
            <w:hideMark/>
          </w:tcPr>
          <w:p w14:paraId="3A09B1E5"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20FA67C6"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183</w:t>
            </w:r>
          </w:p>
        </w:tc>
        <w:tc>
          <w:tcPr>
            <w:tcW w:w="824" w:type="dxa"/>
            <w:shd w:val="clear" w:color="auto" w:fill="auto"/>
            <w:noWrap/>
            <w:vAlign w:val="center"/>
            <w:hideMark/>
          </w:tcPr>
          <w:p w14:paraId="416BD8A4"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202</w:t>
            </w:r>
          </w:p>
        </w:tc>
        <w:tc>
          <w:tcPr>
            <w:tcW w:w="827" w:type="dxa"/>
            <w:shd w:val="clear" w:color="auto" w:fill="auto"/>
            <w:noWrap/>
            <w:vAlign w:val="center"/>
            <w:hideMark/>
          </w:tcPr>
          <w:p w14:paraId="6162F0E1" w14:textId="77777777" w:rsidR="005D5366" w:rsidRPr="005D5366" w:rsidRDefault="005D5366"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222</w:t>
            </w:r>
          </w:p>
        </w:tc>
      </w:tr>
      <w:tr w:rsidR="005D5366" w:rsidRPr="005D5366" w14:paraId="66418BF7" w14:textId="77777777" w:rsidTr="00133C97">
        <w:trPr>
          <w:trHeight w:val="20"/>
        </w:trPr>
        <w:tc>
          <w:tcPr>
            <w:tcW w:w="3112" w:type="dxa"/>
            <w:shd w:val="clear" w:color="000000" w:fill="D9D9D9"/>
            <w:vAlign w:val="center"/>
            <w:hideMark/>
          </w:tcPr>
          <w:p w14:paraId="79C4F627" w14:textId="77777777" w:rsidR="005D5366" w:rsidRPr="005D5366" w:rsidRDefault="005D5366" w:rsidP="005D5366">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EBITDA after FF&amp;E</w:t>
            </w:r>
          </w:p>
        </w:tc>
        <w:tc>
          <w:tcPr>
            <w:tcW w:w="933" w:type="dxa"/>
            <w:shd w:val="clear" w:color="000000" w:fill="D9D9D9"/>
            <w:noWrap/>
            <w:vAlign w:val="center"/>
            <w:hideMark/>
          </w:tcPr>
          <w:p w14:paraId="14243DB7"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388</w:t>
            </w:r>
          </w:p>
        </w:tc>
        <w:tc>
          <w:tcPr>
            <w:tcW w:w="933" w:type="dxa"/>
            <w:shd w:val="clear" w:color="000000" w:fill="D9D9D9"/>
            <w:noWrap/>
            <w:vAlign w:val="center"/>
            <w:hideMark/>
          </w:tcPr>
          <w:p w14:paraId="4D605F96"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(273)</w:t>
            </w:r>
          </w:p>
        </w:tc>
        <w:tc>
          <w:tcPr>
            <w:tcW w:w="933" w:type="dxa"/>
            <w:shd w:val="clear" w:color="000000" w:fill="D9D9D9"/>
            <w:noWrap/>
            <w:vAlign w:val="center"/>
            <w:hideMark/>
          </w:tcPr>
          <w:p w14:paraId="053FC9A0"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187</w:t>
            </w:r>
          </w:p>
        </w:tc>
        <w:tc>
          <w:tcPr>
            <w:tcW w:w="934" w:type="dxa"/>
            <w:shd w:val="clear" w:color="000000" w:fill="D9D9D9"/>
            <w:noWrap/>
            <w:vAlign w:val="center"/>
            <w:hideMark/>
          </w:tcPr>
          <w:p w14:paraId="7B26A137"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(472)</w:t>
            </w:r>
          </w:p>
        </w:tc>
        <w:tc>
          <w:tcPr>
            <w:tcW w:w="934" w:type="dxa"/>
            <w:shd w:val="clear" w:color="000000" w:fill="D9D9D9"/>
            <w:noWrap/>
            <w:vAlign w:val="center"/>
            <w:hideMark/>
          </w:tcPr>
          <w:p w14:paraId="1403ADA0"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(193)</w:t>
            </w:r>
          </w:p>
        </w:tc>
        <w:tc>
          <w:tcPr>
            <w:tcW w:w="828" w:type="dxa"/>
            <w:shd w:val="clear" w:color="000000" w:fill="D9D9D9"/>
            <w:noWrap/>
            <w:vAlign w:val="center"/>
            <w:hideMark/>
          </w:tcPr>
          <w:p w14:paraId="6C28834D"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1,382</w:t>
            </w:r>
          </w:p>
        </w:tc>
        <w:tc>
          <w:tcPr>
            <w:tcW w:w="824" w:type="dxa"/>
            <w:shd w:val="clear" w:color="000000" w:fill="D9D9D9"/>
            <w:noWrap/>
            <w:vAlign w:val="center"/>
            <w:hideMark/>
          </w:tcPr>
          <w:p w14:paraId="6942194E"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1,382</w:t>
            </w:r>
          </w:p>
        </w:tc>
        <w:tc>
          <w:tcPr>
            <w:tcW w:w="827" w:type="dxa"/>
            <w:shd w:val="clear" w:color="000000" w:fill="D9D9D9"/>
            <w:noWrap/>
            <w:vAlign w:val="center"/>
            <w:hideMark/>
          </w:tcPr>
          <w:p w14:paraId="27D1BAC0"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1,382</w:t>
            </w:r>
          </w:p>
        </w:tc>
        <w:tc>
          <w:tcPr>
            <w:tcW w:w="253" w:type="dxa"/>
            <w:vMerge/>
            <w:vAlign w:val="center"/>
            <w:hideMark/>
          </w:tcPr>
          <w:p w14:paraId="33F6236E"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D9D9D9"/>
            <w:noWrap/>
            <w:vAlign w:val="center"/>
            <w:hideMark/>
          </w:tcPr>
          <w:p w14:paraId="04B9F7F9"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1,017</w:t>
            </w:r>
          </w:p>
        </w:tc>
        <w:tc>
          <w:tcPr>
            <w:tcW w:w="824" w:type="dxa"/>
            <w:shd w:val="clear" w:color="000000" w:fill="D9D9D9"/>
            <w:noWrap/>
            <w:vAlign w:val="center"/>
            <w:hideMark/>
          </w:tcPr>
          <w:p w14:paraId="6D6ACA18"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1,154</w:t>
            </w:r>
          </w:p>
        </w:tc>
        <w:tc>
          <w:tcPr>
            <w:tcW w:w="827" w:type="dxa"/>
            <w:shd w:val="clear" w:color="000000" w:fill="D9D9D9"/>
            <w:noWrap/>
            <w:vAlign w:val="center"/>
            <w:hideMark/>
          </w:tcPr>
          <w:p w14:paraId="34D7F53A"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1,283</w:t>
            </w:r>
          </w:p>
        </w:tc>
        <w:tc>
          <w:tcPr>
            <w:tcW w:w="255" w:type="dxa"/>
            <w:vMerge/>
            <w:vAlign w:val="center"/>
            <w:hideMark/>
          </w:tcPr>
          <w:p w14:paraId="5BE78B4F"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D9D9D9"/>
            <w:noWrap/>
            <w:vAlign w:val="center"/>
            <w:hideMark/>
          </w:tcPr>
          <w:p w14:paraId="5CD83C59"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548</w:t>
            </w:r>
          </w:p>
        </w:tc>
        <w:tc>
          <w:tcPr>
            <w:tcW w:w="824" w:type="dxa"/>
            <w:shd w:val="clear" w:color="000000" w:fill="D9D9D9"/>
            <w:noWrap/>
            <w:vAlign w:val="center"/>
            <w:hideMark/>
          </w:tcPr>
          <w:p w14:paraId="6E901CB0"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636</w:t>
            </w:r>
          </w:p>
        </w:tc>
        <w:tc>
          <w:tcPr>
            <w:tcW w:w="827" w:type="dxa"/>
            <w:shd w:val="clear" w:color="000000" w:fill="D9D9D9"/>
            <w:noWrap/>
            <w:vAlign w:val="center"/>
            <w:hideMark/>
          </w:tcPr>
          <w:p w14:paraId="29A97D88" w14:textId="77777777" w:rsidR="005D5366" w:rsidRPr="005D5366" w:rsidRDefault="005D5366"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714</w:t>
            </w:r>
          </w:p>
        </w:tc>
      </w:tr>
      <w:tr w:rsidR="005D5366" w:rsidRPr="005D5366" w14:paraId="594E4CFF" w14:textId="77777777" w:rsidTr="00133C97">
        <w:trPr>
          <w:trHeight w:val="20"/>
        </w:trPr>
        <w:tc>
          <w:tcPr>
            <w:tcW w:w="3112" w:type="dxa"/>
            <w:shd w:val="clear" w:color="auto" w:fill="auto"/>
            <w:vAlign w:val="center"/>
            <w:hideMark/>
          </w:tcPr>
          <w:p w14:paraId="7BA38075" w14:textId="77777777" w:rsidR="005D5366" w:rsidRPr="005D5366" w:rsidRDefault="005D5366" w:rsidP="005D5366">
            <w:pPr>
              <w:spacing w:after="0" w:line="240" w:lineRule="auto"/>
              <w:ind w:firstLineChars="100" w:firstLine="160"/>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EBITDA after FF&amp;E Margin</w:t>
            </w:r>
          </w:p>
        </w:tc>
        <w:tc>
          <w:tcPr>
            <w:tcW w:w="933" w:type="dxa"/>
            <w:shd w:val="clear" w:color="000000" w:fill="F3EFFF"/>
            <w:vAlign w:val="center"/>
            <w:hideMark/>
          </w:tcPr>
          <w:p w14:paraId="4A8400C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7.3%</w:t>
            </w:r>
          </w:p>
        </w:tc>
        <w:tc>
          <w:tcPr>
            <w:tcW w:w="933" w:type="dxa"/>
            <w:shd w:val="clear" w:color="000000" w:fill="F3EFFF"/>
            <w:vAlign w:val="center"/>
            <w:hideMark/>
          </w:tcPr>
          <w:p w14:paraId="451E2736"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(10.3%)</w:t>
            </w:r>
          </w:p>
        </w:tc>
        <w:tc>
          <w:tcPr>
            <w:tcW w:w="933" w:type="dxa"/>
            <w:shd w:val="clear" w:color="000000" w:fill="F3EFFF"/>
            <w:vAlign w:val="center"/>
            <w:hideMark/>
          </w:tcPr>
          <w:p w14:paraId="30D30B73"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4.0%</w:t>
            </w:r>
          </w:p>
        </w:tc>
        <w:tc>
          <w:tcPr>
            <w:tcW w:w="934" w:type="dxa"/>
            <w:shd w:val="clear" w:color="000000" w:fill="F3EFFF"/>
            <w:vAlign w:val="center"/>
            <w:hideMark/>
          </w:tcPr>
          <w:p w14:paraId="2B6B0389"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(10.6%)</w:t>
            </w:r>
          </w:p>
        </w:tc>
        <w:tc>
          <w:tcPr>
            <w:tcW w:w="934" w:type="dxa"/>
            <w:shd w:val="clear" w:color="000000" w:fill="F3EFFF"/>
            <w:vAlign w:val="center"/>
            <w:hideMark/>
          </w:tcPr>
          <w:p w14:paraId="4373608F"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FF0000"/>
                <w:sz w:val="16"/>
                <w:szCs w:val="16"/>
                <w:lang w:val="en-IN" w:eastAsia="en-IN"/>
              </w:rPr>
              <w:t>(4.1%)</w:t>
            </w:r>
          </w:p>
        </w:tc>
        <w:tc>
          <w:tcPr>
            <w:tcW w:w="828" w:type="dxa"/>
            <w:shd w:val="clear" w:color="auto" w:fill="auto"/>
            <w:vAlign w:val="center"/>
            <w:hideMark/>
          </w:tcPr>
          <w:p w14:paraId="3C4C13D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17.3%</w:t>
            </w:r>
          </w:p>
        </w:tc>
        <w:tc>
          <w:tcPr>
            <w:tcW w:w="824" w:type="dxa"/>
            <w:shd w:val="clear" w:color="auto" w:fill="auto"/>
            <w:vAlign w:val="center"/>
            <w:hideMark/>
          </w:tcPr>
          <w:p w14:paraId="4DA2A474"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17.3%</w:t>
            </w:r>
          </w:p>
        </w:tc>
        <w:tc>
          <w:tcPr>
            <w:tcW w:w="827" w:type="dxa"/>
            <w:shd w:val="clear" w:color="auto" w:fill="auto"/>
            <w:vAlign w:val="center"/>
            <w:hideMark/>
          </w:tcPr>
          <w:p w14:paraId="738BE58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17.3%</w:t>
            </w:r>
          </w:p>
        </w:tc>
        <w:tc>
          <w:tcPr>
            <w:tcW w:w="253" w:type="dxa"/>
            <w:vMerge/>
            <w:vAlign w:val="center"/>
            <w:hideMark/>
          </w:tcPr>
          <w:p w14:paraId="58F27C9C"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69A3489B"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16.7%</w:t>
            </w:r>
          </w:p>
        </w:tc>
        <w:tc>
          <w:tcPr>
            <w:tcW w:w="824" w:type="dxa"/>
            <w:shd w:val="clear" w:color="auto" w:fill="auto"/>
            <w:vAlign w:val="center"/>
            <w:hideMark/>
          </w:tcPr>
          <w:p w14:paraId="38255DA4"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17.1%</w:t>
            </w:r>
          </w:p>
        </w:tc>
        <w:tc>
          <w:tcPr>
            <w:tcW w:w="827" w:type="dxa"/>
            <w:shd w:val="clear" w:color="auto" w:fill="auto"/>
            <w:vAlign w:val="center"/>
            <w:hideMark/>
          </w:tcPr>
          <w:p w14:paraId="0C8635AC"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17.3%</w:t>
            </w:r>
          </w:p>
        </w:tc>
        <w:tc>
          <w:tcPr>
            <w:tcW w:w="255" w:type="dxa"/>
            <w:vMerge/>
            <w:vAlign w:val="center"/>
            <w:hideMark/>
          </w:tcPr>
          <w:p w14:paraId="13C5B9D7" w14:textId="77777777" w:rsidR="005D5366" w:rsidRPr="005D5366" w:rsidRDefault="005D5366"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237722FB"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9.0%</w:t>
            </w:r>
          </w:p>
        </w:tc>
        <w:tc>
          <w:tcPr>
            <w:tcW w:w="824" w:type="dxa"/>
            <w:shd w:val="clear" w:color="auto" w:fill="auto"/>
            <w:vAlign w:val="center"/>
            <w:hideMark/>
          </w:tcPr>
          <w:p w14:paraId="2C85C1AA"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9.4%</w:t>
            </w:r>
          </w:p>
        </w:tc>
        <w:tc>
          <w:tcPr>
            <w:tcW w:w="827" w:type="dxa"/>
            <w:shd w:val="clear" w:color="auto" w:fill="auto"/>
            <w:vAlign w:val="center"/>
            <w:hideMark/>
          </w:tcPr>
          <w:p w14:paraId="22635F5E" w14:textId="77777777" w:rsidR="005D5366" w:rsidRPr="005D5366" w:rsidRDefault="005D5366" w:rsidP="005D5366">
            <w:pPr>
              <w:spacing w:after="0" w:line="240" w:lineRule="auto"/>
              <w:jc w:val="center"/>
              <w:rPr>
                <w:rFonts w:ascii="Calibri" w:eastAsia="Times New Roman" w:hAnsi="Calibri" w:cs="Calibri"/>
                <w:i/>
                <w:iCs/>
                <w:color w:val="000000"/>
                <w:sz w:val="16"/>
                <w:szCs w:val="16"/>
                <w:lang w:val="en-IN" w:eastAsia="en-IN"/>
              </w:rPr>
            </w:pPr>
            <w:r w:rsidRPr="005D5366">
              <w:rPr>
                <w:rFonts w:ascii="Calibri" w:eastAsia="Times New Roman" w:hAnsi="Calibri" w:cs="Calibri"/>
                <w:i/>
                <w:iCs/>
                <w:color w:val="000000"/>
                <w:sz w:val="16"/>
                <w:szCs w:val="16"/>
                <w:lang w:val="en-IN" w:eastAsia="en-IN"/>
              </w:rPr>
              <w:t>9.6%</w:t>
            </w:r>
          </w:p>
        </w:tc>
      </w:tr>
      <w:tr w:rsidR="003F18EF" w:rsidRPr="005D5366" w14:paraId="6F800112" w14:textId="77777777" w:rsidTr="00133C97">
        <w:trPr>
          <w:trHeight w:val="20"/>
        </w:trPr>
        <w:tc>
          <w:tcPr>
            <w:tcW w:w="3112" w:type="dxa"/>
            <w:shd w:val="clear" w:color="000000" w:fill="F2F2F2"/>
            <w:vAlign w:val="center"/>
            <w:hideMark/>
          </w:tcPr>
          <w:p w14:paraId="2BECC727" w14:textId="77777777" w:rsidR="003F18EF" w:rsidRPr="005D5366" w:rsidRDefault="003F18EF" w:rsidP="005D5366">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CFADS [80% of EBITDA before FF&amp;E]</w:t>
            </w:r>
          </w:p>
        </w:tc>
        <w:tc>
          <w:tcPr>
            <w:tcW w:w="4667" w:type="dxa"/>
            <w:gridSpan w:val="5"/>
            <w:vMerge w:val="restart"/>
            <w:shd w:val="clear" w:color="auto" w:fill="F3EFFF"/>
            <w:noWrap/>
            <w:vAlign w:val="center"/>
            <w:hideMark/>
          </w:tcPr>
          <w:p w14:paraId="62C62EB4" w14:textId="76DC4A49" w:rsidR="003F18EF" w:rsidRPr="005D5366" w:rsidRDefault="003F18EF" w:rsidP="003F18EF">
            <w:pPr>
              <w:spacing w:after="0" w:line="240" w:lineRule="auto"/>
              <w:rPr>
                <w:rFonts w:ascii="Calibri" w:eastAsia="Times New Roman" w:hAnsi="Calibri" w:cs="Calibri"/>
                <w:b/>
                <w:bCs/>
                <w:color w:val="000000"/>
                <w:sz w:val="16"/>
                <w:szCs w:val="16"/>
                <w:lang w:val="en-IN" w:eastAsia="en-IN"/>
              </w:rPr>
            </w:pPr>
          </w:p>
          <w:p w14:paraId="67FAA0FB" w14:textId="75CB4F9D"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Pr>
                <w:rFonts w:ascii="Calibri" w:eastAsia="Times New Roman" w:hAnsi="Calibri" w:cs="Calibri"/>
                <w:color w:val="000000"/>
                <w:sz w:val="16"/>
                <w:szCs w:val="16"/>
                <w:lang w:val="en-IN" w:eastAsia="en-IN"/>
              </w:rPr>
              <w:t>NA</w:t>
            </w:r>
            <w:r w:rsidRPr="005D5366">
              <w:rPr>
                <w:rFonts w:ascii="Calibri" w:eastAsia="Times New Roman" w:hAnsi="Calibri" w:cs="Calibri"/>
                <w:color w:val="000000"/>
                <w:sz w:val="16"/>
                <w:szCs w:val="16"/>
                <w:lang w:val="en-IN" w:eastAsia="en-IN"/>
              </w:rPr>
              <w:t> </w:t>
            </w:r>
          </w:p>
          <w:p w14:paraId="14FEA51D"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 </w:t>
            </w:r>
          </w:p>
          <w:p w14:paraId="394244A5" w14:textId="0810FA8B" w:rsidR="003F18EF" w:rsidRPr="005D5366" w:rsidRDefault="003F18EF" w:rsidP="00CF509C">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color w:val="000000"/>
                <w:sz w:val="16"/>
                <w:szCs w:val="16"/>
                <w:lang w:val="en-IN" w:eastAsia="en-IN"/>
              </w:rPr>
              <w:t> </w:t>
            </w:r>
          </w:p>
        </w:tc>
        <w:tc>
          <w:tcPr>
            <w:tcW w:w="828" w:type="dxa"/>
            <w:shd w:val="clear" w:color="000000" w:fill="F2F2F2"/>
            <w:noWrap/>
            <w:vAlign w:val="center"/>
            <w:hideMark/>
          </w:tcPr>
          <w:p w14:paraId="3E503726"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1,298</w:t>
            </w:r>
          </w:p>
        </w:tc>
        <w:tc>
          <w:tcPr>
            <w:tcW w:w="824" w:type="dxa"/>
            <w:shd w:val="clear" w:color="000000" w:fill="F2F2F2"/>
            <w:noWrap/>
            <w:vAlign w:val="center"/>
            <w:hideMark/>
          </w:tcPr>
          <w:p w14:paraId="2660720A"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1,298</w:t>
            </w:r>
          </w:p>
        </w:tc>
        <w:tc>
          <w:tcPr>
            <w:tcW w:w="827" w:type="dxa"/>
            <w:shd w:val="clear" w:color="000000" w:fill="F2F2F2"/>
            <w:noWrap/>
            <w:vAlign w:val="center"/>
            <w:hideMark/>
          </w:tcPr>
          <w:p w14:paraId="5D03BD2D"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1,298</w:t>
            </w:r>
          </w:p>
        </w:tc>
        <w:tc>
          <w:tcPr>
            <w:tcW w:w="253" w:type="dxa"/>
            <w:vMerge/>
            <w:vAlign w:val="center"/>
            <w:hideMark/>
          </w:tcPr>
          <w:p w14:paraId="737D557D"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2A459D10"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960</w:t>
            </w:r>
          </w:p>
        </w:tc>
        <w:tc>
          <w:tcPr>
            <w:tcW w:w="824" w:type="dxa"/>
            <w:shd w:val="clear" w:color="000000" w:fill="F2F2F2"/>
            <w:noWrap/>
            <w:vAlign w:val="center"/>
            <w:hideMark/>
          </w:tcPr>
          <w:p w14:paraId="4BA74401"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1,085</w:t>
            </w:r>
          </w:p>
        </w:tc>
        <w:tc>
          <w:tcPr>
            <w:tcW w:w="827" w:type="dxa"/>
            <w:shd w:val="clear" w:color="000000" w:fill="F2F2F2"/>
            <w:noWrap/>
            <w:vAlign w:val="center"/>
            <w:hideMark/>
          </w:tcPr>
          <w:p w14:paraId="6AE8C85B"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1,205</w:t>
            </w:r>
          </w:p>
        </w:tc>
        <w:tc>
          <w:tcPr>
            <w:tcW w:w="255" w:type="dxa"/>
            <w:vMerge/>
            <w:vAlign w:val="center"/>
            <w:hideMark/>
          </w:tcPr>
          <w:p w14:paraId="7F5B3DC5"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6A5DB25D"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585</w:t>
            </w:r>
          </w:p>
        </w:tc>
        <w:tc>
          <w:tcPr>
            <w:tcW w:w="824" w:type="dxa"/>
            <w:shd w:val="clear" w:color="000000" w:fill="F2F2F2"/>
            <w:noWrap/>
            <w:vAlign w:val="center"/>
            <w:hideMark/>
          </w:tcPr>
          <w:p w14:paraId="2790871B"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671</w:t>
            </w:r>
          </w:p>
        </w:tc>
        <w:tc>
          <w:tcPr>
            <w:tcW w:w="827" w:type="dxa"/>
            <w:shd w:val="clear" w:color="000000" w:fill="F2F2F2"/>
            <w:noWrap/>
            <w:vAlign w:val="center"/>
            <w:hideMark/>
          </w:tcPr>
          <w:p w14:paraId="6E9BF12B"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749</w:t>
            </w:r>
          </w:p>
        </w:tc>
      </w:tr>
      <w:tr w:rsidR="003F18EF" w:rsidRPr="005D5366" w14:paraId="3CD9ACE3" w14:textId="77777777" w:rsidTr="00133C97">
        <w:trPr>
          <w:trHeight w:val="20"/>
        </w:trPr>
        <w:tc>
          <w:tcPr>
            <w:tcW w:w="3112" w:type="dxa"/>
            <w:shd w:val="clear" w:color="auto" w:fill="auto"/>
            <w:vAlign w:val="center"/>
            <w:hideMark/>
          </w:tcPr>
          <w:p w14:paraId="1CB5F286" w14:textId="77777777" w:rsidR="003F18EF" w:rsidRPr="005D5366" w:rsidRDefault="003F18EF" w:rsidP="005D5366">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Total ON Debt</w:t>
            </w:r>
          </w:p>
        </w:tc>
        <w:tc>
          <w:tcPr>
            <w:tcW w:w="4667" w:type="dxa"/>
            <w:gridSpan w:val="5"/>
            <w:vMerge/>
            <w:shd w:val="clear" w:color="000000" w:fill="F3EFFF"/>
            <w:noWrap/>
            <w:vAlign w:val="center"/>
            <w:hideMark/>
          </w:tcPr>
          <w:p w14:paraId="0B25B036" w14:textId="0110594F" w:rsidR="003F18EF" w:rsidRPr="005D5366" w:rsidRDefault="003F18EF" w:rsidP="005D5366">
            <w:pPr>
              <w:spacing w:after="0" w:line="240" w:lineRule="auto"/>
              <w:rPr>
                <w:rFonts w:ascii="Calibri" w:eastAsia="Times New Roman" w:hAnsi="Calibri" w:cs="Calibri"/>
                <w:b/>
                <w:bCs/>
                <w:color w:val="000000"/>
                <w:sz w:val="16"/>
                <w:szCs w:val="16"/>
                <w:lang w:val="en-IN" w:eastAsia="en-IN"/>
              </w:rPr>
            </w:pPr>
          </w:p>
        </w:tc>
        <w:tc>
          <w:tcPr>
            <w:tcW w:w="828" w:type="dxa"/>
            <w:shd w:val="clear" w:color="auto" w:fill="auto"/>
            <w:noWrap/>
            <w:vAlign w:val="center"/>
            <w:hideMark/>
          </w:tcPr>
          <w:p w14:paraId="3FE5BD91"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9,562</w:t>
            </w:r>
          </w:p>
        </w:tc>
        <w:tc>
          <w:tcPr>
            <w:tcW w:w="824" w:type="dxa"/>
            <w:shd w:val="clear" w:color="auto" w:fill="auto"/>
            <w:noWrap/>
            <w:vAlign w:val="center"/>
            <w:hideMark/>
          </w:tcPr>
          <w:p w14:paraId="6BA6351F"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9,562</w:t>
            </w:r>
          </w:p>
        </w:tc>
        <w:tc>
          <w:tcPr>
            <w:tcW w:w="827" w:type="dxa"/>
            <w:shd w:val="clear" w:color="auto" w:fill="auto"/>
            <w:noWrap/>
            <w:vAlign w:val="center"/>
            <w:hideMark/>
          </w:tcPr>
          <w:p w14:paraId="6250D11C"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9,562</w:t>
            </w:r>
          </w:p>
        </w:tc>
        <w:tc>
          <w:tcPr>
            <w:tcW w:w="253" w:type="dxa"/>
            <w:vMerge/>
            <w:vAlign w:val="center"/>
            <w:hideMark/>
          </w:tcPr>
          <w:p w14:paraId="5172F9E9"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42EA3836"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9,562</w:t>
            </w:r>
          </w:p>
        </w:tc>
        <w:tc>
          <w:tcPr>
            <w:tcW w:w="824" w:type="dxa"/>
            <w:shd w:val="clear" w:color="auto" w:fill="auto"/>
            <w:noWrap/>
            <w:vAlign w:val="center"/>
            <w:hideMark/>
          </w:tcPr>
          <w:p w14:paraId="2E7B3DEB"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9,562</w:t>
            </w:r>
          </w:p>
        </w:tc>
        <w:tc>
          <w:tcPr>
            <w:tcW w:w="827" w:type="dxa"/>
            <w:shd w:val="clear" w:color="auto" w:fill="auto"/>
            <w:noWrap/>
            <w:vAlign w:val="center"/>
            <w:hideMark/>
          </w:tcPr>
          <w:p w14:paraId="49033317"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9,562</w:t>
            </w:r>
          </w:p>
        </w:tc>
        <w:tc>
          <w:tcPr>
            <w:tcW w:w="255" w:type="dxa"/>
            <w:vMerge/>
            <w:vAlign w:val="center"/>
            <w:hideMark/>
          </w:tcPr>
          <w:p w14:paraId="1ACBE794"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noWrap/>
            <w:vAlign w:val="center"/>
            <w:hideMark/>
          </w:tcPr>
          <w:p w14:paraId="1B7FD3A9"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9,562</w:t>
            </w:r>
          </w:p>
        </w:tc>
        <w:tc>
          <w:tcPr>
            <w:tcW w:w="824" w:type="dxa"/>
            <w:shd w:val="clear" w:color="auto" w:fill="auto"/>
            <w:noWrap/>
            <w:vAlign w:val="center"/>
            <w:hideMark/>
          </w:tcPr>
          <w:p w14:paraId="11E7CB65"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9,562</w:t>
            </w:r>
          </w:p>
        </w:tc>
        <w:tc>
          <w:tcPr>
            <w:tcW w:w="827" w:type="dxa"/>
            <w:shd w:val="clear" w:color="auto" w:fill="auto"/>
            <w:noWrap/>
            <w:vAlign w:val="center"/>
            <w:hideMark/>
          </w:tcPr>
          <w:p w14:paraId="0472A2BC"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9,562</w:t>
            </w:r>
          </w:p>
        </w:tc>
      </w:tr>
      <w:tr w:rsidR="003F18EF" w:rsidRPr="005D5366" w14:paraId="26D482D0" w14:textId="77777777" w:rsidTr="00133C97">
        <w:trPr>
          <w:trHeight w:val="20"/>
        </w:trPr>
        <w:tc>
          <w:tcPr>
            <w:tcW w:w="3112" w:type="dxa"/>
            <w:shd w:val="clear" w:color="000000" w:fill="F2F2F2"/>
            <w:vAlign w:val="center"/>
            <w:hideMark/>
          </w:tcPr>
          <w:p w14:paraId="05CA48D9" w14:textId="77777777" w:rsidR="003F18EF" w:rsidRPr="005D5366" w:rsidRDefault="003F18EF" w:rsidP="005D5366">
            <w:pPr>
              <w:spacing w:after="0" w:line="240" w:lineRule="auto"/>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Credit Metrics (ON Debt)</w:t>
            </w:r>
          </w:p>
        </w:tc>
        <w:tc>
          <w:tcPr>
            <w:tcW w:w="4667" w:type="dxa"/>
            <w:gridSpan w:val="5"/>
            <w:vMerge/>
            <w:shd w:val="clear" w:color="000000" w:fill="F2F2F2"/>
            <w:noWrap/>
            <w:vAlign w:val="center"/>
            <w:hideMark/>
          </w:tcPr>
          <w:p w14:paraId="1DF3F204" w14:textId="3A2073D5" w:rsidR="003F18EF" w:rsidRPr="005D5366" w:rsidRDefault="003F18EF" w:rsidP="005D5366">
            <w:pPr>
              <w:spacing w:after="0" w:line="240" w:lineRule="auto"/>
              <w:rPr>
                <w:rFonts w:ascii="Calibri" w:eastAsia="Times New Roman" w:hAnsi="Calibri" w:cs="Calibri"/>
                <w:b/>
                <w:bCs/>
                <w:color w:val="000000"/>
                <w:sz w:val="16"/>
                <w:szCs w:val="16"/>
                <w:lang w:val="en-IN" w:eastAsia="en-IN"/>
              </w:rPr>
            </w:pPr>
          </w:p>
        </w:tc>
        <w:tc>
          <w:tcPr>
            <w:tcW w:w="828" w:type="dxa"/>
            <w:shd w:val="clear" w:color="000000" w:fill="F2F2F2"/>
            <w:noWrap/>
            <w:vAlign w:val="center"/>
            <w:hideMark/>
          </w:tcPr>
          <w:p w14:paraId="329855F3"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 </w:t>
            </w:r>
          </w:p>
        </w:tc>
        <w:tc>
          <w:tcPr>
            <w:tcW w:w="824" w:type="dxa"/>
            <w:shd w:val="clear" w:color="000000" w:fill="F2F2F2"/>
            <w:noWrap/>
            <w:vAlign w:val="center"/>
            <w:hideMark/>
          </w:tcPr>
          <w:p w14:paraId="19262498"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 </w:t>
            </w:r>
          </w:p>
        </w:tc>
        <w:tc>
          <w:tcPr>
            <w:tcW w:w="827" w:type="dxa"/>
            <w:shd w:val="clear" w:color="000000" w:fill="F2F2F2"/>
            <w:noWrap/>
            <w:vAlign w:val="center"/>
            <w:hideMark/>
          </w:tcPr>
          <w:p w14:paraId="6756A279"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 </w:t>
            </w:r>
          </w:p>
        </w:tc>
        <w:tc>
          <w:tcPr>
            <w:tcW w:w="253" w:type="dxa"/>
            <w:vMerge/>
            <w:vAlign w:val="center"/>
            <w:hideMark/>
          </w:tcPr>
          <w:p w14:paraId="01A3F233"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098F33C5"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 </w:t>
            </w:r>
          </w:p>
        </w:tc>
        <w:tc>
          <w:tcPr>
            <w:tcW w:w="824" w:type="dxa"/>
            <w:shd w:val="clear" w:color="000000" w:fill="F2F2F2"/>
            <w:noWrap/>
            <w:vAlign w:val="center"/>
            <w:hideMark/>
          </w:tcPr>
          <w:p w14:paraId="55C1CA9B"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 </w:t>
            </w:r>
          </w:p>
        </w:tc>
        <w:tc>
          <w:tcPr>
            <w:tcW w:w="827" w:type="dxa"/>
            <w:shd w:val="clear" w:color="000000" w:fill="F2F2F2"/>
            <w:noWrap/>
            <w:vAlign w:val="center"/>
            <w:hideMark/>
          </w:tcPr>
          <w:p w14:paraId="068690F0"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 </w:t>
            </w:r>
          </w:p>
        </w:tc>
        <w:tc>
          <w:tcPr>
            <w:tcW w:w="255" w:type="dxa"/>
            <w:vMerge/>
            <w:vAlign w:val="center"/>
            <w:hideMark/>
          </w:tcPr>
          <w:p w14:paraId="73730347"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000000" w:fill="F2F2F2"/>
            <w:noWrap/>
            <w:vAlign w:val="center"/>
            <w:hideMark/>
          </w:tcPr>
          <w:p w14:paraId="1E51AE8F"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 </w:t>
            </w:r>
          </w:p>
        </w:tc>
        <w:tc>
          <w:tcPr>
            <w:tcW w:w="824" w:type="dxa"/>
            <w:shd w:val="clear" w:color="000000" w:fill="F2F2F2"/>
            <w:noWrap/>
            <w:vAlign w:val="center"/>
            <w:hideMark/>
          </w:tcPr>
          <w:p w14:paraId="3EA26FDA"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 </w:t>
            </w:r>
          </w:p>
        </w:tc>
        <w:tc>
          <w:tcPr>
            <w:tcW w:w="827" w:type="dxa"/>
            <w:shd w:val="clear" w:color="000000" w:fill="F2F2F2"/>
            <w:noWrap/>
            <w:vAlign w:val="center"/>
            <w:hideMark/>
          </w:tcPr>
          <w:p w14:paraId="78A9D81B" w14:textId="77777777" w:rsidR="003F18EF" w:rsidRPr="005D5366" w:rsidRDefault="003F18EF" w:rsidP="005D5366">
            <w:pPr>
              <w:spacing w:after="0" w:line="240" w:lineRule="auto"/>
              <w:jc w:val="center"/>
              <w:rPr>
                <w:rFonts w:ascii="Calibri" w:eastAsia="Times New Roman" w:hAnsi="Calibri" w:cs="Calibri"/>
                <w:b/>
                <w:bCs/>
                <w:color w:val="000000"/>
                <w:sz w:val="16"/>
                <w:szCs w:val="16"/>
                <w:lang w:val="en-IN" w:eastAsia="en-IN"/>
              </w:rPr>
            </w:pPr>
            <w:r w:rsidRPr="005D5366">
              <w:rPr>
                <w:rFonts w:ascii="Calibri" w:eastAsia="Times New Roman" w:hAnsi="Calibri" w:cs="Calibri"/>
                <w:b/>
                <w:bCs/>
                <w:color w:val="000000"/>
                <w:sz w:val="16"/>
                <w:szCs w:val="16"/>
                <w:lang w:val="en-IN" w:eastAsia="en-IN"/>
              </w:rPr>
              <w:t> </w:t>
            </w:r>
          </w:p>
        </w:tc>
      </w:tr>
      <w:tr w:rsidR="003F18EF" w:rsidRPr="005D5366" w14:paraId="44CF5BF0" w14:textId="77777777" w:rsidTr="00133C97">
        <w:trPr>
          <w:trHeight w:val="20"/>
        </w:trPr>
        <w:tc>
          <w:tcPr>
            <w:tcW w:w="3112" w:type="dxa"/>
            <w:shd w:val="clear" w:color="auto" w:fill="auto"/>
            <w:vAlign w:val="center"/>
            <w:hideMark/>
          </w:tcPr>
          <w:p w14:paraId="41AB3AE8" w14:textId="77777777" w:rsidR="003F18EF" w:rsidRPr="005D5366" w:rsidRDefault="003F18EF"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ICR (EBITDA/Interest Service)</w:t>
            </w:r>
          </w:p>
        </w:tc>
        <w:tc>
          <w:tcPr>
            <w:tcW w:w="4667" w:type="dxa"/>
            <w:gridSpan w:val="5"/>
            <w:vMerge/>
            <w:shd w:val="clear" w:color="000000" w:fill="F3EFFF"/>
            <w:vAlign w:val="center"/>
            <w:hideMark/>
          </w:tcPr>
          <w:p w14:paraId="4B708E4E" w14:textId="47096346" w:rsidR="003F18EF" w:rsidRPr="005D5366" w:rsidRDefault="003F18EF" w:rsidP="005D5366">
            <w:pPr>
              <w:spacing w:after="0" w:line="240" w:lineRule="auto"/>
              <w:rPr>
                <w:rFonts w:ascii="Calibri" w:eastAsia="Times New Roman" w:hAnsi="Calibri" w:cs="Calibri"/>
                <w:color w:val="000000"/>
                <w:sz w:val="16"/>
                <w:szCs w:val="16"/>
                <w:lang w:val="en-IN" w:eastAsia="en-IN"/>
              </w:rPr>
            </w:pPr>
          </w:p>
        </w:tc>
        <w:tc>
          <w:tcPr>
            <w:tcW w:w="828" w:type="dxa"/>
            <w:shd w:val="clear" w:color="auto" w:fill="auto"/>
            <w:vAlign w:val="center"/>
            <w:hideMark/>
          </w:tcPr>
          <w:p w14:paraId="38102472"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1.5x</w:t>
            </w:r>
          </w:p>
        </w:tc>
        <w:tc>
          <w:tcPr>
            <w:tcW w:w="824" w:type="dxa"/>
            <w:shd w:val="clear" w:color="auto" w:fill="auto"/>
            <w:vAlign w:val="center"/>
            <w:hideMark/>
          </w:tcPr>
          <w:p w14:paraId="5E5308A5"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1.7x</w:t>
            </w:r>
          </w:p>
        </w:tc>
        <w:tc>
          <w:tcPr>
            <w:tcW w:w="827" w:type="dxa"/>
            <w:shd w:val="clear" w:color="auto" w:fill="auto"/>
            <w:vAlign w:val="center"/>
            <w:hideMark/>
          </w:tcPr>
          <w:p w14:paraId="327F9CFA"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1.9x</w:t>
            </w:r>
          </w:p>
        </w:tc>
        <w:tc>
          <w:tcPr>
            <w:tcW w:w="253" w:type="dxa"/>
            <w:vMerge/>
            <w:vAlign w:val="center"/>
            <w:hideMark/>
          </w:tcPr>
          <w:p w14:paraId="64B5E009"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3060A278"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1.1x</w:t>
            </w:r>
          </w:p>
        </w:tc>
        <w:tc>
          <w:tcPr>
            <w:tcW w:w="824" w:type="dxa"/>
            <w:shd w:val="clear" w:color="auto" w:fill="auto"/>
            <w:vAlign w:val="center"/>
            <w:hideMark/>
          </w:tcPr>
          <w:p w14:paraId="0645B056"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1.4x</w:t>
            </w:r>
          </w:p>
        </w:tc>
        <w:tc>
          <w:tcPr>
            <w:tcW w:w="827" w:type="dxa"/>
            <w:shd w:val="clear" w:color="auto" w:fill="auto"/>
            <w:vAlign w:val="center"/>
            <w:hideMark/>
          </w:tcPr>
          <w:p w14:paraId="3A8A8572"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1.8x</w:t>
            </w:r>
          </w:p>
        </w:tc>
        <w:tc>
          <w:tcPr>
            <w:tcW w:w="255" w:type="dxa"/>
            <w:vMerge/>
            <w:vAlign w:val="center"/>
            <w:hideMark/>
          </w:tcPr>
          <w:p w14:paraId="6F2E34B6"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5AA92333"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0.5x</w:t>
            </w:r>
          </w:p>
        </w:tc>
        <w:tc>
          <w:tcPr>
            <w:tcW w:w="824" w:type="dxa"/>
            <w:shd w:val="clear" w:color="auto" w:fill="auto"/>
            <w:vAlign w:val="center"/>
            <w:hideMark/>
          </w:tcPr>
          <w:p w14:paraId="25B849C0"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0.6x</w:t>
            </w:r>
          </w:p>
        </w:tc>
        <w:tc>
          <w:tcPr>
            <w:tcW w:w="827" w:type="dxa"/>
            <w:shd w:val="clear" w:color="auto" w:fill="auto"/>
            <w:vAlign w:val="center"/>
            <w:hideMark/>
          </w:tcPr>
          <w:p w14:paraId="29F205A5"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0.7x</w:t>
            </w:r>
          </w:p>
        </w:tc>
      </w:tr>
      <w:tr w:rsidR="003F18EF" w:rsidRPr="005D5366" w14:paraId="23822244" w14:textId="77777777" w:rsidTr="00133C97">
        <w:trPr>
          <w:trHeight w:val="20"/>
        </w:trPr>
        <w:tc>
          <w:tcPr>
            <w:tcW w:w="3112" w:type="dxa"/>
            <w:shd w:val="clear" w:color="auto" w:fill="auto"/>
            <w:vAlign w:val="center"/>
            <w:hideMark/>
          </w:tcPr>
          <w:p w14:paraId="6206ED96" w14:textId="77777777" w:rsidR="003F18EF" w:rsidRPr="005D5366" w:rsidRDefault="003F18EF"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Gross Leverage (Debt/EBITDA)</w:t>
            </w:r>
          </w:p>
        </w:tc>
        <w:tc>
          <w:tcPr>
            <w:tcW w:w="4667" w:type="dxa"/>
            <w:gridSpan w:val="5"/>
            <w:vMerge/>
            <w:vAlign w:val="center"/>
            <w:hideMark/>
          </w:tcPr>
          <w:p w14:paraId="20A17B95" w14:textId="661ED716" w:rsidR="003F18EF" w:rsidRPr="005D5366" w:rsidRDefault="003F18EF" w:rsidP="005D5366">
            <w:pPr>
              <w:spacing w:after="0" w:line="240" w:lineRule="auto"/>
              <w:rPr>
                <w:rFonts w:ascii="Calibri" w:eastAsia="Times New Roman" w:hAnsi="Calibri" w:cs="Calibri"/>
                <w:color w:val="000000"/>
                <w:sz w:val="16"/>
                <w:szCs w:val="16"/>
                <w:lang w:val="en-IN" w:eastAsia="en-IN"/>
              </w:rPr>
            </w:pPr>
          </w:p>
        </w:tc>
        <w:tc>
          <w:tcPr>
            <w:tcW w:w="828" w:type="dxa"/>
            <w:shd w:val="clear" w:color="auto" w:fill="auto"/>
            <w:vAlign w:val="center"/>
            <w:hideMark/>
          </w:tcPr>
          <w:p w14:paraId="6E0EC86F"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6.9x</w:t>
            </w:r>
          </w:p>
        </w:tc>
        <w:tc>
          <w:tcPr>
            <w:tcW w:w="824" w:type="dxa"/>
            <w:shd w:val="clear" w:color="auto" w:fill="auto"/>
            <w:vAlign w:val="center"/>
            <w:hideMark/>
          </w:tcPr>
          <w:p w14:paraId="482C4B33"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6.9x</w:t>
            </w:r>
          </w:p>
        </w:tc>
        <w:tc>
          <w:tcPr>
            <w:tcW w:w="827" w:type="dxa"/>
            <w:shd w:val="clear" w:color="auto" w:fill="auto"/>
            <w:vAlign w:val="center"/>
            <w:hideMark/>
          </w:tcPr>
          <w:p w14:paraId="664DCD8D"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6.9x</w:t>
            </w:r>
          </w:p>
        </w:tc>
        <w:tc>
          <w:tcPr>
            <w:tcW w:w="253" w:type="dxa"/>
            <w:vMerge/>
            <w:vAlign w:val="center"/>
            <w:hideMark/>
          </w:tcPr>
          <w:p w14:paraId="51D374E3"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3837FA10"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9.4x</w:t>
            </w:r>
          </w:p>
        </w:tc>
        <w:tc>
          <w:tcPr>
            <w:tcW w:w="824" w:type="dxa"/>
            <w:shd w:val="clear" w:color="auto" w:fill="auto"/>
            <w:vAlign w:val="center"/>
            <w:hideMark/>
          </w:tcPr>
          <w:p w14:paraId="56810A3C"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8.3x</w:t>
            </w:r>
          </w:p>
        </w:tc>
        <w:tc>
          <w:tcPr>
            <w:tcW w:w="827" w:type="dxa"/>
            <w:shd w:val="clear" w:color="auto" w:fill="auto"/>
            <w:vAlign w:val="center"/>
            <w:hideMark/>
          </w:tcPr>
          <w:p w14:paraId="2F727225"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7.5x</w:t>
            </w:r>
          </w:p>
        </w:tc>
        <w:tc>
          <w:tcPr>
            <w:tcW w:w="255" w:type="dxa"/>
            <w:vMerge/>
            <w:vAlign w:val="center"/>
            <w:hideMark/>
          </w:tcPr>
          <w:p w14:paraId="5491C0D1"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769F07C9"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17.4x</w:t>
            </w:r>
          </w:p>
        </w:tc>
        <w:tc>
          <w:tcPr>
            <w:tcW w:w="824" w:type="dxa"/>
            <w:shd w:val="clear" w:color="auto" w:fill="auto"/>
            <w:vAlign w:val="center"/>
            <w:hideMark/>
          </w:tcPr>
          <w:p w14:paraId="4DFA9F82"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15.0x</w:t>
            </w:r>
          </w:p>
        </w:tc>
        <w:tc>
          <w:tcPr>
            <w:tcW w:w="827" w:type="dxa"/>
            <w:shd w:val="clear" w:color="auto" w:fill="auto"/>
            <w:vAlign w:val="center"/>
            <w:hideMark/>
          </w:tcPr>
          <w:p w14:paraId="22C610E0"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13.4x</w:t>
            </w:r>
          </w:p>
        </w:tc>
      </w:tr>
      <w:tr w:rsidR="003F18EF" w:rsidRPr="005D5366" w14:paraId="7983AA21" w14:textId="77777777" w:rsidTr="00133C97">
        <w:trPr>
          <w:trHeight w:val="20"/>
        </w:trPr>
        <w:tc>
          <w:tcPr>
            <w:tcW w:w="3112" w:type="dxa"/>
            <w:shd w:val="clear" w:color="auto" w:fill="auto"/>
            <w:vAlign w:val="center"/>
            <w:hideMark/>
          </w:tcPr>
          <w:p w14:paraId="526949B8" w14:textId="77777777" w:rsidR="003F18EF" w:rsidRPr="005D5366" w:rsidRDefault="003F18EF" w:rsidP="005D5366">
            <w:pPr>
              <w:spacing w:after="0" w:line="240" w:lineRule="auto"/>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LTV</w:t>
            </w:r>
          </w:p>
        </w:tc>
        <w:tc>
          <w:tcPr>
            <w:tcW w:w="4667" w:type="dxa"/>
            <w:gridSpan w:val="5"/>
            <w:vMerge/>
            <w:vAlign w:val="center"/>
            <w:hideMark/>
          </w:tcPr>
          <w:p w14:paraId="5E0C0827" w14:textId="4EEAA28C" w:rsidR="003F18EF" w:rsidRPr="005D5366" w:rsidRDefault="003F18EF" w:rsidP="005D5366">
            <w:pPr>
              <w:spacing w:after="0" w:line="240" w:lineRule="auto"/>
              <w:rPr>
                <w:rFonts w:ascii="Calibri" w:eastAsia="Times New Roman" w:hAnsi="Calibri" w:cs="Calibri"/>
                <w:color w:val="000000"/>
                <w:sz w:val="16"/>
                <w:szCs w:val="16"/>
                <w:lang w:val="en-IN" w:eastAsia="en-IN"/>
              </w:rPr>
            </w:pPr>
          </w:p>
        </w:tc>
        <w:tc>
          <w:tcPr>
            <w:tcW w:w="828" w:type="dxa"/>
            <w:shd w:val="clear" w:color="auto" w:fill="auto"/>
            <w:vAlign w:val="center"/>
            <w:hideMark/>
          </w:tcPr>
          <w:p w14:paraId="0EA1A1BA"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60.0%</w:t>
            </w:r>
          </w:p>
        </w:tc>
        <w:tc>
          <w:tcPr>
            <w:tcW w:w="824" w:type="dxa"/>
            <w:shd w:val="clear" w:color="auto" w:fill="auto"/>
            <w:vAlign w:val="center"/>
            <w:hideMark/>
          </w:tcPr>
          <w:p w14:paraId="69C62313"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60.0%</w:t>
            </w:r>
          </w:p>
        </w:tc>
        <w:tc>
          <w:tcPr>
            <w:tcW w:w="827" w:type="dxa"/>
            <w:shd w:val="clear" w:color="auto" w:fill="auto"/>
            <w:vAlign w:val="center"/>
            <w:hideMark/>
          </w:tcPr>
          <w:p w14:paraId="713C8D2E"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60.0%</w:t>
            </w:r>
          </w:p>
        </w:tc>
        <w:tc>
          <w:tcPr>
            <w:tcW w:w="253" w:type="dxa"/>
            <w:vMerge/>
            <w:vAlign w:val="center"/>
            <w:hideMark/>
          </w:tcPr>
          <w:p w14:paraId="3B011286"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33307F6A"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68.2%</w:t>
            </w:r>
          </w:p>
        </w:tc>
        <w:tc>
          <w:tcPr>
            <w:tcW w:w="824" w:type="dxa"/>
            <w:shd w:val="clear" w:color="auto" w:fill="auto"/>
            <w:vAlign w:val="center"/>
            <w:hideMark/>
          </w:tcPr>
          <w:p w14:paraId="6694CC17"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68.2%</w:t>
            </w:r>
          </w:p>
        </w:tc>
        <w:tc>
          <w:tcPr>
            <w:tcW w:w="827" w:type="dxa"/>
            <w:shd w:val="clear" w:color="auto" w:fill="auto"/>
            <w:vAlign w:val="center"/>
            <w:hideMark/>
          </w:tcPr>
          <w:p w14:paraId="75666C3D"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68.2%</w:t>
            </w:r>
          </w:p>
        </w:tc>
        <w:tc>
          <w:tcPr>
            <w:tcW w:w="255" w:type="dxa"/>
            <w:vMerge/>
            <w:vAlign w:val="center"/>
            <w:hideMark/>
          </w:tcPr>
          <w:p w14:paraId="755350D9" w14:textId="77777777" w:rsidR="003F18EF" w:rsidRPr="005D5366" w:rsidRDefault="003F18EF" w:rsidP="005D5366">
            <w:pPr>
              <w:spacing w:after="0" w:line="240" w:lineRule="auto"/>
              <w:rPr>
                <w:rFonts w:ascii="Calibri" w:eastAsia="Times New Roman" w:hAnsi="Calibri" w:cs="Calibri"/>
                <w:color w:val="2DABA4"/>
                <w:sz w:val="16"/>
                <w:szCs w:val="16"/>
                <w:lang w:val="en-IN" w:eastAsia="en-IN"/>
              </w:rPr>
            </w:pPr>
          </w:p>
        </w:tc>
        <w:tc>
          <w:tcPr>
            <w:tcW w:w="828" w:type="dxa"/>
            <w:shd w:val="clear" w:color="auto" w:fill="auto"/>
            <w:vAlign w:val="center"/>
            <w:hideMark/>
          </w:tcPr>
          <w:p w14:paraId="18519C3B"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NM</w:t>
            </w:r>
          </w:p>
        </w:tc>
        <w:tc>
          <w:tcPr>
            <w:tcW w:w="824" w:type="dxa"/>
            <w:shd w:val="clear" w:color="auto" w:fill="auto"/>
            <w:vAlign w:val="center"/>
            <w:hideMark/>
          </w:tcPr>
          <w:p w14:paraId="0DE33F9B"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NM</w:t>
            </w:r>
          </w:p>
        </w:tc>
        <w:tc>
          <w:tcPr>
            <w:tcW w:w="827" w:type="dxa"/>
            <w:shd w:val="clear" w:color="auto" w:fill="auto"/>
            <w:vAlign w:val="center"/>
            <w:hideMark/>
          </w:tcPr>
          <w:p w14:paraId="620BCB50" w14:textId="77777777" w:rsidR="003F18EF" w:rsidRPr="005D5366" w:rsidRDefault="003F18EF" w:rsidP="005D5366">
            <w:pPr>
              <w:spacing w:after="0" w:line="240" w:lineRule="auto"/>
              <w:jc w:val="center"/>
              <w:rPr>
                <w:rFonts w:ascii="Calibri" w:eastAsia="Times New Roman" w:hAnsi="Calibri" w:cs="Calibri"/>
                <w:color w:val="000000"/>
                <w:sz w:val="16"/>
                <w:szCs w:val="16"/>
                <w:lang w:val="en-IN" w:eastAsia="en-IN"/>
              </w:rPr>
            </w:pPr>
            <w:r w:rsidRPr="005D5366">
              <w:rPr>
                <w:rFonts w:ascii="Calibri" w:eastAsia="Times New Roman" w:hAnsi="Calibri" w:cs="Calibri"/>
                <w:color w:val="000000"/>
                <w:sz w:val="16"/>
                <w:szCs w:val="16"/>
                <w:lang w:val="en-IN" w:eastAsia="en-IN"/>
              </w:rPr>
              <w:t>NM</w:t>
            </w:r>
          </w:p>
        </w:tc>
      </w:tr>
    </w:tbl>
    <w:p w14:paraId="7B3F54A4" w14:textId="7377BD48" w:rsidR="00D863DF" w:rsidRPr="000A4252" w:rsidRDefault="00D863DF" w:rsidP="000A4252">
      <w:pPr>
        <w:tabs>
          <w:tab w:val="left" w:pos="3800"/>
        </w:tabs>
        <w:sectPr w:rsidR="00D863DF" w:rsidRPr="000A4252" w:rsidSect="002A2230">
          <w:pgSz w:w="16838" w:h="11906" w:orient="landscape"/>
          <w:pgMar w:top="1134" w:right="1440" w:bottom="1134" w:left="720" w:header="862" w:footer="142" w:gutter="0"/>
          <w:cols w:space="708"/>
          <w:titlePg/>
          <w:docGrid w:linePitch="360"/>
        </w:sectPr>
      </w:pPr>
    </w:p>
    <w:p w14:paraId="0DC36976" w14:textId="1E9942BF" w:rsidR="007F3D32" w:rsidRDefault="004B6245" w:rsidP="004B6245">
      <w:pPr>
        <w:pStyle w:val="Heading1"/>
      </w:pPr>
      <w:r w:rsidRPr="004B6245">
        <w:lastRenderedPageBreak/>
        <w:t xml:space="preserve">Annexure </w:t>
      </w:r>
      <w:r w:rsidR="00601E74">
        <w:t>C</w:t>
      </w:r>
      <w:r w:rsidRPr="004B6245">
        <w:t>: borrower/</w:t>
      </w:r>
      <w:r>
        <w:t>UBO</w:t>
      </w:r>
    </w:p>
    <w:p w14:paraId="172CEF68" w14:textId="77777777" w:rsidR="003978C0" w:rsidRPr="003978C0" w:rsidRDefault="003978C0" w:rsidP="00454BC4">
      <w:pPr>
        <w:pStyle w:val="ListParagraph"/>
        <w:keepNext/>
        <w:keepLines/>
        <w:numPr>
          <w:ilvl w:val="0"/>
          <w:numId w:val="17"/>
        </w:numPr>
        <w:spacing w:before="140" w:after="140" w:line="240" w:lineRule="auto"/>
        <w:ind w:left="2160"/>
        <w:contextualSpacing w:val="0"/>
        <w:outlineLvl w:val="0"/>
        <w:rPr>
          <w:rFonts w:ascii="Aquawax Fx Medium" w:eastAsia="Yu Gothic Light" w:hAnsi="Aquawax Fx Medium" w:cstheme="minorHAnsi"/>
          <w:bCs/>
          <w:noProof/>
          <w:vanish/>
          <w:color w:val="1A1A33"/>
          <w:sz w:val="32"/>
          <w:szCs w:val="32"/>
          <w:lang w:val="en-US" w:eastAsia="en-IN"/>
        </w:rPr>
      </w:pPr>
    </w:p>
    <w:p w14:paraId="5A57BA55" w14:textId="77777777" w:rsidR="003978C0" w:rsidRPr="003978C0" w:rsidRDefault="003978C0" w:rsidP="00454BC4">
      <w:pPr>
        <w:pStyle w:val="ListParagraph"/>
        <w:keepNext/>
        <w:keepLines/>
        <w:numPr>
          <w:ilvl w:val="0"/>
          <w:numId w:val="17"/>
        </w:numPr>
        <w:spacing w:before="140" w:after="140" w:line="240" w:lineRule="auto"/>
        <w:ind w:left="2160"/>
        <w:contextualSpacing w:val="0"/>
        <w:outlineLvl w:val="0"/>
        <w:rPr>
          <w:rFonts w:ascii="Aquawax Fx Medium" w:eastAsia="Yu Gothic Light" w:hAnsi="Aquawax Fx Medium" w:cstheme="minorHAnsi"/>
          <w:bCs/>
          <w:noProof/>
          <w:vanish/>
          <w:color w:val="1A1A33"/>
          <w:sz w:val="32"/>
          <w:szCs w:val="32"/>
          <w:lang w:val="en-US" w:eastAsia="en-IN"/>
        </w:rPr>
      </w:pPr>
    </w:p>
    <w:p w14:paraId="3C32BA6B" w14:textId="31E93309" w:rsidR="003978C0" w:rsidRDefault="003978C0" w:rsidP="003978C0">
      <w:pPr>
        <w:pStyle w:val="Annexure2"/>
        <w:rPr>
          <w:rFonts w:eastAsia="Calibri"/>
          <w:noProof/>
        </w:rPr>
      </w:pPr>
      <w:r>
        <w:rPr>
          <w:rFonts w:eastAsia="Calibri"/>
          <w:noProof/>
        </w:rPr>
        <w:t>Borrower Details and past relationship</w:t>
      </w:r>
    </w:p>
    <w:tbl>
      <w:tblPr>
        <w:tblW w:w="5000" w:type="pct"/>
        <w:jc w:val="center"/>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CellMar>
          <w:left w:w="72" w:type="dxa"/>
          <w:right w:w="72" w:type="dxa"/>
        </w:tblCellMar>
        <w:tblLook w:val="04A0" w:firstRow="1" w:lastRow="0" w:firstColumn="1" w:lastColumn="0" w:noHBand="0" w:noVBand="1"/>
      </w:tblPr>
      <w:tblGrid>
        <w:gridCol w:w="2302"/>
        <w:gridCol w:w="1342"/>
        <w:gridCol w:w="2193"/>
        <w:gridCol w:w="2166"/>
        <w:gridCol w:w="951"/>
        <w:gridCol w:w="674"/>
      </w:tblGrid>
      <w:tr w:rsidR="00143A6D" w:rsidRPr="00143A6D" w14:paraId="54AFA062" w14:textId="77777777" w:rsidTr="00CF30DD">
        <w:trPr>
          <w:trHeight w:val="255"/>
          <w:jc w:val="center"/>
        </w:trPr>
        <w:tc>
          <w:tcPr>
            <w:tcW w:w="5000" w:type="pct"/>
            <w:gridSpan w:val="6"/>
            <w:shd w:val="clear" w:color="auto" w:fill="006D6B" w:themeFill="accent2"/>
            <w:vAlign w:val="center"/>
          </w:tcPr>
          <w:p w14:paraId="571ED3C9" w14:textId="197FD781" w:rsidR="00143A6D" w:rsidRPr="00355980" w:rsidRDefault="00355980" w:rsidP="00355980">
            <w:pPr>
              <w:spacing w:before="40" w:after="40"/>
              <w:outlineLvl w:val="1"/>
              <w:rPr>
                <w:rFonts w:ascii="Manrope Medium" w:eastAsia="Calibri" w:hAnsi="Manrope Medium"/>
                <w:caps/>
                <w:color w:val="FFFFFF"/>
                <w:sz w:val="16"/>
                <w:lang w:val="en-IN"/>
              </w:rPr>
            </w:pPr>
            <w:r w:rsidRPr="00355980">
              <w:rPr>
                <w:rFonts w:ascii="Manrope Medium" w:eastAsia="Calibri" w:hAnsi="Manrope Medium"/>
                <w:color w:val="FFFFFF"/>
                <w:sz w:val="16"/>
                <w:lang w:val="en-IN"/>
              </w:rPr>
              <w:t>Borrowing entity</w:t>
            </w:r>
          </w:p>
        </w:tc>
      </w:tr>
      <w:tr w:rsidR="00143A6D" w:rsidRPr="00143A6D" w14:paraId="5BE96C51" w14:textId="77777777" w:rsidTr="00CF30DD">
        <w:trPr>
          <w:trHeight w:val="255"/>
          <w:jc w:val="center"/>
        </w:trPr>
        <w:tc>
          <w:tcPr>
            <w:tcW w:w="1195" w:type="pct"/>
            <w:shd w:val="clear" w:color="auto" w:fill="2ADAA5" w:themeFill="accent3"/>
            <w:vAlign w:val="center"/>
          </w:tcPr>
          <w:p w14:paraId="70A8ABB0" w14:textId="504012A0" w:rsidR="00143A6D" w:rsidRPr="00143A6D" w:rsidRDefault="00E55DAF" w:rsidP="00835B7A">
            <w:pPr>
              <w:spacing w:before="30" w:after="30" w:line="242" w:lineRule="auto"/>
              <w:rPr>
                <w:rFonts w:ascii="Manrope Medium" w:hAnsi="Manrope Medium"/>
                <w:bCs/>
                <w:caps/>
                <w:color w:val="000000"/>
                <w:sz w:val="16"/>
                <w:szCs w:val="16"/>
              </w:rPr>
            </w:pPr>
            <w:r w:rsidRPr="00143A6D">
              <w:rPr>
                <w:rFonts w:ascii="Manrope Medium" w:hAnsi="Manrope Medium"/>
                <w:bCs/>
                <w:color w:val="000000"/>
                <w:sz w:val="16"/>
                <w:szCs w:val="16"/>
              </w:rPr>
              <w:t>Borrower name</w:t>
            </w:r>
          </w:p>
        </w:tc>
        <w:tc>
          <w:tcPr>
            <w:tcW w:w="3805" w:type="pct"/>
            <w:gridSpan w:val="5"/>
            <w:shd w:val="clear" w:color="auto" w:fill="auto"/>
            <w:vAlign w:val="center"/>
          </w:tcPr>
          <w:p w14:paraId="11CF61D9" w14:textId="5FBF12A4" w:rsidR="00143A6D" w:rsidRPr="00143A6D" w:rsidRDefault="00A655CE" w:rsidP="00835B7A">
            <w:pPr>
              <w:spacing w:before="30" w:after="30" w:line="242" w:lineRule="auto"/>
              <w:jc w:val="both"/>
              <w:rPr>
                <w:rFonts w:ascii="Manrope" w:eastAsia="Calibri" w:hAnsi="Manrope"/>
                <w:sz w:val="16"/>
                <w:szCs w:val="16"/>
                <w:lang w:val="en-IN" w:eastAsia="en-GB"/>
              </w:rPr>
            </w:pPr>
            <w:r>
              <w:rPr>
                <w:rFonts w:ascii="Manrope" w:eastAsia="Calibri" w:hAnsi="Manrope"/>
                <w:sz w:val="16"/>
                <w:szCs w:val="16"/>
                <w:lang w:val="en-IN" w:eastAsia="en-GB"/>
              </w:rPr>
              <w:t>GHL (Whitby) Limited</w:t>
            </w:r>
          </w:p>
        </w:tc>
      </w:tr>
      <w:tr w:rsidR="00143A6D" w:rsidRPr="00143A6D" w14:paraId="5DB9A5CF" w14:textId="77777777" w:rsidTr="00CF30DD">
        <w:trPr>
          <w:trHeight w:val="255"/>
          <w:jc w:val="center"/>
        </w:trPr>
        <w:tc>
          <w:tcPr>
            <w:tcW w:w="1195" w:type="pct"/>
            <w:shd w:val="clear" w:color="auto" w:fill="2ADAA5" w:themeFill="accent3"/>
            <w:vAlign w:val="center"/>
          </w:tcPr>
          <w:p w14:paraId="24ED38E4" w14:textId="2AEA3082" w:rsidR="00143A6D" w:rsidRPr="00143A6D" w:rsidRDefault="00E55DAF" w:rsidP="00835B7A">
            <w:pPr>
              <w:spacing w:before="30" w:after="30" w:line="242" w:lineRule="auto"/>
              <w:rPr>
                <w:rFonts w:ascii="Manrope Medium" w:hAnsi="Manrope Medium"/>
                <w:bCs/>
                <w:caps/>
                <w:color w:val="000000"/>
                <w:sz w:val="16"/>
                <w:szCs w:val="16"/>
              </w:rPr>
            </w:pPr>
            <w:r w:rsidRPr="00143A6D">
              <w:rPr>
                <w:rFonts w:ascii="Manrope Medium" w:hAnsi="Manrope Medium"/>
                <w:bCs/>
                <w:color w:val="000000"/>
                <w:sz w:val="16"/>
                <w:szCs w:val="16"/>
              </w:rPr>
              <w:t>Borrower address (registered)</w:t>
            </w:r>
          </w:p>
        </w:tc>
        <w:tc>
          <w:tcPr>
            <w:tcW w:w="3805" w:type="pct"/>
            <w:gridSpan w:val="5"/>
            <w:shd w:val="clear" w:color="auto" w:fill="auto"/>
            <w:vAlign w:val="center"/>
          </w:tcPr>
          <w:p w14:paraId="3BAC5806" w14:textId="61AE0C49" w:rsidR="00143A6D" w:rsidRPr="00A655CE" w:rsidRDefault="00A655CE" w:rsidP="00835B7A">
            <w:pPr>
              <w:spacing w:before="30" w:after="30" w:line="242" w:lineRule="auto"/>
              <w:jc w:val="both"/>
              <w:rPr>
                <w:rFonts w:ascii="Manrope" w:eastAsia="Calibri" w:hAnsi="Manrope"/>
                <w:sz w:val="16"/>
                <w:szCs w:val="16"/>
                <w:lang w:val="en-IN" w:eastAsia="en-GB"/>
              </w:rPr>
            </w:pPr>
            <w:r w:rsidRPr="00A655CE">
              <w:rPr>
                <w:rFonts w:ascii="Manrope" w:eastAsia="Calibri" w:hAnsi="Manrope"/>
                <w:sz w:val="16"/>
                <w:szCs w:val="16"/>
                <w:lang w:val="en-IN" w:eastAsia="en-GB"/>
              </w:rPr>
              <w:t>3rd Floor, Sterling House, Langston Road, Loughton, Essex, United Kingdom, IG10 3TS</w:t>
            </w:r>
          </w:p>
        </w:tc>
      </w:tr>
      <w:tr w:rsidR="00143A6D" w:rsidRPr="00143A6D" w14:paraId="6994AC80" w14:textId="77777777" w:rsidTr="004143FD">
        <w:trPr>
          <w:trHeight w:val="255"/>
          <w:jc w:val="center"/>
        </w:trPr>
        <w:tc>
          <w:tcPr>
            <w:tcW w:w="1195" w:type="pct"/>
            <w:shd w:val="clear" w:color="auto" w:fill="2ADAA5" w:themeFill="accent3"/>
            <w:vAlign w:val="center"/>
          </w:tcPr>
          <w:p w14:paraId="361AE8EA" w14:textId="29E42D0A" w:rsidR="00143A6D" w:rsidRPr="00143A6D" w:rsidRDefault="00E55DAF" w:rsidP="00835B7A">
            <w:pPr>
              <w:spacing w:before="30" w:after="30" w:line="242" w:lineRule="auto"/>
              <w:rPr>
                <w:rFonts w:ascii="Manrope Medium" w:hAnsi="Manrope Medium"/>
                <w:bCs/>
                <w:caps/>
                <w:color w:val="000000"/>
                <w:sz w:val="16"/>
                <w:szCs w:val="16"/>
              </w:rPr>
            </w:pPr>
            <w:r w:rsidRPr="00143A6D">
              <w:rPr>
                <w:rFonts w:ascii="Manrope Medium" w:hAnsi="Manrope Medium"/>
                <w:bCs/>
                <w:color w:val="000000"/>
                <w:sz w:val="16"/>
                <w:szCs w:val="16"/>
              </w:rPr>
              <w:t>Company number</w:t>
            </w:r>
          </w:p>
        </w:tc>
        <w:tc>
          <w:tcPr>
            <w:tcW w:w="697" w:type="pct"/>
            <w:shd w:val="clear" w:color="auto" w:fill="auto"/>
          </w:tcPr>
          <w:p w14:paraId="4166365E" w14:textId="2802E13C" w:rsidR="00143A6D" w:rsidRPr="00A655CE" w:rsidRDefault="00A655CE" w:rsidP="00835B7A">
            <w:pPr>
              <w:spacing w:before="30" w:after="30" w:line="242" w:lineRule="auto"/>
              <w:jc w:val="both"/>
              <w:rPr>
                <w:rFonts w:ascii="Manrope" w:eastAsia="Calibri" w:hAnsi="Manrope"/>
                <w:sz w:val="16"/>
                <w:szCs w:val="16"/>
                <w:highlight w:val="yellow"/>
                <w:lang w:val="en-IN" w:eastAsia="en-GB"/>
              </w:rPr>
            </w:pPr>
            <w:r w:rsidRPr="00A655CE">
              <w:rPr>
                <w:rFonts w:ascii="Manrope" w:eastAsia="Calibri" w:hAnsi="Manrope"/>
                <w:sz w:val="16"/>
                <w:szCs w:val="16"/>
                <w:lang w:val="en-IN" w:eastAsia="en-GB"/>
              </w:rPr>
              <w:t>14670471</w:t>
            </w:r>
          </w:p>
        </w:tc>
        <w:tc>
          <w:tcPr>
            <w:tcW w:w="1139" w:type="pct"/>
            <w:shd w:val="clear" w:color="auto" w:fill="2ADAA5" w:themeFill="accent3"/>
            <w:vAlign w:val="center"/>
          </w:tcPr>
          <w:p w14:paraId="09409A6E" w14:textId="38C78A82" w:rsidR="00143A6D" w:rsidRPr="00143A6D" w:rsidRDefault="00E55DAF" w:rsidP="00835B7A">
            <w:pPr>
              <w:spacing w:before="30" w:after="30" w:line="242" w:lineRule="auto"/>
              <w:rPr>
                <w:rFonts w:ascii="Manrope Medium" w:hAnsi="Manrope Medium"/>
                <w:bCs/>
                <w:caps/>
                <w:color w:val="000000"/>
                <w:sz w:val="16"/>
                <w:szCs w:val="16"/>
              </w:rPr>
            </w:pPr>
            <w:r w:rsidRPr="00143A6D">
              <w:rPr>
                <w:rFonts w:ascii="Manrope Medium" w:hAnsi="Manrope Medium"/>
                <w:bCs/>
                <w:color w:val="000000"/>
                <w:sz w:val="16"/>
                <w:szCs w:val="16"/>
              </w:rPr>
              <w:t>Occupation / industry</w:t>
            </w:r>
          </w:p>
        </w:tc>
        <w:tc>
          <w:tcPr>
            <w:tcW w:w="1125" w:type="pct"/>
            <w:shd w:val="clear" w:color="auto" w:fill="auto"/>
          </w:tcPr>
          <w:p w14:paraId="0E711F1E" w14:textId="0858AA35" w:rsidR="00143A6D" w:rsidRPr="00143A6D" w:rsidRDefault="009144FF" w:rsidP="00835B7A">
            <w:pPr>
              <w:spacing w:before="30" w:after="30" w:line="242" w:lineRule="auto"/>
              <w:jc w:val="both"/>
              <w:rPr>
                <w:rFonts w:ascii="Manrope" w:eastAsia="Calibri" w:hAnsi="Manrope"/>
                <w:sz w:val="16"/>
                <w:szCs w:val="16"/>
                <w:highlight w:val="yellow"/>
                <w:lang w:val="en-IN" w:eastAsia="en-GB"/>
              </w:rPr>
            </w:pPr>
            <w:r w:rsidRPr="009144FF">
              <w:rPr>
                <w:rFonts w:ascii="Manrope" w:eastAsia="Calibri" w:hAnsi="Manrope" w:cs="Calibri"/>
                <w:sz w:val="16"/>
                <w:szCs w:val="16"/>
                <w:lang w:val="en-IN" w:eastAsia="en-GB"/>
              </w:rPr>
              <w:t>Development of building projects</w:t>
            </w:r>
          </w:p>
        </w:tc>
        <w:tc>
          <w:tcPr>
            <w:tcW w:w="494" w:type="pct"/>
            <w:shd w:val="clear" w:color="auto" w:fill="2ADAA5" w:themeFill="accent3"/>
            <w:vAlign w:val="center"/>
          </w:tcPr>
          <w:p w14:paraId="24C37B5F" w14:textId="51B776D5" w:rsidR="00143A6D" w:rsidRPr="00143A6D" w:rsidRDefault="00E55DAF" w:rsidP="00835B7A">
            <w:pPr>
              <w:spacing w:before="30" w:after="30" w:line="242" w:lineRule="auto"/>
              <w:rPr>
                <w:rFonts w:ascii="Manrope Medium" w:hAnsi="Manrope Medium"/>
                <w:bCs/>
                <w:caps/>
                <w:color w:val="000000"/>
                <w:sz w:val="16"/>
                <w:szCs w:val="16"/>
              </w:rPr>
            </w:pPr>
            <w:r w:rsidRPr="00143A6D">
              <w:rPr>
                <w:rFonts w:ascii="Manrope Medium" w:hAnsi="Manrope Medium"/>
                <w:bCs/>
                <w:color w:val="000000"/>
                <w:sz w:val="16"/>
                <w:szCs w:val="16"/>
              </w:rPr>
              <w:t>S</w:t>
            </w:r>
            <w:r>
              <w:rPr>
                <w:rFonts w:ascii="Manrope Medium" w:hAnsi="Manrope Medium"/>
                <w:bCs/>
                <w:color w:val="000000"/>
                <w:sz w:val="16"/>
                <w:szCs w:val="16"/>
              </w:rPr>
              <w:t>IC</w:t>
            </w:r>
            <w:r w:rsidRPr="00143A6D">
              <w:rPr>
                <w:rFonts w:ascii="Manrope Medium" w:hAnsi="Manrope Medium"/>
                <w:bCs/>
                <w:color w:val="000000"/>
                <w:sz w:val="16"/>
                <w:szCs w:val="16"/>
              </w:rPr>
              <w:t xml:space="preserve"> code</w:t>
            </w:r>
          </w:p>
        </w:tc>
        <w:tc>
          <w:tcPr>
            <w:tcW w:w="350" w:type="pct"/>
            <w:shd w:val="clear" w:color="auto" w:fill="auto"/>
            <w:vAlign w:val="center"/>
          </w:tcPr>
          <w:p w14:paraId="7A60AB33" w14:textId="3C1F2FE6" w:rsidR="00143A6D" w:rsidRPr="00143A6D" w:rsidRDefault="00A655CE" w:rsidP="00835B7A">
            <w:pPr>
              <w:spacing w:before="30" w:after="30" w:line="242" w:lineRule="auto"/>
              <w:jc w:val="both"/>
              <w:rPr>
                <w:rFonts w:ascii="Manrope" w:eastAsia="Calibri" w:hAnsi="Manrope"/>
                <w:sz w:val="16"/>
                <w:szCs w:val="16"/>
                <w:highlight w:val="yellow"/>
                <w:lang w:val="en-IN" w:eastAsia="en-GB"/>
              </w:rPr>
            </w:pPr>
            <w:r w:rsidRPr="00A655CE">
              <w:rPr>
                <w:rFonts w:ascii="Manrope" w:eastAsia="Calibri" w:hAnsi="Manrope"/>
                <w:sz w:val="16"/>
                <w:szCs w:val="16"/>
                <w:lang w:val="en-IN" w:eastAsia="en-GB"/>
              </w:rPr>
              <w:t>41100</w:t>
            </w:r>
          </w:p>
        </w:tc>
      </w:tr>
      <w:tr w:rsidR="00143A6D" w:rsidRPr="00143A6D" w14:paraId="52244ABD" w14:textId="77777777" w:rsidTr="000E72AF">
        <w:trPr>
          <w:trHeight w:val="255"/>
          <w:jc w:val="center"/>
        </w:trPr>
        <w:tc>
          <w:tcPr>
            <w:tcW w:w="1195" w:type="pct"/>
            <w:shd w:val="clear" w:color="auto" w:fill="2ADAA5" w:themeFill="accent3"/>
            <w:vAlign w:val="center"/>
            <w:hideMark/>
          </w:tcPr>
          <w:p w14:paraId="07AA96C6" w14:textId="79F4BFC5" w:rsidR="00143A6D" w:rsidRPr="00143A6D" w:rsidRDefault="00E55DAF" w:rsidP="00835B7A">
            <w:pPr>
              <w:spacing w:before="30" w:after="30" w:line="242" w:lineRule="auto"/>
              <w:rPr>
                <w:rFonts w:ascii="Manrope Medium" w:hAnsi="Manrope Medium"/>
                <w:bCs/>
                <w:caps/>
                <w:color w:val="000000"/>
                <w:sz w:val="16"/>
                <w:szCs w:val="16"/>
              </w:rPr>
            </w:pPr>
            <w:r w:rsidRPr="00143A6D">
              <w:rPr>
                <w:rFonts w:ascii="Manrope Medium" w:hAnsi="Manrope Medium"/>
                <w:bCs/>
                <w:color w:val="000000"/>
                <w:sz w:val="16"/>
                <w:szCs w:val="16"/>
              </w:rPr>
              <w:t>Date established</w:t>
            </w:r>
          </w:p>
        </w:tc>
        <w:tc>
          <w:tcPr>
            <w:tcW w:w="697" w:type="pct"/>
            <w:shd w:val="clear" w:color="auto" w:fill="auto"/>
          </w:tcPr>
          <w:p w14:paraId="3666EF77" w14:textId="63B7E6F4" w:rsidR="00143A6D" w:rsidRPr="00143A6D" w:rsidRDefault="00A655CE" w:rsidP="00835B7A">
            <w:pPr>
              <w:spacing w:before="30" w:after="30" w:line="242" w:lineRule="auto"/>
              <w:jc w:val="both"/>
              <w:rPr>
                <w:rFonts w:ascii="Manrope" w:eastAsia="Calibri" w:hAnsi="Manrope"/>
                <w:sz w:val="16"/>
                <w:szCs w:val="16"/>
                <w:lang w:val="en-IN" w:eastAsia="en-GB"/>
              </w:rPr>
            </w:pPr>
            <w:r>
              <w:rPr>
                <w:rFonts w:ascii="Manrope" w:eastAsia="Calibri" w:hAnsi="Manrope"/>
                <w:sz w:val="16"/>
                <w:szCs w:val="16"/>
                <w:lang w:val="en-IN" w:eastAsia="en-GB"/>
              </w:rPr>
              <w:t>17</w:t>
            </w:r>
            <w:r w:rsidRPr="00A655CE">
              <w:rPr>
                <w:rFonts w:ascii="Manrope" w:eastAsia="Calibri" w:hAnsi="Manrope"/>
                <w:sz w:val="16"/>
                <w:szCs w:val="16"/>
                <w:vertAlign w:val="superscript"/>
                <w:lang w:val="en-IN" w:eastAsia="en-GB"/>
              </w:rPr>
              <w:t>th</w:t>
            </w:r>
            <w:r>
              <w:rPr>
                <w:rFonts w:ascii="Manrope" w:eastAsia="Calibri" w:hAnsi="Manrope"/>
                <w:sz w:val="16"/>
                <w:szCs w:val="16"/>
                <w:lang w:val="en-IN" w:eastAsia="en-GB"/>
              </w:rPr>
              <w:t xml:space="preserve"> Feb 2023</w:t>
            </w:r>
          </w:p>
        </w:tc>
        <w:tc>
          <w:tcPr>
            <w:tcW w:w="1139" w:type="pct"/>
            <w:shd w:val="clear" w:color="auto" w:fill="2ADAA5" w:themeFill="accent3"/>
            <w:vAlign w:val="center"/>
            <w:hideMark/>
          </w:tcPr>
          <w:p w14:paraId="25FD714A" w14:textId="1E41759E" w:rsidR="00143A6D" w:rsidRPr="00143A6D" w:rsidRDefault="00E55DAF" w:rsidP="00835B7A">
            <w:pPr>
              <w:spacing w:before="30" w:after="30" w:line="242" w:lineRule="auto"/>
              <w:rPr>
                <w:rFonts w:ascii="Manrope Medium" w:hAnsi="Manrope Medium"/>
                <w:bCs/>
                <w:caps/>
                <w:color w:val="000000"/>
                <w:sz w:val="16"/>
                <w:szCs w:val="16"/>
              </w:rPr>
            </w:pPr>
            <w:r w:rsidRPr="00143A6D">
              <w:rPr>
                <w:rFonts w:ascii="Manrope Medium" w:hAnsi="Manrope Medium"/>
                <w:bCs/>
                <w:color w:val="000000"/>
                <w:sz w:val="16"/>
                <w:szCs w:val="16"/>
              </w:rPr>
              <w:t xml:space="preserve">Legal form of business </w:t>
            </w:r>
          </w:p>
        </w:tc>
        <w:tc>
          <w:tcPr>
            <w:tcW w:w="1125" w:type="pct"/>
            <w:shd w:val="clear" w:color="auto" w:fill="auto"/>
          </w:tcPr>
          <w:p w14:paraId="06EFDB2F" w14:textId="1B7F9156" w:rsidR="00143A6D" w:rsidRPr="00143A6D" w:rsidRDefault="00987DF1" w:rsidP="00835B7A">
            <w:pPr>
              <w:spacing w:before="30" w:after="30" w:line="242" w:lineRule="auto"/>
              <w:jc w:val="both"/>
              <w:rPr>
                <w:rFonts w:ascii="Manrope" w:eastAsia="Calibri" w:hAnsi="Manrope"/>
                <w:sz w:val="16"/>
                <w:szCs w:val="16"/>
                <w:lang w:val="en-IN" w:eastAsia="en-GB"/>
              </w:rPr>
            </w:pPr>
            <w:r w:rsidRPr="00987DF1">
              <w:rPr>
                <w:rFonts w:ascii="Manrope" w:eastAsia="Calibri" w:hAnsi="Manrope" w:cs="Calibri"/>
                <w:sz w:val="16"/>
                <w:szCs w:val="16"/>
                <w:lang w:val="en-IN" w:eastAsia="en-GB"/>
              </w:rPr>
              <w:t>Private limited Company</w:t>
            </w:r>
          </w:p>
        </w:tc>
        <w:tc>
          <w:tcPr>
            <w:tcW w:w="494" w:type="pct"/>
            <w:shd w:val="clear" w:color="auto" w:fill="2ADAA5" w:themeFill="accent3"/>
            <w:vAlign w:val="center"/>
          </w:tcPr>
          <w:p w14:paraId="3AB84F80" w14:textId="65753367" w:rsidR="00143A6D" w:rsidRPr="00143A6D" w:rsidRDefault="00E55DAF" w:rsidP="00835B7A">
            <w:pPr>
              <w:spacing w:before="30" w:after="30" w:line="242" w:lineRule="auto"/>
              <w:rPr>
                <w:rFonts w:ascii="Manrope Medium" w:hAnsi="Manrope Medium"/>
                <w:bCs/>
                <w:caps/>
                <w:color w:val="000000"/>
                <w:sz w:val="16"/>
                <w:szCs w:val="16"/>
              </w:rPr>
            </w:pPr>
            <w:r w:rsidRPr="00143A6D">
              <w:rPr>
                <w:rFonts w:ascii="Manrope Medium" w:hAnsi="Manrope Medium"/>
                <w:bCs/>
                <w:color w:val="000000"/>
                <w:sz w:val="16"/>
                <w:szCs w:val="16"/>
              </w:rPr>
              <w:t>Auditors</w:t>
            </w:r>
          </w:p>
        </w:tc>
        <w:tc>
          <w:tcPr>
            <w:tcW w:w="350" w:type="pct"/>
            <w:shd w:val="clear" w:color="auto" w:fill="auto"/>
            <w:vAlign w:val="center"/>
          </w:tcPr>
          <w:p w14:paraId="4BCEA888" w14:textId="47CD39F8" w:rsidR="00143A6D" w:rsidRPr="00143A6D" w:rsidRDefault="005857E5" w:rsidP="00835B7A">
            <w:pPr>
              <w:spacing w:before="30" w:after="30" w:line="242" w:lineRule="auto"/>
              <w:jc w:val="both"/>
              <w:rPr>
                <w:rFonts w:ascii="Manrope" w:eastAsia="Calibri" w:hAnsi="Manrope"/>
                <w:sz w:val="16"/>
                <w:szCs w:val="16"/>
                <w:lang w:val="en-IN" w:eastAsia="en-GB"/>
              </w:rPr>
            </w:pPr>
            <w:r>
              <w:rPr>
                <w:rFonts w:ascii="Manrope" w:eastAsia="Calibri" w:hAnsi="Manrope"/>
                <w:sz w:val="16"/>
                <w:szCs w:val="16"/>
                <w:lang w:val="en-IN" w:eastAsia="en-GB"/>
              </w:rPr>
              <w:t>TBC</w:t>
            </w:r>
          </w:p>
        </w:tc>
      </w:tr>
    </w:tbl>
    <w:p w14:paraId="14AD4AE4" w14:textId="77777777" w:rsidR="00143A6D" w:rsidRDefault="00143A6D" w:rsidP="009748C5">
      <w:pPr>
        <w:pStyle w:val="gap"/>
      </w:pPr>
    </w:p>
    <w:tbl>
      <w:tblPr>
        <w:tblW w:w="9804" w:type="dxa"/>
        <w:tblInd w:w="-5"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1977"/>
        <w:gridCol w:w="707"/>
        <w:gridCol w:w="708"/>
        <w:gridCol w:w="6"/>
        <w:gridCol w:w="1128"/>
        <w:gridCol w:w="6"/>
        <w:gridCol w:w="1137"/>
        <w:gridCol w:w="1212"/>
        <w:gridCol w:w="6"/>
        <w:gridCol w:w="987"/>
        <w:gridCol w:w="6"/>
        <w:gridCol w:w="1050"/>
        <w:gridCol w:w="859"/>
        <w:gridCol w:w="15"/>
      </w:tblGrid>
      <w:tr w:rsidR="009748C5" w:rsidRPr="0061328B" w14:paraId="0E15886F" w14:textId="77777777" w:rsidTr="00AB6093">
        <w:trPr>
          <w:trHeight w:val="20"/>
        </w:trPr>
        <w:tc>
          <w:tcPr>
            <w:tcW w:w="9804" w:type="dxa"/>
            <w:gridSpan w:val="14"/>
            <w:shd w:val="clear" w:color="auto" w:fill="006D6B" w:themeFill="accent2"/>
            <w:tcMar>
              <w:left w:w="72" w:type="dxa"/>
              <w:right w:w="72" w:type="dxa"/>
            </w:tcMar>
            <w:vAlign w:val="center"/>
          </w:tcPr>
          <w:p w14:paraId="1DBD9BFA" w14:textId="2DB89E28" w:rsidR="009748C5" w:rsidRPr="00AB6093" w:rsidRDefault="009748C5" w:rsidP="009748C5">
            <w:pPr>
              <w:spacing w:before="40" w:after="40"/>
              <w:rPr>
                <w:rFonts w:ascii="Calibri" w:eastAsia="Calibri" w:hAnsi="Calibri" w:cs="Calibri"/>
                <w:b/>
                <w:bCs/>
                <w:caps/>
                <w:color w:val="000000"/>
                <w:sz w:val="16"/>
                <w:szCs w:val="16"/>
                <w:lang w:val="en-IN" w:eastAsia="en-IN"/>
              </w:rPr>
            </w:pPr>
            <w:r w:rsidRPr="00AB6093">
              <w:rPr>
                <w:rFonts w:ascii="Calibri" w:hAnsi="Calibri" w:cs="Calibri"/>
                <w:b/>
                <w:bCs/>
                <w:color w:val="FFFFFF"/>
                <w:sz w:val="16"/>
                <w:szCs w:val="16"/>
              </w:rPr>
              <w:t>Existing relationship with the borrower</w:t>
            </w:r>
          </w:p>
        </w:tc>
      </w:tr>
      <w:tr w:rsidR="00DE3FD9" w:rsidRPr="0061328B" w14:paraId="5C9E1CAF" w14:textId="77777777" w:rsidTr="00AB6093">
        <w:trPr>
          <w:gridAfter w:val="1"/>
          <w:wAfter w:w="14" w:type="dxa"/>
          <w:trHeight w:val="20"/>
        </w:trPr>
        <w:tc>
          <w:tcPr>
            <w:tcW w:w="1978" w:type="dxa"/>
            <w:shd w:val="clear" w:color="auto" w:fill="2ADAA5" w:themeFill="accent3"/>
            <w:tcMar>
              <w:left w:w="72" w:type="dxa"/>
              <w:right w:w="72" w:type="dxa"/>
            </w:tcMar>
            <w:vAlign w:val="center"/>
            <w:hideMark/>
          </w:tcPr>
          <w:p w14:paraId="3DEA858F" w14:textId="502DA4BD" w:rsidR="009748C5" w:rsidRPr="0061328B" w:rsidRDefault="009748C5" w:rsidP="00835B7A">
            <w:pPr>
              <w:spacing w:before="30" w:after="30" w:line="242" w:lineRule="auto"/>
              <w:jc w:val="both"/>
              <w:rPr>
                <w:rFonts w:ascii="Calibri" w:eastAsia="Calibri" w:hAnsi="Calibri" w:cs="Calibri"/>
                <w:caps/>
                <w:color w:val="000000"/>
                <w:sz w:val="16"/>
                <w:szCs w:val="16"/>
                <w:lang w:val="en-IN" w:eastAsia="en-IN"/>
              </w:rPr>
            </w:pPr>
            <w:r w:rsidRPr="0061328B">
              <w:rPr>
                <w:rFonts w:ascii="Calibri" w:eastAsia="Calibri" w:hAnsi="Calibri" w:cs="Calibri"/>
                <w:color w:val="000000"/>
                <w:sz w:val="16"/>
                <w:szCs w:val="16"/>
                <w:lang w:val="en-IN" w:eastAsia="en-IN"/>
              </w:rPr>
              <w:t>Deal name &amp; type</w:t>
            </w:r>
          </w:p>
        </w:tc>
        <w:tc>
          <w:tcPr>
            <w:tcW w:w="707" w:type="dxa"/>
            <w:shd w:val="clear" w:color="auto" w:fill="2ADAA5" w:themeFill="accent3"/>
            <w:tcMar>
              <w:left w:w="0" w:type="dxa"/>
              <w:right w:w="0" w:type="dxa"/>
            </w:tcMar>
            <w:vAlign w:val="center"/>
            <w:hideMark/>
          </w:tcPr>
          <w:p w14:paraId="691297BD" w14:textId="16059181" w:rsidR="009748C5" w:rsidRPr="0061328B" w:rsidRDefault="009748C5" w:rsidP="00835B7A">
            <w:pPr>
              <w:spacing w:before="30" w:after="30" w:line="242" w:lineRule="auto"/>
              <w:jc w:val="center"/>
              <w:rPr>
                <w:rFonts w:ascii="Calibri" w:eastAsia="Calibri" w:hAnsi="Calibri" w:cs="Calibri"/>
                <w:caps/>
                <w:color w:val="000000"/>
                <w:sz w:val="16"/>
                <w:szCs w:val="16"/>
                <w:lang w:val="en-IN" w:eastAsia="en-IN"/>
              </w:rPr>
            </w:pPr>
            <w:r w:rsidRPr="0061328B">
              <w:rPr>
                <w:rFonts w:ascii="Calibri" w:eastAsia="Calibri" w:hAnsi="Calibri" w:cs="Calibri"/>
                <w:color w:val="000000"/>
                <w:sz w:val="16"/>
                <w:szCs w:val="16"/>
                <w:lang w:val="en-IN" w:eastAsia="en-IN"/>
              </w:rPr>
              <w:t>Stage</w:t>
            </w:r>
          </w:p>
        </w:tc>
        <w:tc>
          <w:tcPr>
            <w:tcW w:w="708" w:type="dxa"/>
            <w:shd w:val="clear" w:color="auto" w:fill="2ADAA5" w:themeFill="accent3"/>
            <w:tcMar>
              <w:left w:w="0" w:type="dxa"/>
              <w:right w:w="0" w:type="dxa"/>
            </w:tcMar>
            <w:vAlign w:val="center"/>
            <w:hideMark/>
          </w:tcPr>
          <w:p w14:paraId="095410DE" w14:textId="4E8C19EF" w:rsidR="009748C5" w:rsidRPr="00AB6093" w:rsidRDefault="009748C5" w:rsidP="00835B7A">
            <w:pPr>
              <w:spacing w:before="30" w:after="30" w:line="242" w:lineRule="auto"/>
              <w:jc w:val="center"/>
              <w:rPr>
                <w:rFonts w:ascii="Calibri" w:eastAsia="Calibri" w:hAnsi="Calibri" w:cs="Calibri"/>
                <w:caps/>
                <w:color w:val="000000"/>
                <w:sz w:val="16"/>
                <w:szCs w:val="16"/>
                <w:lang w:val="en-IN" w:eastAsia="en-IN"/>
              </w:rPr>
            </w:pPr>
            <w:r w:rsidRPr="00AB6093">
              <w:rPr>
                <w:rFonts w:ascii="Calibri" w:eastAsia="Calibri" w:hAnsi="Calibri" w:cs="Calibri"/>
                <w:color w:val="000000"/>
                <w:sz w:val="16"/>
                <w:szCs w:val="16"/>
                <w:lang w:val="en-IN" w:eastAsia="en-IN"/>
              </w:rPr>
              <w:t>Date</w:t>
            </w:r>
          </w:p>
        </w:tc>
        <w:tc>
          <w:tcPr>
            <w:tcW w:w="1134" w:type="dxa"/>
            <w:gridSpan w:val="2"/>
            <w:shd w:val="clear" w:color="auto" w:fill="2ADAA5" w:themeFill="accent3"/>
            <w:tcMar>
              <w:left w:w="0" w:type="dxa"/>
              <w:right w:w="0" w:type="dxa"/>
            </w:tcMar>
            <w:vAlign w:val="center"/>
            <w:hideMark/>
          </w:tcPr>
          <w:p w14:paraId="7917DB01" w14:textId="70D24151" w:rsidR="009748C5" w:rsidRPr="00AB6093" w:rsidRDefault="009748C5" w:rsidP="00835B7A">
            <w:pPr>
              <w:spacing w:before="30" w:after="30" w:line="242" w:lineRule="auto"/>
              <w:jc w:val="center"/>
              <w:rPr>
                <w:rFonts w:ascii="Calibri" w:eastAsia="Calibri" w:hAnsi="Calibri" w:cs="Calibri"/>
                <w:caps/>
                <w:color w:val="000000"/>
                <w:sz w:val="16"/>
                <w:szCs w:val="16"/>
                <w:lang w:val="en-IN" w:eastAsia="en-IN"/>
              </w:rPr>
            </w:pPr>
            <w:r w:rsidRPr="00AB6093">
              <w:rPr>
                <w:rFonts w:ascii="Calibri" w:eastAsia="Calibri" w:hAnsi="Calibri" w:cs="Calibri"/>
                <w:color w:val="000000"/>
                <w:sz w:val="16"/>
                <w:szCs w:val="16"/>
                <w:lang w:val="en-IN" w:eastAsia="en-IN"/>
              </w:rPr>
              <w:t>Term (</w:t>
            </w:r>
            <w:r w:rsidR="00622781" w:rsidRPr="00AB6093">
              <w:rPr>
                <w:rFonts w:ascii="Calibri" w:eastAsia="Calibri" w:hAnsi="Calibri" w:cs="Calibri"/>
                <w:color w:val="000000"/>
                <w:sz w:val="16"/>
                <w:szCs w:val="16"/>
                <w:lang w:val="en-IN" w:eastAsia="en-IN"/>
              </w:rPr>
              <w:t>months</w:t>
            </w:r>
            <w:r w:rsidRPr="00AB6093">
              <w:rPr>
                <w:rFonts w:ascii="Calibri" w:eastAsia="Calibri" w:hAnsi="Calibri" w:cs="Calibri"/>
                <w:color w:val="000000"/>
                <w:sz w:val="16"/>
                <w:szCs w:val="16"/>
                <w:lang w:val="en-IN" w:eastAsia="en-IN"/>
              </w:rPr>
              <w:t>)</w:t>
            </w:r>
          </w:p>
        </w:tc>
        <w:tc>
          <w:tcPr>
            <w:tcW w:w="1143" w:type="dxa"/>
            <w:gridSpan w:val="2"/>
            <w:shd w:val="clear" w:color="auto" w:fill="2ADAA5" w:themeFill="accent3"/>
            <w:tcMar>
              <w:left w:w="0" w:type="dxa"/>
              <w:right w:w="0" w:type="dxa"/>
            </w:tcMar>
            <w:vAlign w:val="center"/>
            <w:hideMark/>
          </w:tcPr>
          <w:p w14:paraId="2339A4B5" w14:textId="281A8AC5" w:rsidR="009748C5" w:rsidRPr="00AB6093" w:rsidRDefault="009748C5" w:rsidP="00835B7A">
            <w:pPr>
              <w:spacing w:before="30" w:after="30" w:line="242" w:lineRule="auto"/>
              <w:jc w:val="center"/>
              <w:rPr>
                <w:rFonts w:ascii="Calibri" w:eastAsia="Calibri" w:hAnsi="Calibri" w:cs="Calibri"/>
                <w:caps/>
                <w:color w:val="000000"/>
                <w:sz w:val="16"/>
                <w:szCs w:val="16"/>
                <w:lang w:val="en-IN" w:eastAsia="en-IN"/>
              </w:rPr>
            </w:pPr>
            <w:r w:rsidRPr="00AB6093">
              <w:rPr>
                <w:rFonts w:ascii="Calibri" w:eastAsia="Calibri" w:hAnsi="Calibri" w:cs="Calibri"/>
                <w:color w:val="000000"/>
                <w:sz w:val="16"/>
                <w:szCs w:val="16"/>
                <w:lang w:val="en-IN" w:eastAsia="en-IN"/>
              </w:rPr>
              <w:t>Facility amount</w:t>
            </w:r>
          </w:p>
        </w:tc>
        <w:tc>
          <w:tcPr>
            <w:tcW w:w="1218" w:type="dxa"/>
            <w:gridSpan w:val="2"/>
            <w:shd w:val="clear" w:color="auto" w:fill="2ADAA5" w:themeFill="accent3"/>
            <w:tcMar>
              <w:left w:w="0" w:type="dxa"/>
              <w:right w:w="0" w:type="dxa"/>
            </w:tcMar>
            <w:vAlign w:val="center"/>
            <w:hideMark/>
          </w:tcPr>
          <w:p w14:paraId="75708A98" w14:textId="5CBAC176" w:rsidR="009748C5" w:rsidRPr="00AB6093" w:rsidRDefault="009748C5" w:rsidP="00835B7A">
            <w:pPr>
              <w:spacing w:before="30" w:after="30" w:line="242" w:lineRule="auto"/>
              <w:jc w:val="center"/>
              <w:rPr>
                <w:rFonts w:ascii="Calibri" w:eastAsia="Calibri" w:hAnsi="Calibri" w:cs="Calibri"/>
                <w:caps/>
                <w:color w:val="000000"/>
                <w:sz w:val="16"/>
                <w:szCs w:val="16"/>
                <w:lang w:val="en-IN" w:eastAsia="en-IN"/>
              </w:rPr>
            </w:pPr>
            <w:r w:rsidRPr="00AB6093">
              <w:rPr>
                <w:rFonts w:ascii="Calibri" w:eastAsia="Calibri" w:hAnsi="Calibri" w:cs="Calibri"/>
                <w:color w:val="000000"/>
                <w:sz w:val="16"/>
                <w:szCs w:val="16"/>
                <w:lang w:val="en-IN" w:eastAsia="en-IN"/>
              </w:rPr>
              <w:t>Current O/S debt</w:t>
            </w:r>
          </w:p>
        </w:tc>
        <w:tc>
          <w:tcPr>
            <w:tcW w:w="993" w:type="dxa"/>
            <w:gridSpan w:val="2"/>
            <w:shd w:val="clear" w:color="auto" w:fill="2ADAA5" w:themeFill="accent3"/>
            <w:tcMar>
              <w:left w:w="0" w:type="dxa"/>
              <w:right w:w="0" w:type="dxa"/>
            </w:tcMar>
            <w:vAlign w:val="center"/>
            <w:hideMark/>
          </w:tcPr>
          <w:p w14:paraId="7981D70F" w14:textId="7D11999F" w:rsidR="009748C5" w:rsidRPr="00AB6093" w:rsidRDefault="009748C5" w:rsidP="00835B7A">
            <w:pPr>
              <w:spacing w:before="30" w:after="30" w:line="242" w:lineRule="auto"/>
              <w:jc w:val="center"/>
              <w:rPr>
                <w:rFonts w:ascii="Calibri" w:eastAsia="Calibri" w:hAnsi="Calibri" w:cs="Calibri"/>
                <w:caps/>
                <w:color w:val="000000"/>
                <w:sz w:val="16"/>
                <w:szCs w:val="16"/>
                <w:lang w:val="en-IN" w:eastAsia="en-IN"/>
              </w:rPr>
            </w:pPr>
            <w:r w:rsidRPr="00AB6093">
              <w:rPr>
                <w:rFonts w:ascii="Calibri" w:eastAsia="Calibri" w:hAnsi="Calibri" w:cs="Calibri"/>
                <w:color w:val="000000"/>
                <w:sz w:val="16"/>
                <w:szCs w:val="16"/>
                <w:lang w:val="en-IN" w:eastAsia="en-IN"/>
              </w:rPr>
              <w:t>Margin / index</w:t>
            </w:r>
          </w:p>
        </w:tc>
        <w:tc>
          <w:tcPr>
            <w:tcW w:w="1050" w:type="dxa"/>
            <w:shd w:val="clear" w:color="auto" w:fill="2ADAA5" w:themeFill="accent3"/>
            <w:tcMar>
              <w:left w:w="0" w:type="dxa"/>
              <w:right w:w="0" w:type="dxa"/>
            </w:tcMar>
            <w:vAlign w:val="center"/>
            <w:hideMark/>
          </w:tcPr>
          <w:p w14:paraId="052465BF" w14:textId="6D7F88B0" w:rsidR="009748C5" w:rsidRPr="00AB6093" w:rsidRDefault="009748C5" w:rsidP="00835B7A">
            <w:pPr>
              <w:spacing w:before="30" w:after="30" w:line="242" w:lineRule="auto"/>
              <w:jc w:val="center"/>
              <w:rPr>
                <w:rFonts w:ascii="Calibri" w:eastAsia="Calibri" w:hAnsi="Calibri" w:cs="Calibri"/>
                <w:caps/>
                <w:color w:val="000000"/>
                <w:sz w:val="16"/>
                <w:szCs w:val="16"/>
                <w:lang w:val="en-IN" w:eastAsia="en-IN"/>
              </w:rPr>
            </w:pPr>
            <w:r w:rsidRPr="00AB6093">
              <w:rPr>
                <w:rFonts w:ascii="Calibri" w:eastAsia="Calibri" w:hAnsi="Calibri" w:cs="Calibri"/>
                <w:color w:val="000000"/>
                <w:sz w:val="16"/>
                <w:szCs w:val="16"/>
                <w:lang w:val="en-IN" w:eastAsia="en-IN"/>
              </w:rPr>
              <w:t>GDV</w:t>
            </w:r>
          </w:p>
        </w:tc>
        <w:tc>
          <w:tcPr>
            <w:tcW w:w="859" w:type="dxa"/>
            <w:shd w:val="clear" w:color="auto" w:fill="2ADAA5" w:themeFill="accent3"/>
            <w:tcMar>
              <w:left w:w="0" w:type="dxa"/>
              <w:right w:w="0" w:type="dxa"/>
            </w:tcMar>
            <w:vAlign w:val="center"/>
            <w:hideMark/>
          </w:tcPr>
          <w:p w14:paraId="605FF746" w14:textId="66F222C3" w:rsidR="009748C5" w:rsidRPr="00AB6093" w:rsidRDefault="009748C5" w:rsidP="00835B7A">
            <w:pPr>
              <w:spacing w:before="30" w:after="30" w:line="242" w:lineRule="auto"/>
              <w:jc w:val="center"/>
              <w:rPr>
                <w:rFonts w:ascii="Calibri" w:eastAsia="Calibri" w:hAnsi="Calibri" w:cs="Calibri"/>
                <w:caps/>
                <w:color w:val="000000"/>
                <w:sz w:val="16"/>
                <w:szCs w:val="16"/>
                <w:lang w:val="en-IN" w:eastAsia="en-IN"/>
              </w:rPr>
            </w:pPr>
            <w:r w:rsidRPr="00AB6093">
              <w:rPr>
                <w:rFonts w:ascii="Calibri" w:eastAsia="Calibri" w:hAnsi="Calibri" w:cs="Calibri"/>
                <w:color w:val="000000"/>
                <w:sz w:val="16"/>
                <w:szCs w:val="16"/>
                <w:lang w:val="en-IN" w:eastAsia="en-IN"/>
              </w:rPr>
              <w:t>LTV</w:t>
            </w:r>
          </w:p>
        </w:tc>
      </w:tr>
      <w:tr w:rsidR="009748C5" w:rsidRPr="0061328B" w14:paraId="1C2454DB" w14:textId="77777777" w:rsidTr="00AB6093">
        <w:trPr>
          <w:trHeight w:val="20"/>
        </w:trPr>
        <w:tc>
          <w:tcPr>
            <w:tcW w:w="9804" w:type="dxa"/>
            <w:gridSpan w:val="14"/>
            <w:shd w:val="clear" w:color="auto" w:fill="C4F7D7" w:themeFill="accent5"/>
            <w:noWrap/>
            <w:tcMar>
              <w:left w:w="72" w:type="dxa"/>
              <w:right w:w="72" w:type="dxa"/>
            </w:tcMar>
            <w:vAlign w:val="center"/>
            <w:hideMark/>
          </w:tcPr>
          <w:p w14:paraId="38BF40C3" w14:textId="66F2DD91" w:rsidR="009748C5" w:rsidRPr="00AB6093" w:rsidRDefault="006F0D1D" w:rsidP="00835B7A">
            <w:pPr>
              <w:spacing w:before="30" w:after="30" w:line="242" w:lineRule="auto"/>
              <w:jc w:val="both"/>
              <w:rPr>
                <w:rFonts w:ascii="Calibri" w:eastAsia="Calibri" w:hAnsi="Calibri" w:cs="Calibri"/>
                <w:b/>
                <w:bCs/>
                <w:caps/>
                <w:color w:val="000000"/>
                <w:sz w:val="16"/>
                <w:szCs w:val="16"/>
                <w:lang w:val="en-IN" w:eastAsia="en-IN"/>
              </w:rPr>
            </w:pPr>
            <w:bookmarkStart w:id="16" w:name="GalliardEXPOSURE" w:colFirst="0" w:colLast="0"/>
            <w:r w:rsidRPr="00AB6093">
              <w:rPr>
                <w:rFonts w:ascii="Calibri" w:eastAsia="Calibri" w:hAnsi="Calibri" w:cs="Calibri"/>
                <w:b/>
                <w:bCs/>
                <w:color w:val="000000"/>
                <w:sz w:val="16"/>
                <w:szCs w:val="16"/>
                <w:lang w:val="en-IN" w:eastAsia="en-IN"/>
              </w:rPr>
              <w:t>The Galliard Group (Basis Aggregate</w:t>
            </w:r>
            <w:r w:rsidR="00F10735" w:rsidRPr="00AB6093">
              <w:rPr>
                <w:rFonts w:ascii="Calibri" w:eastAsia="Calibri" w:hAnsi="Calibri" w:cs="Calibri"/>
                <w:b/>
                <w:bCs/>
                <w:color w:val="000000"/>
                <w:sz w:val="16"/>
                <w:szCs w:val="16"/>
                <w:lang w:val="en-IN" w:eastAsia="en-IN"/>
              </w:rPr>
              <w:t>d Exposures – End Feb-2024)</w:t>
            </w:r>
          </w:p>
        </w:tc>
      </w:tr>
      <w:bookmarkEnd w:id="16"/>
      <w:tr w:rsidR="00046192" w:rsidRPr="0061328B" w14:paraId="2F531E89" w14:textId="77777777" w:rsidTr="00AB6093">
        <w:trPr>
          <w:gridAfter w:val="1"/>
          <w:wAfter w:w="14" w:type="dxa"/>
          <w:trHeight w:val="20"/>
        </w:trPr>
        <w:tc>
          <w:tcPr>
            <w:tcW w:w="1978" w:type="dxa"/>
            <w:shd w:val="clear" w:color="auto" w:fill="auto"/>
            <w:noWrap/>
            <w:tcMar>
              <w:left w:w="72" w:type="dxa"/>
              <w:right w:w="72" w:type="dxa"/>
            </w:tcMar>
          </w:tcPr>
          <w:p w14:paraId="38D80B22" w14:textId="7A342B2D" w:rsidR="00046192" w:rsidRPr="00B1168B" w:rsidRDefault="00046192" w:rsidP="00046192">
            <w:pPr>
              <w:spacing w:before="30" w:after="30" w:line="242" w:lineRule="auto"/>
              <w:rPr>
                <w:rFonts w:ascii="Calibri" w:eastAsia="Calibri" w:hAnsi="Calibri" w:cs="Calibri"/>
                <w:color w:val="000000"/>
                <w:sz w:val="16"/>
                <w:szCs w:val="16"/>
                <w:lang w:val="en-IN" w:eastAsia="en-IN"/>
              </w:rPr>
            </w:pPr>
            <w:r w:rsidRPr="00B1168B">
              <w:rPr>
                <w:rFonts w:ascii="Calibri" w:hAnsi="Calibri" w:cs="Calibri"/>
                <w:sz w:val="16"/>
                <w:szCs w:val="16"/>
              </w:rPr>
              <w:t xml:space="preserve">Evolve (Colchester) Limited </w:t>
            </w:r>
          </w:p>
        </w:tc>
        <w:tc>
          <w:tcPr>
            <w:tcW w:w="707" w:type="dxa"/>
            <w:shd w:val="clear" w:color="auto" w:fill="auto"/>
            <w:vAlign w:val="center"/>
          </w:tcPr>
          <w:p w14:paraId="532FEC52" w14:textId="1AA8A3B2" w:rsidR="00046192" w:rsidRPr="00B1168B" w:rsidRDefault="003A010F" w:rsidP="00046192">
            <w:pPr>
              <w:spacing w:before="30" w:after="30" w:line="242" w:lineRule="auto"/>
              <w:jc w:val="center"/>
              <w:rPr>
                <w:rFonts w:ascii="Calibri" w:eastAsia="Calibri" w:hAnsi="Calibri" w:cs="Calibri"/>
                <w:color w:val="000000"/>
                <w:sz w:val="16"/>
                <w:szCs w:val="16"/>
                <w:lang w:val="en-IN" w:eastAsia="en-IN"/>
              </w:rPr>
            </w:pPr>
            <w:r>
              <w:rPr>
                <w:rFonts w:ascii="Calibri" w:eastAsia="Calibri" w:hAnsi="Calibri" w:cs="Calibri"/>
                <w:color w:val="000000"/>
                <w:sz w:val="16"/>
                <w:szCs w:val="16"/>
                <w:lang w:val="en-IN" w:eastAsia="en-IN"/>
              </w:rPr>
              <w:t>PM</w:t>
            </w:r>
          </w:p>
        </w:tc>
        <w:tc>
          <w:tcPr>
            <w:tcW w:w="708" w:type="dxa"/>
            <w:shd w:val="clear" w:color="auto" w:fill="auto"/>
            <w:vAlign w:val="center"/>
          </w:tcPr>
          <w:p w14:paraId="7089DEE0" w14:textId="4FECF712" w:rsidR="00046192" w:rsidRPr="00AB6093" w:rsidRDefault="00C74CD1"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Mar-21</w:t>
            </w:r>
          </w:p>
        </w:tc>
        <w:tc>
          <w:tcPr>
            <w:tcW w:w="1134" w:type="dxa"/>
            <w:gridSpan w:val="2"/>
            <w:shd w:val="clear" w:color="auto" w:fill="auto"/>
            <w:vAlign w:val="center"/>
          </w:tcPr>
          <w:p w14:paraId="74383673" w14:textId="5D9B4386" w:rsidR="00046192" w:rsidRPr="00AB6093" w:rsidRDefault="003A010F"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44</w:t>
            </w:r>
          </w:p>
        </w:tc>
        <w:tc>
          <w:tcPr>
            <w:tcW w:w="1143" w:type="dxa"/>
            <w:gridSpan w:val="2"/>
            <w:shd w:val="clear" w:color="auto" w:fill="auto"/>
          </w:tcPr>
          <w:p w14:paraId="2B8DDC61" w14:textId="0F2AC115"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£6,284,488</w:t>
            </w:r>
          </w:p>
        </w:tc>
        <w:tc>
          <w:tcPr>
            <w:tcW w:w="1218" w:type="dxa"/>
            <w:gridSpan w:val="2"/>
            <w:shd w:val="clear" w:color="auto" w:fill="auto"/>
          </w:tcPr>
          <w:p w14:paraId="7C4C3FCA" w14:textId="2BDF91FE"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£2,972,947</w:t>
            </w:r>
          </w:p>
        </w:tc>
        <w:tc>
          <w:tcPr>
            <w:tcW w:w="993" w:type="dxa"/>
            <w:gridSpan w:val="2"/>
            <w:shd w:val="clear" w:color="auto" w:fill="auto"/>
            <w:vAlign w:val="center"/>
          </w:tcPr>
          <w:p w14:paraId="14381E53" w14:textId="50982335" w:rsidR="00046192" w:rsidRPr="00AB6093" w:rsidRDefault="00BE5F6E"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6</w:t>
            </w:r>
            <w:r w:rsidR="000A6999" w:rsidRPr="00AB6093">
              <w:rPr>
                <w:rFonts w:ascii="Calibri" w:eastAsia="Calibri" w:hAnsi="Calibri" w:cs="Calibri"/>
                <w:color w:val="000000"/>
                <w:sz w:val="16"/>
                <w:szCs w:val="16"/>
                <w:lang w:val="en-IN" w:eastAsia="en-IN"/>
              </w:rPr>
              <w:t>.00</w:t>
            </w:r>
            <w:r w:rsidRPr="00AB6093">
              <w:rPr>
                <w:rFonts w:ascii="Calibri" w:eastAsia="Calibri" w:hAnsi="Calibri" w:cs="Calibri"/>
                <w:color w:val="000000"/>
                <w:sz w:val="16"/>
                <w:szCs w:val="16"/>
                <w:lang w:val="en-IN" w:eastAsia="en-IN"/>
              </w:rPr>
              <w:t>%</w:t>
            </w:r>
          </w:p>
        </w:tc>
        <w:tc>
          <w:tcPr>
            <w:tcW w:w="1050" w:type="dxa"/>
            <w:shd w:val="clear" w:color="auto" w:fill="auto"/>
            <w:vAlign w:val="center"/>
          </w:tcPr>
          <w:p w14:paraId="47F00608" w14:textId="4C5FCA7B" w:rsidR="00046192" w:rsidRPr="00AB6093" w:rsidRDefault="00973C24"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6,057,548</w:t>
            </w:r>
          </w:p>
        </w:tc>
        <w:tc>
          <w:tcPr>
            <w:tcW w:w="859" w:type="dxa"/>
            <w:shd w:val="clear" w:color="auto" w:fill="auto"/>
            <w:vAlign w:val="center"/>
            <w:hideMark/>
          </w:tcPr>
          <w:p w14:paraId="5E243D5E" w14:textId="4530AC69" w:rsidR="00046192" w:rsidRPr="00AB6093" w:rsidRDefault="008B1DAD"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49.09%</w:t>
            </w:r>
          </w:p>
        </w:tc>
      </w:tr>
      <w:tr w:rsidR="00046192" w:rsidRPr="0061328B" w14:paraId="75B5C196" w14:textId="77777777" w:rsidTr="00AB6093">
        <w:trPr>
          <w:gridAfter w:val="1"/>
          <w:wAfter w:w="14" w:type="dxa"/>
          <w:trHeight w:val="20"/>
        </w:trPr>
        <w:tc>
          <w:tcPr>
            <w:tcW w:w="1978" w:type="dxa"/>
            <w:shd w:val="clear" w:color="auto" w:fill="auto"/>
            <w:noWrap/>
            <w:tcMar>
              <w:left w:w="72" w:type="dxa"/>
              <w:right w:w="72" w:type="dxa"/>
            </w:tcMar>
          </w:tcPr>
          <w:p w14:paraId="00078F81" w14:textId="45A37843" w:rsidR="00046192" w:rsidRPr="00B1168B" w:rsidRDefault="00046192" w:rsidP="00046192">
            <w:pPr>
              <w:spacing w:before="30" w:after="30" w:line="242" w:lineRule="auto"/>
              <w:rPr>
                <w:rFonts w:ascii="Calibri" w:eastAsia="Calibri" w:hAnsi="Calibri" w:cs="Calibri"/>
                <w:color w:val="000000"/>
                <w:sz w:val="16"/>
                <w:szCs w:val="16"/>
                <w:lang w:val="en-IN" w:eastAsia="en-IN"/>
              </w:rPr>
            </w:pPr>
            <w:r w:rsidRPr="00B1168B">
              <w:rPr>
                <w:rFonts w:ascii="Calibri" w:hAnsi="Calibri" w:cs="Calibri"/>
                <w:sz w:val="16"/>
                <w:szCs w:val="16"/>
              </w:rPr>
              <w:t>Northwood Street Ltd.</w:t>
            </w:r>
          </w:p>
        </w:tc>
        <w:tc>
          <w:tcPr>
            <w:tcW w:w="707" w:type="dxa"/>
            <w:shd w:val="clear" w:color="auto" w:fill="auto"/>
            <w:vAlign w:val="center"/>
          </w:tcPr>
          <w:p w14:paraId="3D18EC34" w14:textId="605ECB0D" w:rsidR="00046192" w:rsidRPr="00B1168B" w:rsidRDefault="00501F1B" w:rsidP="00046192">
            <w:pPr>
              <w:spacing w:before="30" w:after="30" w:line="242" w:lineRule="auto"/>
              <w:jc w:val="center"/>
              <w:rPr>
                <w:rFonts w:ascii="Calibri" w:eastAsia="Calibri" w:hAnsi="Calibri" w:cs="Calibri"/>
                <w:color w:val="000000"/>
                <w:sz w:val="16"/>
                <w:szCs w:val="16"/>
                <w:lang w:val="en-IN" w:eastAsia="en-IN"/>
              </w:rPr>
            </w:pPr>
            <w:r>
              <w:rPr>
                <w:rFonts w:ascii="Calibri" w:eastAsia="Calibri" w:hAnsi="Calibri" w:cs="Calibri"/>
                <w:color w:val="000000"/>
                <w:sz w:val="16"/>
                <w:szCs w:val="16"/>
                <w:lang w:val="en-IN" w:eastAsia="en-IN"/>
              </w:rPr>
              <w:t>PM</w:t>
            </w:r>
          </w:p>
        </w:tc>
        <w:tc>
          <w:tcPr>
            <w:tcW w:w="708" w:type="dxa"/>
            <w:shd w:val="clear" w:color="auto" w:fill="auto"/>
            <w:vAlign w:val="center"/>
          </w:tcPr>
          <w:p w14:paraId="002A6468" w14:textId="76E84AC2" w:rsidR="00046192" w:rsidRPr="00AB6093" w:rsidRDefault="00B2121D"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Dec-19</w:t>
            </w:r>
          </w:p>
        </w:tc>
        <w:tc>
          <w:tcPr>
            <w:tcW w:w="1134" w:type="dxa"/>
            <w:gridSpan w:val="2"/>
            <w:shd w:val="clear" w:color="auto" w:fill="auto"/>
            <w:vAlign w:val="center"/>
          </w:tcPr>
          <w:p w14:paraId="755A9EE7" w14:textId="472B9E89" w:rsidR="00046192" w:rsidRPr="00AB6093" w:rsidRDefault="00501F1B"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54</w:t>
            </w:r>
          </w:p>
        </w:tc>
        <w:tc>
          <w:tcPr>
            <w:tcW w:w="1143" w:type="dxa"/>
            <w:gridSpan w:val="2"/>
            <w:shd w:val="clear" w:color="auto" w:fill="auto"/>
          </w:tcPr>
          <w:p w14:paraId="308EFBCE" w14:textId="763E0DC7"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£4,813,182</w:t>
            </w:r>
          </w:p>
        </w:tc>
        <w:tc>
          <w:tcPr>
            <w:tcW w:w="1218" w:type="dxa"/>
            <w:gridSpan w:val="2"/>
            <w:shd w:val="clear" w:color="auto" w:fill="auto"/>
          </w:tcPr>
          <w:p w14:paraId="785EE7AC" w14:textId="3AF09997"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£4,813,182</w:t>
            </w:r>
          </w:p>
        </w:tc>
        <w:tc>
          <w:tcPr>
            <w:tcW w:w="993" w:type="dxa"/>
            <w:gridSpan w:val="2"/>
            <w:shd w:val="clear" w:color="auto" w:fill="auto"/>
            <w:vAlign w:val="center"/>
          </w:tcPr>
          <w:p w14:paraId="6BEAA984" w14:textId="0037C24F" w:rsidR="00046192" w:rsidRPr="00AB6093" w:rsidRDefault="00B2121D"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6</w:t>
            </w:r>
            <w:r w:rsidR="000A6999" w:rsidRPr="00AB6093">
              <w:rPr>
                <w:rFonts w:ascii="Calibri" w:eastAsia="Calibri" w:hAnsi="Calibri" w:cs="Calibri"/>
                <w:color w:val="000000"/>
                <w:sz w:val="16"/>
                <w:szCs w:val="16"/>
                <w:lang w:val="en-IN" w:eastAsia="en-IN"/>
              </w:rPr>
              <w:t>.00</w:t>
            </w:r>
            <w:r w:rsidRPr="00AB6093">
              <w:rPr>
                <w:rFonts w:ascii="Calibri" w:eastAsia="Calibri" w:hAnsi="Calibri" w:cs="Calibri"/>
                <w:color w:val="000000"/>
                <w:sz w:val="16"/>
                <w:szCs w:val="16"/>
                <w:lang w:val="en-IN" w:eastAsia="en-IN"/>
              </w:rPr>
              <w:t>%</w:t>
            </w:r>
          </w:p>
        </w:tc>
        <w:tc>
          <w:tcPr>
            <w:tcW w:w="1050" w:type="dxa"/>
            <w:shd w:val="clear" w:color="auto" w:fill="auto"/>
            <w:vAlign w:val="center"/>
          </w:tcPr>
          <w:p w14:paraId="24762CDC" w14:textId="31C48DC9" w:rsidR="00046192" w:rsidRPr="00AB6093" w:rsidRDefault="00321461"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12,059,182</w:t>
            </w:r>
          </w:p>
        </w:tc>
        <w:tc>
          <w:tcPr>
            <w:tcW w:w="859" w:type="dxa"/>
            <w:shd w:val="clear" w:color="auto" w:fill="auto"/>
            <w:vAlign w:val="center"/>
          </w:tcPr>
          <w:p w14:paraId="64A3A9CB" w14:textId="38E8FB4F" w:rsidR="00046192" w:rsidRPr="00AB6093" w:rsidRDefault="00FC0649"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39.91%</w:t>
            </w:r>
          </w:p>
        </w:tc>
      </w:tr>
      <w:tr w:rsidR="00046192" w:rsidRPr="0061328B" w14:paraId="2CBF46C5" w14:textId="77777777" w:rsidTr="00AB6093">
        <w:trPr>
          <w:gridAfter w:val="1"/>
          <w:wAfter w:w="14" w:type="dxa"/>
          <w:trHeight w:val="20"/>
        </w:trPr>
        <w:tc>
          <w:tcPr>
            <w:tcW w:w="1978" w:type="dxa"/>
            <w:shd w:val="clear" w:color="auto" w:fill="auto"/>
            <w:noWrap/>
            <w:tcMar>
              <w:left w:w="72" w:type="dxa"/>
              <w:right w:w="72" w:type="dxa"/>
            </w:tcMar>
          </w:tcPr>
          <w:p w14:paraId="3313470B" w14:textId="6AA4D555" w:rsidR="00046192" w:rsidRPr="00B1168B" w:rsidRDefault="00046192" w:rsidP="00046192">
            <w:pPr>
              <w:spacing w:before="30" w:after="30" w:line="242" w:lineRule="auto"/>
              <w:rPr>
                <w:rFonts w:ascii="Calibri" w:eastAsia="Calibri" w:hAnsi="Calibri" w:cs="Calibri"/>
                <w:color w:val="000000"/>
                <w:sz w:val="16"/>
                <w:szCs w:val="16"/>
                <w:lang w:val="en-IN" w:eastAsia="en-IN"/>
              </w:rPr>
            </w:pPr>
            <w:r w:rsidRPr="00B1168B">
              <w:rPr>
                <w:rFonts w:ascii="Calibri" w:hAnsi="Calibri" w:cs="Calibri"/>
                <w:sz w:val="16"/>
                <w:szCs w:val="16"/>
              </w:rPr>
              <w:t>Northwood Street Ltd.</w:t>
            </w:r>
          </w:p>
        </w:tc>
        <w:tc>
          <w:tcPr>
            <w:tcW w:w="707" w:type="dxa"/>
            <w:shd w:val="clear" w:color="auto" w:fill="auto"/>
            <w:vAlign w:val="center"/>
          </w:tcPr>
          <w:p w14:paraId="05994DFC" w14:textId="43CB8481" w:rsidR="00046192" w:rsidRPr="00B1168B" w:rsidRDefault="005A3E80" w:rsidP="00046192">
            <w:pPr>
              <w:spacing w:before="30" w:after="30" w:line="242" w:lineRule="auto"/>
              <w:jc w:val="center"/>
              <w:rPr>
                <w:rFonts w:ascii="Calibri" w:eastAsia="Calibri" w:hAnsi="Calibri" w:cs="Calibri"/>
                <w:color w:val="000000"/>
                <w:sz w:val="16"/>
                <w:szCs w:val="16"/>
                <w:lang w:val="en-IN" w:eastAsia="en-IN"/>
              </w:rPr>
            </w:pPr>
            <w:r>
              <w:rPr>
                <w:rFonts w:ascii="Calibri" w:eastAsia="Calibri" w:hAnsi="Calibri" w:cs="Calibri"/>
                <w:color w:val="000000"/>
                <w:sz w:val="16"/>
                <w:szCs w:val="16"/>
                <w:lang w:val="en-IN" w:eastAsia="en-IN"/>
              </w:rPr>
              <w:t>PM</w:t>
            </w:r>
          </w:p>
        </w:tc>
        <w:tc>
          <w:tcPr>
            <w:tcW w:w="708" w:type="dxa"/>
            <w:shd w:val="clear" w:color="auto" w:fill="auto"/>
            <w:vAlign w:val="center"/>
          </w:tcPr>
          <w:p w14:paraId="65517FFB" w14:textId="10295ECD" w:rsidR="00046192" w:rsidRPr="00AB6093" w:rsidRDefault="00BE6E64"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Aug-20</w:t>
            </w:r>
          </w:p>
        </w:tc>
        <w:tc>
          <w:tcPr>
            <w:tcW w:w="1134" w:type="dxa"/>
            <w:gridSpan w:val="2"/>
            <w:shd w:val="clear" w:color="auto" w:fill="auto"/>
            <w:vAlign w:val="center"/>
          </w:tcPr>
          <w:p w14:paraId="02A7AC4F" w14:textId="32083ACA" w:rsidR="00046192" w:rsidRPr="00AB6093" w:rsidRDefault="005A3E80"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46</w:t>
            </w:r>
          </w:p>
        </w:tc>
        <w:tc>
          <w:tcPr>
            <w:tcW w:w="1143" w:type="dxa"/>
            <w:gridSpan w:val="2"/>
            <w:shd w:val="clear" w:color="auto" w:fill="auto"/>
          </w:tcPr>
          <w:p w14:paraId="758A0A4B" w14:textId="45A3929D"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£2,020,218</w:t>
            </w:r>
          </w:p>
        </w:tc>
        <w:tc>
          <w:tcPr>
            <w:tcW w:w="1218" w:type="dxa"/>
            <w:gridSpan w:val="2"/>
            <w:shd w:val="clear" w:color="auto" w:fill="auto"/>
          </w:tcPr>
          <w:p w14:paraId="4BB9D6E9" w14:textId="3B40F7F1"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£2,020,218</w:t>
            </w:r>
          </w:p>
        </w:tc>
        <w:tc>
          <w:tcPr>
            <w:tcW w:w="993" w:type="dxa"/>
            <w:gridSpan w:val="2"/>
            <w:shd w:val="clear" w:color="auto" w:fill="auto"/>
            <w:vAlign w:val="center"/>
          </w:tcPr>
          <w:p w14:paraId="33767632" w14:textId="665CA876" w:rsidR="00046192" w:rsidRPr="00AB6093" w:rsidRDefault="00BE6E64"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6</w:t>
            </w:r>
            <w:r w:rsidR="000A6999" w:rsidRPr="00AB6093">
              <w:rPr>
                <w:rFonts w:ascii="Calibri" w:eastAsia="Calibri" w:hAnsi="Calibri" w:cs="Calibri"/>
                <w:color w:val="000000"/>
                <w:sz w:val="16"/>
                <w:szCs w:val="16"/>
                <w:lang w:val="en-IN" w:eastAsia="en-IN"/>
              </w:rPr>
              <w:t>.00</w:t>
            </w:r>
            <w:r w:rsidRPr="00AB6093">
              <w:rPr>
                <w:rFonts w:ascii="Calibri" w:eastAsia="Calibri" w:hAnsi="Calibri" w:cs="Calibri"/>
                <w:color w:val="000000"/>
                <w:sz w:val="16"/>
                <w:szCs w:val="16"/>
                <w:lang w:val="en-IN" w:eastAsia="en-IN"/>
              </w:rPr>
              <w:t>%</w:t>
            </w:r>
          </w:p>
        </w:tc>
        <w:tc>
          <w:tcPr>
            <w:tcW w:w="1050" w:type="dxa"/>
            <w:shd w:val="clear" w:color="auto" w:fill="auto"/>
            <w:vAlign w:val="center"/>
          </w:tcPr>
          <w:p w14:paraId="62A135ED" w14:textId="38134A6D" w:rsidR="00046192" w:rsidRPr="00AB6093" w:rsidRDefault="00321461"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5,061,553</w:t>
            </w:r>
          </w:p>
        </w:tc>
        <w:tc>
          <w:tcPr>
            <w:tcW w:w="859" w:type="dxa"/>
            <w:shd w:val="clear" w:color="auto" w:fill="auto"/>
            <w:vAlign w:val="center"/>
          </w:tcPr>
          <w:p w14:paraId="5D9EB62A" w14:textId="7C28FC7E" w:rsidR="00046192" w:rsidRPr="00AB6093" w:rsidRDefault="007F7238"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39.91%</w:t>
            </w:r>
          </w:p>
        </w:tc>
      </w:tr>
      <w:tr w:rsidR="00046192" w:rsidRPr="0061328B" w14:paraId="6331F758" w14:textId="77777777" w:rsidTr="00AB6093">
        <w:trPr>
          <w:gridAfter w:val="1"/>
          <w:wAfter w:w="14" w:type="dxa"/>
          <w:trHeight w:val="20"/>
        </w:trPr>
        <w:tc>
          <w:tcPr>
            <w:tcW w:w="1978" w:type="dxa"/>
            <w:shd w:val="clear" w:color="auto" w:fill="auto"/>
            <w:noWrap/>
            <w:tcMar>
              <w:left w:w="72" w:type="dxa"/>
              <w:right w:w="72" w:type="dxa"/>
            </w:tcMar>
          </w:tcPr>
          <w:p w14:paraId="7A729477" w14:textId="3D1C0847" w:rsidR="00046192" w:rsidRPr="00B1168B" w:rsidRDefault="00046192" w:rsidP="00046192">
            <w:pPr>
              <w:spacing w:before="30" w:after="30" w:line="242" w:lineRule="auto"/>
              <w:rPr>
                <w:rFonts w:ascii="Calibri" w:eastAsia="Calibri" w:hAnsi="Calibri" w:cs="Calibri"/>
                <w:color w:val="000000"/>
                <w:sz w:val="16"/>
                <w:szCs w:val="16"/>
                <w:lang w:val="en-IN" w:eastAsia="en-IN"/>
              </w:rPr>
            </w:pPr>
            <w:r w:rsidRPr="00B1168B">
              <w:rPr>
                <w:rFonts w:ascii="Calibri" w:hAnsi="Calibri" w:cs="Calibri"/>
                <w:sz w:val="16"/>
                <w:szCs w:val="16"/>
              </w:rPr>
              <w:t>Northwood Street Ltd.</w:t>
            </w:r>
          </w:p>
        </w:tc>
        <w:tc>
          <w:tcPr>
            <w:tcW w:w="707" w:type="dxa"/>
            <w:shd w:val="clear" w:color="auto" w:fill="auto"/>
            <w:vAlign w:val="center"/>
          </w:tcPr>
          <w:p w14:paraId="18B68162" w14:textId="43503798" w:rsidR="00046192" w:rsidRPr="00B1168B" w:rsidRDefault="005A3E80" w:rsidP="00046192">
            <w:pPr>
              <w:spacing w:before="30" w:after="30" w:line="242" w:lineRule="auto"/>
              <w:jc w:val="center"/>
              <w:rPr>
                <w:rFonts w:ascii="Calibri" w:eastAsia="Calibri" w:hAnsi="Calibri" w:cs="Calibri"/>
                <w:color w:val="000000"/>
                <w:sz w:val="16"/>
                <w:szCs w:val="16"/>
                <w:lang w:val="en-IN" w:eastAsia="en-IN"/>
              </w:rPr>
            </w:pPr>
            <w:r>
              <w:rPr>
                <w:rFonts w:ascii="Calibri" w:eastAsia="Calibri" w:hAnsi="Calibri" w:cs="Calibri"/>
                <w:color w:val="000000"/>
                <w:sz w:val="16"/>
                <w:szCs w:val="16"/>
                <w:lang w:val="en-IN" w:eastAsia="en-IN"/>
              </w:rPr>
              <w:t>PM</w:t>
            </w:r>
          </w:p>
        </w:tc>
        <w:tc>
          <w:tcPr>
            <w:tcW w:w="708" w:type="dxa"/>
            <w:shd w:val="clear" w:color="auto" w:fill="auto"/>
            <w:vAlign w:val="center"/>
          </w:tcPr>
          <w:p w14:paraId="2C8E52A9" w14:textId="0AAB9700" w:rsidR="00046192" w:rsidRPr="00AB6093" w:rsidRDefault="00107999"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Aug-20</w:t>
            </w:r>
          </w:p>
        </w:tc>
        <w:tc>
          <w:tcPr>
            <w:tcW w:w="1134" w:type="dxa"/>
            <w:gridSpan w:val="2"/>
            <w:shd w:val="clear" w:color="auto" w:fill="auto"/>
            <w:vAlign w:val="center"/>
          </w:tcPr>
          <w:p w14:paraId="6B05F0DD" w14:textId="1A16872D" w:rsidR="00046192" w:rsidRPr="00AB6093" w:rsidRDefault="005A3E80"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46</w:t>
            </w:r>
          </w:p>
        </w:tc>
        <w:tc>
          <w:tcPr>
            <w:tcW w:w="1143" w:type="dxa"/>
            <w:gridSpan w:val="2"/>
            <w:shd w:val="clear" w:color="auto" w:fill="auto"/>
          </w:tcPr>
          <w:p w14:paraId="5DF63576" w14:textId="2F3C6CAC"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£666,600</w:t>
            </w:r>
          </w:p>
        </w:tc>
        <w:tc>
          <w:tcPr>
            <w:tcW w:w="1218" w:type="dxa"/>
            <w:gridSpan w:val="2"/>
            <w:shd w:val="clear" w:color="auto" w:fill="auto"/>
          </w:tcPr>
          <w:p w14:paraId="496DCE5A" w14:textId="4674BA55"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£666,600</w:t>
            </w:r>
          </w:p>
        </w:tc>
        <w:tc>
          <w:tcPr>
            <w:tcW w:w="993" w:type="dxa"/>
            <w:gridSpan w:val="2"/>
            <w:shd w:val="clear" w:color="auto" w:fill="auto"/>
            <w:vAlign w:val="center"/>
          </w:tcPr>
          <w:p w14:paraId="14922E69" w14:textId="0BB7B1C1" w:rsidR="00046192" w:rsidRPr="00AB6093" w:rsidRDefault="00107999"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6.5</w:t>
            </w:r>
            <w:r w:rsidR="000A6999" w:rsidRPr="00AB6093">
              <w:rPr>
                <w:rFonts w:ascii="Calibri" w:eastAsia="Calibri" w:hAnsi="Calibri" w:cs="Calibri"/>
                <w:color w:val="000000"/>
                <w:sz w:val="16"/>
                <w:szCs w:val="16"/>
                <w:lang w:val="en-IN" w:eastAsia="en-IN"/>
              </w:rPr>
              <w:t>0</w:t>
            </w:r>
            <w:r w:rsidRPr="00AB6093">
              <w:rPr>
                <w:rFonts w:ascii="Calibri" w:eastAsia="Calibri" w:hAnsi="Calibri" w:cs="Calibri"/>
                <w:color w:val="000000"/>
                <w:sz w:val="16"/>
                <w:szCs w:val="16"/>
                <w:lang w:val="en-IN" w:eastAsia="en-IN"/>
              </w:rPr>
              <w:t>%</w:t>
            </w:r>
          </w:p>
        </w:tc>
        <w:tc>
          <w:tcPr>
            <w:tcW w:w="1050" w:type="dxa"/>
            <w:shd w:val="clear" w:color="auto" w:fill="auto"/>
            <w:vAlign w:val="center"/>
          </w:tcPr>
          <w:p w14:paraId="470B3235" w14:textId="6B24E70C" w:rsidR="00046192" w:rsidRPr="00AB6093" w:rsidRDefault="00973C24"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1,670,132</w:t>
            </w:r>
          </w:p>
        </w:tc>
        <w:tc>
          <w:tcPr>
            <w:tcW w:w="859" w:type="dxa"/>
            <w:shd w:val="clear" w:color="auto" w:fill="auto"/>
            <w:vAlign w:val="center"/>
          </w:tcPr>
          <w:p w14:paraId="139200B6" w14:textId="3CF688E2" w:rsidR="00046192" w:rsidRPr="00AB6093" w:rsidRDefault="007F7238"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39.91%</w:t>
            </w:r>
          </w:p>
        </w:tc>
      </w:tr>
      <w:tr w:rsidR="00046192" w:rsidRPr="0061328B" w14:paraId="34E1F3F9" w14:textId="77777777" w:rsidTr="00AB6093">
        <w:trPr>
          <w:gridAfter w:val="1"/>
          <w:wAfter w:w="14" w:type="dxa"/>
          <w:trHeight w:val="20"/>
        </w:trPr>
        <w:tc>
          <w:tcPr>
            <w:tcW w:w="1978" w:type="dxa"/>
            <w:shd w:val="clear" w:color="auto" w:fill="auto"/>
            <w:noWrap/>
            <w:tcMar>
              <w:left w:w="72" w:type="dxa"/>
              <w:right w:w="72" w:type="dxa"/>
            </w:tcMar>
          </w:tcPr>
          <w:p w14:paraId="3E4983FF" w14:textId="58EC3EDB" w:rsidR="00046192" w:rsidRPr="00B1168B" w:rsidRDefault="00046192" w:rsidP="00046192">
            <w:pPr>
              <w:spacing w:before="30" w:after="30" w:line="242" w:lineRule="auto"/>
              <w:rPr>
                <w:rFonts w:ascii="Calibri" w:eastAsia="Calibri" w:hAnsi="Calibri" w:cs="Calibri"/>
                <w:color w:val="000000"/>
                <w:sz w:val="16"/>
                <w:szCs w:val="16"/>
                <w:lang w:val="en-IN" w:eastAsia="en-IN"/>
              </w:rPr>
            </w:pPr>
            <w:r w:rsidRPr="00B1168B">
              <w:rPr>
                <w:rFonts w:ascii="Calibri" w:hAnsi="Calibri" w:cs="Calibri"/>
                <w:sz w:val="16"/>
                <w:szCs w:val="16"/>
              </w:rPr>
              <w:t>Felcon Blackheath Ltd.</w:t>
            </w:r>
          </w:p>
        </w:tc>
        <w:tc>
          <w:tcPr>
            <w:tcW w:w="707" w:type="dxa"/>
            <w:shd w:val="clear" w:color="auto" w:fill="auto"/>
            <w:vAlign w:val="center"/>
          </w:tcPr>
          <w:p w14:paraId="2559A6CE" w14:textId="24605A73" w:rsidR="00046192" w:rsidRPr="00B1168B" w:rsidRDefault="00B445D9" w:rsidP="00046192">
            <w:pPr>
              <w:spacing w:before="30" w:after="30" w:line="242" w:lineRule="auto"/>
              <w:jc w:val="center"/>
              <w:rPr>
                <w:rFonts w:ascii="Calibri" w:eastAsia="Calibri" w:hAnsi="Calibri" w:cs="Calibri"/>
                <w:color w:val="000000"/>
                <w:sz w:val="16"/>
                <w:szCs w:val="16"/>
                <w:lang w:val="en-IN" w:eastAsia="en-IN"/>
              </w:rPr>
            </w:pPr>
            <w:r>
              <w:rPr>
                <w:rFonts w:ascii="Calibri" w:eastAsia="Calibri" w:hAnsi="Calibri" w:cs="Calibri"/>
                <w:color w:val="000000"/>
                <w:sz w:val="16"/>
                <w:szCs w:val="16"/>
                <w:lang w:val="en-IN" w:eastAsia="en-IN"/>
              </w:rPr>
              <w:t>PM</w:t>
            </w:r>
          </w:p>
        </w:tc>
        <w:tc>
          <w:tcPr>
            <w:tcW w:w="708" w:type="dxa"/>
            <w:shd w:val="clear" w:color="auto" w:fill="auto"/>
            <w:vAlign w:val="center"/>
          </w:tcPr>
          <w:p w14:paraId="7B60E627" w14:textId="0F659B85" w:rsidR="00046192" w:rsidRPr="00AB6093" w:rsidRDefault="00107999"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Feb-19</w:t>
            </w:r>
          </w:p>
        </w:tc>
        <w:tc>
          <w:tcPr>
            <w:tcW w:w="1134" w:type="dxa"/>
            <w:gridSpan w:val="2"/>
            <w:shd w:val="clear" w:color="auto" w:fill="auto"/>
            <w:vAlign w:val="center"/>
          </w:tcPr>
          <w:p w14:paraId="4F6A64A5" w14:textId="68A2D9C9" w:rsidR="00046192" w:rsidRPr="00AB6093" w:rsidRDefault="00B445D9"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83</w:t>
            </w:r>
          </w:p>
        </w:tc>
        <w:tc>
          <w:tcPr>
            <w:tcW w:w="1143" w:type="dxa"/>
            <w:gridSpan w:val="2"/>
            <w:shd w:val="clear" w:color="auto" w:fill="auto"/>
          </w:tcPr>
          <w:p w14:paraId="3FA3FF29" w14:textId="3C21E1F2"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£1,117,526</w:t>
            </w:r>
          </w:p>
        </w:tc>
        <w:tc>
          <w:tcPr>
            <w:tcW w:w="1218" w:type="dxa"/>
            <w:gridSpan w:val="2"/>
            <w:shd w:val="clear" w:color="auto" w:fill="auto"/>
          </w:tcPr>
          <w:p w14:paraId="11808CFB" w14:textId="071D2A4C"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£1,117,526</w:t>
            </w:r>
          </w:p>
        </w:tc>
        <w:tc>
          <w:tcPr>
            <w:tcW w:w="993" w:type="dxa"/>
            <w:gridSpan w:val="2"/>
            <w:shd w:val="clear" w:color="auto" w:fill="auto"/>
            <w:vAlign w:val="center"/>
          </w:tcPr>
          <w:p w14:paraId="0BAD3ECC" w14:textId="45A72451" w:rsidR="00046192" w:rsidRPr="00AB6093" w:rsidRDefault="00107999"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4.16%</w:t>
            </w:r>
          </w:p>
        </w:tc>
        <w:tc>
          <w:tcPr>
            <w:tcW w:w="1050" w:type="dxa"/>
            <w:shd w:val="clear" w:color="auto" w:fill="auto"/>
            <w:vAlign w:val="center"/>
          </w:tcPr>
          <w:p w14:paraId="104EC1C6" w14:textId="042A2A7C" w:rsidR="00046192" w:rsidRPr="00AB6093" w:rsidRDefault="00E41F5A"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1,805,000</w:t>
            </w:r>
          </w:p>
        </w:tc>
        <w:tc>
          <w:tcPr>
            <w:tcW w:w="859" w:type="dxa"/>
            <w:shd w:val="clear" w:color="auto" w:fill="auto"/>
            <w:vAlign w:val="center"/>
          </w:tcPr>
          <w:p w14:paraId="386C7C1B" w14:textId="30ADDB39" w:rsidR="00046192" w:rsidRPr="00AB6093" w:rsidRDefault="00E41F5A"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61.9</w:t>
            </w:r>
            <w:r w:rsidR="00CF3889" w:rsidRPr="00AB6093">
              <w:rPr>
                <w:rFonts w:ascii="Calibri" w:eastAsia="Calibri" w:hAnsi="Calibri" w:cs="Calibri"/>
                <w:color w:val="000000"/>
                <w:sz w:val="16"/>
                <w:szCs w:val="16"/>
                <w:lang w:val="en-IN" w:eastAsia="en-IN"/>
              </w:rPr>
              <w:t>0</w:t>
            </w:r>
            <w:r w:rsidRPr="00AB6093">
              <w:rPr>
                <w:rFonts w:ascii="Calibri" w:eastAsia="Calibri" w:hAnsi="Calibri" w:cs="Calibri"/>
                <w:color w:val="000000"/>
                <w:sz w:val="16"/>
                <w:szCs w:val="16"/>
                <w:lang w:val="en-IN" w:eastAsia="en-IN"/>
              </w:rPr>
              <w:t>%</w:t>
            </w:r>
          </w:p>
        </w:tc>
      </w:tr>
      <w:tr w:rsidR="00046192" w:rsidRPr="0061328B" w14:paraId="1732D173" w14:textId="77777777" w:rsidTr="00AB6093">
        <w:trPr>
          <w:gridAfter w:val="1"/>
          <w:wAfter w:w="14" w:type="dxa"/>
          <w:trHeight w:val="20"/>
        </w:trPr>
        <w:tc>
          <w:tcPr>
            <w:tcW w:w="1978" w:type="dxa"/>
            <w:shd w:val="clear" w:color="auto" w:fill="auto"/>
            <w:noWrap/>
            <w:tcMar>
              <w:left w:w="72" w:type="dxa"/>
              <w:right w:w="72" w:type="dxa"/>
            </w:tcMar>
          </w:tcPr>
          <w:p w14:paraId="6977C11C" w14:textId="754798A7" w:rsidR="00046192" w:rsidRPr="00B1168B" w:rsidRDefault="00046192" w:rsidP="00046192">
            <w:pPr>
              <w:spacing w:before="30" w:after="30" w:line="242" w:lineRule="auto"/>
              <w:rPr>
                <w:rFonts w:ascii="Calibri" w:eastAsia="Calibri" w:hAnsi="Calibri" w:cs="Calibri"/>
                <w:color w:val="000000"/>
                <w:sz w:val="16"/>
                <w:szCs w:val="16"/>
                <w:lang w:val="en-IN" w:eastAsia="en-IN"/>
              </w:rPr>
            </w:pPr>
            <w:r w:rsidRPr="00B1168B">
              <w:rPr>
                <w:rFonts w:ascii="Calibri" w:hAnsi="Calibri" w:cs="Calibri"/>
                <w:sz w:val="16"/>
                <w:szCs w:val="16"/>
              </w:rPr>
              <w:t>GH/AH Bear Lane Ltd</w:t>
            </w:r>
          </w:p>
        </w:tc>
        <w:tc>
          <w:tcPr>
            <w:tcW w:w="707" w:type="dxa"/>
            <w:shd w:val="clear" w:color="auto" w:fill="auto"/>
            <w:vAlign w:val="center"/>
          </w:tcPr>
          <w:p w14:paraId="32384B2E" w14:textId="01DAA6CC" w:rsidR="00046192" w:rsidRPr="00B1168B" w:rsidRDefault="005A3E80" w:rsidP="00046192">
            <w:pPr>
              <w:spacing w:before="30" w:after="30" w:line="242" w:lineRule="auto"/>
              <w:jc w:val="center"/>
              <w:rPr>
                <w:rFonts w:ascii="Calibri" w:eastAsia="Calibri" w:hAnsi="Calibri" w:cs="Calibri"/>
                <w:color w:val="000000"/>
                <w:sz w:val="16"/>
                <w:szCs w:val="16"/>
                <w:lang w:val="en-IN" w:eastAsia="en-IN"/>
              </w:rPr>
            </w:pPr>
            <w:r>
              <w:rPr>
                <w:rFonts w:ascii="Calibri" w:eastAsia="Calibri" w:hAnsi="Calibri" w:cs="Calibri"/>
                <w:color w:val="000000"/>
                <w:sz w:val="16"/>
                <w:szCs w:val="16"/>
                <w:lang w:val="en-IN" w:eastAsia="en-IN"/>
              </w:rPr>
              <w:t>PM</w:t>
            </w:r>
          </w:p>
        </w:tc>
        <w:tc>
          <w:tcPr>
            <w:tcW w:w="708" w:type="dxa"/>
            <w:shd w:val="clear" w:color="auto" w:fill="auto"/>
            <w:vAlign w:val="center"/>
          </w:tcPr>
          <w:p w14:paraId="34A8EECA" w14:textId="37F1B500" w:rsidR="00046192" w:rsidRPr="00AB6093" w:rsidRDefault="00107999" w:rsidP="00107999">
            <w:pPr>
              <w:spacing w:before="30" w:after="30" w:line="242" w:lineRule="auto"/>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Mar-19</w:t>
            </w:r>
          </w:p>
        </w:tc>
        <w:tc>
          <w:tcPr>
            <w:tcW w:w="1134" w:type="dxa"/>
            <w:gridSpan w:val="2"/>
            <w:shd w:val="clear" w:color="auto" w:fill="auto"/>
            <w:vAlign w:val="center"/>
          </w:tcPr>
          <w:p w14:paraId="4FDD955F" w14:textId="20680945" w:rsidR="00046192" w:rsidRPr="00AB6093" w:rsidRDefault="005A3E80"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80</w:t>
            </w:r>
          </w:p>
        </w:tc>
        <w:tc>
          <w:tcPr>
            <w:tcW w:w="1143" w:type="dxa"/>
            <w:gridSpan w:val="2"/>
            <w:shd w:val="clear" w:color="auto" w:fill="auto"/>
          </w:tcPr>
          <w:p w14:paraId="02B83D20" w14:textId="7AE5C41F"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£9,380,000</w:t>
            </w:r>
          </w:p>
        </w:tc>
        <w:tc>
          <w:tcPr>
            <w:tcW w:w="1218" w:type="dxa"/>
            <w:gridSpan w:val="2"/>
            <w:shd w:val="clear" w:color="auto" w:fill="auto"/>
          </w:tcPr>
          <w:p w14:paraId="710D9F68" w14:textId="04EC49CE" w:rsidR="00046192" w:rsidRPr="00AB6093" w:rsidRDefault="00046192" w:rsidP="00DB32A6">
            <w:pPr>
              <w:spacing w:before="30" w:after="30" w:line="242" w:lineRule="auto"/>
              <w:jc w:val="right"/>
              <w:rPr>
                <w:rFonts w:ascii="Calibri" w:eastAsia="Calibri" w:hAnsi="Calibri" w:cs="Calibri"/>
                <w:color w:val="000000"/>
                <w:sz w:val="16"/>
                <w:szCs w:val="16"/>
                <w:lang w:val="en-IN" w:eastAsia="en-IN"/>
              </w:rPr>
            </w:pPr>
            <w:r w:rsidRPr="00AB6093">
              <w:rPr>
                <w:rFonts w:ascii="Calibri" w:hAnsi="Calibri" w:cs="Calibri"/>
                <w:sz w:val="16"/>
                <w:szCs w:val="16"/>
              </w:rPr>
              <w:t>£9,380,000</w:t>
            </w:r>
          </w:p>
        </w:tc>
        <w:tc>
          <w:tcPr>
            <w:tcW w:w="993" w:type="dxa"/>
            <w:gridSpan w:val="2"/>
            <w:shd w:val="clear" w:color="auto" w:fill="auto"/>
            <w:vAlign w:val="center"/>
          </w:tcPr>
          <w:p w14:paraId="32A94E1F" w14:textId="212AE865" w:rsidR="00046192" w:rsidRPr="00AB6093" w:rsidRDefault="005A1DD8"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5.98%</w:t>
            </w:r>
          </w:p>
        </w:tc>
        <w:tc>
          <w:tcPr>
            <w:tcW w:w="1050" w:type="dxa"/>
            <w:shd w:val="clear" w:color="auto" w:fill="auto"/>
            <w:vAlign w:val="center"/>
          </w:tcPr>
          <w:p w14:paraId="2426D70D" w14:textId="7C4BB522" w:rsidR="00046192" w:rsidRPr="00AB6093" w:rsidRDefault="001707DE"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19,800,000</w:t>
            </w:r>
          </w:p>
        </w:tc>
        <w:tc>
          <w:tcPr>
            <w:tcW w:w="859" w:type="dxa"/>
            <w:shd w:val="clear" w:color="auto" w:fill="auto"/>
            <w:vAlign w:val="center"/>
          </w:tcPr>
          <w:p w14:paraId="0114D4C2" w14:textId="18B6F20C" w:rsidR="00046192" w:rsidRPr="00AB6093" w:rsidRDefault="008B1DAD" w:rsidP="00046192">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47.37%</w:t>
            </w:r>
          </w:p>
        </w:tc>
      </w:tr>
      <w:tr w:rsidR="009748C5" w:rsidRPr="0061328B" w14:paraId="4DA3906D" w14:textId="77777777" w:rsidTr="00AB6093">
        <w:trPr>
          <w:trHeight w:val="20"/>
        </w:trPr>
        <w:tc>
          <w:tcPr>
            <w:tcW w:w="9804" w:type="dxa"/>
            <w:gridSpan w:val="14"/>
            <w:shd w:val="clear" w:color="auto" w:fill="C4F7D7" w:themeFill="accent5"/>
            <w:noWrap/>
            <w:tcMar>
              <w:left w:w="72" w:type="dxa"/>
              <w:right w:w="72" w:type="dxa"/>
            </w:tcMar>
            <w:vAlign w:val="center"/>
            <w:hideMark/>
          </w:tcPr>
          <w:p w14:paraId="22C72A04" w14:textId="2456315B" w:rsidR="009748C5" w:rsidRPr="00AB6093" w:rsidRDefault="00E55DAF" w:rsidP="00835B7A">
            <w:pPr>
              <w:spacing w:before="30" w:after="30" w:line="242" w:lineRule="auto"/>
              <w:jc w:val="both"/>
              <w:rPr>
                <w:rFonts w:ascii="Calibri" w:eastAsia="Calibri" w:hAnsi="Calibri" w:cs="Calibri"/>
                <w:b/>
                <w:bCs/>
                <w:caps/>
                <w:color w:val="000000"/>
                <w:sz w:val="16"/>
                <w:szCs w:val="16"/>
                <w:lang w:val="en-IN" w:eastAsia="en-IN"/>
              </w:rPr>
            </w:pPr>
            <w:r w:rsidRPr="00AB6093">
              <w:rPr>
                <w:rFonts w:ascii="Calibri" w:eastAsia="Calibri" w:hAnsi="Calibri" w:cs="Calibri"/>
                <w:b/>
                <w:bCs/>
                <w:color w:val="000000"/>
                <w:sz w:val="16"/>
                <w:szCs w:val="16"/>
                <w:lang w:val="en-IN" w:eastAsia="en-IN"/>
              </w:rPr>
              <w:t xml:space="preserve">Proposed </w:t>
            </w:r>
          </w:p>
        </w:tc>
      </w:tr>
      <w:tr w:rsidR="00DE3FD9" w:rsidRPr="0061328B" w14:paraId="11F97751" w14:textId="77777777" w:rsidTr="00AB6093">
        <w:trPr>
          <w:gridAfter w:val="1"/>
          <w:wAfter w:w="15" w:type="dxa"/>
          <w:trHeight w:val="20"/>
        </w:trPr>
        <w:tc>
          <w:tcPr>
            <w:tcW w:w="1978" w:type="dxa"/>
            <w:shd w:val="clear" w:color="auto" w:fill="auto"/>
            <w:noWrap/>
            <w:tcMar>
              <w:left w:w="72" w:type="dxa"/>
              <w:right w:w="72" w:type="dxa"/>
            </w:tcMar>
            <w:vAlign w:val="center"/>
          </w:tcPr>
          <w:p w14:paraId="16E88F8D" w14:textId="6E352C68" w:rsidR="009748C5" w:rsidRPr="0061328B" w:rsidRDefault="00A56F20" w:rsidP="00835B7A">
            <w:pPr>
              <w:spacing w:before="30" w:after="30" w:line="242" w:lineRule="auto"/>
              <w:jc w:val="both"/>
              <w:rPr>
                <w:rFonts w:ascii="Calibri" w:eastAsia="Calibri" w:hAnsi="Calibri" w:cs="Calibri"/>
                <w:color w:val="000000"/>
                <w:sz w:val="16"/>
                <w:szCs w:val="16"/>
                <w:lang w:val="en-IN" w:eastAsia="en-IN"/>
              </w:rPr>
            </w:pPr>
            <w:r w:rsidRPr="00A56F20">
              <w:rPr>
                <w:rFonts w:ascii="Calibri" w:eastAsia="Calibri" w:hAnsi="Calibri" w:cs="Calibri"/>
                <w:color w:val="000000"/>
                <w:sz w:val="16"/>
                <w:szCs w:val="16"/>
                <w:lang w:val="en-IN" w:eastAsia="en-IN"/>
              </w:rPr>
              <w:t>GHL (Whitby) Limited</w:t>
            </w:r>
          </w:p>
        </w:tc>
        <w:tc>
          <w:tcPr>
            <w:tcW w:w="707" w:type="dxa"/>
            <w:shd w:val="clear" w:color="auto" w:fill="auto"/>
            <w:vAlign w:val="center"/>
          </w:tcPr>
          <w:p w14:paraId="72D7C18D" w14:textId="5D015EC1" w:rsidR="009748C5" w:rsidRPr="0061328B" w:rsidRDefault="001B7F61" w:rsidP="00835B7A">
            <w:pPr>
              <w:spacing w:before="30" w:after="30" w:line="242" w:lineRule="auto"/>
              <w:jc w:val="center"/>
              <w:rPr>
                <w:rFonts w:ascii="Calibri" w:eastAsia="Calibri" w:hAnsi="Calibri" w:cs="Calibri"/>
                <w:color w:val="000000"/>
                <w:sz w:val="16"/>
                <w:szCs w:val="16"/>
                <w:lang w:val="en-IN" w:eastAsia="en-IN"/>
              </w:rPr>
            </w:pPr>
            <w:r>
              <w:rPr>
                <w:rFonts w:ascii="Calibri" w:eastAsia="Calibri" w:hAnsi="Calibri" w:cs="Calibri"/>
                <w:color w:val="000000"/>
                <w:sz w:val="16"/>
                <w:szCs w:val="16"/>
                <w:lang w:val="en-IN" w:eastAsia="en-IN"/>
              </w:rPr>
              <w:t>CA</w:t>
            </w:r>
          </w:p>
        </w:tc>
        <w:tc>
          <w:tcPr>
            <w:tcW w:w="714" w:type="dxa"/>
            <w:gridSpan w:val="2"/>
            <w:shd w:val="clear" w:color="auto" w:fill="auto"/>
            <w:vAlign w:val="center"/>
          </w:tcPr>
          <w:p w14:paraId="5A293A4D" w14:textId="0CA0C26B" w:rsidR="009748C5" w:rsidRPr="00AB6093" w:rsidRDefault="009748C5" w:rsidP="00835B7A">
            <w:pPr>
              <w:spacing w:before="30" w:after="30" w:line="242" w:lineRule="auto"/>
              <w:jc w:val="center"/>
              <w:rPr>
                <w:rFonts w:ascii="Calibri" w:eastAsia="Calibri" w:hAnsi="Calibri" w:cs="Calibri"/>
                <w:color w:val="000000"/>
                <w:sz w:val="16"/>
                <w:szCs w:val="16"/>
                <w:lang w:val="en-IN" w:eastAsia="en-IN"/>
              </w:rPr>
            </w:pPr>
          </w:p>
        </w:tc>
        <w:tc>
          <w:tcPr>
            <w:tcW w:w="1134" w:type="dxa"/>
            <w:gridSpan w:val="2"/>
            <w:shd w:val="clear" w:color="auto" w:fill="auto"/>
            <w:vAlign w:val="center"/>
          </w:tcPr>
          <w:p w14:paraId="7AAE9461" w14:textId="58AC74AB" w:rsidR="009748C5" w:rsidRPr="00AB6093" w:rsidRDefault="00720558" w:rsidP="00835B7A">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18</w:t>
            </w:r>
          </w:p>
        </w:tc>
        <w:tc>
          <w:tcPr>
            <w:tcW w:w="1137" w:type="dxa"/>
            <w:shd w:val="clear" w:color="auto" w:fill="auto"/>
            <w:vAlign w:val="center"/>
          </w:tcPr>
          <w:p w14:paraId="167F4979" w14:textId="3537B7E4" w:rsidR="009748C5" w:rsidRPr="00AB6093" w:rsidRDefault="00720558" w:rsidP="00835B7A">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w:t>
            </w:r>
            <w:r w:rsidR="006D3DE0">
              <w:rPr>
                <w:rFonts w:ascii="Calibri" w:eastAsia="Calibri" w:hAnsi="Calibri" w:cs="Calibri"/>
                <w:color w:val="000000"/>
                <w:sz w:val="16"/>
                <w:szCs w:val="16"/>
                <w:lang w:val="en-IN" w:eastAsia="en-IN"/>
              </w:rPr>
              <w:t>10,214,267</w:t>
            </w:r>
            <w:r w:rsidR="00217A31">
              <w:rPr>
                <w:rFonts w:ascii="Calibri" w:eastAsia="Calibri" w:hAnsi="Calibri" w:cs="Calibri"/>
                <w:color w:val="000000"/>
                <w:sz w:val="16"/>
                <w:szCs w:val="16"/>
                <w:lang w:val="en-IN" w:eastAsia="en-IN"/>
              </w:rPr>
              <w:t>*</w:t>
            </w:r>
          </w:p>
        </w:tc>
        <w:tc>
          <w:tcPr>
            <w:tcW w:w="1212" w:type="dxa"/>
            <w:shd w:val="clear" w:color="auto" w:fill="auto"/>
            <w:vAlign w:val="center"/>
          </w:tcPr>
          <w:p w14:paraId="2C3260BA" w14:textId="6DB97B51" w:rsidR="009748C5" w:rsidRPr="00AB6093" w:rsidRDefault="00720558" w:rsidP="00835B7A">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Nil</w:t>
            </w:r>
          </w:p>
        </w:tc>
        <w:tc>
          <w:tcPr>
            <w:tcW w:w="993" w:type="dxa"/>
            <w:gridSpan w:val="2"/>
            <w:shd w:val="clear" w:color="auto" w:fill="auto"/>
            <w:vAlign w:val="center"/>
          </w:tcPr>
          <w:p w14:paraId="23B59B22" w14:textId="7345A358" w:rsidR="009748C5" w:rsidRPr="00AB6093" w:rsidRDefault="00720558" w:rsidP="00835B7A">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5.00%</w:t>
            </w:r>
          </w:p>
        </w:tc>
        <w:tc>
          <w:tcPr>
            <w:tcW w:w="1056" w:type="dxa"/>
            <w:gridSpan w:val="2"/>
            <w:shd w:val="clear" w:color="auto" w:fill="auto"/>
            <w:vAlign w:val="center"/>
          </w:tcPr>
          <w:p w14:paraId="090D3FD8" w14:textId="35966D3C" w:rsidR="009748C5" w:rsidRPr="00AB6093" w:rsidRDefault="00705738" w:rsidP="00835B7A">
            <w:pPr>
              <w:spacing w:before="30" w:after="30" w:line="242" w:lineRule="auto"/>
              <w:jc w:val="center"/>
              <w:rPr>
                <w:rFonts w:ascii="Calibri" w:eastAsia="Calibri" w:hAnsi="Calibri" w:cs="Calibri"/>
                <w:color w:val="000000"/>
                <w:sz w:val="16"/>
                <w:szCs w:val="16"/>
                <w:lang w:val="en-IN" w:eastAsia="en-IN"/>
              </w:rPr>
            </w:pPr>
            <w:r>
              <w:rPr>
                <w:rFonts w:ascii="Calibri" w:eastAsia="Calibri" w:hAnsi="Calibri" w:cs="Calibri"/>
                <w:color w:val="000000"/>
                <w:sz w:val="16"/>
                <w:szCs w:val="16"/>
                <w:lang w:val="en-IN" w:eastAsia="en-IN"/>
              </w:rPr>
              <w:t>19,745,830</w:t>
            </w:r>
            <w:r w:rsidR="00217A31">
              <w:rPr>
                <w:rFonts w:ascii="Calibri" w:eastAsia="Calibri" w:hAnsi="Calibri" w:cs="Calibri"/>
                <w:color w:val="000000"/>
                <w:sz w:val="16"/>
                <w:szCs w:val="16"/>
                <w:lang w:val="en-IN" w:eastAsia="en-IN"/>
              </w:rPr>
              <w:t>*</w:t>
            </w:r>
          </w:p>
        </w:tc>
        <w:tc>
          <w:tcPr>
            <w:tcW w:w="858" w:type="dxa"/>
            <w:shd w:val="clear" w:color="auto" w:fill="auto"/>
            <w:vAlign w:val="center"/>
          </w:tcPr>
          <w:p w14:paraId="5C5708CD" w14:textId="3B5EE141" w:rsidR="009748C5" w:rsidRPr="00AB6093" w:rsidRDefault="00DB2F95" w:rsidP="00835B7A">
            <w:pPr>
              <w:spacing w:before="30" w:after="30" w:line="242" w:lineRule="auto"/>
              <w:jc w:val="center"/>
              <w:rPr>
                <w:rFonts w:ascii="Calibri" w:eastAsia="Calibri" w:hAnsi="Calibri" w:cs="Calibri"/>
                <w:color w:val="000000"/>
                <w:sz w:val="16"/>
                <w:szCs w:val="16"/>
                <w:lang w:val="en-IN" w:eastAsia="en-IN"/>
              </w:rPr>
            </w:pPr>
            <w:r w:rsidRPr="00AB6093">
              <w:rPr>
                <w:rFonts w:ascii="Calibri" w:eastAsia="Calibri" w:hAnsi="Calibri" w:cs="Calibri"/>
                <w:color w:val="000000"/>
                <w:sz w:val="16"/>
                <w:szCs w:val="16"/>
                <w:lang w:val="en-IN" w:eastAsia="en-IN"/>
              </w:rPr>
              <w:t>51.7%</w:t>
            </w:r>
          </w:p>
        </w:tc>
      </w:tr>
      <w:tr w:rsidR="00DE3FD9" w:rsidRPr="0061328B" w14:paraId="1B7E36CD" w14:textId="77777777" w:rsidTr="00AB6093">
        <w:trPr>
          <w:gridAfter w:val="1"/>
          <w:wAfter w:w="15" w:type="dxa"/>
          <w:trHeight w:val="20"/>
        </w:trPr>
        <w:tc>
          <w:tcPr>
            <w:tcW w:w="1978" w:type="dxa"/>
            <w:shd w:val="clear" w:color="auto" w:fill="F3EFFF"/>
            <w:noWrap/>
            <w:tcMar>
              <w:left w:w="72" w:type="dxa"/>
              <w:right w:w="72" w:type="dxa"/>
            </w:tcMar>
            <w:vAlign w:val="center"/>
            <w:hideMark/>
          </w:tcPr>
          <w:p w14:paraId="6DF9BC38" w14:textId="77777777" w:rsidR="009748C5" w:rsidRPr="00AB6093" w:rsidRDefault="009748C5" w:rsidP="00AB6093">
            <w:pPr>
              <w:spacing w:after="0" w:line="240" w:lineRule="auto"/>
              <w:rPr>
                <w:rFonts w:ascii="Calibri" w:eastAsia="Calibri" w:hAnsi="Calibri" w:cs="Calibri"/>
                <w:b/>
                <w:bCs/>
                <w:color w:val="000000"/>
                <w:sz w:val="16"/>
                <w:szCs w:val="16"/>
                <w:lang w:val="en-IN" w:eastAsia="en-IN"/>
              </w:rPr>
            </w:pPr>
            <w:r w:rsidRPr="00AB6093">
              <w:rPr>
                <w:rFonts w:ascii="Calibri" w:eastAsia="Calibri" w:hAnsi="Calibri" w:cs="Calibri"/>
                <w:b/>
                <w:bCs/>
                <w:color w:val="000000"/>
                <w:sz w:val="16"/>
                <w:szCs w:val="16"/>
                <w:lang w:val="en-IN" w:eastAsia="en-IN"/>
              </w:rPr>
              <w:t>Total Exposure</w:t>
            </w:r>
          </w:p>
        </w:tc>
        <w:tc>
          <w:tcPr>
            <w:tcW w:w="707" w:type="dxa"/>
            <w:shd w:val="clear" w:color="auto" w:fill="F3EFFF"/>
            <w:vAlign w:val="center"/>
            <w:hideMark/>
          </w:tcPr>
          <w:p w14:paraId="20B6AE73" w14:textId="2CCFC76F" w:rsidR="009748C5" w:rsidRPr="00AB6093" w:rsidRDefault="00B27FE6" w:rsidP="00AB6093">
            <w:pPr>
              <w:spacing w:after="0" w:line="240" w:lineRule="auto"/>
              <w:jc w:val="center"/>
              <w:rPr>
                <w:rFonts w:ascii="Calibri" w:eastAsia="Calibri" w:hAnsi="Calibri" w:cs="Calibri"/>
                <w:b/>
                <w:bCs/>
                <w:color w:val="000000"/>
                <w:sz w:val="16"/>
                <w:szCs w:val="16"/>
                <w:lang w:val="en-IN" w:eastAsia="en-IN"/>
              </w:rPr>
            </w:pPr>
            <w:r w:rsidRPr="00AB6093">
              <w:rPr>
                <w:rFonts w:ascii="Calibri" w:eastAsia="Calibri" w:hAnsi="Calibri" w:cs="Calibri"/>
                <w:b/>
                <w:bCs/>
                <w:color w:val="000000"/>
                <w:sz w:val="16"/>
                <w:szCs w:val="16"/>
                <w:lang w:val="en-IN" w:eastAsia="en-IN"/>
              </w:rPr>
              <w:t>--</w:t>
            </w:r>
          </w:p>
        </w:tc>
        <w:tc>
          <w:tcPr>
            <w:tcW w:w="714" w:type="dxa"/>
            <w:gridSpan w:val="2"/>
            <w:shd w:val="clear" w:color="auto" w:fill="F3EFFF"/>
            <w:vAlign w:val="center"/>
            <w:hideMark/>
          </w:tcPr>
          <w:p w14:paraId="1B4F403B" w14:textId="3A22B182" w:rsidR="009748C5" w:rsidRPr="00AB6093" w:rsidRDefault="00B27FE6" w:rsidP="00AB6093">
            <w:pPr>
              <w:spacing w:after="0" w:line="240" w:lineRule="auto"/>
              <w:jc w:val="center"/>
              <w:rPr>
                <w:rFonts w:ascii="Calibri" w:eastAsia="Calibri" w:hAnsi="Calibri" w:cs="Calibri"/>
                <w:b/>
                <w:bCs/>
                <w:color w:val="000000"/>
                <w:sz w:val="16"/>
                <w:szCs w:val="16"/>
                <w:lang w:val="en-IN" w:eastAsia="en-IN"/>
              </w:rPr>
            </w:pPr>
            <w:r w:rsidRPr="00AB6093">
              <w:rPr>
                <w:rFonts w:ascii="Calibri" w:eastAsia="Calibri" w:hAnsi="Calibri" w:cs="Calibri"/>
                <w:b/>
                <w:bCs/>
                <w:color w:val="000000"/>
                <w:sz w:val="16"/>
                <w:szCs w:val="16"/>
                <w:lang w:val="en-IN" w:eastAsia="en-IN"/>
              </w:rPr>
              <w:t>--</w:t>
            </w:r>
          </w:p>
        </w:tc>
        <w:tc>
          <w:tcPr>
            <w:tcW w:w="1134" w:type="dxa"/>
            <w:gridSpan w:val="2"/>
            <w:shd w:val="clear" w:color="auto" w:fill="F3EFFF"/>
            <w:vAlign w:val="center"/>
            <w:hideMark/>
          </w:tcPr>
          <w:p w14:paraId="4A5FD1BA" w14:textId="6000AD4E" w:rsidR="009748C5" w:rsidRPr="00AB6093" w:rsidRDefault="00B27FE6" w:rsidP="00AB6093">
            <w:pPr>
              <w:spacing w:after="0" w:line="240" w:lineRule="auto"/>
              <w:jc w:val="center"/>
              <w:rPr>
                <w:rFonts w:ascii="Calibri" w:eastAsia="Calibri" w:hAnsi="Calibri" w:cs="Calibri"/>
                <w:b/>
                <w:bCs/>
                <w:color w:val="000000"/>
                <w:sz w:val="16"/>
                <w:szCs w:val="16"/>
                <w:lang w:val="en-IN" w:eastAsia="en-IN"/>
              </w:rPr>
            </w:pPr>
            <w:r w:rsidRPr="00AB6093">
              <w:rPr>
                <w:rFonts w:ascii="Calibri" w:eastAsia="Calibri" w:hAnsi="Calibri" w:cs="Calibri"/>
                <w:b/>
                <w:bCs/>
                <w:color w:val="000000"/>
                <w:sz w:val="16"/>
                <w:szCs w:val="16"/>
                <w:lang w:val="en-IN" w:eastAsia="en-IN"/>
              </w:rPr>
              <w:t>--</w:t>
            </w:r>
          </w:p>
        </w:tc>
        <w:tc>
          <w:tcPr>
            <w:tcW w:w="1137" w:type="dxa"/>
            <w:shd w:val="clear" w:color="auto" w:fill="F3EFFF"/>
            <w:vAlign w:val="center"/>
          </w:tcPr>
          <w:p w14:paraId="58FDB28C" w14:textId="5EF0D109" w:rsidR="009748C5" w:rsidRPr="00C14179" w:rsidRDefault="00D93390" w:rsidP="00AB6093">
            <w:pPr>
              <w:spacing w:after="0" w:line="240" w:lineRule="auto"/>
              <w:jc w:val="center"/>
              <w:rPr>
                <w:rFonts w:ascii="Calibri" w:hAnsi="Calibri" w:cs="Calibri"/>
                <w:b/>
                <w:bCs/>
                <w:color w:val="000000"/>
                <w:sz w:val="16"/>
                <w:szCs w:val="16"/>
              </w:rPr>
            </w:pPr>
            <w:r w:rsidRPr="00C14179">
              <w:rPr>
                <w:rFonts w:ascii="Calibri" w:eastAsia="Calibri" w:hAnsi="Calibri" w:cs="Calibri"/>
                <w:b/>
                <w:bCs/>
                <w:color w:val="000000"/>
                <w:sz w:val="16"/>
                <w:szCs w:val="16"/>
                <w:lang w:val="en-IN" w:eastAsia="en-IN"/>
              </w:rPr>
              <w:t>£</w:t>
            </w:r>
            <w:r w:rsidRPr="00C14179">
              <w:rPr>
                <w:rFonts w:ascii="Calibri" w:hAnsi="Calibri" w:cs="Calibri"/>
                <w:b/>
                <w:bCs/>
                <w:color w:val="000000"/>
                <w:sz w:val="16"/>
                <w:szCs w:val="16"/>
              </w:rPr>
              <w:t>34,496,281</w:t>
            </w:r>
          </w:p>
        </w:tc>
        <w:tc>
          <w:tcPr>
            <w:tcW w:w="1212" w:type="dxa"/>
            <w:shd w:val="clear" w:color="auto" w:fill="F3EFFF"/>
            <w:vAlign w:val="center"/>
          </w:tcPr>
          <w:p w14:paraId="17B786DE" w14:textId="04421736" w:rsidR="009748C5" w:rsidRPr="00AB6093" w:rsidRDefault="00AB6093" w:rsidP="00AB6093">
            <w:pPr>
              <w:spacing w:after="0" w:line="240" w:lineRule="auto"/>
              <w:jc w:val="center"/>
              <w:rPr>
                <w:rFonts w:ascii="Calibri" w:hAnsi="Calibri" w:cs="Calibri"/>
                <w:b/>
                <w:bCs/>
                <w:color w:val="000000"/>
                <w:sz w:val="16"/>
                <w:szCs w:val="16"/>
              </w:rPr>
            </w:pPr>
            <w:r w:rsidRPr="00AB6093">
              <w:rPr>
                <w:rFonts w:ascii="Calibri" w:hAnsi="Calibri" w:cs="Calibri"/>
                <w:b/>
                <w:bCs/>
                <w:color w:val="000000"/>
                <w:sz w:val="16"/>
                <w:szCs w:val="16"/>
              </w:rPr>
              <w:t>£20,970,473</w:t>
            </w:r>
          </w:p>
        </w:tc>
        <w:tc>
          <w:tcPr>
            <w:tcW w:w="993" w:type="dxa"/>
            <w:gridSpan w:val="2"/>
            <w:shd w:val="clear" w:color="auto" w:fill="F3EFFF"/>
            <w:vAlign w:val="center"/>
          </w:tcPr>
          <w:p w14:paraId="76BDBC9A" w14:textId="77777777" w:rsidR="009748C5" w:rsidRPr="00AB6093" w:rsidRDefault="009748C5" w:rsidP="00AB6093">
            <w:pPr>
              <w:spacing w:after="0" w:line="240" w:lineRule="auto"/>
              <w:jc w:val="center"/>
              <w:rPr>
                <w:rFonts w:ascii="Calibri" w:eastAsia="Calibri" w:hAnsi="Calibri" w:cs="Calibri"/>
                <w:b/>
                <w:bCs/>
                <w:color w:val="000000"/>
                <w:sz w:val="16"/>
                <w:szCs w:val="16"/>
                <w:lang w:val="en-IN" w:eastAsia="en-IN"/>
              </w:rPr>
            </w:pPr>
          </w:p>
        </w:tc>
        <w:tc>
          <w:tcPr>
            <w:tcW w:w="1056" w:type="dxa"/>
            <w:gridSpan w:val="2"/>
            <w:shd w:val="clear" w:color="auto" w:fill="F3EFFF"/>
            <w:vAlign w:val="center"/>
          </w:tcPr>
          <w:p w14:paraId="67F9447F" w14:textId="75AFFE1B" w:rsidR="009748C5" w:rsidRPr="00AB6093" w:rsidRDefault="00C14179" w:rsidP="00AB6093">
            <w:pPr>
              <w:spacing w:after="0" w:line="240" w:lineRule="auto"/>
              <w:jc w:val="center"/>
              <w:rPr>
                <w:rFonts w:ascii="Calibri" w:hAnsi="Calibri" w:cs="Calibri"/>
                <w:b/>
                <w:bCs/>
                <w:color w:val="000000"/>
                <w:sz w:val="16"/>
                <w:szCs w:val="16"/>
              </w:rPr>
            </w:pPr>
            <w:r>
              <w:rPr>
                <w:rFonts w:ascii="Calibri" w:hAnsi="Calibri" w:cs="Calibri"/>
                <w:b/>
                <w:bCs/>
                <w:color w:val="000000"/>
                <w:sz w:val="16"/>
                <w:szCs w:val="16"/>
              </w:rPr>
              <w:t>£</w:t>
            </w:r>
            <w:r w:rsidRPr="00C14179">
              <w:rPr>
                <w:rFonts w:ascii="Calibri" w:hAnsi="Calibri" w:cs="Calibri"/>
                <w:b/>
                <w:bCs/>
                <w:color w:val="000000"/>
                <w:sz w:val="16"/>
                <w:szCs w:val="16"/>
              </w:rPr>
              <w:t>66</w:t>
            </w:r>
            <w:r>
              <w:rPr>
                <w:rFonts w:ascii="Calibri" w:hAnsi="Calibri" w:cs="Calibri"/>
                <w:b/>
                <w:bCs/>
                <w:color w:val="000000"/>
                <w:sz w:val="16"/>
                <w:szCs w:val="16"/>
              </w:rPr>
              <w:t>,</w:t>
            </w:r>
            <w:r w:rsidRPr="00C14179">
              <w:rPr>
                <w:rFonts w:ascii="Calibri" w:hAnsi="Calibri" w:cs="Calibri"/>
                <w:b/>
                <w:bCs/>
                <w:color w:val="000000"/>
                <w:sz w:val="16"/>
                <w:szCs w:val="16"/>
              </w:rPr>
              <w:t>199</w:t>
            </w:r>
            <w:r>
              <w:rPr>
                <w:rFonts w:ascii="Calibri" w:hAnsi="Calibri" w:cs="Calibri"/>
                <w:b/>
                <w:bCs/>
                <w:color w:val="000000"/>
                <w:sz w:val="16"/>
                <w:szCs w:val="16"/>
              </w:rPr>
              <w:t>,</w:t>
            </w:r>
            <w:r w:rsidRPr="00C14179">
              <w:rPr>
                <w:rFonts w:ascii="Calibri" w:hAnsi="Calibri" w:cs="Calibri"/>
                <w:b/>
                <w:bCs/>
                <w:color w:val="000000"/>
                <w:sz w:val="16"/>
                <w:szCs w:val="16"/>
              </w:rPr>
              <w:t>245</w:t>
            </w:r>
          </w:p>
        </w:tc>
        <w:tc>
          <w:tcPr>
            <w:tcW w:w="858" w:type="dxa"/>
            <w:shd w:val="clear" w:color="auto" w:fill="F3EFFF"/>
            <w:vAlign w:val="center"/>
          </w:tcPr>
          <w:p w14:paraId="60C5B359" w14:textId="4CA49253" w:rsidR="009748C5" w:rsidRPr="00AB6093" w:rsidRDefault="00AB6093" w:rsidP="00AB6093">
            <w:pPr>
              <w:spacing w:after="0" w:line="240" w:lineRule="auto"/>
              <w:jc w:val="center"/>
              <w:rPr>
                <w:rFonts w:ascii="Calibri" w:hAnsi="Calibri" w:cs="Calibri"/>
                <w:b/>
                <w:bCs/>
                <w:color w:val="000000"/>
                <w:sz w:val="16"/>
                <w:szCs w:val="16"/>
              </w:rPr>
            </w:pPr>
            <w:r w:rsidRPr="00AB6093">
              <w:rPr>
                <w:rFonts w:ascii="Calibri" w:hAnsi="Calibri" w:cs="Calibri"/>
                <w:b/>
                <w:bCs/>
                <w:color w:val="000000"/>
                <w:sz w:val="16"/>
                <w:szCs w:val="16"/>
              </w:rPr>
              <w:t>52.</w:t>
            </w:r>
            <w:r w:rsidR="00C14179">
              <w:rPr>
                <w:rFonts w:ascii="Calibri" w:hAnsi="Calibri" w:cs="Calibri"/>
                <w:b/>
                <w:bCs/>
                <w:color w:val="000000"/>
                <w:sz w:val="16"/>
                <w:szCs w:val="16"/>
              </w:rPr>
              <w:t>1</w:t>
            </w:r>
            <w:r w:rsidRPr="00AB6093">
              <w:rPr>
                <w:rFonts w:ascii="Calibri" w:hAnsi="Calibri" w:cs="Calibri"/>
                <w:b/>
                <w:bCs/>
                <w:color w:val="000000"/>
                <w:sz w:val="16"/>
                <w:szCs w:val="16"/>
              </w:rPr>
              <w:t>%</w:t>
            </w:r>
          </w:p>
        </w:tc>
      </w:tr>
      <w:tr w:rsidR="009748C5" w:rsidRPr="0061328B" w14:paraId="340D5C2E" w14:textId="77777777" w:rsidTr="00AB6093">
        <w:trPr>
          <w:trHeight w:val="20"/>
        </w:trPr>
        <w:tc>
          <w:tcPr>
            <w:tcW w:w="9804" w:type="dxa"/>
            <w:gridSpan w:val="14"/>
            <w:shd w:val="clear" w:color="auto" w:fill="FFFFFF" w:themeFill="background1"/>
            <w:noWrap/>
            <w:tcMar>
              <w:left w:w="72" w:type="dxa"/>
              <w:right w:w="72" w:type="dxa"/>
            </w:tcMar>
            <w:vAlign w:val="center"/>
          </w:tcPr>
          <w:p w14:paraId="599B40AF" w14:textId="777FF4DD" w:rsidR="00217A31" w:rsidRPr="0061328B" w:rsidRDefault="00217A31" w:rsidP="00835B7A">
            <w:pPr>
              <w:spacing w:before="30" w:after="30" w:line="242" w:lineRule="auto"/>
              <w:rPr>
                <w:rFonts w:ascii="Calibri" w:eastAsia="Calibri" w:hAnsi="Calibri" w:cs="Calibri"/>
                <w:b/>
                <w:bCs/>
                <w:color w:val="000000"/>
                <w:sz w:val="16"/>
                <w:szCs w:val="16"/>
                <w:lang w:val="en-IN" w:eastAsia="en-IN"/>
              </w:rPr>
            </w:pPr>
            <w:r>
              <w:rPr>
                <w:rFonts w:ascii="Calibri" w:eastAsia="Calibri" w:hAnsi="Calibri" w:cs="Calibri"/>
                <w:b/>
                <w:bCs/>
                <w:color w:val="000000"/>
                <w:sz w:val="16"/>
                <w:szCs w:val="16"/>
                <w:lang w:val="en-IN" w:eastAsia="en-IN"/>
              </w:rPr>
              <w:t xml:space="preserve">* </w:t>
            </w:r>
            <w:r w:rsidRPr="00A04FA3">
              <w:rPr>
                <w:rFonts w:ascii="Calibri" w:eastAsia="Calibri" w:hAnsi="Calibri" w:cs="Calibri"/>
                <w:color w:val="000000"/>
                <w:sz w:val="16"/>
                <w:szCs w:val="16"/>
                <w:lang w:val="en-IN" w:eastAsia="en-IN"/>
              </w:rPr>
              <w:t>We have only</w:t>
            </w:r>
            <w:r w:rsidR="00A04FA3" w:rsidRPr="00A04FA3">
              <w:rPr>
                <w:rFonts w:ascii="Calibri" w:eastAsia="Calibri" w:hAnsi="Calibri" w:cs="Calibri"/>
                <w:color w:val="000000"/>
                <w:sz w:val="16"/>
                <w:szCs w:val="16"/>
                <w:lang w:val="en-IN" w:eastAsia="en-IN"/>
              </w:rPr>
              <w:t xml:space="preserve"> considered 50% exposure as; it is a 50:50 JV between Galliard and O’Shea Group.</w:t>
            </w:r>
          </w:p>
        </w:tc>
      </w:tr>
      <w:tr w:rsidR="00304D4E" w:rsidRPr="0061328B" w14:paraId="2E0C0D6F" w14:textId="77777777" w:rsidTr="00AB6093">
        <w:trPr>
          <w:trHeight w:val="20"/>
        </w:trPr>
        <w:tc>
          <w:tcPr>
            <w:tcW w:w="9804" w:type="dxa"/>
            <w:gridSpan w:val="14"/>
            <w:shd w:val="clear" w:color="auto" w:fill="006D6B" w:themeFill="accent2"/>
            <w:noWrap/>
            <w:tcMar>
              <w:left w:w="72" w:type="dxa"/>
              <w:right w:w="72" w:type="dxa"/>
            </w:tcMar>
            <w:vAlign w:val="center"/>
          </w:tcPr>
          <w:p w14:paraId="1D49AA04" w14:textId="11F2E51F" w:rsidR="00304D4E" w:rsidRPr="00AB3DF3" w:rsidRDefault="000810CE" w:rsidP="00835B7A">
            <w:pPr>
              <w:spacing w:before="30" w:after="30" w:line="242" w:lineRule="auto"/>
              <w:rPr>
                <w:rFonts w:ascii="Calibri" w:hAnsi="Calibri" w:cs="Calibri"/>
                <w:b/>
                <w:bCs/>
                <w:caps/>
                <w:color w:val="006D6B" w:themeColor="accent2"/>
                <w:sz w:val="16"/>
                <w:szCs w:val="16"/>
                <w:lang w:val="en-AU" w:eastAsia="x-none"/>
              </w:rPr>
            </w:pPr>
            <w:r w:rsidRPr="00AB3DF3">
              <w:rPr>
                <w:rFonts w:ascii="Calibri" w:hAnsi="Calibri" w:cs="Calibri"/>
                <w:b/>
                <w:bCs/>
                <w:color w:val="FFFFFF" w:themeColor="background1"/>
                <w:sz w:val="16"/>
                <w:szCs w:val="16"/>
                <w:lang w:val="en-AU" w:eastAsia="x-none"/>
              </w:rPr>
              <w:t>Monitoring update</w:t>
            </w:r>
          </w:p>
        </w:tc>
      </w:tr>
      <w:tr w:rsidR="00340761" w:rsidRPr="0061328B" w14:paraId="5FFB8DD9" w14:textId="77777777" w:rsidTr="00AB6093">
        <w:tblPrEx>
          <w:tblCellMar>
            <w:left w:w="0" w:type="dxa"/>
            <w:right w:w="0" w:type="dxa"/>
          </w:tblCellMar>
        </w:tblPrEx>
        <w:trPr>
          <w:trHeight w:val="524"/>
        </w:trPr>
        <w:tc>
          <w:tcPr>
            <w:tcW w:w="9804" w:type="dxa"/>
            <w:gridSpan w:val="14"/>
            <w:shd w:val="clear" w:color="auto" w:fill="auto"/>
            <w:noWrap/>
            <w:tcMar>
              <w:top w:w="0" w:type="dxa"/>
              <w:left w:w="72" w:type="dxa"/>
              <w:bottom w:w="0" w:type="dxa"/>
              <w:right w:w="72" w:type="dxa"/>
            </w:tcMar>
            <w:vAlign w:val="bottom"/>
          </w:tcPr>
          <w:p w14:paraId="17ACEC8D" w14:textId="2F6FE033" w:rsidR="00340761" w:rsidRPr="0061328B" w:rsidRDefault="00085957" w:rsidP="00835B7A">
            <w:pPr>
              <w:spacing w:before="30" w:after="30" w:line="242" w:lineRule="auto"/>
              <w:rPr>
                <w:rFonts w:ascii="Calibri" w:eastAsia="Calibri" w:hAnsi="Calibri" w:cs="Calibri"/>
                <w:color w:val="000000"/>
                <w:sz w:val="16"/>
                <w:szCs w:val="16"/>
                <w:lang w:val="en-IN"/>
              </w:rPr>
            </w:pPr>
            <w:r w:rsidRPr="00085957">
              <w:rPr>
                <w:rFonts w:ascii="Calibri" w:eastAsia="Calibri" w:hAnsi="Calibri" w:cs="Calibri"/>
                <w:noProof/>
                <w:color w:val="000000"/>
                <w:sz w:val="16"/>
                <w:szCs w:val="16"/>
                <w:lang w:val="en-IN"/>
              </w:rPr>
              <w:drawing>
                <wp:inline distT="0" distB="0" distL="0" distR="0" wp14:anchorId="71F8BE12" wp14:editId="1FC4DBFE">
                  <wp:extent cx="6028690" cy="3519805"/>
                  <wp:effectExtent l="19050" t="19050" r="10160" b="23495"/>
                  <wp:docPr id="26960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07460" name=""/>
                          <pic:cNvPicPr/>
                        </pic:nvPicPr>
                        <pic:blipFill>
                          <a:blip r:embed="rId40"/>
                          <a:stretch>
                            <a:fillRect/>
                          </a:stretch>
                        </pic:blipFill>
                        <pic:spPr>
                          <a:xfrm>
                            <a:off x="0" y="0"/>
                            <a:ext cx="6028690" cy="3519805"/>
                          </a:xfrm>
                          <a:prstGeom prst="rect">
                            <a:avLst/>
                          </a:prstGeom>
                          <a:ln>
                            <a:solidFill>
                              <a:schemeClr val="accent2"/>
                            </a:solidFill>
                          </a:ln>
                        </pic:spPr>
                      </pic:pic>
                    </a:graphicData>
                  </a:graphic>
                </wp:inline>
              </w:drawing>
            </w:r>
          </w:p>
        </w:tc>
      </w:tr>
    </w:tbl>
    <w:tbl>
      <w:tblPr>
        <w:tblStyle w:val="TableGrid5"/>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945D56" w:rsidRPr="00855A89" w14:paraId="0831050D" w14:textId="77777777" w:rsidTr="00496C8F">
        <w:tc>
          <w:tcPr>
            <w:tcW w:w="9628" w:type="dxa"/>
            <w:shd w:val="clear" w:color="auto" w:fill="006D6B" w:themeFill="accent2"/>
            <w:tcMar>
              <w:left w:w="72" w:type="dxa"/>
              <w:right w:w="72" w:type="dxa"/>
            </w:tcMar>
          </w:tcPr>
          <w:p w14:paraId="09A7DF5F" w14:textId="516F944A" w:rsidR="00945D56" w:rsidRPr="00855A89" w:rsidRDefault="00855A89" w:rsidP="00945D56">
            <w:pPr>
              <w:spacing w:before="40" w:after="40" w:line="259" w:lineRule="auto"/>
              <w:outlineLvl w:val="1"/>
              <w:rPr>
                <w:rFonts w:ascii="Manrope Medium" w:hAnsi="Manrope Medium"/>
                <w:caps/>
                <w:color w:val="FFFFFF"/>
                <w:sz w:val="16"/>
              </w:rPr>
            </w:pPr>
            <w:r w:rsidRPr="00855A89">
              <w:rPr>
                <w:rFonts w:ascii="Manrope Medium" w:hAnsi="Manrope Medium"/>
                <w:color w:val="FFFFFF"/>
                <w:sz w:val="16"/>
              </w:rPr>
              <w:t>Organization structure</w:t>
            </w:r>
          </w:p>
        </w:tc>
      </w:tr>
      <w:tr w:rsidR="00945D56" w:rsidRPr="00855A89" w14:paraId="73B4CE2A" w14:textId="77777777" w:rsidTr="00496C8F">
        <w:tc>
          <w:tcPr>
            <w:tcW w:w="9628" w:type="dxa"/>
            <w:shd w:val="clear" w:color="auto" w:fill="FFFFFF"/>
            <w:tcMar>
              <w:left w:w="72" w:type="dxa"/>
              <w:right w:w="72" w:type="dxa"/>
            </w:tcMar>
          </w:tcPr>
          <w:p w14:paraId="5B9B666A" w14:textId="14366073" w:rsidR="00F971F8" w:rsidRPr="00855A89" w:rsidRDefault="00F971F8" w:rsidP="00E34A98">
            <w:pPr>
              <w:tabs>
                <w:tab w:val="left" w:pos="970"/>
              </w:tabs>
              <w:spacing w:before="40" w:after="40" w:line="242" w:lineRule="auto"/>
              <w:jc w:val="center"/>
              <w:rPr>
                <w:rFonts w:ascii="Manrope" w:hAnsi="Manrope"/>
                <w:sz w:val="16"/>
                <w:szCs w:val="20"/>
              </w:rPr>
            </w:pPr>
            <w:r w:rsidRPr="003613B0">
              <w:rPr>
                <w:rFonts w:ascii="Manrope" w:hAnsi="Manrope"/>
                <w:noProof/>
                <w:sz w:val="16"/>
                <w:szCs w:val="20"/>
              </w:rPr>
              <w:lastRenderedPageBreak/>
              <w:drawing>
                <wp:inline distT="0" distB="0" distL="0" distR="0" wp14:anchorId="051EE0B7" wp14:editId="7BDC6559">
                  <wp:extent cx="5289550" cy="2753973"/>
                  <wp:effectExtent l="19050" t="19050" r="25400" b="27940"/>
                  <wp:docPr id="63804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45873" name=""/>
                          <pic:cNvPicPr/>
                        </pic:nvPicPr>
                        <pic:blipFill>
                          <a:blip r:embed="rId41"/>
                          <a:stretch>
                            <a:fillRect/>
                          </a:stretch>
                        </pic:blipFill>
                        <pic:spPr>
                          <a:xfrm>
                            <a:off x="0" y="0"/>
                            <a:ext cx="5381868" cy="2802038"/>
                          </a:xfrm>
                          <a:prstGeom prst="rect">
                            <a:avLst/>
                          </a:prstGeom>
                          <a:ln>
                            <a:solidFill>
                              <a:schemeClr val="accent2"/>
                            </a:solidFill>
                          </a:ln>
                        </pic:spPr>
                      </pic:pic>
                    </a:graphicData>
                  </a:graphic>
                </wp:inline>
              </w:drawing>
            </w:r>
          </w:p>
        </w:tc>
      </w:tr>
    </w:tbl>
    <w:p w14:paraId="5CAB97C7" w14:textId="77777777" w:rsidR="009748C5" w:rsidRDefault="009748C5" w:rsidP="001B7B44">
      <w:pPr>
        <w:pStyle w:val="gap"/>
      </w:pP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shd w:val="clear" w:color="auto" w:fill="F2F2F2"/>
        <w:tblLook w:val="0000" w:firstRow="0" w:lastRow="0" w:firstColumn="0" w:lastColumn="0" w:noHBand="0" w:noVBand="0"/>
      </w:tblPr>
      <w:tblGrid>
        <w:gridCol w:w="3204"/>
        <w:gridCol w:w="3206"/>
        <w:gridCol w:w="3208"/>
        <w:gridCol w:w="10"/>
      </w:tblGrid>
      <w:tr w:rsidR="001B7B44" w:rsidRPr="00717A98" w14:paraId="00EB366D" w14:textId="77777777" w:rsidTr="00AE7801">
        <w:trPr>
          <w:trHeight w:val="20"/>
        </w:trPr>
        <w:tc>
          <w:tcPr>
            <w:tcW w:w="5000" w:type="pct"/>
            <w:gridSpan w:val="4"/>
            <w:shd w:val="clear" w:color="auto" w:fill="006D6B" w:themeFill="accent2"/>
            <w:tcMar>
              <w:top w:w="0" w:type="dxa"/>
              <w:left w:w="72" w:type="dxa"/>
              <w:bottom w:w="0" w:type="dxa"/>
              <w:right w:w="0" w:type="dxa"/>
            </w:tcMar>
          </w:tcPr>
          <w:p w14:paraId="530BA5F9" w14:textId="507A4E94" w:rsidR="001B7B44" w:rsidRPr="00AE7801" w:rsidRDefault="00AE7801" w:rsidP="00AE7801">
            <w:pPr>
              <w:spacing w:before="40" w:after="40"/>
              <w:outlineLvl w:val="1"/>
              <w:rPr>
                <w:rFonts w:ascii="Manrope Medium" w:eastAsia="Calibri" w:hAnsi="Manrope Medium"/>
                <w:caps/>
                <w:color w:val="FFFFFF"/>
                <w:sz w:val="16"/>
                <w:lang w:val="en-IN"/>
              </w:rPr>
            </w:pPr>
            <w:r w:rsidRPr="00AE7801">
              <w:rPr>
                <w:rFonts w:ascii="Manrope Medium" w:eastAsia="Calibri" w:hAnsi="Manrope Medium"/>
                <w:color w:val="FFFFFF"/>
                <w:sz w:val="16"/>
                <w:lang w:val="en-IN"/>
              </w:rPr>
              <w:t>Management</w:t>
            </w:r>
          </w:p>
        </w:tc>
      </w:tr>
      <w:tr w:rsidR="001B7B44" w:rsidRPr="00717A98" w14:paraId="6AD9D3F7" w14:textId="77777777" w:rsidTr="00AE7801">
        <w:tblPrEx>
          <w:shd w:val="clear" w:color="auto" w:fill="FFFFFF"/>
          <w:tblCellMar>
            <w:top w:w="29" w:type="dxa"/>
            <w:left w:w="115" w:type="dxa"/>
            <w:bottom w:w="29" w:type="dxa"/>
            <w:right w:w="115" w:type="dxa"/>
          </w:tblCellMar>
        </w:tblPrEx>
        <w:trPr>
          <w:trHeight w:val="19"/>
        </w:trPr>
        <w:tc>
          <w:tcPr>
            <w:tcW w:w="5000" w:type="pct"/>
            <w:gridSpan w:val="4"/>
            <w:shd w:val="clear" w:color="auto" w:fill="2ADAA5" w:themeFill="accent3"/>
            <w:tcMar>
              <w:top w:w="0" w:type="dxa"/>
              <w:left w:w="72" w:type="dxa"/>
              <w:bottom w:w="0" w:type="dxa"/>
              <w:right w:w="72" w:type="dxa"/>
            </w:tcMar>
            <w:vAlign w:val="center"/>
          </w:tcPr>
          <w:p w14:paraId="5A939577" w14:textId="574877B2" w:rsidR="001B7B44" w:rsidRPr="00AE7801" w:rsidRDefault="00AE7801" w:rsidP="00835B7A">
            <w:pPr>
              <w:spacing w:before="30" w:after="30" w:line="242" w:lineRule="auto"/>
              <w:rPr>
                <w:rFonts w:ascii="Manrope Medium" w:hAnsi="Manrope Medium"/>
                <w:bCs/>
                <w:noProof/>
                <w:color w:val="000000"/>
                <w:sz w:val="16"/>
                <w:szCs w:val="14"/>
              </w:rPr>
            </w:pPr>
            <w:r w:rsidRPr="00AE7801">
              <w:rPr>
                <w:rFonts w:ascii="Manrope Medium" w:hAnsi="Manrope Medium"/>
                <w:bCs/>
                <w:color w:val="000000"/>
                <w:sz w:val="16"/>
                <w:szCs w:val="14"/>
              </w:rPr>
              <w:t>Key management personnel</w:t>
            </w:r>
          </w:p>
        </w:tc>
      </w:tr>
      <w:tr w:rsidR="001B7B44" w:rsidRPr="00717A98" w14:paraId="3484E793" w14:textId="77777777" w:rsidTr="00AE7801">
        <w:tblPrEx>
          <w:shd w:val="clear" w:color="auto" w:fill="FFFFFF"/>
          <w:tblCellMar>
            <w:top w:w="29" w:type="dxa"/>
            <w:left w:w="115" w:type="dxa"/>
            <w:bottom w:w="29" w:type="dxa"/>
            <w:right w:w="115" w:type="dxa"/>
          </w:tblCellMar>
        </w:tblPrEx>
        <w:trPr>
          <w:trHeight w:val="19"/>
        </w:trPr>
        <w:tc>
          <w:tcPr>
            <w:tcW w:w="1664" w:type="pct"/>
            <w:shd w:val="clear" w:color="auto" w:fill="FFFFFF"/>
            <w:tcMar>
              <w:top w:w="0" w:type="dxa"/>
              <w:left w:w="72" w:type="dxa"/>
              <w:bottom w:w="0" w:type="dxa"/>
              <w:right w:w="72" w:type="dxa"/>
            </w:tcMar>
          </w:tcPr>
          <w:p w14:paraId="3258D5CA" w14:textId="38721939" w:rsidR="009448BB" w:rsidRPr="00EB7EE6" w:rsidRDefault="009448BB" w:rsidP="00835B7A">
            <w:pPr>
              <w:spacing w:before="30" w:after="30" w:line="242" w:lineRule="auto"/>
              <w:rPr>
                <w:rFonts w:ascii="Manrope" w:hAnsi="Manrope"/>
                <w:b/>
                <w:bCs/>
                <w:color w:val="006D6B" w:themeColor="accent2"/>
                <w:sz w:val="20"/>
                <w:szCs w:val="20"/>
              </w:rPr>
            </w:pPr>
            <w:r w:rsidRPr="00EB7EE6">
              <w:rPr>
                <w:rFonts w:ascii="Manrope" w:hAnsi="Manrope"/>
                <w:b/>
                <w:bCs/>
                <w:color w:val="006D6B" w:themeColor="accent2"/>
                <w:sz w:val="20"/>
                <w:szCs w:val="20"/>
              </w:rPr>
              <w:t>Ga</w:t>
            </w:r>
            <w:r w:rsidR="00A60349" w:rsidRPr="00EB7EE6">
              <w:rPr>
                <w:rFonts w:ascii="Manrope" w:hAnsi="Manrope"/>
                <w:b/>
                <w:bCs/>
                <w:color w:val="006D6B" w:themeColor="accent2"/>
                <w:sz w:val="20"/>
                <w:szCs w:val="20"/>
              </w:rPr>
              <w:t>lliard Homes</w:t>
            </w:r>
          </w:p>
          <w:p w14:paraId="41A598F3" w14:textId="04125D7C" w:rsidR="001B7B44" w:rsidRPr="00AE7801" w:rsidRDefault="001D68F6" w:rsidP="00835B7A">
            <w:pPr>
              <w:spacing w:before="30" w:after="30" w:line="242" w:lineRule="auto"/>
              <w:rPr>
                <w:rFonts w:ascii="Manrope SemiBold" w:hAnsi="Manrope SemiBold"/>
                <w:bCs/>
                <w:color w:val="000000"/>
                <w:sz w:val="16"/>
                <w:szCs w:val="14"/>
              </w:rPr>
            </w:pPr>
            <w:r>
              <w:rPr>
                <w:rFonts w:ascii="Manrope SemiBold" w:hAnsi="Manrope SemiBold"/>
                <w:bCs/>
                <w:color w:val="000000"/>
                <w:sz w:val="16"/>
                <w:szCs w:val="14"/>
              </w:rPr>
              <w:t>Executive Chairman</w:t>
            </w:r>
            <w:r w:rsidR="00D25B8B">
              <w:rPr>
                <w:rFonts w:ascii="Manrope SemiBold" w:hAnsi="Manrope SemiBold"/>
                <w:bCs/>
                <w:color w:val="000000"/>
                <w:sz w:val="16"/>
                <w:szCs w:val="14"/>
              </w:rPr>
              <w:t>/Co-Founder</w:t>
            </w:r>
          </w:p>
          <w:p w14:paraId="08E9839D" w14:textId="0EC521D2" w:rsidR="001B7B44" w:rsidRPr="00E55DAF" w:rsidRDefault="00FE2F59" w:rsidP="00835B7A">
            <w:pPr>
              <w:spacing w:before="30" w:after="30" w:line="242" w:lineRule="auto"/>
              <w:rPr>
                <w:rFonts w:ascii="Manrope" w:hAnsi="Manrope"/>
                <w:color w:val="000000"/>
                <w:sz w:val="16"/>
                <w:szCs w:val="14"/>
              </w:rPr>
            </w:pPr>
            <w:r w:rsidRPr="00FE2F59">
              <w:rPr>
                <w:rFonts w:ascii="Manrope" w:hAnsi="Manrope"/>
                <w:color w:val="000000"/>
                <w:sz w:val="16"/>
                <w:szCs w:val="14"/>
              </w:rPr>
              <w:t>Stephen Conway</w:t>
            </w:r>
          </w:p>
          <w:p w14:paraId="016ACFA4" w14:textId="5FB5C3E3" w:rsidR="001B7B44" w:rsidRPr="00717A98" w:rsidRDefault="006B233D" w:rsidP="00835B7A">
            <w:pPr>
              <w:spacing w:before="30" w:after="30" w:line="242" w:lineRule="auto"/>
              <w:rPr>
                <w:b/>
                <w:color w:val="000000"/>
                <w:sz w:val="16"/>
                <w:szCs w:val="14"/>
              </w:rPr>
            </w:pPr>
            <w:r>
              <w:rPr>
                <w:rFonts w:ascii="Manrope SemiBold" w:hAnsi="Manrope SemiBold"/>
                <w:bCs/>
                <w:color w:val="000000"/>
                <w:sz w:val="16"/>
                <w:szCs w:val="14"/>
              </w:rPr>
              <w:t>Group Finance Director</w:t>
            </w:r>
          </w:p>
          <w:p w14:paraId="2078C77C" w14:textId="5FAC9E0A" w:rsidR="001B7B44" w:rsidRDefault="00276E9D" w:rsidP="00835B7A">
            <w:pPr>
              <w:spacing w:before="30" w:after="30" w:line="242" w:lineRule="auto"/>
              <w:rPr>
                <w:rFonts w:ascii="Manrope" w:hAnsi="Manrope"/>
                <w:color w:val="000000"/>
                <w:sz w:val="16"/>
                <w:szCs w:val="14"/>
              </w:rPr>
            </w:pPr>
            <w:r w:rsidRPr="00276E9D">
              <w:rPr>
                <w:rFonts w:ascii="Manrope" w:hAnsi="Manrope"/>
                <w:color w:val="000000"/>
                <w:sz w:val="16"/>
                <w:szCs w:val="14"/>
              </w:rPr>
              <w:t>Amanda Dijk</w:t>
            </w:r>
          </w:p>
          <w:p w14:paraId="6EE16D2D" w14:textId="69100FF5" w:rsidR="002222FE" w:rsidRPr="00AE7801" w:rsidRDefault="00D50813" w:rsidP="002222FE">
            <w:pPr>
              <w:spacing w:before="30" w:after="30" w:line="242" w:lineRule="auto"/>
              <w:rPr>
                <w:rFonts w:ascii="Manrope SemiBold" w:hAnsi="Manrope SemiBold"/>
                <w:bCs/>
                <w:color w:val="000000"/>
                <w:sz w:val="16"/>
                <w:szCs w:val="14"/>
              </w:rPr>
            </w:pPr>
            <w:r>
              <w:rPr>
                <w:rFonts w:ascii="Manrope SemiBold" w:hAnsi="Manrope SemiBold"/>
                <w:bCs/>
                <w:color w:val="000000"/>
                <w:sz w:val="16"/>
                <w:szCs w:val="14"/>
              </w:rPr>
              <w:t>Chief Marketing Officer</w:t>
            </w:r>
          </w:p>
          <w:p w14:paraId="59263C33" w14:textId="22978B6A" w:rsidR="002222FE" w:rsidRPr="00E55DAF" w:rsidRDefault="006328DE" w:rsidP="002222FE">
            <w:pPr>
              <w:spacing w:before="30" w:after="30" w:line="242" w:lineRule="auto"/>
              <w:rPr>
                <w:rFonts w:ascii="Manrope" w:hAnsi="Manrope"/>
                <w:color w:val="000000"/>
                <w:sz w:val="16"/>
                <w:szCs w:val="14"/>
              </w:rPr>
            </w:pPr>
            <w:r w:rsidRPr="006328DE">
              <w:rPr>
                <w:rFonts w:ascii="Manrope" w:hAnsi="Manrope"/>
                <w:color w:val="000000"/>
                <w:sz w:val="16"/>
                <w:szCs w:val="14"/>
              </w:rPr>
              <w:t>Gary Conway</w:t>
            </w:r>
          </w:p>
          <w:p w14:paraId="7CF79812" w14:textId="5D0EC963" w:rsidR="00A60349" w:rsidRPr="00EB7EE6" w:rsidRDefault="00237F0F" w:rsidP="005E3990">
            <w:pPr>
              <w:spacing w:before="240" w:after="30" w:line="240" w:lineRule="auto"/>
              <w:rPr>
                <w:rFonts w:ascii="Manrope" w:hAnsi="Manrope"/>
                <w:b/>
                <w:bCs/>
                <w:color w:val="006D6B" w:themeColor="accent2"/>
                <w:sz w:val="20"/>
                <w:szCs w:val="20"/>
              </w:rPr>
            </w:pPr>
            <w:r w:rsidRPr="00EB7EE6">
              <w:rPr>
                <w:rFonts w:ascii="Manrope" w:hAnsi="Manrope"/>
                <w:b/>
                <w:bCs/>
                <w:color w:val="006D6B" w:themeColor="accent2"/>
                <w:sz w:val="20"/>
                <w:szCs w:val="20"/>
              </w:rPr>
              <w:t>O’Shea Group</w:t>
            </w:r>
          </w:p>
          <w:p w14:paraId="4191DB3B" w14:textId="65EDC483" w:rsidR="00A60349" w:rsidRPr="00AE7801" w:rsidRDefault="00753368" w:rsidP="00A60349">
            <w:pPr>
              <w:spacing w:before="30" w:after="30" w:line="242" w:lineRule="auto"/>
              <w:rPr>
                <w:rFonts w:ascii="Manrope SemiBold" w:hAnsi="Manrope SemiBold"/>
                <w:bCs/>
                <w:color w:val="000000"/>
                <w:sz w:val="16"/>
                <w:szCs w:val="14"/>
              </w:rPr>
            </w:pPr>
            <w:r w:rsidRPr="00753368">
              <w:rPr>
                <w:rFonts w:ascii="Manrope SemiBold" w:hAnsi="Manrope SemiBold"/>
                <w:bCs/>
                <w:color w:val="000000"/>
                <w:sz w:val="16"/>
                <w:szCs w:val="14"/>
              </w:rPr>
              <w:t>Executive Chairman</w:t>
            </w:r>
          </w:p>
          <w:p w14:paraId="3BB207CA" w14:textId="77777777" w:rsidR="00D378D2" w:rsidRDefault="00F76F72" w:rsidP="00835B7A">
            <w:pPr>
              <w:spacing w:before="30" w:after="30" w:line="242" w:lineRule="auto"/>
              <w:rPr>
                <w:rFonts w:ascii="Manrope" w:hAnsi="Manrope"/>
                <w:color w:val="000000"/>
                <w:sz w:val="16"/>
                <w:szCs w:val="14"/>
              </w:rPr>
            </w:pPr>
            <w:r w:rsidRPr="00F76F72">
              <w:rPr>
                <w:rFonts w:ascii="Manrope" w:hAnsi="Manrope"/>
                <w:color w:val="000000"/>
                <w:sz w:val="16"/>
                <w:szCs w:val="14"/>
              </w:rPr>
              <w:t>Rory O Connor</w:t>
            </w:r>
          </w:p>
          <w:p w14:paraId="17752609" w14:textId="3D239FFB" w:rsidR="005B7690" w:rsidRPr="00AE7801" w:rsidRDefault="005B016E" w:rsidP="005B7690">
            <w:pPr>
              <w:spacing w:before="30" w:after="30" w:line="242" w:lineRule="auto"/>
              <w:rPr>
                <w:rFonts w:ascii="Manrope SemiBold" w:hAnsi="Manrope SemiBold"/>
                <w:bCs/>
                <w:color w:val="000000"/>
                <w:sz w:val="16"/>
                <w:szCs w:val="14"/>
              </w:rPr>
            </w:pPr>
            <w:r>
              <w:rPr>
                <w:rFonts w:ascii="Manrope SemiBold" w:hAnsi="Manrope SemiBold"/>
                <w:bCs/>
                <w:color w:val="000000"/>
                <w:sz w:val="16"/>
                <w:szCs w:val="14"/>
              </w:rPr>
              <w:t>Investment Director</w:t>
            </w:r>
          </w:p>
          <w:p w14:paraId="79AC837E" w14:textId="6A3DCA64" w:rsidR="005B7690" w:rsidRPr="00E55DAF" w:rsidRDefault="005B7690" w:rsidP="00835B7A">
            <w:pPr>
              <w:spacing w:before="30" w:after="30" w:line="242" w:lineRule="auto"/>
              <w:rPr>
                <w:rFonts w:ascii="Manrope" w:hAnsi="Manrope"/>
                <w:color w:val="000000"/>
                <w:sz w:val="16"/>
                <w:szCs w:val="14"/>
              </w:rPr>
            </w:pPr>
            <w:r>
              <w:rPr>
                <w:rFonts w:ascii="Manrope" w:hAnsi="Manrope"/>
                <w:color w:val="000000"/>
                <w:sz w:val="16"/>
                <w:szCs w:val="14"/>
              </w:rPr>
              <w:t>Mark</w:t>
            </w:r>
            <w:r w:rsidRPr="00F76F72">
              <w:rPr>
                <w:rFonts w:ascii="Manrope" w:hAnsi="Manrope"/>
                <w:color w:val="000000"/>
                <w:sz w:val="16"/>
                <w:szCs w:val="14"/>
              </w:rPr>
              <w:t xml:space="preserve"> O Connor</w:t>
            </w:r>
          </w:p>
        </w:tc>
        <w:tc>
          <w:tcPr>
            <w:tcW w:w="1665" w:type="pct"/>
            <w:shd w:val="clear" w:color="auto" w:fill="FFFFFF"/>
            <w:tcMar>
              <w:top w:w="0" w:type="dxa"/>
              <w:left w:w="72" w:type="dxa"/>
              <w:bottom w:w="0" w:type="dxa"/>
              <w:right w:w="72" w:type="dxa"/>
            </w:tcMar>
          </w:tcPr>
          <w:p w14:paraId="63C23145" w14:textId="77777777" w:rsidR="009448BB" w:rsidRPr="00D81C27" w:rsidRDefault="009448BB" w:rsidP="00835B7A">
            <w:pPr>
              <w:spacing w:before="30" w:after="30" w:line="242" w:lineRule="auto"/>
              <w:rPr>
                <w:rFonts w:ascii="Manrope SemiBold" w:hAnsi="Manrope SemiBold"/>
                <w:bCs/>
                <w:color w:val="000000"/>
                <w:sz w:val="20"/>
                <w:szCs w:val="20"/>
              </w:rPr>
            </w:pPr>
          </w:p>
          <w:p w14:paraId="6A3D6C76" w14:textId="150E6194" w:rsidR="001B7B44" w:rsidRPr="00AE7801" w:rsidRDefault="00AE7801" w:rsidP="00835B7A">
            <w:pPr>
              <w:spacing w:before="30" w:after="30" w:line="242" w:lineRule="auto"/>
              <w:rPr>
                <w:rFonts w:ascii="Manrope SemiBold" w:hAnsi="Manrope SemiBold"/>
                <w:bCs/>
                <w:color w:val="000000"/>
                <w:sz w:val="16"/>
                <w:szCs w:val="14"/>
              </w:rPr>
            </w:pPr>
            <w:r w:rsidRPr="00AE7801">
              <w:rPr>
                <w:rFonts w:ascii="Manrope SemiBold" w:hAnsi="Manrope SemiBold"/>
                <w:bCs/>
                <w:color w:val="000000"/>
                <w:sz w:val="16"/>
                <w:szCs w:val="14"/>
              </w:rPr>
              <w:t>Years of experience</w:t>
            </w:r>
          </w:p>
          <w:p w14:paraId="5176E1A1" w14:textId="67769490" w:rsidR="001B7B44" w:rsidRPr="00E55DAF" w:rsidRDefault="00255865" w:rsidP="00835B7A">
            <w:pPr>
              <w:spacing w:before="30" w:after="30" w:line="242" w:lineRule="auto"/>
              <w:rPr>
                <w:rFonts w:ascii="Manrope" w:hAnsi="Manrope"/>
                <w:color w:val="000000"/>
                <w:sz w:val="16"/>
                <w:szCs w:val="14"/>
              </w:rPr>
            </w:pPr>
            <w:r>
              <w:rPr>
                <w:rFonts w:ascii="Manrope" w:hAnsi="Manrope"/>
                <w:color w:val="000000"/>
                <w:sz w:val="16"/>
                <w:szCs w:val="14"/>
              </w:rPr>
              <w:t>32+</w:t>
            </w:r>
            <w:r w:rsidR="001B7B44" w:rsidRPr="00E55DAF">
              <w:rPr>
                <w:rFonts w:ascii="Manrope" w:hAnsi="Manrope"/>
                <w:color w:val="000000"/>
                <w:sz w:val="16"/>
                <w:szCs w:val="14"/>
              </w:rPr>
              <w:t xml:space="preserve"> years</w:t>
            </w:r>
          </w:p>
          <w:p w14:paraId="58BAB381" w14:textId="162B78F2" w:rsidR="001B7B44" w:rsidRPr="00717A98" w:rsidRDefault="00AE7801" w:rsidP="00835B7A">
            <w:pPr>
              <w:spacing w:before="30" w:after="30" w:line="242" w:lineRule="auto"/>
              <w:rPr>
                <w:b/>
                <w:color w:val="000000"/>
                <w:sz w:val="16"/>
                <w:szCs w:val="14"/>
              </w:rPr>
            </w:pPr>
            <w:r w:rsidRPr="00AE7801">
              <w:rPr>
                <w:rFonts w:ascii="Manrope SemiBold" w:hAnsi="Manrope SemiBold"/>
                <w:bCs/>
                <w:color w:val="000000"/>
                <w:sz w:val="16"/>
                <w:szCs w:val="14"/>
              </w:rPr>
              <w:t>Years of experience</w:t>
            </w:r>
          </w:p>
          <w:p w14:paraId="134D19AD" w14:textId="338DFF8E" w:rsidR="001B7B44" w:rsidRDefault="00EB0390" w:rsidP="00835B7A">
            <w:pPr>
              <w:spacing w:before="30" w:after="30" w:line="242" w:lineRule="auto"/>
              <w:rPr>
                <w:rFonts w:ascii="Manrope" w:hAnsi="Manrope"/>
                <w:color w:val="000000"/>
                <w:sz w:val="16"/>
                <w:szCs w:val="14"/>
              </w:rPr>
            </w:pPr>
            <w:r>
              <w:rPr>
                <w:rFonts w:ascii="Manrope" w:hAnsi="Manrope"/>
                <w:color w:val="000000"/>
                <w:sz w:val="16"/>
                <w:szCs w:val="14"/>
              </w:rPr>
              <w:t>23</w:t>
            </w:r>
            <w:r w:rsidR="001B7B44" w:rsidRPr="00E55DAF">
              <w:rPr>
                <w:rFonts w:ascii="Manrope" w:hAnsi="Manrope"/>
                <w:color w:val="000000"/>
                <w:sz w:val="16"/>
                <w:szCs w:val="14"/>
              </w:rPr>
              <w:t xml:space="preserve"> years</w:t>
            </w:r>
          </w:p>
          <w:p w14:paraId="6C63CDE2" w14:textId="77777777" w:rsidR="002222FE" w:rsidRPr="00AE7801" w:rsidRDefault="002222FE" w:rsidP="002222FE">
            <w:pPr>
              <w:spacing w:before="30" w:after="30" w:line="242" w:lineRule="auto"/>
              <w:rPr>
                <w:rFonts w:ascii="Manrope SemiBold" w:hAnsi="Manrope SemiBold"/>
                <w:bCs/>
                <w:color w:val="000000"/>
                <w:sz w:val="16"/>
                <w:szCs w:val="14"/>
              </w:rPr>
            </w:pPr>
            <w:r w:rsidRPr="00AE7801">
              <w:rPr>
                <w:rFonts w:ascii="Manrope SemiBold" w:hAnsi="Manrope SemiBold"/>
                <w:bCs/>
                <w:color w:val="000000"/>
                <w:sz w:val="16"/>
                <w:szCs w:val="14"/>
              </w:rPr>
              <w:t>Years of experience</w:t>
            </w:r>
          </w:p>
          <w:p w14:paraId="4BDE580E" w14:textId="3EB72120" w:rsidR="002222FE" w:rsidRPr="00E55DAF" w:rsidRDefault="0079030A" w:rsidP="002222FE">
            <w:pPr>
              <w:spacing w:before="30" w:after="30" w:line="242" w:lineRule="auto"/>
              <w:rPr>
                <w:rFonts w:ascii="Manrope" w:hAnsi="Manrope"/>
                <w:color w:val="000000"/>
                <w:sz w:val="16"/>
                <w:szCs w:val="14"/>
              </w:rPr>
            </w:pPr>
            <w:r>
              <w:rPr>
                <w:rFonts w:ascii="Manrope" w:hAnsi="Manrope"/>
                <w:color w:val="000000"/>
                <w:sz w:val="16"/>
                <w:szCs w:val="14"/>
              </w:rPr>
              <w:t>25+</w:t>
            </w:r>
            <w:r w:rsidR="002222FE" w:rsidRPr="00E55DAF">
              <w:rPr>
                <w:rFonts w:ascii="Manrope" w:hAnsi="Manrope"/>
                <w:color w:val="000000"/>
                <w:sz w:val="16"/>
                <w:szCs w:val="14"/>
              </w:rPr>
              <w:t xml:space="preserve"> years</w:t>
            </w:r>
          </w:p>
          <w:p w14:paraId="23F0EA93" w14:textId="77777777" w:rsidR="002222FE" w:rsidRDefault="002222FE" w:rsidP="00835B7A">
            <w:pPr>
              <w:spacing w:before="30" w:after="30" w:line="242" w:lineRule="auto"/>
              <w:rPr>
                <w:rFonts w:ascii="Manrope" w:hAnsi="Manrope"/>
                <w:color w:val="000000"/>
                <w:sz w:val="16"/>
                <w:szCs w:val="14"/>
              </w:rPr>
            </w:pPr>
          </w:p>
          <w:p w14:paraId="26905F21" w14:textId="77777777" w:rsidR="005E3990" w:rsidRDefault="005E3990" w:rsidP="00A60349">
            <w:pPr>
              <w:spacing w:before="30" w:after="30" w:line="242" w:lineRule="auto"/>
              <w:rPr>
                <w:rFonts w:ascii="Manrope SemiBold" w:hAnsi="Manrope SemiBold"/>
                <w:bCs/>
                <w:color w:val="000000"/>
                <w:sz w:val="16"/>
                <w:szCs w:val="14"/>
              </w:rPr>
            </w:pPr>
          </w:p>
          <w:p w14:paraId="4A8AD083" w14:textId="4DA3F8E6" w:rsidR="00A60349" w:rsidRPr="00AE7801" w:rsidRDefault="00A60349" w:rsidP="00A60349">
            <w:pPr>
              <w:spacing w:before="30" w:after="30" w:line="242" w:lineRule="auto"/>
              <w:rPr>
                <w:rFonts w:ascii="Manrope SemiBold" w:hAnsi="Manrope SemiBold"/>
                <w:bCs/>
                <w:color w:val="000000"/>
                <w:sz w:val="16"/>
                <w:szCs w:val="14"/>
              </w:rPr>
            </w:pPr>
            <w:r w:rsidRPr="00AE7801">
              <w:rPr>
                <w:rFonts w:ascii="Manrope SemiBold" w:hAnsi="Manrope SemiBold"/>
                <w:bCs/>
                <w:color w:val="000000"/>
                <w:sz w:val="16"/>
                <w:szCs w:val="14"/>
              </w:rPr>
              <w:t>Years of experience</w:t>
            </w:r>
          </w:p>
          <w:p w14:paraId="33A590D7" w14:textId="77777777" w:rsidR="0077043A" w:rsidRDefault="00F76F72" w:rsidP="0077043A">
            <w:pPr>
              <w:spacing w:before="30" w:after="30" w:line="242" w:lineRule="auto"/>
              <w:rPr>
                <w:rFonts w:ascii="Manrope" w:hAnsi="Manrope"/>
                <w:color w:val="000000"/>
                <w:sz w:val="16"/>
                <w:szCs w:val="14"/>
              </w:rPr>
            </w:pPr>
            <w:r>
              <w:rPr>
                <w:rFonts w:ascii="Manrope" w:hAnsi="Manrope"/>
                <w:color w:val="000000"/>
                <w:sz w:val="16"/>
                <w:szCs w:val="14"/>
              </w:rPr>
              <w:t>34+</w:t>
            </w:r>
            <w:r w:rsidR="00A60349" w:rsidRPr="00E55DAF">
              <w:rPr>
                <w:rFonts w:ascii="Manrope" w:hAnsi="Manrope"/>
                <w:color w:val="000000"/>
                <w:sz w:val="16"/>
                <w:szCs w:val="14"/>
              </w:rPr>
              <w:t xml:space="preserve"> years</w:t>
            </w:r>
          </w:p>
          <w:p w14:paraId="71B25EB8" w14:textId="77777777" w:rsidR="005B7690" w:rsidRPr="00AE7801" w:rsidRDefault="005B7690" w:rsidP="005B7690">
            <w:pPr>
              <w:spacing w:before="30" w:after="30" w:line="242" w:lineRule="auto"/>
              <w:rPr>
                <w:rFonts w:ascii="Manrope SemiBold" w:hAnsi="Manrope SemiBold"/>
                <w:bCs/>
                <w:color w:val="000000"/>
                <w:sz w:val="16"/>
                <w:szCs w:val="14"/>
              </w:rPr>
            </w:pPr>
            <w:r w:rsidRPr="00AE7801">
              <w:rPr>
                <w:rFonts w:ascii="Manrope SemiBold" w:hAnsi="Manrope SemiBold"/>
                <w:bCs/>
                <w:color w:val="000000"/>
                <w:sz w:val="16"/>
                <w:szCs w:val="14"/>
              </w:rPr>
              <w:t>Years of experience</w:t>
            </w:r>
          </w:p>
          <w:p w14:paraId="0D8549C9" w14:textId="419E2FBD" w:rsidR="005B7690" w:rsidRPr="00E55DAF" w:rsidRDefault="005B7690" w:rsidP="005B7690">
            <w:pPr>
              <w:spacing w:before="30" w:after="30" w:line="242" w:lineRule="auto"/>
              <w:rPr>
                <w:rFonts w:ascii="Manrope" w:hAnsi="Manrope"/>
                <w:color w:val="000000"/>
                <w:sz w:val="16"/>
                <w:szCs w:val="14"/>
              </w:rPr>
            </w:pPr>
            <w:r>
              <w:rPr>
                <w:rFonts w:ascii="Manrope" w:hAnsi="Manrope"/>
                <w:color w:val="000000"/>
                <w:sz w:val="16"/>
                <w:szCs w:val="14"/>
              </w:rPr>
              <w:t>10+</w:t>
            </w:r>
            <w:r w:rsidRPr="00E55DAF">
              <w:rPr>
                <w:rFonts w:ascii="Manrope" w:hAnsi="Manrope"/>
                <w:color w:val="000000"/>
                <w:sz w:val="16"/>
                <w:szCs w:val="14"/>
              </w:rPr>
              <w:t xml:space="preserve"> years</w:t>
            </w:r>
          </w:p>
        </w:tc>
        <w:tc>
          <w:tcPr>
            <w:tcW w:w="1671" w:type="pct"/>
            <w:gridSpan w:val="2"/>
            <w:shd w:val="clear" w:color="auto" w:fill="FFFFFF"/>
            <w:tcMar>
              <w:top w:w="0" w:type="dxa"/>
              <w:left w:w="72" w:type="dxa"/>
              <w:bottom w:w="0" w:type="dxa"/>
              <w:right w:w="72" w:type="dxa"/>
            </w:tcMar>
          </w:tcPr>
          <w:p w14:paraId="29B121C9" w14:textId="77777777" w:rsidR="009448BB" w:rsidRPr="00D81C27" w:rsidRDefault="009448BB" w:rsidP="00835B7A">
            <w:pPr>
              <w:spacing w:before="30" w:after="30" w:line="242" w:lineRule="auto"/>
              <w:rPr>
                <w:rFonts w:ascii="Manrope SemiBold" w:hAnsi="Manrope SemiBold"/>
                <w:bCs/>
                <w:color w:val="000000"/>
                <w:sz w:val="20"/>
                <w:szCs w:val="20"/>
              </w:rPr>
            </w:pPr>
          </w:p>
          <w:p w14:paraId="4D6C6967" w14:textId="2BE92159" w:rsidR="001B7B44" w:rsidRPr="00AE7801" w:rsidRDefault="00AE7801" w:rsidP="00835B7A">
            <w:pPr>
              <w:spacing w:before="30" w:after="30" w:line="242" w:lineRule="auto"/>
              <w:rPr>
                <w:rFonts w:ascii="Manrope SemiBold" w:hAnsi="Manrope SemiBold"/>
                <w:bCs/>
                <w:color w:val="000000"/>
                <w:sz w:val="16"/>
                <w:szCs w:val="14"/>
              </w:rPr>
            </w:pPr>
            <w:r w:rsidRPr="00AE7801">
              <w:rPr>
                <w:rFonts w:ascii="Manrope SemiBold" w:hAnsi="Manrope SemiBold"/>
                <w:bCs/>
                <w:color w:val="000000"/>
                <w:sz w:val="16"/>
                <w:szCs w:val="14"/>
              </w:rPr>
              <w:t>Relevant expertise</w:t>
            </w:r>
          </w:p>
          <w:p w14:paraId="531475E6" w14:textId="3AA98C73" w:rsidR="001B7B44" w:rsidRPr="00E55DAF" w:rsidRDefault="00255865" w:rsidP="00835B7A">
            <w:pPr>
              <w:spacing w:before="30" w:after="30" w:line="242" w:lineRule="auto"/>
              <w:rPr>
                <w:rFonts w:ascii="Manrope" w:hAnsi="Manrope"/>
                <w:color w:val="000000"/>
                <w:sz w:val="16"/>
                <w:szCs w:val="14"/>
              </w:rPr>
            </w:pPr>
            <w:r>
              <w:rPr>
                <w:rFonts w:ascii="Manrope" w:hAnsi="Manrope"/>
                <w:color w:val="000000"/>
                <w:sz w:val="16"/>
                <w:szCs w:val="14"/>
              </w:rPr>
              <w:t>Entirely Relevant</w:t>
            </w:r>
          </w:p>
          <w:p w14:paraId="52FBDE75" w14:textId="4F4E979D" w:rsidR="001B7B44" w:rsidRPr="00717A98" w:rsidRDefault="00AE7801" w:rsidP="00835B7A">
            <w:pPr>
              <w:spacing w:before="30" w:after="30" w:line="242" w:lineRule="auto"/>
              <w:rPr>
                <w:b/>
                <w:color w:val="000000"/>
                <w:sz w:val="16"/>
                <w:szCs w:val="14"/>
              </w:rPr>
            </w:pPr>
            <w:r w:rsidRPr="00AE7801">
              <w:rPr>
                <w:rFonts w:ascii="Manrope SemiBold" w:hAnsi="Manrope SemiBold"/>
                <w:bCs/>
                <w:color w:val="000000"/>
                <w:sz w:val="16"/>
                <w:szCs w:val="14"/>
              </w:rPr>
              <w:t>Relevant expertise</w:t>
            </w:r>
          </w:p>
          <w:p w14:paraId="6A127304" w14:textId="77777777" w:rsidR="00B02A21" w:rsidRPr="00E55DAF" w:rsidRDefault="00B02A21" w:rsidP="00B02A21">
            <w:pPr>
              <w:spacing w:before="30" w:after="30" w:line="242" w:lineRule="auto"/>
              <w:rPr>
                <w:rFonts w:ascii="Manrope" w:hAnsi="Manrope"/>
                <w:color w:val="000000"/>
                <w:sz w:val="16"/>
                <w:szCs w:val="14"/>
              </w:rPr>
            </w:pPr>
            <w:r>
              <w:rPr>
                <w:rFonts w:ascii="Manrope" w:hAnsi="Manrope"/>
                <w:color w:val="000000"/>
                <w:sz w:val="16"/>
                <w:szCs w:val="14"/>
              </w:rPr>
              <w:t>Entirely Relevant</w:t>
            </w:r>
          </w:p>
          <w:p w14:paraId="235AD470" w14:textId="77777777" w:rsidR="002222FE" w:rsidRPr="00AE7801" w:rsidRDefault="002222FE" w:rsidP="002222FE">
            <w:pPr>
              <w:spacing w:before="30" w:after="30" w:line="242" w:lineRule="auto"/>
              <w:rPr>
                <w:rFonts w:ascii="Manrope SemiBold" w:hAnsi="Manrope SemiBold"/>
                <w:bCs/>
                <w:color w:val="000000"/>
                <w:sz w:val="16"/>
                <w:szCs w:val="14"/>
              </w:rPr>
            </w:pPr>
            <w:r w:rsidRPr="00AE7801">
              <w:rPr>
                <w:rFonts w:ascii="Manrope SemiBold" w:hAnsi="Manrope SemiBold"/>
                <w:bCs/>
                <w:color w:val="000000"/>
                <w:sz w:val="16"/>
                <w:szCs w:val="14"/>
              </w:rPr>
              <w:t>Relevant expertise</w:t>
            </w:r>
          </w:p>
          <w:p w14:paraId="01C3227C" w14:textId="77777777" w:rsidR="00EB7EE6" w:rsidRPr="00E55DAF" w:rsidRDefault="00EB7EE6" w:rsidP="00EB7EE6">
            <w:pPr>
              <w:spacing w:before="30" w:after="30" w:line="242" w:lineRule="auto"/>
              <w:rPr>
                <w:rFonts w:ascii="Manrope" w:hAnsi="Manrope"/>
                <w:color w:val="000000"/>
                <w:sz w:val="16"/>
                <w:szCs w:val="14"/>
              </w:rPr>
            </w:pPr>
            <w:r>
              <w:rPr>
                <w:rFonts w:ascii="Manrope" w:hAnsi="Manrope"/>
                <w:color w:val="000000"/>
                <w:sz w:val="16"/>
                <w:szCs w:val="14"/>
              </w:rPr>
              <w:t>Entirely Relevant</w:t>
            </w:r>
          </w:p>
          <w:p w14:paraId="0BD2718D" w14:textId="77777777" w:rsidR="002222FE" w:rsidRDefault="002222FE" w:rsidP="00835B7A">
            <w:pPr>
              <w:spacing w:before="30" w:after="30" w:line="242" w:lineRule="auto"/>
              <w:rPr>
                <w:rFonts w:ascii="Manrope" w:hAnsi="Manrope"/>
                <w:color w:val="000000"/>
                <w:sz w:val="16"/>
                <w:szCs w:val="14"/>
              </w:rPr>
            </w:pPr>
          </w:p>
          <w:p w14:paraId="01AEBB9B" w14:textId="77777777" w:rsidR="005E3990" w:rsidRDefault="005E3990" w:rsidP="00A556A4">
            <w:pPr>
              <w:spacing w:before="30" w:after="30" w:line="242" w:lineRule="auto"/>
              <w:rPr>
                <w:rFonts w:ascii="Manrope SemiBold" w:hAnsi="Manrope SemiBold"/>
                <w:bCs/>
                <w:color w:val="000000"/>
                <w:sz w:val="16"/>
                <w:szCs w:val="14"/>
              </w:rPr>
            </w:pPr>
          </w:p>
          <w:p w14:paraId="48870D47" w14:textId="3FBE46CB" w:rsidR="00A556A4" w:rsidRPr="00AE7801" w:rsidRDefault="00A556A4" w:rsidP="00A556A4">
            <w:pPr>
              <w:spacing w:before="30" w:after="30" w:line="242" w:lineRule="auto"/>
              <w:rPr>
                <w:rFonts w:ascii="Manrope SemiBold" w:hAnsi="Manrope SemiBold"/>
                <w:bCs/>
                <w:color w:val="000000"/>
                <w:sz w:val="16"/>
                <w:szCs w:val="14"/>
              </w:rPr>
            </w:pPr>
            <w:r w:rsidRPr="00AE7801">
              <w:rPr>
                <w:rFonts w:ascii="Manrope SemiBold" w:hAnsi="Manrope SemiBold"/>
                <w:bCs/>
                <w:color w:val="000000"/>
                <w:sz w:val="16"/>
                <w:szCs w:val="14"/>
              </w:rPr>
              <w:t>Relevant expertise</w:t>
            </w:r>
          </w:p>
          <w:p w14:paraId="4AB4A98D" w14:textId="77777777" w:rsidR="0077043A" w:rsidRDefault="00F76F72" w:rsidP="0077043A">
            <w:pPr>
              <w:spacing w:before="30" w:after="30" w:line="242" w:lineRule="auto"/>
              <w:rPr>
                <w:rFonts w:ascii="Manrope" w:hAnsi="Manrope"/>
                <w:color w:val="000000"/>
                <w:sz w:val="16"/>
                <w:szCs w:val="14"/>
              </w:rPr>
            </w:pPr>
            <w:r>
              <w:rPr>
                <w:rFonts w:ascii="Manrope" w:hAnsi="Manrope"/>
                <w:color w:val="000000"/>
                <w:sz w:val="16"/>
                <w:szCs w:val="14"/>
              </w:rPr>
              <w:t>Entirely Relevant</w:t>
            </w:r>
          </w:p>
          <w:p w14:paraId="0FD9654F" w14:textId="77777777" w:rsidR="005B7690" w:rsidRPr="00AE7801" w:rsidRDefault="005B7690" w:rsidP="005B7690">
            <w:pPr>
              <w:spacing w:before="30" w:after="30" w:line="242" w:lineRule="auto"/>
              <w:rPr>
                <w:rFonts w:ascii="Manrope SemiBold" w:hAnsi="Manrope SemiBold"/>
                <w:bCs/>
                <w:color w:val="000000"/>
                <w:sz w:val="16"/>
                <w:szCs w:val="14"/>
              </w:rPr>
            </w:pPr>
            <w:r w:rsidRPr="00AE7801">
              <w:rPr>
                <w:rFonts w:ascii="Manrope SemiBold" w:hAnsi="Manrope SemiBold"/>
                <w:bCs/>
                <w:color w:val="000000"/>
                <w:sz w:val="16"/>
                <w:szCs w:val="14"/>
              </w:rPr>
              <w:t>Relevant expertise</w:t>
            </w:r>
          </w:p>
          <w:p w14:paraId="2392098B" w14:textId="01532276" w:rsidR="005B7690" w:rsidRPr="00E55DAF" w:rsidRDefault="005B016E" w:rsidP="005B7690">
            <w:pPr>
              <w:spacing w:before="30" w:after="30" w:line="242" w:lineRule="auto"/>
              <w:rPr>
                <w:rFonts w:ascii="Manrope" w:hAnsi="Manrope"/>
                <w:color w:val="000000"/>
                <w:sz w:val="16"/>
                <w:szCs w:val="14"/>
              </w:rPr>
            </w:pPr>
            <w:r>
              <w:rPr>
                <w:rFonts w:ascii="Manrope" w:hAnsi="Manrope"/>
                <w:color w:val="000000"/>
                <w:sz w:val="16"/>
                <w:szCs w:val="14"/>
              </w:rPr>
              <w:t>Largely</w:t>
            </w:r>
            <w:r w:rsidR="005B7690">
              <w:rPr>
                <w:rFonts w:ascii="Manrope" w:hAnsi="Manrope"/>
                <w:color w:val="000000"/>
                <w:sz w:val="16"/>
                <w:szCs w:val="14"/>
              </w:rPr>
              <w:t xml:space="preserve"> Relevant</w:t>
            </w:r>
          </w:p>
        </w:tc>
      </w:tr>
      <w:tr w:rsidR="001B7B44" w:rsidRPr="00717A98" w14:paraId="13E27CFB" w14:textId="77777777" w:rsidTr="00AE7801">
        <w:tblPrEx>
          <w:shd w:val="clear" w:color="auto" w:fill="FFFFFF"/>
          <w:tblCellMar>
            <w:top w:w="29" w:type="dxa"/>
            <w:left w:w="115" w:type="dxa"/>
            <w:bottom w:w="29" w:type="dxa"/>
            <w:right w:w="115" w:type="dxa"/>
          </w:tblCellMar>
        </w:tblPrEx>
        <w:trPr>
          <w:gridAfter w:val="1"/>
          <w:wAfter w:w="5" w:type="pct"/>
          <w:trHeight w:val="20"/>
        </w:trPr>
        <w:tc>
          <w:tcPr>
            <w:tcW w:w="4995" w:type="pct"/>
            <w:gridSpan w:val="3"/>
            <w:shd w:val="clear" w:color="auto" w:fill="2ADAA5" w:themeFill="accent3"/>
            <w:tcMar>
              <w:top w:w="0" w:type="dxa"/>
              <w:left w:w="72" w:type="dxa"/>
              <w:bottom w:w="0" w:type="dxa"/>
              <w:right w:w="72" w:type="dxa"/>
            </w:tcMar>
          </w:tcPr>
          <w:p w14:paraId="4CF5FC72" w14:textId="5CB17F71" w:rsidR="001B7B44" w:rsidRPr="00AE7801" w:rsidRDefault="00865B9A" w:rsidP="00835B7A">
            <w:pPr>
              <w:spacing w:before="30" w:after="30" w:line="242" w:lineRule="auto"/>
              <w:rPr>
                <w:rFonts w:ascii="Manrope Medium" w:hAnsi="Manrope Medium"/>
                <w:bCs/>
                <w:color w:val="000000"/>
                <w:sz w:val="16"/>
                <w:szCs w:val="14"/>
              </w:rPr>
            </w:pPr>
            <w:r w:rsidRPr="00AE7801">
              <w:rPr>
                <w:rFonts w:ascii="Manrope Medium" w:hAnsi="Manrope Medium"/>
                <w:bCs/>
                <w:color w:val="000000"/>
                <w:sz w:val="16"/>
                <w:szCs w:val="14"/>
              </w:rPr>
              <w:t>Exco profile</w:t>
            </w:r>
          </w:p>
        </w:tc>
      </w:tr>
      <w:tr w:rsidR="001B7B44" w:rsidRPr="00717A98" w14:paraId="60E9CF07" w14:textId="77777777" w:rsidTr="00AE7801">
        <w:tblPrEx>
          <w:shd w:val="clear" w:color="auto" w:fill="FFFFFF"/>
          <w:tblCellMar>
            <w:top w:w="29" w:type="dxa"/>
            <w:bottom w:w="29" w:type="dxa"/>
          </w:tblCellMar>
        </w:tblPrEx>
        <w:trPr>
          <w:gridAfter w:val="1"/>
          <w:wAfter w:w="5" w:type="pct"/>
          <w:trHeight w:val="20"/>
        </w:trPr>
        <w:tc>
          <w:tcPr>
            <w:tcW w:w="4995" w:type="pct"/>
            <w:gridSpan w:val="3"/>
            <w:shd w:val="clear" w:color="auto" w:fill="FFFFFF"/>
            <w:tcMar>
              <w:top w:w="0" w:type="dxa"/>
              <w:left w:w="72" w:type="dxa"/>
              <w:bottom w:w="0" w:type="dxa"/>
              <w:right w:w="72" w:type="dxa"/>
            </w:tcMar>
            <w:vAlign w:val="center"/>
          </w:tcPr>
          <w:p w14:paraId="3B1570DC" w14:textId="77777777" w:rsidR="00ED5FEE" w:rsidRPr="00EB7EE6" w:rsidRDefault="00ED5FEE" w:rsidP="00ED5FEE">
            <w:pPr>
              <w:spacing w:before="30" w:after="30" w:line="242" w:lineRule="auto"/>
              <w:rPr>
                <w:rFonts w:ascii="Manrope" w:hAnsi="Manrope"/>
                <w:b/>
                <w:bCs/>
                <w:color w:val="006D6B" w:themeColor="accent2"/>
                <w:sz w:val="20"/>
                <w:szCs w:val="20"/>
              </w:rPr>
            </w:pPr>
            <w:r w:rsidRPr="00EB7EE6">
              <w:rPr>
                <w:rFonts w:ascii="Manrope" w:hAnsi="Manrope"/>
                <w:b/>
                <w:bCs/>
                <w:color w:val="006D6B" w:themeColor="accent2"/>
                <w:sz w:val="20"/>
                <w:szCs w:val="20"/>
              </w:rPr>
              <w:t>Galliard Homes</w:t>
            </w:r>
          </w:p>
          <w:p w14:paraId="6809936C" w14:textId="06978DE5" w:rsidR="00ED5FEE" w:rsidRPr="008D4FA4" w:rsidRDefault="00ED5FEE" w:rsidP="00454BC4">
            <w:pPr>
              <w:pStyle w:val="ListParagraph"/>
              <w:numPr>
                <w:ilvl w:val="0"/>
                <w:numId w:val="10"/>
              </w:numPr>
              <w:spacing w:before="20" w:after="20" w:line="240" w:lineRule="auto"/>
              <w:ind w:left="170" w:hanging="170"/>
              <w:contextualSpacing w:val="0"/>
              <w:jc w:val="both"/>
              <w:rPr>
                <w:rFonts w:asciiTheme="majorHAnsi" w:hAnsiTheme="majorHAnsi"/>
                <w:b/>
                <w:bCs/>
                <w:color w:val="000000"/>
                <w:sz w:val="16"/>
                <w:szCs w:val="16"/>
              </w:rPr>
            </w:pPr>
            <w:r w:rsidRPr="008D4FA4">
              <w:rPr>
                <w:rFonts w:asciiTheme="majorHAnsi" w:hAnsiTheme="majorHAnsi"/>
                <w:b/>
                <w:bCs/>
                <w:color w:val="000000"/>
                <w:sz w:val="16"/>
                <w:szCs w:val="16"/>
              </w:rPr>
              <w:t>Stephen Conway</w:t>
            </w:r>
            <w:r w:rsidR="00CA1D1D" w:rsidRPr="008D4FA4">
              <w:rPr>
                <w:rFonts w:asciiTheme="majorHAnsi" w:hAnsiTheme="majorHAnsi"/>
                <w:b/>
                <w:bCs/>
                <w:color w:val="000000"/>
                <w:sz w:val="16"/>
                <w:szCs w:val="16"/>
              </w:rPr>
              <w:t>:</w:t>
            </w:r>
            <w:r w:rsidR="0040218D" w:rsidRPr="008D4FA4">
              <w:rPr>
                <w:rFonts w:asciiTheme="majorHAnsi" w:hAnsiTheme="majorHAnsi"/>
                <w:b/>
                <w:bCs/>
                <w:color w:val="000000"/>
                <w:sz w:val="16"/>
                <w:szCs w:val="16"/>
              </w:rPr>
              <w:t xml:space="preserve"> </w:t>
            </w:r>
            <w:r w:rsidR="00C92846" w:rsidRPr="008D4FA4">
              <w:rPr>
                <w:rFonts w:asciiTheme="majorHAnsi" w:hAnsiTheme="majorHAnsi"/>
                <w:color w:val="000000"/>
                <w:sz w:val="16"/>
                <w:szCs w:val="16"/>
              </w:rPr>
              <w:t>He founded Galliard homes in 1992 along with John Black</w:t>
            </w:r>
            <w:r w:rsidR="0040218D" w:rsidRPr="008D4FA4">
              <w:rPr>
                <w:rFonts w:asciiTheme="majorHAnsi" w:hAnsiTheme="majorHAnsi"/>
                <w:color w:val="000000"/>
                <w:sz w:val="16"/>
                <w:szCs w:val="16"/>
              </w:rPr>
              <w:t>.</w:t>
            </w:r>
          </w:p>
          <w:p w14:paraId="70308134" w14:textId="781A4102" w:rsidR="00704900" w:rsidRPr="008D4FA4" w:rsidRDefault="00391739" w:rsidP="00454BC4">
            <w:pPr>
              <w:pStyle w:val="ListParagraph"/>
              <w:numPr>
                <w:ilvl w:val="0"/>
                <w:numId w:val="11"/>
              </w:numPr>
              <w:spacing w:before="20" w:after="20" w:line="240" w:lineRule="auto"/>
              <w:ind w:left="283" w:hanging="170"/>
              <w:contextualSpacing w:val="0"/>
              <w:jc w:val="both"/>
              <w:rPr>
                <w:rFonts w:asciiTheme="majorHAnsi" w:eastAsia="Calibri" w:hAnsiTheme="majorHAnsi"/>
                <w:color w:val="000000"/>
                <w:sz w:val="16"/>
                <w:szCs w:val="16"/>
                <w:lang w:val="en-AU" w:eastAsia="x-none"/>
              </w:rPr>
            </w:pPr>
            <w:r w:rsidRPr="008D4FA4">
              <w:rPr>
                <w:rFonts w:asciiTheme="majorHAnsi" w:hAnsiTheme="majorHAnsi"/>
                <w:color w:val="000000"/>
                <w:sz w:val="16"/>
                <w:szCs w:val="16"/>
              </w:rPr>
              <w:t xml:space="preserve">Prior to Galliard Homes, he was trained as a Banker and </w:t>
            </w:r>
            <w:r w:rsidR="00964B2C" w:rsidRPr="008D4FA4">
              <w:rPr>
                <w:rFonts w:asciiTheme="majorHAnsi" w:hAnsiTheme="majorHAnsi"/>
                <w:color w:val="000000"/>
                <w:sz w:val="16"/>
                <w:szCs w:val="16"/>
              </w:rPr>
              <w:t xml:space="preserve">founded a </w:t>
            </w:r>
            <w:r w:rsidR="00891E47" w:rsidRPr="008D4FA4">
              <w:rPr>
                <w:rFonts w:asciiTheme="majorHAnsi" w:hAnsiTheme="majorHAnsi"/>
                <w:color w:val="000000"/>
                <w:sz w:val="16"/>
                <w:szCs w:val="16"/>
              </w:rPr>
              <w:t>property-based</w:t>
            </w:r>
            <w:r w:rsidR="00964B2C" w:rsidRPr="008D4FA4">
              <w:rPr>
                <w:rFonts w:asciiTheme="majorHAnsi" w:hAnsiTheme="majorHAnsi"/>
                <w:color w:val="000000"/>
                <w:sz w:val="16"/>
                <w:szCs w:val="16"/>
              </w:rPr>
              <w:t xml:space="preserve"> company, which</w:t>
            </w:r>
            <w:r w:rsidR="00891E47" w:rsidRPr="008D4FA4">
              <w:rPr>
                <w:rFonts w:asciiTheme="majorHAnsi" w:hAnsiTheme="majorHAnsi"/>
                <w:color w:val="000000"/>
                <w:sz w:val="16"/>
                <w:szCs w:val="16"/>
              </w:rPr>
              <w:t xml:space="preserve"> he sold to</w:t>
            </w:r>
            <w:r w:rsidR="00704900" w:rsidRPr="008D4FA4">
              <w:rPr>
                <w:rFonts w:asciiTheme="majorHAnsi" w:eastAsia="Calibri" w:hAnsiTheme="majorHAnsi"/>
                <w:color w:val="000000"/>
                <w:sz w:val="16"/>
                <w:szCs w:val="16"/>
                <w:lang w:val="en-AU" w:eastAsia="x-none"/>
              </w:rPr>
              <w:t xml:space="preserve"> Frogmore Estates plc</w:t>
            </w:r>
            <w:r w:rsidR="00F31CAE" w:rsidRPr="008D4FA4">
              <w:rPr>
                <w:rFonts w:asciiTheme="majorHAnsi" w:eastAsia="Calibri" w:hAnsiTheme="majorHAnsi"/>
                <w:color w:val="000000"/>
                <w:sz w:val="16"/>
                <w:szCs w:val="16"/>
                <w:lang w:val="en-AU" w:eastAsia="x-none"/>
              </w:rPr>
              <w:t>.</w:t>
            </w:r>
          </w:p>
          <w:p w14:paraId="5457058F" w14:textId="54A12DC9" w:rsidR="00CA1D1D" w:rsidRPr="008D4FA4" w:rsidRDefault="00CA1D1D" w:rsidP="00454BC4">
            <w:pPr>
              <w:pStyle w:val="ListParagraph"/>
              <w:numPr>
                <w:ilvl w:val="0"/>
                <w:numId w:val="10"/>
              </w:numPr>
              <w:spacing w:before="20" w:after="20" w:line="240" w:lineRule="auto"/>
              <w:ind w:left="170" w:hanging="170"/>
              <w:contextualSpacing w:val="0"/>
              <w:jc w:val="both"/>
              <w:rPr>
                <w:rFonts w:asciiTheme="majorHAnsi" w:hAnsiTheme="majorHAnsi"/>
                <w:color w:val="000000"/>
                <w:sz w:val="16"/>
                <w:szCs w:val="16"/>
              </w:rPr>
            </w:pPr>
            <w:r w:rsidRPr="008D4FA4">
              <w:rPr>
                <w:rFonts w:asciiTheme="majorHAnsi" w:hAnsiTheme="majorHAnsi"/>
                <w:b/>
                <w:bCs/>
                <w:color w:val="000000"/>
                <w:sz w:val="16"/>
                <w:szCs w:val="16"/>
              </w:rPr>
              <w:t>Amanda Dijk</w:t>
            </w:r>
            <w:r w:rsidR="00F31CAE" w:rsidRPr="008D4FA4">
              <w:rPr>
                <w:rFonts w:asciiTheme="majorHAnsi" w:hAnsiTheme="majorHAnsi"/>
                <w:b/>
                <w:bCs/>
                <w:color w:val="000000"/>
                <w:sz w:val="16"/>
                <w:szCs w:val="16"/>
              </w:rPr>
              <w:t xml:space="preserve">: </w:t>
            </w:r>
            <w:r w:rsidR="00D274E3" w:rsidRPr="008D4FA4">
              <w:rPr>
                <w:rFonts w:asciiTheme="majorHAnsi" w:hAnsiTheme="majorHAnsi"/>
                <w:color w:val="000000"/>
                <w:sz w:val="16"/>
                <w:szCs w:val="16"/>
              </w:rPr>
              <w:t xml:space="preserve">A qualified CA and a </w:t>
            </w:r>
            <w:r w:rsidR="00D274E3">
              <w:rPr>
                <w:rFonts w:asciiTheme="majorHAnsi" w:hAnsiTheme="majorHAnsi"/>
                <w:color w:val="000000"/>
                <w:sz w:val="16"/>
                <w:szCs w:val="16"/>
              </w:rPr>
              <w:t>Law Graduate</w:t>
            </w:r>
            <w:r w:rsidR="00867A48" w:rsidRPr="008D4FA4">
              <w:rPr>
                <w:rFonts w:asciiTheme="majorHAnsi" w:hAnsiTheme="majorHAnsi"/>
                <w:color w:val="000000"/>
                <w:sz w:val="16"/>
                <w:szCs w:val="16"/>
              </w:rPr>
              <w:t xml:space="preserve"> </w:t>
            </w:r>
            <w:r w:rsidR="007A622A" w:rsidRPr="008D4FA4">
              <w:rPr>
                <w:rFonts w:asciiTheme="majorHAnsi" w:hAnsiTheme="majorHAnsi"/>
                <w:color w:val="000000"/>
                <w:sz w:val="16"/>
                <w:szCs w:val="16"/>
              </w:rPr>
              <w:t>began her career with Sampson West Chartered Accountants.</w:t>
            </w:r>
          </w:p>
          <w:p w14:paraId="297D326A" w14:textId="7A12AE8B" w:rsidR="00CA1D1D" w:rsidRPr="008D4FA4" w:rsidRDefault="00950C24"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sidRPr="008D4FA4">
              <w:rPr>
                <w:rFonts w:asciiTheme="majorHAnsi" w:hAnsiTheme="majorHAnsi"/>
                <w:color w:val="000000"/>
                <w:sz w:val="16"/>
                <w:szCs w:val="16"/>
              </w:rPr>
              <w:t xml:space="preserve">She joined Galliard Homes in </w:t>
            </w:r>
            <w:r w:rsidR="00936F9D" w:rsidRPr="008D4FA4">
              <w:rPr>
                <w:rFonts w:asciiTheme="majorHAnsi" w:hAnsiTheme="majorHAnsi"/>
                <w:color w:val="000000"/>
                <w:sz w:val="16"/>
                <w:szCs w:val="16"/>
              </w:rPr>
              <w:t>2016</w:t>
            </w:r>
            <w:r w:rsidRPr="008D4FA4">
              <w:rPr>
                <w:rFonts w:asciiTheme="majorHAnsi" w:hAnsiTheme="majorHAnsi"/>
                <w:color w:val="000000"/>
                <w:sz w:val="16"/>
                <w:szCs w:val="16"/>
              </w:rPr>
              <w:t xml:space="preserve"> as Group Financial Controller</w:t>
            </w:r>
            <w:r w:rsidR="00CA48D8" w:rsidRPr="008D4FA4">
              <w:rPr>
                <w:rFonts w:asciiTheme="majorHAnsi" w:hAnsiTheme="majorHAnsi"/>
                <w:color w:val="000000"/>
                <w:sz w:val="16"/>
                <w:szCs w:val="16"/>
              </w:rPr>
              <w:t>, before assuming the responsibility of Group FD</w:t>
            </w:r>
            <w:r w:rsidR="00936F9D" w:rsidRPr="008D4FA4">
              <w:rPr>
                <w:rFonts w:asciiTheme="majorHAnsi" w:hAnsiTheme="majorHAnsi"/>
                <w:color w:val="000000"/>
                <w:sz w:val="16"/>
                <w:szCs w:val="16"/>
              </w:rPr>
              <w:t xml:space="preserve"> in Jan-</w:t>
            </w:r>
            <w:r w:rsidR="00AF3AD0" w:rsidRPr="008D4FA4">
              <w:rPr>
                <w:rFonts w:asciiTheme="majorHAnsi" w:hAnsiTheme="majorHAnsi"/>
                <w:color w:val="000000"/>
                <w:sz w:val="16"/>
                <w:szCs w:val="16"/>
              </w:rPr>
              <w:t>20</w:t>
            </w:r>
            <w:r w:rsidR="00936F9D" w:rsidRPr="008D4FA4">
              <w:rPr>
                <w:rFonts w:asciiTheme="majorHAnsi" w:hAnsiTheme="majorHAnsi"/>
                <w:color w:val="000000"/>
                <w:sz w:val="16"/>
                <w:szCs w:val="16"/>
              </w:rPr>
              <w:t>22.</w:t>
            </w:r>
          </w:p>
          <w:p w14:paraId="72633741" w14:textId="156619F0" w:rsidR="00AF3AD0" w:rsidRPr="008D4FA4" w:rsidRDefault="00AF3AD0"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sidRPr="008D4FA4">
              <w:rPr>
                <w:rFonts w:asciiTheme="majorHAnsi" w:hAnsiTheme="majorHAnsi"/>
                <w:color w:val="000000"/>
                <w:sz w:val="16"/>
                <w:szCs w:val="16"/>
              </w:rPr>
              <w:t xml:space="preserve">Prior to Galliard, she had a long stint as a Director of Finance </w:t>
            </w:r>
            <w:r w:rsidR="00560BF0" w:rsidRPr="008D4FA4">
              <w:rPr>
                <w:rFonts w:asciiTheme="majorHAnsi" w:hAnsiTheme="majorHAnsi"/>
                <w:color w:val="000000"/>
                <w:sz w:val="16"/>
                <w:szCs w:val="16"/>
              </w:rPr>
              <w:t xml:space="preserve">with London City Airport </w:t>
            </w:r>
            <w:r w:rsidR="008D4FA4" w:rsidRPr="008D4FA4">
              <w:rPr>
                <w:rFonts w:asciiTheme="majorHAnsi" w:hAnsiTheme="majorHAnsi"/>
                <w:color w:val="000000"/>
                <w:sz w:val="16"/>
                <w:szCs w:val="16"/>
              </w:rPr>
              <w:t>and remained</w:t>
            </w:r>
            <w:r w:rsidR="00560BF0" w:rsidRPr="008D4FA4">
              <w:rPr>
                <w:rFonts w:asciiTheme="majorHAnsi" w:hAnsiTheme="majorHAnsi"/>
                <w:color w:val="000000"/>
                <w:sz w:val="16"/>
                <w:szCs w:val="16"/>
              </w:rPr>
              <w:t xml:space="preserve"> pivotal </w:t>
            </w:r>
            <w:r w:rsidR="008D4FA4" w:rsidRPr="008D4FA4">
              <w:rPr>
                <w:rFonts w:asciiTheme="majorHAnsi" w:hAnsiTheme="majorHAnsi"/>
                <w:color w:val="000000"/>
                <w:sz w:val="16"/>
                <w:szCs w:val="16"/>
              </w:rPr>
              <w:t xml:space="preserve">in executing </w:t>
            </w:r>
            <w:r w:rsidR="00560BF0" w:rsidRPr="008D4FA4">
              <w:rPr>
                <w:rFonts w:asciiTheme="majorHAnsi" w:hAnsiTheme="majorHAnsi"/>
                <w:color w:val="000000"/>
                <w:sz w:val="16"/>
                <w:szCs w:val="16"/>
              </w:rPr>
              <w:t>sale of the airport for c£2bn</w:t>
            </w:r>
            <w:r w:rsidR="008D4FA4">
              <w:rPr>
                <w:rFonts w:asciiTheme="majorHAnsi" w:hAnsiTheme="majorHAnsi"/>
                <w:color w:val="000000"/>
                <w:sz w:val="16"/>
                <w:szCs w:val="16"/>
              </w:rPr>
              <w:t>.</w:t>
            </w:r>
          </w:p>
          <w:p w14:paraId="108D22B2" w14:textId="6B56A54D" w:rsidR="00E631C0" w:rsidRPr="00CB6F23" w:rsidRDefault="00CA1D1D" w:rsidP="00454BC4">
            <w:pPr>
              <w:pStyle w:val="ListParagraph"/>
              <w:numPr>
                <w:ilvl w:val="0"/>
                <w:numId w:val="10"/>
              </w:numPr>
              <w:spacing w:before="20" w:after="20" w:line="240" w:lineRule="auto"/>
              <w:ind w:left="170" w:hanging="170"/>
              <w:contextualSpacing w:val="0"/>
              <w:jc w:val="both"/>
              <w:rPr>
                <w:rFonts w:ascii="Manrope" w:hAnsi="Manrope"/>
                <w:color w:val="000000"/>
                <w:sz w:val="16"/>
                <w:szCs w:val="14"/>
              </w:rPr>
            </w:pPr>
            <w:r w:rsidRPr="00CA1D1D">
              <w:rPr>
                <w:rFonts w:ascii="Manrope" w:hAnsi="Manrope"/>
                <w:b/>
                <w:bCs/>
                <w:color w:val="000000"/>
                <w:sz w:val="16"/>
                <w:szCs w:val="14"/>
              </w:rPr>
              <w:t>Gary Conway</w:t>
            </w:r>
            <w:r w:rsidR="003F115D">
              <w:rPr>
                <w:rFonts w:ascii="Manrope" w:hAnsi="Manrope"/>
                <w:b/>
                <w:bCs/>
                <w:color w:val="000000"/>
                <w:sz w:val="16"/>
                <w:szCs w:val="14"/>
              </w:rPr>
              <w:t xml:space="preserve">: </w:t>
            </w:r>
            <w:r w:rsidR="00A0107F" w:rsidRPr="00CB6F23">
              <w:rPr>
                <w:rFonts w:ascii="Manrope" w:hAnsi="Manrope"/>
                <w:color w:val="000000"/>
                <w:sz w:val="16"/>
                <w:szCs w:val="14"/>
              </w:rPr>
              <w:t>Being a law graduate, h</w:t>
            </w:r>
            <w:r w:rsidR="003F115D" w:rsidRPr="00CB6F23">
              <w:rPr>
                <w:rFonts w:ascii="Manrope" w:hAnsi="Manrope"/>
                <w:color w:val="000000"/>
                <w:sz w:val="16"/>
                <w:szCs w:val="14"/>
              </w:rPr>
              <w:t xml:space="preserve">e holds over 25-years of experience in the </w:t>
            </w:r>
            <w:r w:rsidR="00A0107F" w:rsidRPr="00CB6F23">
              <w:rPr>
                <w:rFonts w:ascii="Manrope" w:hAnsi="Manrope"/>
                <w:color w:val="000000"/>
                <w:sz w:val="16"/>
                <w:szCs w:val="14"/>
              </w:rPr>
              <w:t>property space</w:t>
            </w:r>
            <w:r w:rsidR="00A66D57" w:rsidRPr="00CB6F23">
              <w:rPr>
                <w:rFonts w:ascii="Manrope" w:hAnsi="Manrope"/>
                <w:color w:val="000000"/>
                <w:sz w:val="16"/>
                <w:szCs w:val="14"/>
              </w:rPr>
              <w:t>. He worked initially in marketing and site acquisition for the</w:t>
            </w:r>
            <w:r w:rsidR="00B66CB2" w:rsidRPr="00CB6F23">
              <w:rPr>
                <w:rFonts w:ascii="Manrope" w:hAnsi="Manrope"/>
                <w:color w:val="000000"/>
                <w:sz w:val="16"/>
                <w:szCs w:val="14"/>
              </w:rPr>
              <w:t xml:space="preserve"> Galliard</w:t>
            </w:r>
            <w:r w:rsidR="00A66D57" w:rsidRPr="00CB6F23">
              <w:rPr>
                <w:rFonts w:ascii="Manrope" w:hAnsi="Manrope"/>
                <w:color w:val="000000"/>
                <w:sz w:val="16"/>
                <w:szCs w:val="14"/>
              </w:rPr>
              <w:t xml:space="preserve"> Group.</w:t>
            </w:r>
            <w:r w:rsidR="00A0107F" w:rsidRPr="00CB6F23">
              <w:rPr>
                <w:rFonts w:ascii="Manrope" w:hAnsi="Manrope"/>
                <w:color w:val="000000"/>
                <w:sz w:val="16"/>
                <w:szCs w:val="14"/>
              </w:rPr>
              <w:t xml:space="preserve"> </w:t>
            </w:r>
          </w:p>
          <w:p w14:paraId="2366BB5E" w14:textId="53E55D19" w:rsidR="00B66CB2" w:rsidRPr="00CB6F23" w:rsidRDefault="00B66CB2"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sidRPr="00CB6F23">
              <w:rPr>
                <w:rFonts w:asciiTheme="majorHAnsi" w:hAnsiTheme="majorHAnsi"/>
                <w:color w:val="000000"/>
                <w:sz w:val="16"/>
                <w:szCs w:val="16"/>
              </w:rPr>
              <w:t xml:space="preserve">He was appointed to the Galliard Board in 2017. </w:t>
            </w:r>
          </w:p>
          <w:p w14:paraId="4B4AC980" w14:textId="77777777" w:rsidR="00702BBD" w:rsidRPr="00EB7EE6" w:rsidRDefault="00702BBD" w:rsidP="00CB6F23">
            <w:pPr>
              <w:spacing w:before="120" w:after="30" w:line="240" w:lineRule="auto"/>
              <w:rPr>
                <w:rFonts w:ascii="Manrope" w:hAnsi="Manrope"/>
                <w:b/>
                <w:bCs/>
                <w:color w:val="006D6B" w:themeColor="accent2"/>
                <w:sz w:val="20"/>
                <w:szCs w:val="20"/>
              </w:rPr>
            </w:pPr>
            <w:r w:rsidRPr="00EB7EE6">
              <w:rPr>
                <w:rFonts w:ascii="Manrope" w:hAnsi="Manrope"/>
                <w:b/>
                <w:bCs/>
                <w:color w:val="006D6B" w:themeColor="accent2"/>
                <w:sz w:val="20"/>
                <w:szCs w:val="20"/>
              </w:rPr>
              <w:t>O’Shea Group</w:t>
            </w:r>
          </w:p>
          <w:p w14:paraId="11B2893A" w14:textId="433FB946" w:rsidR="00A24031" w:rsidRPr="00A81957" w:rsidRDefault="00702BBD" w:rsidP="00454BC4">
            <w:pPr>
              <w:pStyle w:val="ListParagraph"/>
              <w:numPr>
                <w:ilvl w:val="0"/>
                <w:numId w:val="10"/>
              </w:numPr>
              <w:spacing w:before="30" w:after="30" w:line="242" w:lineRule="auto"/>
              <w:ind w:left="170" w:hanging="170"/>
              <w:rPr>
                <w:rFonts w:ascii="Manrope" w:hAnsi="Manrope"/>
                <w:b/>
                <w:bCs/>
                <w:color w:val="000000"/>
                <w:sz w:val="16"/>
                <w:szCs w:val="14"/>
              </w:rPr>
            </w:pPr>
            <w:r w:rsidRPr="00702BBD">
              <w:rPr>
                <w:rFonts w:ascii="Manrope" w:hAnsi="Manrope"/>
                <w:b/>
                <w:bCs/>
                <w:color w:val="000000"/>
                <w:sz w:val="16"/>
                <w:szCs w:val="14"/>
              </w:rPr>
              <w:t>Rory O Connor</w:t>
            </w:r>
            <w:r w:rsidR="00CB6F23">
              <w:rPr>
                <w:rFonts w:ascii="Manrope" w:hAnsi="Manrope"/>
                <w:b/>
                <w:bCs/>
                <w:color w:val="000000"/>
                <w:sz w:val="16"/>
                <w:szCs w:val="14"/>
              </w:rPr>
              <w:t xml:space="preserve">: </w:t>
            </w:r>
            <w:r w:rsidR="00BD45F8" w:rsidRPr="006531A3">
              <w:rPr>
                <w:rFonts w:ascii="Manrope" w:hAnsi="Manrope"/>
                <w:color w:val="000000"/>
                <w:sz w:val="16"/>
                <w:szCs w:val="14"/>
              </w:rPr>
              <w:t>He has been associated with the Group since 1990</w:t>
            </w:r>
            <w:r w:rsidR="00DC2D04" w:rsidRPr="006531A3">
              <w:rPr>
                <w:rFonts w:ascii="Manrope" w:hAnsi="Manrope"/>
                <w:color w:val="000000"/>
                <w:sz w:val="16"/>
                <w:szCs w:val="14"/>
              </w:rPr>
              <w:t xml:space="preserve"> and has been instrumental in critical decisions over the years.  </w:t>
            </w:r>
            <w:r w:rsidR="00A24031" w:rsidRPr="006531A3">
              <w:rPr>
                <w:rFonts w:ascii="Manrope" w:hAnsi="Manrope"/>
                <w:color w:val="000000"/>
                <w:sz w:val="16"/>
                <w:szCs w:val="14"/>
              </w:rPr>
              <w:t xml:space="preserve">He has grown the group from a top RC contractor and plant hire business to </w:t>
            </w:r>
            <w:r w:rsidR="00D52665">
              <w:rPr>
                <w:rFonts w:ascii="Manrope" w:hAnsi="Manrope"/>
                <w:color w:val="000000"/>
                <w:sz w:val="16"/>
                <w:szCs w:val="14"/>
              </w:rPr>
              <w:t xml:space="preserve">current heights i.e. being a </w:t>
            </w:r>
            <w:r w:rsidR="00D52665" w:rsidRPr="006531A3">
              <w:rPr>
                <w:rFonts w:ascii="Manrope" w:hAnsi="Manrope"/>
                <w:color w:val="000000"/>
                <w:sz w:val="16"/>
                <w:szCs w:val="14"/>
              </w:rPr>
              <w:t>multi</w:t>
            </w:r>
            <w:r w:rsidR="00A24031" w:rsidRPr="006531A3">
              <w:rPr>
                <w:rFonts w:ascii="Manrope" w:hAnsi="Manrope"/>
                <w:color w:val="000000"/>
                <w:sz w:val="16"/>
                <w:szCs w:val="14"/>
              </w:rPr>
              <w:t xml:space="preserve">-faceted property investment, </w:t>
            </w:r>
            <w:r w:rsidR="00D52665" w:rsidRPr="006531A3">
              <w:rPr>
                <w:rFonts w:ascii="Manrope" w:hAnsi="Manrope"/>
                <w:color w:val="000000"/>
                <w:sz w:val="16"/>
                <w:szCs w:val="14"/>
              </w:rPr>
              <w:t>development,</w:t>
            </w:r>
            <w:r w:rsidR="00A24031" w:rsidRPr="006531A3">
              <w:rPr>
                <w:rFonts w:ascii="Manrope" w:hAnsi="Manrope"/>
                <w:color w:val="000000"/>
                <w:sz w:val="16"/>
                <w:szCs w:val="14"/>
              </w:rPr>
              <w:t xml:space="preserve"> and construction company it is today.</w:t>
            </w:r>
          </w:p>
          <w:p w14:paraId="272E5DF4" w14:textId="77777777" w:rsidR="00A81957" w:rsidRPr="00A81957" w:rsidRDefault="00A81957"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sidRPr="00A81957">
              <w:rPr>
                <w:rFonts w:asciiTheme="majorHAnsi" w:hAnsiTheme="majorHAnsi"/>
                <w:color w:val="000000"/>
                <w:sz w:val="16"/>
                <w:szCs w:val="16"/>
              </w:rPr>
              <w:t>He has been investing in UK Property for over 30 years. He is a prominent figure in the London market having been involved in some of the largest London land sales and development projects. Rory has grown O’Shea Group from a concrete frame contractor to the one of the largest and most profitable private developers in London.</w:t>
            </w:r>
          </w:p>
          <w:p w14:paraId="38D71B81" w14:textId="77777777" w:rsidR="00A81957" w:rsidRDefault="00A81957"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sidRPr="00A81957">
              <w:rPr>
                <w:rFonts w:asciiTheme="majorHAnsi" w:hAnsiTheme="majorHAnsi"/>
                <w:color w:val="000000"/>
                <w:sz w:val="16"/>
                <w:szCs w:val="16"/>
              </w:rPr>
              <w:t>He is also a qualified Chartered Accountant.</w:t>
            </w:r>
          </w:p>
          <w:p w14:paraId="7E2EFD23" w14:textId="25DDB032" w:rsidR="005E4F15" w:rsidRPr="006F701A" w:rsidRDefault="005E4F15" w:rsidP="00454BC4">
            <w:pPr>
              <w:pStyle w:val="ListParagraph"/>
              <w:numPr>
                <w:ilvl w:val="0"/>
                <w:numId w:val="10"/>
              </w:numPr>
              <w:spacing w:before="30" w:after="30" w:line="242" w:lineRule="auto"/>
              <w:ind w:left="170" w:hanging="170"/>
              <w:rPr>
                <w:rFonts w:ascii="Manrope" w:hAnsi="Manrope"/>
                <w:b/>
                <w:bCs/>
                <w:color w:val="000000"/>
                <w:sz w:val="16"/>
                <w:szCs w:val="14"/>
              </w:rPr>
            </w:pPr>
            <w:r w:rsidRPr="005E4F15">
              <w:rPr>
                <w:rFonts w:ascii="Manrope" w:hAnsi="Manrope"/>
                <w:b/>
                <w:bCs/>
                <w:color w:val="000000"/>
                <w:sz w:val="16"/>
                <w:szCs w:val="14"/>
              </w:rPr>
              <w:t xml:space="preserve">Mark </w:t>
            </w:r>
            <w:r>
              <w:rPr>
                <w:rFonts w:ascii="Manrope" w:hAnsi="Manrope"/>
                <w:b/>
                <w:bCs/>
                <w:color w:val="000000"/>
                <w:sz w:val="16"/>
                <w:szCs w:val="14"/>
              </w:rPr>
              <w:t>O C</w:t>
            </w:r>
            <w:r w:rsidRPr="005E4F15">
              <w:rPr>
                <w:rFonts w:ascii="Manrope" w:hAnsi="Manrope"/>
                <w:b/>
                <w:bCs/>
                <w:color w:val="000000"/>
                <w:sz w:val="16"/>
                <w:szCs w:val="14"/>
              </w:rPr>
              <w:t>onnor</w:t>
            </w:r>
            <w:r>
              <w:rPr>
                <w:rFonts w:ascii="Manrope" w:hAnsi="Manrope"/>
                <w:b/>
                <w:bCs/>
                <w:color w:val="000000"/>
                <w:sz w:val="16"/>
                <w:szCs w:val="14"/>
              </w:rPr>
              <w:t>:</w:t>
            </w:r>
            <w:r w:rsidR="006F701A">
              <w:rPr>
                <w:rFonts w:ascii="Manrope" w:hAnsi="Manrope"/>
                <w:b/>
                <w:bCs/>
                <w:color w:val="000000"/>
                <w:sz w:val="16"/>
                <w:szCs w:val="14"/>
              </w:rPr>
              <w:t xml:space="preserve"> </w:t>
            </w:r>
            <w:r w:rsidRPr="006F701A">
              <w:rPr>
                <w:rFonts w:asciiTheme="majorHAnsi" w:hAnsiTheme="majorHAnsi"/>
                <w:color w:val="000000"/>
                <w:sz w:val="16"/>
                <w:szCs w:val="16"/>
              </w:rPr>
              <w:t xml:space="preserve">Director in the </w:t>
            </w:r>
            <w:r w:rsidR="00333A4D">
              <w:rPr>
                <w:rFonts w:asciiTheme="majorHAnsi" w:hAnsiTheme="majorHAnsi"/>
                <w:color w:val="000000"/>
                <w:sz w:val="16"/>
                <w:szCs w:val="16"/>
              </w:rPr>
              <w:t>O’Shea G</w:t>
            </w:r>
            <w:r w:rsidRPr="006F701A">
              <w:rPr>
                <w:rFonts w:asciiTheme="majorHAnsi" w:hAnsiTheme="majorHAnsi"/>
                <w:color w:val="000000"/>
                <w:sz w:val="16"/>
                <w:szCs w:val="16"/>
              </w:rPr>
              <w:t>roup &amp; Ronoco Capital with a total experience of &gt;10 years in the industry.</w:t>
            </w:r>
          </w:p>
          <w:p w14:paraId="6BB21A47" w14:textId="002F6758" w:rsidR="005E4F15" w:rsidRPr="006F701A" w:rsidRDefault="005E4F15"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sidRPr="006F701A">
              <w:rPr>
                <w:rFonts w:asciiTheme="majorHAnsi" w:hAnsiTheme="majorHAnsi"/>
                <w:color w:val="000000"/>
                <w:sz w:val="16"/>
                <w:szCs w:val="16"/>
              </w:rPr>
              <w:lastRenderedPageBreak/>
              <w:t xml:space="preserve">Prior to joining the group, he worked with JLL as associate director for </w:t>
            </w:r>
            <w:r w:rsidR="005B7690">
              <w:rPr>
                <w:rFonts w:asciiTheme="majorHAnsi" w:hAnsiTheme="majorHAnsi"/>
                <w:color w:val="000000"/>
                <w:sz w:val="16"/>
                <w:szCs w:val="16"/>
              </w:rPr>
              <w:t>c,5</w:t>
            </w:r>
            <w:r w:rsidRPr="006F701A">
              <w:rPr>
                <w:rFonts w:asciiTheme="majorHAnsi" w:hAnsiTheme="majorHAnsi"/>
                <w:color w:val="000000"/>
                <w:sz w:val="16"/>
                <w:szCs w:val="16"/>
              </w:rPr>
              <w:t xml:space="preserve"> years in their Living Capital Markets and Debt Advisory business. business. Here, he advised developers and investors on funding solutions across the capital stack in the residential and alternative sectors.</w:t>
            </w:r>
          </w:p>
          <w:p w14:paraId="2090E00D" w14:textId="77777777" w:rsidR="005E4F15" w:rsidRPr="006F701A" w:rsidRDefault="005E4F15"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sidRPr="006F701A">
              <w:rPr>
                <w:rFonts w:asciiTheme="majorHAnsi" w:hAnsiTheme="majorHAnsi"/>
                <w:color w:val="000000"/>
                <w:sz w:val="16"/>
                <w:szCs w:val="16"/>
              </w:rPr>
              <w:t>He holds Master of Science (MSc.) in Real Estate from Henley Business School in 2016 and is a Chartered Surveyor</w:t>
            </w:r>
          </w:p>
          <w:p w14:paraId="161022D1" w14:textId="7C1F2BB9" w:rsidR="00E631C0" w:rsidRPr="00E631C0" w:rsidRDefault="00E631C0" w:rsidP="00D52665">
            <w:pPr>
              <w:spacing w:before="120" w:after="30" w:line="240" w:lineRule="auto"/>
              <w:rPr>
                <w:rFonts w:ascii="Manrope" w:hAnsi="Manrope"/>
                <w:b/>
                <w:bCs/>
                <w:color w:val="006D6B" w:themeColor="accent2"/>
                <w:sz w:val="20"/>
                <w:szCs w:val="20"/>
              </w:rPr>
            </w:pPr>
            <w:r w:rsidRPr="00E631C0">
              <w:rPr>
                <w:rFonts w:ascii="Manrope" w:hAnsi="Manrope"/>
                <w:b/>
                <w:bCs/>
                <w:color w:val="006D6B" w:themeColor="accent2"/>
                <w:sz w:val="20"/>
                <w:szCs w:val="20"/>
              </w:rPr>
              <w:t>Other key project Personnel</w:t>
            </w:r>
            <w:r w:rsidR="00D52665">
              <w:rPr>
                <w:rFonts w:ascii="Manrope" w:hAnsi="Manrope"/>
                <w:b/>
                <w:bCs/>
                <w:color w:val="006D6B" w:themeColor="accent2"/>
                <w:sz w:val="20"/>
                <w:szCs w:val="20"/>
              </w:rPr>
              <w:t xml:space="preserve"> (Raithwaite </w:t>
            </w:r>
            <w:r w:rsidR="00D81960">
              <w:rPr>
                <w:rFonts w:ascii="Manrope" w:hAnsi="Manrope"/>
                <w:b/>
                <w:bCs/>
                <w:color w:val="006D6B" w:themeColor="accent2"/>
                <w:sz w:val="20"/>
                <w:szCs w:val="20"/>
              </w:rPr>
              <w:t>Estate)</w:t>
            </w:r>
          </w:p>
          <w:p w14:paraId="3E005719" w14:textId="4EC4342C" w:rsidR="00EB68AF" w:rsidRPr="0052744D" w:rsidRDefault="00F4514E" w:rsidP="00454BC4">
            <w:pPr>
              <w:pStyle w:val="ListParagraph"/>
              <w:numPr>
                <w:ilvl w:val="0"/>
                <w:numId w:val="10"/>
              </w:numPr>
              <w:spacing w:before="20" w:after="20" w:line="240" w:lineRule="auto"/>
              <w:ind w:left="170" w:hanging="170"/>
              <w:contextualSpacing w:val="0"/>
              <w:jc w:val="both"/>
              <w:rPr>
                <w:rFonts w:ascii="Manrope SemiBold" w:eastAsia="Calibri" w:hAnsi="Manrope SemiBold"/>
                <w:color w:val="000000"/>
                <w:sz w:val="16"/>
                <w:szCs w:val="20"/>
                <w:lang w:val="en-AU" w:eastAsia="x-none"/>
              </w:rPr>
            </w:pPr>
            <w:r w:rsidRPr="00F4514E">
              <w:rPr>
                <w:rFonts w:ascii="Manrope SemiBold" w:eastAsia="Calibri" w:hAnsi="Manrope SemiBold"/>
                <w:color w:val="000000"/>
                <w:sz w:val="16"/>
                <w:szCs w:val="20"/>
                <w:lang w:val="en-AU" w:eastAsia="x-none"/>
              </w:rPr>
              <w:t>Peter James Boyle</w:t>
            </w:r>
            <w:r w:rsidR="00407B69">
              <w:rPr>
                <w:rFonts w:ascii="Manrope SemiBold" w:eastAsia="Calibri" w:hAnsi="Manrope SemiBold"/>
                <w:color w:val="000000"/>
                <w:sz w:val="16"/>
                <w:szCs w:val="20"/>
                <w:lang w:val="en-AU" w:eastAsia="x-none"/>
              </w:rPr>
              <w:t xml:space="preserve"> </w:t>
            </w:r>
            <w:r w:rsidR="00ED2C20">
              <w:rPr>
                <w:rFonts w:ascii="Manrope SemiBold" w:eastAsia="Calibri" w:hAnsi="Manrope SemiBold"/>
                <w:color w:val="000000"/>
                <w:sz w:val="16"/>
                <w:szCs w:val="20"/>
                <w:lang w:val="en-AU" w:eastAsia="x-none"/>
              </w:rPr>
              <w:t>(GM)</w:t>
            </w:r>
            <w:r>
              <w:rPr>
                <w:rFonts w:ascii="Manrope SemiBold" w:eastAsia="Calibri" w:hAnsi="Manrope SemiBold"/>
                <w:color w:val="000000"/>
                <w:sz w:val="16"/>
                <w:szCs w:val="20"/>
                <w:lang w:val="en-AU" w:eastAsia="x-none"/>
              </w:rPr>
              <w:t xml:space="preserve">: </w:t>
            </w:r>
            <w:r w:rsidR="00D72F48" w:rsidRPr="0052744D">
              <w:rPr>
                <w:rFonts w:eastAsia="Calibri"/>
                <w:color w:val="000000"/>
                <w:sz w:val="16"/>
                <w:szCs w:val="20"/>
                <w:lang w:val="en-AU" w:eastAsia="x-none"/>
              </w:rPr>
              <w:t xml:space="preserve">He holds 13 years of experience in the hospitality sector and </w:t>
            </w:r>
            <w:r w:rsidR="00C5056D" w:rsidRPr="0052744D">
              <w:rPr>
                <w:rFonts w:eastAsia="Calibri"/>
                <w:color w:val="000000"/>
                <w:sz w:val="16"/>
                <w:szCs w:val="20"/>
                <w:lang w:val="en-AU" w:eastAsia="x-none"/>
              </w:rPr>
              <w:t xml:space="preserve">joined Gara Rock Hotel &amp; Spa </w:t>
            </w:r>
            <w:r w:rsidR="00520545" w:rsidRPr="0052744D">
              <w:rPr>
                <w:rFonts w:eastAsia="Calibri"/>
                <w:color w:val="000000"/>
                <w:sz w:val="16"/>
                <w:szCs w:val="20"/>
                <w:lang w:val="en-AU" w:eastAsia="x-none"/>
              </w:rPr>
              <w:t>in Jul-</w:t>
            </w:r>
            <w:r w:rsidR="00A26463" w:rsidRPr="0052744D">
              <w:rPr>
                <w:rFonts w:eastAsia="Calibri"/>
                <w:color w:val="000000"/>
                <w:sz w:val="16"/>
                <w:szCs w:val="20"/>
                <w:lang w:val="en-AU" w:eastAsia="x-none"/>
              </w:rPr>
              <w:t>20</w:t>
            </w:r>
            <w:r w:rsidR="00520545" w:rsidRPr="0052744D">
              <w:rPr>
                <w:rFonts w:eastAsia="Calibri"/>
                <w:color w:val="000000"/>
                <w:sz w:val="16"/>
                <w:szCs w:val="20"/>
                <w:lang w:val="en-AU" w:eastAsia="x-none"/>
              </w:rPr>
              <w:t xml:space="preserve">19. He has assumed the position of GM in </w:t>
            </w:r>
            <w:r w:rsidR="00A26463" w:rsidRPr="0052744D">
              <w:rPr>
                <w:rFonts w:eastAsia="Calibri"/>
                <w:color w:val="000000"/>
                <w:sz w:val="16"/>
                <w:szCs w:val="20"/>
                <w:lang w:val="en-AU" w:eastAsia="x-none"/>
              </w:rPr>
              <w:t>Apr-2022</w:t>
            </w:r>
            <w:r w:rsidR="00D46251" w:rsidRPr="0052744D">
              <w:rPr>
                <w:rFonts w:eastAsia="Calibri"/>
                <w:color w:val="000000"/>
                <w:sz w:val="16"/>
                <w:szCs w:val="20"/>
                <w:lang w:val="en-AU" w:eastAsia="x-none"/>
              </w:rPr>
              <w:t xml:space="preserve">. </w:t>
            </w:r>
            <w:r w:rsidR="00EB68AF" w:rsidRPr="0052744D">
              <w:rPr>
                <w:rFonts w:eastAsia="Calibri"/>
                <w:color w:val="000000"/>
                <w:sz w:val="16"/>
                <w:szCs w:val="20"/>
                <w:lang w:val="en-AU" w:eastAsia="x-none"/>
              </w:rPr>
              <w:t xml:space="preserve">He remained critical in turned around the business to a profit making one </w:t>
            </w:r>
            <w:r w:rsidR="0052744D" w:rsidRPr="0052744D">
              <w:rPr>
                <w:rFonts w:eastAsia="Calibri"/>
                <w:color w:val="000000"/>
                <w:sz w:val="16"/>
                <w:szCs w:val="20"/>
                <w:lang w:val="en-AU" w:eastAsia="x-none"/>
              </w:rPr>
              <w:t>(</w:t>
            </w:r>
            <w:r w:rsidR="00EB68AF" w:rsidRPr="0052744D">
              <w:rPr>
                <w:rFonts w:eastAsia="Calibri"/>
                <w:color w:val="000000"/>
                <w:sz w:val="16"/>
                <w:szCs w:val="20"/>
                <w:lang w:val="en-AU" w:eastAsia="x-none"/>
              </w:rPr>
              <w:t>£1.7m in 2021</w:t>
            </w:r>
            <w:r w:rsidR="0052744D" w:rsidRPr="0052744D">
              <w:rPr>
                <w:rFonts w:eastAsia="Calibri"/>
                <w:color w:val="000000"/>
                <w:sz w:val="16"/>
                <w:szCs w:val="20"/>
                <w:lang w:val="en-AU" w:eastAsia="x-none"/>
              </w:rPr>
              <w:t>) from loss making (£1.2m in 2018).</w:t>
            </w:r>
          </w:p>
          <w:p w14:paraId="3E7D53F3" w14:textId="4F440FFA" w:rsidR="00EB68AF" w:rsidRDefault="00D328BA"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sidRPr="00050BAA">
              <w:rPr>
                <w:rFonts w:asciiTheme="majorHAnsi" w:hAnsiTheme="majorHAnsi"/>
                <w:color w:val="000000"/>
                <w:sz w:val="16"/>
                <w:szCs w:val="16"/>
              </w:rPr>
              <w:t xml:space="preserve">Prior to </w:t>
            </w:r>
            <w:r w:rsidR="006D0D64" w:rsidRPr="00050BAA">
              <w:rPr>
                <w:rFonts w:asciiTheme="majorHAnsi" w:hAnsiTheme="majorHAnsi"/>
                <w:color w:val="000000"/>
                <w:sz w:val="16"/>
                <w:szCs w:val="16"/>
              </w:rPr>
              <w:t>Gara Rock, he</w:t>
            </w:r>
            <w:r w:rsidR="008929E4" w:rsidRPr="00050BAA">
              <w:rPr>
                <w:rFonts w:asciiTheme="majorHAnsi" w:hAnsiTheme="majorHAnsi"/>
                <w:color w:val="000000"/>
                <w:sz w:val="16"/>
                <w:szCs w:val="16"/>
              </w:rPr>
              <w:t xml:space="preserve"> was</w:t>
            </w:r>
            <w:r w:rsidR="006D0D64" w:rsidRPr="00050BAA">
              <w:rPr>
                <w:rFonts w:asciiTheme="majorHAnsi" w:hAnsiTheme="majorHAnsi"/>
                <w:color w:val="000000"/>
                <w:sz w:val="16"/>
                <w:szCs w:val="16"/>
              </w:rPr>
              <w:t xml:space="preserve"> closel</w:t>
            </w:r>
            <w:r w:rsidR="008929E4" w:rsidRPr="00050BAA">
              <w:rPr>
                <w:rFonts w:asciiTheme="majorHAnsi" w:hAnsiTheme="majorHAnsi"/>
                <w:color w:val="000000"/>
                <w:sz w:val="16"/>
                <w:szCs w:val="16"/>
              </w:rPr>
              <w:t xml:space="preserve">y associated with the F&amp;B department </w:t>
            </w:r>
            <w:r w:rsidR="00A373DC" w:rsidRPr="00050BAA">
              <w:rPr>
                <w:rFonts w:asciiTheme="majorHAnsi" w:hAnsiTheme="majorHAnsi"/>
                <w:color w:val="000000"/>
                <w:sz w:val="16"/>
                <w:szCs w:val="16"/>
              </w:rPr>
              <w:t>during his stints with DoubleTree by Hilton Hotel,</w:t>
            </w:r>
            <w:r w:rsidR="0020591B" w:rsidRPr="00050BAA">
              <w:rPr>
                <w:rFonts w:asciiTheme="majorHAnsi" w:hAnsiTheme="majorHAnsi"/>
                <w:color w:val="000000"/>
                <w:sz w:val="16"/>
                <w:szCs w:val="16"/>
              </w:rPr>
              <w:t xml:space="preserve"> Bespoke Hotels Ltd., </w:t>
            </w:r>
            <w:r w:rsidR="00050BAA" w:rsidRPr="00050BAA">
              <w:rPr>
                <w:rFonts w:asciiTheme="majorHAnsi" w:hAnsiTheme="majorHAnsi"/>
                <w:color w:val="000000"/>
                <w:sz w:val="16"/>
                <w:szCs w:val="16"/>
              </w:rPr>
              <w:t>and Radisson</w:t>
            </w:r>
            <w:r w:rsidR="0020591B" w:rsidRPr="00050BAA">
              <w:rPr>
                <w:rFonts w:asciiTheme="majorHAnsi" w:hAnsiTheme="majorHAnsi"/>
                <w:color w:val="000000"/>
                <w:sz w:val="16"/>
                <w:szCs w:val="16"/>
              </w:rPr>
              <w:t xml:space="preserve"> Blu, etc. </w:t>
            </w:r>
          </w:p>
          <w:p w14:paraId="6F9A1BE9" w14:textId="3133E30E" w:rsidR="00050BAA" w:rsidRPr="00A36B79" w:rsidRDefault="00320090" w:rsidP="00454BC4">
            <w:pPr>
              <w:pStyle w:val="ListParagraph"/>
              <w:numPr>
                <w:ilvl w:val="0"/>
                <w:numId w:val="10"/>
              </w:numPr>
              <w:spacing w:before="20" w:after="20" w:line="240" w:lineRule="auto"/>
              <w:ind w:left="170" w:hanging="170"/>
              <w:contextualSpacing w:val="0"/>
              <w:jc w:val="both"/>
              <w:rPr>
                <w:rFonts w:ascii="Manrope SemiBold" w:eastAsia="Calibri" w:hAnsi="Manrope SemiBold"/>
                <w:color w:val="000000"/>
                <w:sz w:val="16"/>
                <w:szCs w:val="20"/>
                <w:lang w:val="en-AU" w:eastAsia="x-none"/>
              </w:rPr>
            </w:pPr>
            <w:r w:rsidRPr="00320090">
              <w:rPr>
                <w:rFonts w:ascii="Manrope SemiBold" w:eastAsia="Calibri" w:hAnsi="Manrope SemiBold"/>
                <w:color w:val="000000"/>
                <w:sz w:val="16"/>
                <w:szCs w:val="20"/>
                <w:lang w:val="en-AU" w:eastAsia="x-none"/>
              </w:rPr>
              <w:t>Jayne Cartwright</w:t>
            </w:r>
            <w:r>
              <w:rPr>
                <w:rFonts w:ascii="Manrope SemiBold" w:eastAsia="Calibri" w:hAnsi="Manrope SemiBold"/>
                <w:color w:val="000000"/>
                <w:sz w:val="16"/>
                <w:szCs w:val="20"/>
                <w:lang w:val="en-AU" w:eastAsia="x-none"/>
              </w:rPr>
              <w:t xml:space="preserve"> (DGM)</w:t>
            </w:r>
            <w:r w:rsidR="00050BAA">
              <w:rPr>
                <w:rFonts w:ascii="Manrope SemiBold" w:eastAsia="Calibri" w:hAnsi="Manrope SemiBold"/>
                <w:color w:val="000000"/>
                <w:sz w:val="16"/>
                <w:szCs w:val="20"/>
                <w:lang w:val="en-AU" w:eastAsia="x-none"/>
              </w:rPr>
              <w:t xml:space="preserve">: </w:t>
            </w:r>
            <w:r w:rsidR="00F04A58" w:rsidRPr="00A36B79">
              <w:rPr>
                <w:rFonts w:asciiTheme="majorHAnsi" w:eastAsia="Calibri" w:hAnsiTheme="majorHAnsi"/>
                <w:color w:val="000000"/>
                <w:sz w:val="16"/>
                <w:szCs w:val="20"/>
                <w:lang w:val="en-AU" w:eastAsia="x-none"/>
              </w:rPr>
              <w:t xml:space="preserve">He began his career in Nov-2009 and </w:t>
            </w:r>
            <w:r w:rsidR="00B71D19" w:rsidRPr="00A36B79">
              <w:rPr>
                <w:rFonts w:asciiTheme="majorHAnsi" w:eastAsia="Calibri" w:hAnsiTheme="majorHAnsi"/>
                <w:color w:val="000000"/>
                <w:sz w:val="16"/>
                <w:szCs w:val="20"/>
                <w:lang w:val="en-AU" w:eastAsia="x-none"/>
              </w:rPr>
              <w:t xml:space="preserve">worked with </w:t>
            </w:r>
            <w:r w:rsidR="009F1C4E" w:rsidRPr="00A36B79">
              <w:rPr>
                <w:rFonts w:asciiTheme="majorHAnsi" w:eastAsia="Calibri" w:hAnsiTheme="majorHAnsi"/>
                <w:color w:val="000000"/>
                <w:sz w:val="16"/>
                <w:szCs w:val="20"/>
                <w:lang w:val="en-AU" w:eastAsia="x-none"/>
              </w:rPr>
              <w:t xml:space="preserve">Global Brands </w:t>
            </w:r>
            <w:r w:rsidR="00380B53" w:rsidRPr="00A36B79">
              <w:rPr>
                <w:rFonts w:asciiTheme="majorHAnsi" w:eastAsia="Calibri" w:hAnsiTheme="majorHAnsi"/>
                <w:color w:val="000000"/>
                <w:sz w:val="16"/>
                <w:szCs w:val="20"/>
                <w:lang w:val="en-AU" w:eastAsia="x-none"/>
              </w:rPr>
              <w:t xml:space="preserve">(Premier Inn Hotel and DoubleTree by Hilton) at various capacities, before joining </w:t>
            </w:r>
            <w:r w:rsidR="00221237" w:rsidRPr="00A36B79">
              <w:rPr>
                <w:rFonts w:asciiTheme="majorHAnsi" w:eastAsia="Calibri" w:hAnsiTheme="majorHAnsi"/>
                <w:color w:val="000000"/>
                <w:sz w:val="16"/>
                <w:szCs w:val="20"/>
                <w:lang w:val="en-AU" w:eastAsia="x-none"/>
              </w:rPr>
              <w:t>Gara Rock Hotel &amp; Spa in Jul-19</w:t>
            </w:r>
            <w:r w:rsidR="00A36B79">
              <w:rPr>
                <w:rFonts w:asciiTheme="majorHAnsi" w:eastAsia="Calibri" w:hAnsiTheme="majorHAnsi"/>
                <w:color w:val="000000"/>
                <w:sz w:val="16"/>
                <w:szCs w:val="20"/>
                <w:lang w:val="en-AU" w:eastAsia="x-none"/>
              </w:rPr>
              <w:t>.</w:t>
            </w:r>
          </w:p>
          <w:p w14:paraId="70804D13" w14:textId="4A427419" w:rsidR="00A36B79" w:rsidRPr="00046D2F" w:rsidRDefault="0078723A" w:rsidP="00454BC4">
            <w:pPr>
              <w:pStyle w:val="ListParagraph"/>
              <w:numPr>
                <w:ilvl w:val="0"/>
                <w:numId w:val="10"/>
              </w:numPr>
              <w:spacing w:before="20" w:after="20" w:line="240" w:lineRule="auto"/>
              <w:ind w:left="170" w:hanging="170"/>
              <w:contextualSpacing w:val="0"/>
              <w:jc w:val="both"/>
              <w:rPr>
                <w:rFonts w:ascii="Manrope SemiBold" w:eastAsia="Calibri" w:hAnsi="Manrope SemiBold"/>
                <w:color w:val="000000"/>
                <w:sz w:val="16"/>
                <w:szCs w:val="20"/>
                <w:lang w:val="en-AU" w:eastAsia="x-none"/>
              </w:rPr>
            </w:pPr>
            <w:r w:rsidRPr="0078723A">
              <w:rPr>
                <w:rFonts w:ascii="Manrope SemiBold" w:eastAsia="Calibri" w:hAnsi="Manrope SemiBold"/>
                <w:color w:val="000000"/>
                <w:sz w:val="16"/>
                <w:szCs w:val="20"/>
                <w:lang w:val="en-AU" w:eastAsia="x-none"/>
              </w:rPr>
              <w:t>Alan Coleman</w:t>
            </w:r>
            <w:r>
              <w:rPr>
                <w:rFonts w:ascii="Manrope SemiBold" w:eastAsia="Calibri" w:hAnsi="Manrope SemiBold"/>
                <w:color w:val="000000"/>
                <w:sz w:val="16"/>
                <w:szCs w:val="20"/>
                <w:lang w:val="en-AU" w:eastAsia="x-none"/>
              </w:rPr>
              <w:t xml:space="preserve"> (Project Manager): </w:t>
            </w:r>
            <w:r w:rsidR="00A912BB" w:rsidRPr="00504BCF">
              <w:rPr>
                <w:rFonts w:eastAsia="Calibri"/>
                <w:color w:val="000000"/>
                <w:sz w:val="16"/>
                <w:szCs w:val="20"/>
                <w:lang w:val="en-AU" w:eastAsia="x-none"/>
              </w:rPr>
              <w:t>Over 3 decades of experience</w:t>
            </w:r>
            <w:r w:rsidR="00504BCF" w:rsidRPr="00504BCF">
              <w:rPr>
                <w:rFonts w:eastAsia="Calibri"/>
                <w:color w:val="000000"/>
                <w:sz w:val="16"/>
                <w:szCs w:val="20"/>
                <w:lang w:val="en-AU" w:eastAsia="x-none"/>
              </w:rPr>
              <w:t xml:space="preserve"> in maintenance, construction,</w:t>
            </w:r>
            <w:r w:rsidR="00116867">
              <w:rPr>
                <w:rFonts w:eastAsia="Calibri"/>
                <w:color w:val="000000"/>
                <w:sz w:val="16"/>
                <w:szCs w:val="20"/>
                <w:lang w:val="en-AU" w:eastAsia="x-none"/>
              </w:rPr>
              <w:t xml:space="preserve"> and</w:t>
            </w:r>
            <w:r w:rsidR="00504BCF" w:rsidRPr="00504BCF">
              <w:rPr>
                <w:rFonts w:eastAsia="Calibri"/>
                <w:color w:val="000000"/>
                <w:sz w:val="16"/>
                <w:szCs w:val="20"/>
                <w:lang w:val="en-AU" w:eastAsia="x-none"/>
              </w:rPr>
              <w:t xml:space="preserve"> site management</w:t>
            </w:r>
            <w:r w:rsidR="00116867">
              <w:rPr>
                <w:rFonts w:eastAsia="Calibri"/>
                <w:color w:val="000000"/>
                <w:sz w:val="16"/>
                <w:szCs w:val="20"/>
                <w:lang w:val="en-AU" w:eastAsia="x-none"/>
              </w:rPr>
              <w:t xml:space="preserve"> etc.</w:t>
            </w:r>
            <w:r w:rsidR="00FF477E">
              <w:rPr>
                <w:rFonts w:eastAsia="Calibri"/>
                <w:color w:val="000000"/>
                <w:sz w:val="16"/>
                <w:szCs w:val="20"/>
                <w:lang w:val="en-AU" w:eastAsia="x-none"/>
              </w:rPr>
              <w:t xml:space="preserve"> He been hired by O’Shea </w:t>
            </w:r>
            <w:r w:rsidR="007B2BC0">
              <w:rPr>
                <w:rFonts w:eastAsia="Calibri"/>
                <w:color w:val="000000"/>
                <w:sz w:val="16"/>
                <w:szCs w:val="20"/>
                <w:lang w:val="en-AU" w:eastAsia="x-none"/>
              </w:rPr>
              <w:t xml:space="preserve">Group for the Raithwaite estate </w:t>
            </w:r>
            <w:r w:rsidR="00873504">
              <w:rPr>
                <w:rFonts w:eastAsia="Calibri"/>
                <w:color w:val="000000"/>
                <w:sz w:val="16"/>
                <w:szCs w:val="20"/>
                <w:lang w:val="en-AU" w:eastAsia="x-none"/>
              </w:rPr>
              <w:t>project in</w:t>
            </w:r>
            <w:r w:rsidR="000F62EB">
              <w:rPr>
                <w:rFonts w:eastAsia="Calibri"/>
                <w:color w:val="000000"/>
                <w:sz w:val="16"/>
                <w:szCs w:val="20"/>
                <w:lang w:val="en-AU" w:eastAsia="x-none"/>
              </w:rPr>
              <w:t xml:space="preserve"> </w:t>
            </w:r>
            <w:r w:rsidR="00222AB8">
              <w:rPr>
                <w:rFonts w:eastAsia="Calibri"/>
                <w:color w:val="000000"/>
                <w:sz w:val="16"/>
                <w:szCs w:val="20"/>
                <w:lang w:val="en-AU" w:eastAsia="x-none"/>
              </w:rPr>
              <w:t>M</w:t>
            </w:r>
            <w:r w:rsidR="000F62EB">
              <w:rPr>
                <w:rFonts w:eastAsia="Calibri"/>
                <w:color w:val="000000"/>
                <w:sz w:val="16"/>
                <w:szCs w:val="20"/>
                <w:lang w:val="en-AU" w:eastAsia="x-none"/>
              </w:rPr>
              <w:t>ay-2023</w:t>
            </w:r>
            <w:r w:rsidR="00046D2F">
              <w:rPr>
                <w:rFonts w:eastAsia="Calibri"/>
                <w:color w:val="000000"/>
                <w:sz w:val="16"/>
                <w:szCs w:val="20"/>
                <w:lang w:val="en-AU" w:eastAsia="x-none"/>
              </w:rPr>
              <w:t>.</w:t>
            </w:r>
          </w:p>
          <w:p w14:paraId="0813F339" w14:textId="0B2D5209" w:rsidR="0012281A" w:rsidRDefault="00A810C4"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Pr>
                <w:rFonts w:asciiTheme="majorHAnsi" w:hAnsiTheme="majorHAnsi"/>
                <w:color w:val="000000"/>
                <w:sz w:val="16"/>
                <w:szCs w:val="16"/>
              </w:rPr>
              <w:t>He has rejoined Raithwaite project</w:t>
            </w:r>
            <w:r w:rsidR="007E757E">
              <w:rPr>
                <w:rFonts w:asciiTheme="majorHAnsi" w:hAnsiTheme="majorHAnsi"/>
                <w:color w:val="000000"/>
                <w:sz w:val="16"/>
                <w:szCs w:val="16"/>
              </w:rPr>
              <w:t xml:space="preserve"> (</w:t>
            </w:r>
            <w:r w:rsidR="00781589">
              <w:rPr>
                <w:rFonts w:asciiTheme="majorHAnsi" w:hAnsiTheme="majorHAnsi"/>
                <w:color w:val="000000"/>
                <w:sz w:val="16"/>
                <w:szCs w:val="16"/>
              </w:rPr>
              <w:t>previously</w:t>
            </w:r>
            <w:r w:rsidR="0012281A">
              <w:rPr>
                <w:rFonts w:asciiTheme="majorHAnsi" w:hAnsiTheme="majorHAnsi"/>
                <w:color w:val="000000"/>
                <w:sz w:val="16"/>
                <w:szCs w:val="16"/>
              </w:rPr>
              <w:t xml:space="preserve"> remained associated</w:t>
            </w:r>
            <w:r w:rsidR="00B41D5E">
              <w:rPr>
                <w:rFonts w:asciiTheme="majorHAnsi" w:hAnsiTheme="majorHAnsi"/>
                <w:color w:val="000000"/>
                <w:sz w:val="16"/>
                <w:szCs w:val="16"/>
              </w:rPr>
              <w:t xml:space="preserve"> during </w:t>
            </w:r>
            <w:r w:rsidR="0012281A">
              <w:rPr>
                <w:rFonts w:asciiTheme="majorHAnsi" w:hAnsiTheme="majorHAnsi"/>
                <w:color w:val="000000"/>
                <w:sz w:val="16"/>
                <w:szCs w:val="16"/>
              </w:rPr>
              <w:t>Jun-Oct’21)</w:t>
            </w:r>
            <w:r w:rsidR="00781589">
              <w:rPr>
                <w:rFonts w:asciiTheme="majorHAnsi" w:hAnsiTheme="majorHAnsi"/>
                <w:color w:val="000000"/>
                <w:sz w:val="16"/>
                <w:szCs w:val="16"/>
              </w:rPr>
              <w:t xml:space="preserve"> post</w:t>
            </w:r>
            <w:r>
              <w:rPr>
                <w:rFonts w:asciiTheme="majorHAnsi" w:hAnsiTheme="majorHAnsi"/>
                <w:color w:val="000000"/>
                <w:sz w:val="16"/>
                <w:szCs w:val="16"/>
              </w:rPr>
              <w:t xml:space="preserve"> </w:t>
            </w:r>
            <w:r w:rsidR="00046D2F" w:rsidRPr="00046D2F">
              <w:rPr>
                <w:rFonts w:asciiTheme="majorHAnsi" w:hAnsiTheme="majorHAnsi"/>
                <w:color w:val="000000"/>
                <w:sz w:val="16"/>
                <w:szCs w:val="16"/>
              </w:rPr>
              <w:t xml:space="preserve">purchase from the previous owner. </w:t>
            </w:r>
            <w:r w:rsidR="00A01557">
              <w:rPr>
                <w:rFonts w:asciiTheme="majorHAnsi" w:hAnsiTheme="majorHAnsi"/>
                <w:color w:val="000000"/>
                <w:sz w:val="16"/>
                <w:szCs w:val="16"/>
              </w:rPr>
              <w:t xml:space="preserve">As part of the current project, </w:t>
            </w:r>
            <w:r w:rsidR="00831430">
              <w:rPr>
                <w:rFonts w:asciiTheme="majorHAnsi" w:hAnsiTheme="majorHAnsi"/>
                <w:color w:val="000000"/>
                <w:sz w:val="16"/>
                <w:szCs w:val="16"/>
              </w:rPr>
              <w:t xml:space="preserve">he would be responsible for hotel refurbishment, construction of </w:t>
            </w:r>
            <w:r w:rsidR="00831430" w:rsidRPr="00831430">
              <w:rPr>
                <w:rFonts w:asciiTheme="majorHAnsi" w:hAnsiTheme="majorHAnsi"/>
                <w:color w:val="000000"/>
                <w:sz w:val="16"/>
                <w:szCs w:val="16"/>
              </w:rPr>
              <w:t>holiday cottages and Villas</w:t>
            </w:r>
            <w:r w:rsidR="00831430">
              <w:rPr>
                <w:rFonts w:asciiTheme="majorHAnsi" w:hAnsiTheme="majorHAnsi"/>
                <w:color w:val="000000"/>
                <w:sz w:val="16"/>
                <w:szCs w:val="16"/>
              </w:rPr>
              <w:t xml:space="preserve">, </w:t>
            </w:r>
            <w:r w:rsidR="00831430" w:rsidRPr="00831430">
              <w:rPr>
                <w:rFonts w:asciiTheme="majorHAnsi" w:hAnsiTheme="majorHAnsi"/>
                <w:color w:val="000000"/>
                <w:sz w:val="16"/>
                <w:szCs w:val="16"/>
              </w:rPr>
              <w:t>installation of a foul water pump station</w:t>
            </w:r>
            <w:r w:rsidR="00831430">
              <w:rPr>
                <w:rFonts w:asciiTheme="majorHAnsi" w:hAnsiTheme="majorHAnsi"/>
                <w:color w:val="000000"/>
                <w:sz w:val="16"/>
                <w:szCs w:val="16"/>
              </w:rPr>
              <w:t>, etc.</w:t>
            </w:r>
          </w:p>
          <w:p w14:paraId="4AA00A4C" w14:textId="77777777" w:rsidR="00E57015" w:rsidRDefault="00831430"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Pr>
                <w:rFonts w:asciiTheme="majorHAnsi" w:hAnsiTheme="majorHAnsi"/>
                <w:color w:val="000000"/>
                <w:sz w:val="16"/>
                <w:szCs w:val="16"/>
              </w:rPr>
              <w:t xml:space="preserve">He has remained part of various </w:t>
            </w:r>
            <w:r w:rsidR="00D51722">
              <w:rPr>
                <w:rFonts w:asciiTheme="majorHAnsi" w:hAnsiTheme="majorHAnsi"/>
                <w:color w:val="000000"/>
                <w:sz w:val="16"/>
                <w:szCs w:val="16"/>
              </w:rPr>
              <w:t xml:space="preserve">projects during his </w:t>
            </w:r>
            <w:r w:rsidR="00197A33">
              <w:rPr>
                <w:rFonts w:asciiTheme="majorHAnsi" w:hAnsiTheme="majorHAnsi"/>
                <w:color w:val="000000"/>
                <w:sz w:val="16"/>
                <w:szCs w:val="16"/>
              </w:rPr>
              <w:t>career, with</w:t>
            </w:r>
            <w:r w:rsidR="009D69A5">
              <w:rPr>
                <w:rFonts w:asciiTheme="majorHAnsi" w:hAnsiTheme="majorHAnsi"/>
                <w:color w:val="000000"/>
                <w:sz w:val="16"/>
                <w:szCs w:val="16"/>
              </w:rPr>
              <w:t xml:space="preserve"> </w:t>
            </w:r>
            <w:r w:rsidR="00D102DC">
              <w:rPr>
                <w:rFonts w:asciiTheme="majorHAnsi" w:hAnsiTheme="majorHAnsi"/>
                <w:color w:val="000000"/>
                <w:sz w:val="16"/>
                <w:szCs w:val="16"/>
              </w:rPr>
              <w:t xml:space="preserve">association </w:t>
            </w:r>
            <w:r w:rsidR="00A51D3C">
              <w:rPr>
                <w:rFonts w:asciiTheme="majorHAnsi" w:hAnsiTheme="majorHAnsi"/>
                <w:color w:val="000000"/>
                <w:sz w:val="16"/>
                <w:szCs w:val="16"/>
              </w:rPr>
              <w:t>with S</w:t>
            </w:r>
            <w:r w:rsidR="000674E6">
              <w:rPr>
                <w:rFonts w:asciiTheme="majorHAnsi" w:hAnsiTheme="majorHAnsi"/>
                <w:color w:val="000000"/>
                <w:sz w:val="16"/>
                <w:szCs w:val="16"/>
              </w:rPr>
              <w:t xml:space="preserve">audi Aramco as </w:t>
            </w:r>
            <w:r w:rsidR="00E57015">
              <w:rPr>
                <w:rFonts w:asciiTheme="majorHAnsi" w:hAnsiTheme="majorHAnsi"/>
                <w:color w:val="000000"/>
                <w:sz w:val="16"/>
                <w:szCs w:val="16"/>
              </w:rPr>
              <w:t>Project Engineer (for 7 years) being a key highlight of his career.</w:t>
            </w:r>
          </w:p>
          <w:p w14:paraId="7C04F3C9" w14:textId="6AC3094F" w:rsidR="003644E6" w:rsidRPr="003644E6" w:rsidRDefault="00FF3726" w:rsidP="00454BC4">
            <w:pPr>
              <w:pStyle w:val="ListParagraph"/>
              <w:numPr>
                <w:ilvl w:val="0"/>
                <w:numId w:val="10"/>
              </w:numPr>
              <w:spacing w:before="20" w:after="20" w:line="240" w:lineRule="auto"/>
              <w:ind w:left="170" w:hanging="170"/>
              <w:contextualSpacing w:val="0"/>
              <w:jc w:val="both"/>
              <w:rPr>
                <w:rFonts w:ascii="Manrope SemiBold" w:eastAsia="Calibri" w:hAnsi="Manrope SemiBold"/>
                <w:color w:val="000000"/>
                <w:sz w:val="16"/>
                <w:szCs w:val="20"/>
                <w:lang w:val="en-AU" w:eastAsia="x-none"/>
              </w:rPr>
            </w:pPr>
            <w:r w:rsidRPr="00FF3726">
              <w:rPr>
                <w:rFonts w:ascii="Manrope SemiBold" w:eastAsia="Calibri" w:hAnsi="Manrope SemiBold"/>
                <w:color w:val="000000"/>
                <w:sz w:val="16"/>
                <w:szCs w:val="20"/>
                <w:lang w:val="en-AU" w:eastAsia="x-none"/>
              </w:rPr>
              <w:t>Rachel Thomson</w:t>
            </w:r>
            <w:r>
              <w:rPr>
                <w:rFonts w:ascii="Manrope SemiBold" w:eastAsia="Calibri" w:hAnsi="Manrope SemiBold"/>
                <w:color w:val="000000"/>
                <w:sz w:val="16"/>
                <w:szCs w:val="20"/>
                <w:lang w:val="en-AU" w:eastAsia="x-none"/>
              </w:rPr>
              <w:t xml:space="preserve"> (Quantity Surveyor): </w:t>
            </w:r>
            <w:r w:rsidR="001E2987">
              <w:rPr>
                <w:rFonts w:ascii="Manrope SemiBold" w:eastAsia="Calibri" w:hAnsi="Manrope SemiBold"/>
                <w:color w:val="000000"/>
                <w:sz w:val="16"/>
                <w:szCs w:val="20"/>
                <w:lang w:val="en-AU" w:eastAsia="x-none"/>
              </w:rPr>
              <w:t>A</w:t>
            </w:r>
            <w:r w:rsidR="00813858" w:rsidRPr="00F851D2">
              <w:rPr>
                <w:rFonts w:asciiTheme="majorHAnsi" w:hAnsiTheme="majorHAnsi"/>
                <w:color w:val="000000"/>
                <w:sz w:val="16"/>
                <w:szCs w:val="16"/>
              </w:rPr>
              <w:t xml:space="preserve"> </w:t>
            </w:r>
            <w:r w:rsidR="00AD1873" w:rsidRPr="00F851D2">
              <w:rPr>
                <w:rFonts w:asciiTheme="majorHAnsi" w:hAnsiTheme="majorHAnsi"/>
                <w:color w:val="000000"/>
                <w:sz w:val="16"/>
                <w:szCs w:val="16"/>
              </w:rPr>
              <w:t>qualified Quantity Surveyor</w:t>
            </w:r>
            <w:r w:rsidR="001E2987">
              <w:rPr>
                <w:rFonts w:asciiTheme="majorHAnsi" w:hAnsiTheme="majorHAnsi"/>
                <w:color w:val="000000"/>
                <w:sz w:val="16"/>
                <w:szCs w:val="16"/>
              </w:rPr>
              <w:t xml:space="preserve"> having 16+ years of experience. </w:t>
            </w:r>
            <w:r w:rsidR="00DA2627">
              <w:rPr>
                <w:rFonts w:asciiTheme="majorHAnsi" w:hAnsiTheme="majorHAnsi"/>
                <w:color w:val="000000"/>
                <w:sz w:val="16"/>
                <w:szCs w:val="16"/>
              </w:rPr>
              <w:t xml:space="preserve">Presently, </w:t>
            </w:r>
            <w:r w:rsidR="006F6A5B">
              <w:rPr>
                <w:rFonts w:asciiTheme="majorHAnsi" w:hAnsiTheme="majorHAnsi"/>
                <w:color w:val="000000"/>
                <w:sz w:val="16"/>
                <w:szCs w:val="16"/>
              </w:rPr>
              <w:t>s</w:t>
            </w:r>
            <w:r w:rsidR="00DA2627" w:rsidRPr="00DA2627">
              <w:rPr>
                <w:rFonts w:asciiTheme="majorHAnsi" w:hAnsiTheme="majorHAnsi"/>
                <w:color w:val="000000"/>
                <w:sz w:val="16"/>
                <w:szCs w:val="16"/>
              </w:rPr>
              <w:t>he</w:t>
            </w:r>
            <w:r w:rsidR="006F6A5B">
              <w:rPr>
                <w:rFonts w:asciiTheme="majorHAnsi" w:hAnsiTheme="majorHAnsi"/>
                <w:color w:val="000000"/>
                <w:sz w:val="16"/>
                <w:szCs w:val="16"/>
              </w:rPr>
              <w:t xml:space="preserve"> </w:t>
            </w:r>
            <w:r w:rsidR="00DD7CCF">
              <w:rPr>
                <w:rFonts w:asciiTheme="majorHAnsi" w:hAnsiTheme="majorHAnsi"/>
                <w:color w:val="000000"/>
                <w:sz w:val="16"/>
                <w:szCs w:val="16"/>
              </w:rPr>
              <w:t>has been</w:t>
            </w:r>
            <w:r w:rsidR="006F6A5B">
              <w:rPr>
                <w:rFonts w:asciiTheme="majorHAnsi" w:hAnsiTheme="majorHAnsi"/>
                <w:color w:val="000000"/>
                <w:sz w:val="16"/>
                <w:szCs w:val="16"/>
              </w:rPr>
              <w:t xml:space="preserve"> associated with </w:t>
            </w:r>
            <w:r w:rsidR="006F6A5B" w:rsidRPr="00DA2627">
              <w:rPr>
                <w:rFonts w:asciiTheme="majorHAnsi" w:hAnsiTheme="majorHAnsi"/>
                <w:color w:val="000000"/>
                <w:sz w:val="16"/>
                <w:szCs w:val="16"/>
              </w:rPr>
              <w:t>Worley</w:t>
            </w:r>
            <w:r w:rsidR="005E3990">
              <w:rPr>
                <w:rFonts w:asciiTheme="majorHAnsi" w:hAnsiTheme="majorHAnsi"/>
                <w:color w:val="000000"/>
                <w:sz w:val="16"/>
                <w:szCs w:val="16"/>
              </w:rPr>
              <w:t xml:space="preserve"> Europe (fka </w:t>
            </w:r>
            <w:r w:rsidR="005E3990" w:rsidRPr="00DA2627">
              <w:rPr>
                <w:rFonts w:asciiTheme="majorHAnsi" w:hAnsiTheme="majorHAnsi"/>
                <w:color w:val="000000"/>
                <w:sz w:val="16"/>
                <w:szCs w:val="16"/>
              </w:rPr>
              <w:t>Anglo American</w:t>
            </w:r>
            <w:r w:rsidR="005E3990">
              <w:rPr>
                <w:rFonts w:asciiTheme="majorHAnsi" w:hAnsiTheme="majorHAnsi"/>
                <w:color w:val="000000"/>
                <w:sz w:val="16"/>
                <w:szCs w:val="16"/>
              </w:rPr>
              <w:t xml:space="preserve">) for last </w:t>
            </w:r>
            <w:r w:rsidR="00DA2627" w:rsidRPr="00DA2627">
              <w:rPr>
                <w:rFonts w:asciiTheme="majorHAnsi" w:hAnsiTheme="majorHAnsi"/>
                <w:color w:val="000000"/>
                <w:sz w:val="16"/>
                <w:szCs w:val="16"/>
              </w:rPr>
              <w:t>two years</w:t>
            </w:r>
            <w:r w:rsidR="005E3990">
              <w:rPr>
                <w:rFonts w:asciiTheme="majorHAnsi" w:hAnsiTheme="majorHAnsi"/>
                <w:color w:val="000000"/>
                <w:sz w:val="16"/>
                <w:szCs w:val="16"/>
              </w:rPr>
              <w:t xml:space="preserve"> as </w:t>
            </w:r>
            <w:r w:rsidR="00DA2627" w:rsidRPr="00DA2627">
              <w:rPr>
                <w:rFonts w:asciiTheme="majorHAnsi" w:hAnsiTheme="majorHAnsi"/>
                <w:color w:val="000000"/>
                <w:sz w:val="16"/>
                <w:szCs w:val="16"/>
              </w:rPr>
              <w:t>a civils main contractor, on the construction of Woodsmith Mine on the North Yorkshire Coast</w:t>
            </w:r>
            <w:r w:rsidR="005E3990">
              <w:rPr>
                <w:rFonts w:asciiTheme="majorHAnsi" w:hAnsiTheme="majorHAnsi"/>
                <w:color w:val="000000"/>
                <w:sz w:val="16"/>
                <w:szCs w:val="16"/>
              </w:rPr>
              <w:t>.</w:t>
            </w:r>
          </w:p>
          <w:p w14:paraId="34E56F41" w14:textId="67E93A83" w:rsidR="001B7B44" w:rsidRPr="005E3990" w:rsidRDefault="003644E6" w:rsidP="00454BC4">
            <w:pPr>
              <w:pStyle w:val="ListParagraph"/>
              <w:numPr>
                <w:ilvl w:val="0"/>
                <w:numId w:val="11"/>
              </w:numPr>
              <w:spacing w:before="20" w:after="20" w:line="240" w:lineRule="auto"/>
              <w:ind w:left="283" w:hanging="170"/>
              <w:contextualSpacing w:val="0"/>
              <w:jc w:val="both"/>
              <w:rPr>
                <w:rFonts w:asciiTheme="majorHAnsi" w:hAnsiTheme="majorHAnsi"/>
                <w:color w:val="000000"/>
                <w:sz w:val="16"/>
                <w:szCs w:val="16"/>
              </w:rPr>
            </w:pPr>
            <w:r w:rsidRPr="003644E6">
              <w:rPr>
                <w:rFonts w:asciiTheme="majorHAnsi" w:hAnsiTheme="majorHAnsi"/>
                <w:color w:val="000000"/>
                <w:sz w:val="16"/>
                <w:szCs w:val="16"/>
              </w:rPr>
              <w:t xml:space="preserve">Previously, she has had a long stint with Willmott Dixon i.e., from Jan-2008 to Feb-2021 and </w:t>
            </w:r>
            <w:r w:rsidR="00813858" w:rsidRPr="003644E6">
              <w:rPr>
                <w:rFonts w:asciiTheme="majorHAnsi" w:hAnsiTheme="majorHAnsi"/>
                <w:color w:val="000000"/>
                <w:sz w:val="16"/>
                <w:szCs w:val="16"/>
              </w:rPr>
              <w:t>moved up the ladde</w:t>
            </w:r>
            <w:r w:rsidR="00E614BD" w:rsidRPr="003644E6">
              <w:rPr>
                <w:rFonts w:asciiTheme="majorHAnsi" w:hAnsiTheme="majorHAnsi"/>
                <w:color w:val="000000"/>
                <w:sz w:val="16"/>
                <w:szCs w:val="16"/>
              </w:rPr>
              <w:t>r</w:t>
            </w:r>
            <w:r w:rsidR="00647432" w:rsidRPr="003644E6">
              <w:rPr>
                <w:rFonts w:asciiTheme="majorHAnsi" w:hAnsiTheme="majorHAnsi"/>
                <w:color w:val="000000"/>
                <w:sz w:val="16"/>
                <w:szCs w:val="16"/>
              </w:rPr>
              <w:t xml:space="preserve"> from </w:t>
            </w:r>
            <w:r w:rsidR="00DD7CCF" w:rsidRPr="003644E6">
              <w:rPr>
                <w:rFonts w:asciiTheme="majorHAnsi" w:hAnsiTheme="majorHAnsi"/>
                <w:color w:val="000000"/>
                <w:sz w:val="16"/>
                <w:szCs w:val="16"/>
              </w:rPr>
              <w:t>an</w:t>
            </w:r>
            <w:r w:rsidR="00647432" w:rsidRPr="003644E6">
              <w:rPr>
                <w:rFonts w:asciiTheme="majorHAnsi" w:hAnsiTheme="majorHAnsi"/>
                <w:color w:val="000000"/>
                <w:sz w:val="16"/>
                <w:szCs w:val="16"/>
              </w:rPr>
              <w:t xml:space="preserve"> Admin</w:t>
            </w:r>
            <w:r w:rsidR="00AD1873" w:rsidRPr="003644E6">
              <w:rPr>
                <w:rFonts w:asciiTheme="majorHAnsi" w:hAnsiTheme="majorHAnsi"/>
                <w:color w:val="000000"/>
                <w:sz w:val="16"/>
                <w:szCs w:val="16"/>
              </w:rPr>
              <w:t xml:space="preserve"> Apprentice to Quantity Surveyor. </w:t>
            </w:r>
            <w:r w:rsidR="00DA2627">
              <w:rPr>
                <w:rFonts w:asciiTheme="majorHAnsi" w:hAnsiTheme="majorHAnsi"/>
                <w:color w:val="000000"/>
                <w:sz w:val="16"/>
                <w:szCs w:val="16"/>
              </w:rPr>
              <w:t>F</w:t>
            </w:r>
            <w:r w:rsidR="00AD1873" w:rsidRPr="003644E6">
              <w:rPr>
                <w:rFonts w:asciiTheme="majorHAnsi" w:hAnsiTheme="majorHAnsi"/>
                <w:color w:val="000000"/>
                <w:sz w:val="16"/>
                <w:szCs w:val="16"/>
              </w:rPr>
              <w:t>or Willmott Dixon</w:t>
            </w:r>
            <w:r w:rsidR="00DA2627">
              <w:rPr>
                <w:rFonts w:asciiTheme="majorHAnsi" w:hAnsiTheme="majorHAnsi"/>
                <w:color w:val="000000"/>
                <w:sz w:val="16"/>
                <w:szCs w:val="16"/>
              </w:rPr>
              <w:t>, she worked o</w:t>
            </w:r>
            <w:r w:rsidR="00AD1873" w:rsidRPr="003644E6">
              <w:rPr>
                <w:rFonts w:asciiTheme="majorHAnsi" w:hAnsiTheme="majorHAnsi"/>
                <w:color w:val="000000"/>
                <w:sz w:val="16"/>
                <w:szCs w:val="16"/>
              </w:rPr>
              <w:t xml:space="preserve">n Education, Public Realm and Social Housing repairs </w:t>
            </w:r>
            <w:r w:rsidR="00647432" w:rsidRPr="003644E6">
              <w:rPr>
                <w:rFonts w:asciiTheme="majorHAnsi" w:hAnsiTheme="majorHAnsi"/>
                <w:color w:val="000000"/>
                <w:sz w:val="16"/>
                <w:szCs w:val="16"/>
              </w:rPr>
              <w:t>&amp;</w:t>
            </w:r>
            <w:r w:rsidR="00AD1873" w:rsidRPr="003644E6">
              <w:rPr>
                <w:rFonts w:asciiTheme="majorHAnsi" w:hAnsiTheme="majorHAnsi"/>
                <w:color w:val="000000"/>
                <w:sz w:val="16"/>
                <w:szCs w:val="16"/>
              </w:rPr>
              <w:t xml:space="preserve"> maintenance.</w:t>
            </w:r>
            <w:r w:rsidR="005461D4" w:rsidRPr="003644E6">
              <w:rPr>
                <w:rFonts w:asciiTheme="majorHAnsi" w:hAnsiTheme="majorHAnsi"/>
                <w:color w:val="000000"/>
                <w:sz w:val="16"/>
                <w:szCs w:val="16"/>
              </w:rPr>
              <w:t xml:space="preserve"> </w:t>
            </w:r>
          </w:p>
        </w:tc>
      </w:tr>
      <w:tr w:rsidR="001B7B44" w:rsidRPr="00717A98" w14:paraId="2775E1F9" w14:textId="77777777" w:rsidTr="003668F8">
        <w:tblPrEx>
          <w:shd w:val="clear" w:color="auto" w:fill="FFFFFF"/>
          <w:tblCellMar>
            <w:top w:w="29" w:type="dxa"/>
            <w:bottom w:w="29" w:type="dxa"/>
          </w:tblCellMar>
        </w:tblPrEx>
        <w:trPr>
          <w:gridAfter w:val="1"/>
          <w:wAfter w:w="5" w:type="pct"/>
          <w:trHeight w:val="20"/>
        </w:trPr>
        <w:tc>
          <w:tcPr>
            <w:tcW w:w="4995" w:type="pct"/>
            <w:gridSpan w:val="3"/>
            <w:shd w:val="clear" w:color="auto" w:fill="2ADAA5" w:themeFill="accent3"/>
            <w:tcMar>
              <w:top w:w="0" w:type="dxa"/>
              <w:left w:w="72" w:type="dxa"/>
              <w:bottom w:w="0" w:type="dxa"/>
              <w:right w:w="72" w:type="dxa"/>
            </w:tcMar>
            <w:vAlign w:val="center"/>
          </w:tcPr>
          <w:p w14:paraId="04B82526" w14:textId="7441D62D" w:rsidR="001B7B44" w:rsidRPr="003668F8" w:rsidRDefault="003668F8" w:rsidP="00835B7A">
            <w:pPr>
              <w:spacing w:before="30" w:after="30" w:line="242" w:lineRule="auto"/>
              <w:rPr>
                <w:rFonts w:ascii="Manrope Medium" w:hAnsi="Manrope Medium"/>
                <w:bCs/>
                <w:color w:val="000000"/>
                <w:sz w:val="16"/>
                <w:szCs w:val="20"/>
              </w:rPr>
            </w:pPr>
            <w:r w:rsidRPr="003668F8">
              <w:rPr>
                <w:rFonts w:ascii="Manrope Medium" w:hAnsi="Manrope Medium"/>
                <w:bCs/>
                <w:color w:val="000000"/>
                <w:sz w:val="16"/>
                <w:szCs w:val="14"/>
              </w:rPr>
              <w:lastRenderedPageBreak/>
              <w:t>Notes</w:t>
            </w:r>
          </w:p>
        </w:tc>
      </w:tr>
      <w:tr w:rsidR="001B7B44" w:rsidRPr="00717A98" w14:paraId="4B2D7A59" w14:textId="77777777" w:rsidTr="00AE7801">
        <w:tblPrEx>
          <w:shd w:val="clear" w:color="auto" w:fill="FFFFFF"/>
          <w:tblCellMar>
            <w:top w:w="29" w:type="dxa"/>
            <w:bottom w:w="29" w:type="dxa"/>
          </w:tblCellMar>
        </w:tblPrEx>
        <w:trPr>
          <w:gridAfter w:val="1"/>
          <w:wAfter w:w="5" w:type="pct"/>
          <w:trHeight w:val="20"/>
        </w:trPr>
        <w:tc>
          <w:tcPr>
            <w:tcW w:w="4995" w:type="pct"/>
            <w:gridSpan w:val="3"/>
            <w:shd w:val="clear" w:color="auto" w:fill="FFFFFF"/>
            <w:tcMar>
              <w:top w:w="0" w:type="dxa"/>
              <w:left w:w="72" w:type="dxa"/>
              <w:bottom w:w="0" w:type="dxa"/>
              <w:right w:w="72" w:type="dxa"/>
            </w:tcMar>
            <w:vAlign w:val="center"/>
          </w:tcPr>
          <w:p w14:paraId="706AC5A7" w14:textId="77777777" w:rsidR="001B7B44" w:rsidRPr="00717A98" w:rsidRDefault="001B7B44" w:rsidP="00835B7A">
            <w:pPr>
              <w:spacing w:before="30" w:after="30" w:line="242" w:lineRule="auto"/>
              <w:rPr>
                <w:b/>
                <w:color w:val="000000"/>
                <w:sz w:val="16"/>
                <w:szCs w:val="14"/>
              </w:rPr>
            </w:pPr>
            <w:r w:rsidRPr="00717A98">
              <w:rPr>
                <w:color w:val="000000"/>
                <w:sz w:val="16"/>
                <w:szCs w:val="14"/>
              </w:rPr>
              <w:t>NA</w:t>
            </w:r>
          </w:p>
        </w:tc>
      </w:tr>
    </w:tbl>
    <w:p w14:paraId="21AFB413" w14:textId="77777777" w:rsidR="00E32591" w:rsidRDefault="00E32591" w:rsidP="001B7B44">
      <w:pPr>
        <w:pStyle w:val="gap"/>
      </w:pP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9628"/>
      </w:tblGrid>
      <w:tr w:rsidR="00176A5B" w:rsidRPr="00717A98" w14:paraId="0F0797DF" w14:textId="77777777" w:rsidTr="00F709D3">
        <w:tc>
          <w:tcPr>
            <w:tcW w:w="5000" w:type="pct"/>
            <w:shd w:val="clear" w:color="auto" w:fill="006D6B" w:themeFill="accent2"/>
            <w:tcMar>
              <w:left w:w="72" w:type="dxa"/>
              <w:right w:w="72" w:type="dxa"/>
            </w:tcMar>
          </w:tcPr>
          <w:p w14:paraId="574BB911" w14:textId="0D75284A" w:rsidR="00176A5B" w:rsidRPr="00176A5B" w:rsidRDefault="00255CA3" w:rsidP="00176A5B">
            <w:pPr>
              <w:spacing w:before="40" w:after="40" w:line="259" w:lineRule="auto"/>
              <w:outlineLvl w:val="1"/>
              <w:rPr>
                <w:rFonts w:ascii="Manrope Medium" w:hAnsi="Manrope Medium"/>
                <w:caps/>
                <w:color w:val="FFFFFF"/>
                <w:sz w:val="16"/>
              </w:rPr>
            </w:pPr>
            <w:bookmarkStart w:id="17" w:name="Galliard"/>
            <w:r>
              <w:rPr>
                <w:rFonts w:ascii="Manrope Medium" w:hAnsi="Manrope Medium"/>
                <w:color w:val="FFFFFF"/>
                <w:sz w:val="16"/>
              </w:rPr>
              <w:t>Galliard Holdings Limited</w:t>
            </w:r>
            <w:bookmarkEnd w:id="17"/>
          </w:p>
        </w:tc>
      </w:tr>
      <w:tr w:rsidR="00176A5B" w:rsidRPr="00717A98" w14:paraId="64ADD79B" w14:textId="77777777" w:rsidTr="00F709D3">
        <w:trPr>
          <w:trHeight w:val="20"/>
        </w:trPr>
        <w:tc>
          <w:tcPr>
            <w:tcW w:w="5000" w:type="pct"/>
            <w:tcMar>
              <w:left w:w="14" w:type="dxa"/>
              <w:right w:w="14" w:type="dxa"/>
            </w:tcMar>
          </w:tcPr>
          <w:p w14:paraId="3E6932E3" w14:textId="3AD5EB71" w:rsidR="002B3CFF" w:rsidRPr="00CA449F" w:rsidRDefault="002B3CFF" w:rsidP="004903A8">
            <w:pPr>
              <w:spacing w:before="40" w:after="40"/>
              <w:jc w:val="both"/>
              <w:rPr>
                <w:rFonts w:asciiTheme="minorHAnsi" w:hAnsiTheme="minorHAnsi"/>
                <w:sz w:val="16"/>
                <w:szCs w:val="16"/>
                <w:highlight w:val="yellow"/>
                <w:lang w:val="en-AU" w:eastAsia="x-none"/>
              </w:rPr>
            </w:pPr>
            <w:r w:rsidRPr="00CA449F">
              <w:rPr>
                <w:rFonts w:asciiTheme="minorHAnsi" w:hAnsiTheme="minorHAnsi"/>
                <w:b/>
                <w:bCs/>
                <w:color w:val="006D6B" w:themeColor="accent2"/>
                <w:sz w:val="16"/>
                <w:szCs w:val="16"/>
                <w:lang w:val="en-AU" w:eastAsia="x-none"/>
              </w:rPr>
              <w:t>Overview</w:t>
            </w:r>
            <w:r w:rsidR="00F30D4A" w:rsidRPr="00CA449F">
              <w:rPr>
                <w:rFonts w:asciiTheme="minorHAnsi" w:hAnsiTheme="minorHAnsi"/>
                <w:b/>
                <w:bCs/>
                <w:color w:val="006D6B" w:themeColor="accent2"/>
                <w:sz w:val="16"/>
                <w:szCs w:val="16"/>
                <w:lang w:val="en-AU" w:eastAsia="x-none"/>
              </w:rPr>
              <w:t>:</w:t>
            </w:r>
            <w:r w:rsidR="008F6D56" w:rsidRPr="00CA449F">
              <w:rPr>
                <w:rFonts w:asciiTheme="minorHAnsi" w:hAnsiTheme="minorHAnsi"/>
                <w:b/>
                <w:bCs/>
                <w:color w:val="006D6B" w:themeColor="accent2"/>
                <w:sz w:val="16"/>
                <w:szCs w:val="16"/>
                <w:lang w:val="en-AU" w:eastAsia="x-none"/>
              </w:rPr>
              <w:t xml:space="preserve"> </w:t>
            </w:r>
            <w:r w:rsidR="008F6D56" w:rsidRPr="00CA449F">
              <w:rPr>
                <w:rFonts w:asciiTheme="minorHAnsi" w:hAnsiTheme="minorHAnsi"/>
                <w:sz w:val="16"/>
                <w:szCs w:val="16"/>
                <w:lang w:val="en-AU" w:eastAsia="x-none"/>
              </w:rPr>
              <w:t>Incorporated in 1992</w:t>
            </w:r>
            <w:r w:rsidR="004D1839" w:rsidRPr="00CA449F">
              <w:rPr>
                <w:rFonts w:asciiTheme="minorHAnsi" w:hAnsiTheme="minorHAnsi"/>
                <w:sz w:val="16"/>
                <w:szCs w:val="16"/>
                <w:lang w:val="en-AU" w:eastAsia="x-none"/>
              </w:rPr>
              <w:t xml:space="preserve">, </w:t>
            </w:r>
            <w:r w:rsidR="008F6D56" w:rsidRPr="00CA449F">
              <w:rPr>
                <w:rFonts w:asciiTheme="minorHAnsi" w:hAnsiTheme="minorHAnsi"/>
                <w:sz w:val="16"/>
                <w:szCs w:val="16"/>
                <w:lang w:val="en-AU" w:eastAsia="x-none"/>
              </w:rPr>
              <w:t xml:space="preserve">The Galliard Group is a property development, hospitality and management company </w:t>
            </w:r>
            <w:r w:rsidR="004D1839" w:rsidRPr="00CA449F">
              <w:rPr>
                <w:rFonts w:asciiTheme="minorHAnsi" w:hAnsiTheme="minorHAnsi"/>
                <w:sz w:val="16"/>
                <w:szCs w:val="16"/>
                <w:lang w:val="en-AU" w:eastAsia="x-none"/>
              </w:rPr>
              <w:t xml:space="preserve">providing </w:t>
            </w:r>
            <w:r w:rsidR="008F6D56" w:rsidRPr="00CA449F">
              <w:rPr>
                <w:rFonts w:asciiTheme="minorHAnsi" w:hAnsiTheme="minorHAnsi"/>
                <w:sz w:val="16"/>
                <w:szCs w:val="16"/>
                <w:lang w:val="en-AU" w:eastAsia="x-none"/>
              </w:rPr>
              <w:t>mixed-use, residential, hotel and commercial projects across London and southern England. The Group has a £3.95</w:t>
            </w:r>
            <w:r w:rsidR="004D1839" w:rsidRPr="00CA449F">
              <w:rPr>
                <w:rFonts w:asciiTheme="minorHAnsi" w:hAnsiTheme="minorHAnsi"/>
                <w:sz w:val="16"/>
                <w:szCs w:val="16"/>
                <w:lang w:val="en-AU" w:eastAsia="x-none"/>
              </w:rPr>
              <w:t>bn</w:t>
            </w:r>
            <w:r w:rsidR="008F6D56" w:rsidRPr="00CA449F">
              <w:rPr>
                <w:rFonts w:asciiTheme="minorHAnsi" w:hAnsiTheme="minorHAnsi"/>
                <w:sz w:val="16"/>
                <w:szCs w:val="16"/>
                <w:lang w:val="en-AU" w:eastAsia="x-none"/>
              </w:rPr>
              <w:t xml:space="preserve"> portfolio under construction which includes 6,905 homes and 341 hotel suites.</w:t>
            </w:r>
          </w:p>
          <w:p w14:paraId="2A528563" w14:textId="597EF2F4" w:rsidR="00F91A37" w:rsidRPr="00CA449F" w:rsidRDefault="00EC0B95" w:rsidP="00454BC4">
            <w:pPr>
              <w:pStyle w:val="ListParagraph"/>
              <w:numPr>
                <w:ilvl w:val="0"/>
                <w:numId w:val="10"/>
              </w:numPr>
              <w:spacing w:before="20" w:after="20"/>
              <w:ind w:left="170" w:hanging="170"/>
              <w:contextualSpacing w:val="0"/>
              <w:jc w:val="both"/>
              <w:rPr>
                <w:rFonts w:asciiTheme="minorHAnsi" w:hAnsiTheme="minorHAnsi"/>
                <w:sz w:val="16"/>
                <w:szCs w:val="20"/>
                <w:lang w:val="en-AU" w:eastAsia="x-none"/>
              </w:rPr>
            </w:pPr>
            <w:r w:rsidRPr="00CA449F">
              <w:rPr>
                <w:rFonts w:asciiTheme="minorHAnsi" w:hAnsiTheme="minorHAnsi"/>
                <w:sz w:val="16"/>
                <w:szCs w:val="20"/>
                <w:lang w:val="en-AU" w:eastAsia="x-none"/>
              </w:rPr>
              <w:t>The Group operates through three different divisions incl. Galliard Homes</w:t>
            </w:r>
            <w:r w:rsidR="00A4794D" w:rsidRPr="00CA449F">
              <w:rPr>
                <w:rFonts w:asciiTheme="minorHAnsi" w:hAnsiTheme="minorHAnsi"/>
                <w:sz w:val="16"/>
                <w:szCs w:val="20"/>
                <w:lang w:val="en-AU" w:eastAsia="x-none"/>
              </w:rPr>
              <w:t xml:space="preserve"> (undertakes sale of studios, luxury apartments, </w:t>
            </w:r>
            <w:r w:rsidR="00E34A98" w:rsidRPr="00CA449F">
              <w:rPr>
                <w:rFonts w:asciiTheme="minorHAnsi" w:hAnsiTheme="minorHAnsi"/>
                <w:sz w:val="16"/>
                <w:szCs w:val="20"/>
                <w:lang w:val="en-AU" w:eastAsia="x-none"/>
              </w:rPr>
              <w:t>townhouses,</w:t>
            </w:r>
            <w:r w:rsidR="00A4794D" w:rsidRPr="00CA449F">
              <w:rPr>
                <w:rFonts w:asciiTheme="minorHAnsi" w:hAnsiTheme="minorHAnsi"/>
                <w:sz w:val="16"/>
                <w:szCs w:val="20"/>
                <w:lang w:val="en-AU" w:eastAsia="x-none"/>
              </w:rPr>
              <w:t xml:space="preserve"> and family properties), </w:t>
            </w:r>
            <w:r w:rsidRPr="00CA449F">
              <w:rPr>
                <w:rFonts w:asciiTheme="minorHAnsi" w:hAnsiTheme="minorHAnsi"/>
                <w:sz w:val="16"/>
                <w:szCs w:val="20"/>
                <w:lang w:val="en-AU" w:eastAsia="x-none"/>
              </w:rPr>
              <w:t>Galliard Commercial</w:t>
            </w:r>
            <w:r w:rsidR="00A4794D" w:rsidRPr="00CA449F">
              <w:rPr>
                <w:rFonts w:asciiTheme="minorHAnsi" w:hAnsiTheme="minorHAnsi"/>
                <w:sz w:val="16"/>
                <w:szCs w:val="20"/>
                <w:lang w:val="en-AU" w:eastAsia="x-none"/>
              </w:rPr>
              <w:t xml:space="preserve"> (development of hotels, commercial and retail premises besides undertaking JV projects and 3</w:t>
            </w:r>
            <w:r w:rsidR="00A4794D" w:rsidRPr="00CA449F">
              <w:rPr>
                <w:rFonts w:asciiTheme="minorHAnsi" w:hAnsiTheme="minorHAnsi"/>
                <w:sz w:val="16"/>
                <w:szCs w:val="20"/>
                <w:vertAlign w:val="superscript"/>
                <w:lang w:val="en-AU" w:eastAsia="x-none"/>
              </w:rPr>
              <w:t>rd</w:t>
            </w:r>
            <w:r w:rsidR="00A4794D" w:rsidRPr="00CA449F">
              <w:rPr>
                <w:rFonts w:asciiTheme="minorHAnsi" w:hAnsiTheme="minorHAnsi"/>
                <w:sz w:val="16"/>
                <w:szCs w:val="20"/>
                <w:lang w:val="en-AU" w:eastAsia="x-none"/>
              </w:rPr>
              <w:t xml:space="preserve"> work), </w:t>
            </w:r>
            <w:r w:rsidR="002644CE" w:rsidRPr="00CA449F">
              <w:rPr>
                <w:rFonts w:asciiTheme="minorHAnsi" w:hAnsiTheme="minorHAnsi"/>
                <w:sz w:val="16"/>
                <w:szCs w:val="20"/>
                <w:lang w:val="en-AU" w:eastAsia="x-none"/>
              </w:rPr>
              <w:t>Galliard Construction</w:t>
            </w:r>
            <w:r w:rsidR="00A4794D" w:rsidRPr="00CA449F">
              <w:rPr>
                <w:rFonts w:asciiTheme="minorHAnsi" w:hAnsiTheme="minorHAnsi"/>
                <w:sz w:val="16"/>
                <w:szCs w:val="20"/>
                <w:lang w:val="en-AU" w:eastAsia="x-none"/>
              </w:rPr>
              <w:t xml:space="preserve"> (</w:t>
            </w:r>
            <w:r w:rsidR="004903A8" w:rsidRPr="00CA449F">
              <w:rPr>
                <w:rFonts w:asciiTheme="minorHAnsi" w:hAnsiTheme="minorHAnsi"/>
                <w:sz w:val="16"/>
                <w:szCs w:val="20"/>
                <w:lang w:val="en-AU" w:eastAsia="x-none"/>
              </w:rPr>
              <w:t xml:space="preserve">providing </w:t>
            </w:r>
            <w:r w:rsidR="00F91A37" w:rsidRPr="00CA449F">
              <w:rPr>
                <w:rFonts w:asciiTheme="minorHAnsi" w:hAnsiTheme="minorHAnsi"/>
                <w:sz w:val="16"/>
                <w:szCs w:val="20"/>
                <w:lang w:val="en-AU" w:eastAsia="x-none"/>
              </w:rPr>
              <w:t xml:space="preserve">residential, </w:t>
            </w:r>
            <w:r w:rsidR="00CA449F" w:rsidRPr="00CA449F">
              <w:rPr>
                <w:rFonts w:asciiTheme="minorHAnsi" w:hAnsiTheme="minorHAnsi"/>
                <w:sz w:val="16"/>
                <w:szCs w:val="20"/>
                <w:lang w:val="en-AU" w:eastAsia="x-none"/>
              </w:rPr>
              <w:t>commercial,</w:t>
            </w:r>
            <w:r w:rsidR="00F91A37" w:rsidRPr="00CA449F">
              <w:rPr>
                <w:rFonts w:asciiTheme="minorHAnsi" w:hAnsiTheme="minorHAnsi"/>
                <w:sz w:val="16"/>
                <w:szCs w:val="20"/>
                <w:lang w:val="en-AU" w:eastAsia="x-none"/>
              </w:rPr>
              <w:t xml:space="preserve"> and mixed-use developments </w:t>
            </w:r>
            <w:r w:rsidR="004903A8" w:rsidRPr="00CA449F">
              <w:rPr>
                <w:rFonts w:asciiTheme="minorHAnsi" w:hAnsiTheme="minorHAnsi"/>
                <w:sz w:val="16"/>
                <w:szCs w:val="20"/>
                <w:lang w:val="en-AU" w:eastAsia="x-none"/>
              </w:rPr>
              <w:t xml:space="preserve">as well as JV </w:t>
            </w:r>
            <w:r w:rsidR="00F91A37" w:rsidRPr="00CA449F">
              <w:rPr>
                <w:rFonts w:asciiTheme="minorHAnsi" w:hAnsiTheme="minorHAnsi"/>
                <w:sz w:val="16"/>
                <w:szCs w:val="20"/>
                <w:lang w:val="en-AU" w:eastAsia="x-none"/>
              </w:rPr>
              <w:t xml:space="preserve">projects and </w:t>
            </w:r>
            <w:r w:rsidR="004903A8" w:rsidRPr="00CA449F">
              <w:rPr>
                <w:rFonts w:asciiTheme="minorHAnsi" w:hAnsiTheme="minorHAnsi"/>
                <w:sz w:val="16"/>
                <w:szCs w:val="20"/>
                <w:lang w:val="en-AU" w:eastAsia="x-none"/>
              </w:rPr>
              <w:t xml:space="preserve">3rd party </w:t>
            </w:r>
            <w:r w:rsidR="00F91A37" w:rsidRPr="00CA449F">
              <w:rPr>
                <w:rFonts w:asciiTheme="minorHAnsi" w:hAnsiTheme="minorHAnsi"/>
                <w:sz w:val="16"/>
                <w:szCs w:val="20"/>
                <w:lang w:val="en-AU" w:eastAsia="x-none"/>
              </w:rPr>
              <w:t>developments</w:t>
            </w:r>
            <w:r w:rsidR="004903A8" w:rsidRPr="00CA449F">
              <w:rPr>
                <w:rFonts w:asciiTheme="minorHAnsi" w:hAnsiTheme="minorHAnsi"/>
                <w:sz w:val="16"/>
                <w:szCs w:val="20"/>
                <w:lang w:val="en-AU" w:eastAsia="x-none"/>
              </w:rPr>
              <w:t>).</w:t>
            </w:r>
          </w:p>
          <w:p w14:paraId="7FD80803" w14:textId="60D33D1A" w:rsidR="002B3CFF" w:rsidRPr="00F30D4A" w:rsidRDefault="002B3CFF" w:rsidP="004903A8">
            <w:pPr>
              <w:spacing w:before="160" w:after="40"/>
              <w:rPr>
                <w:rFonts w:asciiTheme="minorHAnsi" w:hAnsiTheme="minorHAnsi"/>
                <w:b/>
                <w:bCs/>
                <w:color w:val="006D6B" w:themeColor="accent2"/>
                <w:sz w:val="16"/>
                <w:szCs w:val="20"/>
                <w:lang w:val="en-AU" w:eastAsia="x-none"/>
              </w:rPr>
            </w:pPr>
            <w:r w:rsidRPr="00F30D4A">
              <w:rPr>
                <w:rFonts w:asciiTheme="minorHAnsi" w:hAnsiTheme="minorHAnsi"/>
                <w:b/>
                <w:bCs/>
                <w:color w:val="006D6B" w:themeColor="accent2"/>
                <w:sz w:val="16"/>
                <w:szCs w:val="20"/>
                <w:lang w:val="en-AU" w:eastAsia="x-none"/>
              </w:rPr>
              <w:t>Financials</w:t>
            </w:r>
          </w:p>
          <w:tbl>
            <w:tblPr>
              <w:tblStyle w:val="TableGrid"/>
              <w:tblW w:w="0" w:type="auto"/>
              <w:tblBorders>
                <w:top w:val="single" w:sz="4" w:space="0" w:color="006D6B" w:themeColor="accent2"/>
                <w:left w:val="single" w:sz="4" w:space="0" w:color="006D6B" w:themeColor="accent2"/>
                <w:bottom w:val="single" w:sz="4" w:space="0" w:color="006D6B" w:themeColor="accent2"/>
                <w:right w:val="single" w:sz="4" w:space="0" w:color="006D6B" w:themeColor="accent2"/>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4737"/>
              <w:gridCol w:w="4737"/>
            </w:tblGrid>
            <w:tr w:rsidR="006D73DD" w14:paraId="25815076" w14:textId="77777777" w:rsidTr="00F709D3">
              <w:tc>
                <w:tcPr>
                  <w:tcW w:w="4737" w:type="dxa"/>
                  <w:shd w:val="clear" w:color="auto" w:fill="006D6B" w:themeFill="accent2"/>
                </w:tcPr>
                <w:p w14:paraId="75B4457D" w14:textId="77777777" w:rsidR="006D73DD" w:rsidRPr="00A2654B" w:rsidRDefault="006D73DD" w:rsidP="006D73DD">
                  <w:pPr>
                    <w:jc w:val="center"/>
                    <w:rPr>
                      <w:b/>
                      <w:bCs/>
                      <w:color w:val="FFFFFF" w:themeColor="background1"/>
                      <w:sz w:val="16"/>
                      <w:szCs w:val="20"/>
                      <w:lang w:val="en-AU" w:eastAsia="x-none"/>
                    </w:rPr>
                  </w:pPr>
                  <w:r w:rsidRPr="00A2654B">
                    <w:rPr>
                      <w:b/>
                      <w:bCs/>
                      <w:color w:val="FFFFFF" w:themeColor="background1"/>
                      <w:sz w:val="16"/>
                      <w:szCs w:val="20"/>
                      <w:lang w:val="en-AU" w:eastAsia="x-none"/>
                    </w:rPr>
                    <w:t>Income Statement</w:t>
                  </w:r>
                </w:p>
              </w:tc>
              <w:tc>
                <w:tcPr>
                  <w:tcW w:w="4737" w:type="dxa"/>
                  <w:shd w:val="clear" w:color="auto" w:fill="006D6B" w:themeFill="accent2"/>
                </w:tcPr>
                <w:p w14:paraId="1FDABC95" w14:textId="77777777" w:rsidR="006D73DD" w:rsidRPr="00A2654B" w:rsidRDefault="006D73DD" w:rsidP="006D73DD">
                  <w:pPr>
                    <w:jc w:val="center"/>
                    <w:rPr>
                      <w:b/>
                      <w:bCs/>
                      <w:color w:val="FFFFFF" w:themeColor="background1"/>
                      <w:sz w:val="16"/>
                      <w:szCs w:val="20"/>
                      <w:lang w:val="en-AU" w:eastAsia="x-none"/>
                    </w:rPr>
                  </w:pPr>
                  <w:r>
                    <w:rPr>
                      <w:b/>
                      <w:bCs/>
                      <w:color w:val="FFFFFF" w:themeColor="background1"/>
                      <w:sz w:val="16"/>
                      <w:szCs w:val="20"/>
                      <w:lang w:val="en-AU" w:eastAsia="x-none"/>
                    </w:rPr>
                    <w:t>Balance Sheet</w:t>
                  </w:r>
                </w:p>
              </w:tc>
            </w:tr>
            <w:tr w:rsidR="006D73DD" w14:paraId="3D40CD30" w14:textId="77777777" w:rsidTr="00F709D3">
              <w:tc>
                <w:tcPr>
                  <w:tcW w:w="4737" w:type="dxa"/>
                </w:tcPr>
                <w:p w14:paraId="6CF87869" w14:textId="7B0419F6" w:rsidR="006D73DD" w:rsidRDefault="00F709D3" w:rsidP="006D73DD">
                  <w:pPr>
                    <w:rPr>
                      <w:sz w:val="16"/>
                      <w:szCs w:val="20"/>
                      <w:highlight w:val="yellow"/>
                      <w:lang w:val="en-AU" w:eastAsia="x-none"/>
                    </w:rPr>
                  </w:pPr>
                  <w:r w:rsidRPr="00F709D3">
                    <w:rPr>
                      <w:noProof/>
                      <w:sz w:val="16"/>
                      <w:szCs w:val="20"/>
                      <w:lang w:val="en-AU" w:eastAsia="x-none"/>
                    </w:rPr>
                    <w:drawing>
                      <wp:inline distT="0" distB="0" distL="0" distR="0" wp14:anchorId="6764EA2D" wp14:editId="1905F1FF">
                        <wp:extent cx="2870835" cy="2422000"/>
                        <wp:effectExtent l="19050" t="19050" r="24765" b="16510"/>
                        <wp:docPr id="30484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3127" name=""/>
                                <pic:cNvPicPr/>
                              </pic:nvPicPr>
                              <pic:blipFill>
                                <a:blip r:embed="rId42"/>
                                <a:stretch>
                                  <a:fillRect/>
                                </a:stretch>
                              </pic:blipFill>
                              <pic:spPr>
                                <a:xfrm>
                                  <a:off x="0" y="0"/>
                                  <a:ext cx="2873138" cy="2423943"/>
                                </a:xfrm>
                                <a:prstGeom prst="rect">
                                  <a:avLst/>
                                </a:prstGeom>
                                <a:ln w="3175">
                                  <a:solidFill>
                                    <a:schemeClr val="accent2"/>
                                  </a:solidFill>
                                </a:ln>
                              </pic:spPr>
                            </pic:pic>
                          </a:graphicData>
                        </a:graphic>
                      </wp:inline>
                    </w:drawing>
                  </w:r>
                </w:p>
              </w:tc>
              <w:tc>
                <w:tcPr>
                  <w:tcW w:w="4737" w:type="dxa"/>
                </w:tcPr>
                <w:p w14:paraId="1330412B" w14:textId="090D6B97" w:rsidR="006D73DD" w:rsidRDefault="006E55F7" w:rsidP="006D73DD">
                  <w:pPr>
                    <w:rPr>
                      <w:sz w:val="16"/>
                      <w:szCs w:val="20"/>
                      <w:highlight w:val="yellow"/>
                      <w:lang w:val="en-AU" w:eastAsia="x-none"/>
                    </w:rPr>
                  </w:pPr>
                  <w:r w:rsidRPr="006E55F7">
                    <w:rPr>
                      <w:noProof/>
                      <w:sz w:val="16"/>
                      <w:szCs w:val="20"/>
                      <w:lang w:val="en-AU" w:eastAsia="x-none"/>
                    </w:rPr>
                    <w:drawing>
                      <wp:inline distT="0" distB="0" distL="0" distR="0" wp14:anchorId="62E52432" wp14:editId="70DF5549">
                        <wp:extent cx="2870835" cy="2596929"/>
                        <wp:effectExtent l="19050" t="19050" r="24765" b="13335"/>
                        <wp:docPr id="198008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9675" name=""/>
                                <pic:cNvPicPr/>
                              </pic:nvPicPr>
                              <pic:blipFill>
                                <a:blip r:embed="rId43"/>
                                <a:stretch>
                                  <a:fillRect/>
                                </a:stretch>
                              </pic:blipFill>
                              <pic:spPr>
                                <a:xfrm>
                                  <a:off x="0" y="0"/>
                                  <a:ext cx="2872220" cy="2598182"/>
                                </a:xfrm>
                                <a:prstGeom prst="rect">
                                  <a:avLst/>
                                </a:prstGeom>
                                <a:ln w="3175">
                                  <a:solidFill>
                                    <a:schemeClr val="accent2"/>
                                  </a:solidFill>
                                </a:ln>
                              </pic:spPr>
                            </pic:pic>
                          </a:graphicData>
                        </a:graphic>
                      </wp:inline>
                    </w:drawing>
                  </w:r>
                </w:p>
              </w:tc>
            </w:tr>
          </w:tbl>
          <w:p w14:paraId="3159FF8F" w14:textId="77777777" w:rsidR="002B3CFF" w:rsidRPr="001D61E5" w:rsidRDefault="002B3CFF" w:rsidP="00176A5B">
            <w:pPr>
              <w:spacing w:before="40" w:after="40" w:line="259" w:lineRule="auto"/>
              <w:rPr>
                <w:sz w:val="16"/>
                <w:szCs w:val="20"/>
                <w:highlight w:val="yellow"/>
                <w:lang w:val="en-AU" w:eastAsia="x-none"/>
              </w:rPr>
            </w:pPr>
          </w:p>
        </w:tc>
      </w:tr>
    </w:tbl>
    <w:p w14:paraId="7FAAD21E" w14:textId="77777777" w:rsidR="00176A5B" w:rsidRDefault="00176A5B" w:rsidP="001B7B44">
      <w:pPr>
        <w:pStyle w:val="gap"/>
      </w:pP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B84C73" w:rsidRPr="00717A98" w14:paraId="2BFAF7D6" w14:textId="77777777" w:rsidTr="00563AC8">
        <w:trPr>
          <w:trHeight w:val="20"/>
        </w:trPr>
        <w:tc>
          <w:tcPr>
            <w:tcW w:w="5000" w:type="pct"/>
            <w:shd w:val="clear" w:color="auto" w:fill="006D6B" w:themeFill="accent2"/>
            <w:tcMar>
              <w:left w:w="72" w:type="dxa"/>
              <w:right w:w="72" w:type="dxa"/>
            </w:tcMar>
          </w:tcPr>
          <w:p w14:paraId="743B8F72" w14:textId="7F7F8414" w:rsidR="00B84C73" w:rsidRPr="00F65A51" w:rsidRDefault="00255CA3" w:rsidP="00B84C73">
            <w:pPr>
              <w:spacing w:before="40" w:after="40" w:line="259" w:lineRule="auto"/>
              <w:outlineLvl w:val="1"/>
              <w:rPr>
                <w:b/>
                <w:bCs/>
                <w:caps/>
                <w:color w:val="FFFFFF"/>
                <w:sz w:val="16"/>
                <w:szCs w:val="16"/>
              </w:rPr>
            </w:pPr>
            <w:bookmarkStart w:id="18" w:name="OSHEAdescription"/>
            <w:bookmarkStart w:id="19" w:name="Oshea"/>
            <w:r>
              <w:rPr>
                <w:rFonts w:ascii="Manrope Medium" w:hAnsi="Manrope Medium"/>
                <w:color w:val="FFFFFF"/>
                <w:sz w:val="16"/>
                <w:szCs w:val="16"/>
              </w:rPr>
              <w:lastRenderedPageBreak/>
              <w:t>CJ O’Shea Group Limited</w:t>
            </w:r>
            <w:bookmarkEnd w:id="18"/>
            <w:bookmarkEnd w:id="19"/>
          </w:p>
        </w:tc>
      </w:tr>
      <w:tr w:rsidR="00B84C73" w:rsidRPr="00717A98" w14:paraId="39932F4B" w14:textId="77777777" w:rsidTr="00563AC8">
        <w:trPr>
          <w:trHeight w:val="20"/>
        </w:trPr>
        <w:tc>
          <w:tcPr>
            <w:tcW w:w="5000" w:type="pct"/>
            <w:tcMar>
              <w:left w:w="72" w:type="dxa"/>
              <w:right w:w="72" w:type="dxa"/>
            </w:tcMar>
          </w:tcPr>
          <w:p w14:paraId="67641171" w14:textId="77777777" w:rsidR="00BB07BC" w:rsidRPr="002C734F" w:rsidRDefault="00821B63" w:rsidP="00EA26FF">
            <w:pPr>
              <w:spacing w:before="40" w:after="40" w:line="259" w:lineRule="auto"/>
              <w:jc w:val="both"/>
              <w:rPr>
                <w:rFonts w:asciiTheme="minorHAnsi" w:hAnsiTheme="minorHAnsi"/>
                <w:sz w:val="16"/>
                <w:szCs w:val="20"/>
                <w:lang w:val="en-AU" w:eastAsia="x-none"/>
              </w:rPr>
            </w:pPr>
            <w:r w:rsidRPr="002C734F">
              <w:rPr>
                <w:b/>
                <w:bCs/>
                <w:noProof/>
                <w:color w:val="006D6B" w:themeColor="accent2"/>
                <w:sz w:val="16"/>
                <w:szCs w:val="20"/>
                <w:lang w:val="en-AU" w:eastAsia="x-none"/>
              </w:rPr>
              <w:drawing>
                <wp:anchor distT="0" distB="0" distL="114300" distR="114300" simplePos="0" relativeHeight="251658241" behindDoc="1" locked="0" layoutInCell="1" allowOverlap="1" wp14:anchorId="67DEE9D8" wp14:editId="5F0B3597">
                  <wp:simplePos x="0" y="0"/>
                  <wp:positionH relativeFrom="column">
                    <wp:posOffset>3378835</wp:posOffset>
                  </wp:positionH>
                  <wp:positionV relativeFrom="paragraph">
                    <wp:posOffset>13970</wp:posOffset>
                  </wp:positionV>
                  <wp:extent cx="2678259" cy="1476375"/>
                  <wp:effectExtent l="0" t="0" r="8255" b="0"/>
                  <wp:wrapTight wrapText="bothSides">
                    <wp:wrapPolygon edited="0">
                      <wp:start x="0" y="0"/>
                      <wp:lineTo x="0" y="21182"/>
                      <wp:lineTo x="21513" y="21182"/>
                      <wp:lineTo x="21513" y="0"/>
                      <wp:lineTo x="0" y="0"/>
                    </wp:wrapPolygon>
                  </wp:wrapTight>
                  <wp:docPr id="26749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98693" name=""/>
                          <pic:cNvPicPr/>
                        </pic:nvPicPr>
                        <pic:blipFill>
                          <a:blip r:embed="rId44">
                            <a:extLst>
                              <a:ext uri="{28A0092B-C50C-407E-A947-70E740481C1C}">
                                <a14:useLocalDpi xmlns:a14="http://schemas.microsoft.com/office/drawing/2010/main" val="0"/>
                              </a:ext>
                            </a:extLst>
                          </a:blip>
                          <a:stretch>
                            <a:fillRect/>
                          </a:stretch>
                        </pic:blipFill>
                        <pic:spPr>
                          <a:xfrm>
                            <a:off x="0" y="0"/>
                            <a:ext cx="2678259" cy="1476375"/>
                          </a:xfrm>
                          <a:prstGeom prst="rect">
                            <a:avLst/>
                          </a:prstGeom>
                        </pic:spPr>
                      </pic:pic>
                    </a:graphicData>
                  </a:graphic>
                </wp:anchor>
              </w:drawing>
            </w:r>
            <w:r w:rsidR="002B3CFF" w:rsidRPr="002C734F">
              <w:rPr>
                <w:rFonts w:asciiTheme="minorHAnsi" w:hAnsiTheme="minorHAnsi"/>
                <w:b/>
                <w:bCs/>
                <w:color w:val="006D6B" w:themeColor="accent2"/>
                <w:sz w:val="16"/>
                <w:szCs w:val="20"/>
                <w:lang w:val="en-AU" w:eastAsia="x-none"/>
              </w:rPr>
              <w:t>Overview</w:t>
            </w:r>
            <w:r w:rsidRPr="002C734F">
              <w:rPr>
                <w:rFonts w:asciiTheme="minorHAnsi" w:hAnsiTheme="minorHAnsi"/>
                <w:b/>
                <w:bCs/>
                <w:color w:val="006D6B" w:themeColor="accent2"/>
                <w:sz w:val="16"/>
                <w:szCs w:val="20"/>
                <w:lang w:val="en-AU" w:eastAsia="x-none"/>
              </w:rPr>
              <w:t xml:space="preserve">: </w:t>
            </w:r>
            <w:r w:rsidR="000802D3" w:rsidRPr="002C734F">
              <w:rPr>
                <w:rFonts w:asciiTheme="minorHAnsi" w:hAnsiTheme="minorHAnsi"/>
                <w:sz w:val="16"/>
                <w:szCs w:val="20"/>
                <w:lang w:val="en-AU" w:eastAsia="x-none"/>
              </w:rPr>
              <w:t xml:space="preserve">Incorporated in 1966, </w:t>
            </w:r>
            <w:r w:rsidR="00CA4742" w:rsidRPr="002C734F">
              <w:rPr>
                <w:rFonts w:asciiTheme="minorHAnsi" w:hAnsiTheme="minorHAnsi"/>
                <w:sz w:val="16"/>
                <w:szCs w:val="20"/>
                <w:lang w:val="en-AU" w:eastAsia="x-none"/>
              </w:rPr>
              <w:t xml:space="preserve">C.J. O’Shea and Company Limited (O’Shea) is predominantly a </w:t>
            </w:r>
            <w:r w:rsidR="00ED05BD" w:rsidRPr="002C734F">
              <w:rPr>
                <w:rFonts w:asciiTheme="minorHAnsi" w:hAnsiTheme="minorHAnsi"/>
                <w:sz w:val="16"/>
                <w:szCs w:val="20"/>
                <w:lang w:val="en-AU" w:eastAsia="x-none"/>
              </w:rPr>
              <w:t>building contractor</w:t>
            </w:r>
            <w:r w:rsidR="008B552E" w:rsidRPr="002C734F">
              <w:rPr>
                <w:rFonts w:asciiTheme="minorHAnsi" w:hAnsiTheme="minorHAnsi"/>
                <w:sz w:val="16"/>
                <w:szCs w:val="20"/>
                <w:lang w:val="en-AU" w:eastAsia="x-none"/>
              </w:rPr>
              <w:t xml:space="preserve"> and</w:t>
            </w:r>
            <w:r w:rsidR="00ED05BD" w:rsidRPr="002C734F">
              <w:rPr>
                <w:rFonts w:asciiTheme="minorHAnsi" w:hAnsiTheme="minorHAnsi"/>
                <w:sz w:val="16"/>
                <w:szCs w:val="20"/>
                <w:lang w:val="en-AU" w:eastAsia="x-none"/>
              </w:rPr>
              <w:t xml:space="preserve"> property developer </w:t>
            </w:r>
            <w:r w:rsidR="008B552E" w:rsidRPr="002C734F">
              <w:rPr>
                <w:rFonts w:asciiTheme="minorHAnsi" w:hAnsiTheme="minorHAnsi"/>
                <w:sz w:val="16"/>
                <w:szCs w:val="20"/>
                <w:lang w:val="en-AU" w:eastAsia="x-none"/>
              </w:rPr>
              <w:t xml:space="preserve">having executing projects </w:t>
            </w:r>
            <w:r w:rsidR="00D30632" w:rsidRPr="002C734F">
              <w:rPr>
                <w:rFonts w:asciiTheme="minorHAnsi" w:hAnsiTheme="minorHAnsi"/>
                <w:sz w:val="16"/>
                <w:szCs w:val="20"/>
                <w:lang w:val="en-AU" w:eastAsia="x-none"/>
              </w:rPr>
              <w:t xml:space="preserve">across London and </w:t>
            </w:r>
            <w:r w:rsidR="00EA26FF" w:rsidRPr="002C734F">
              <w:rPr>
                <w:rFonts w:asciiTheme="minorHAnsi" w:hAnsiTheme="minorHAnsi"/>
                <w:sz w:val="16"/>
                <w:szCs w:val="20"/>
                <w:lang w:val="en-AU" w:eastAsia="x-none"/>
              </w:rPr>
              <w:t>Southeast</w:t>
            </w:r>
            <w:r w:rsidR="00D30632" w:rsidRPr="002C734F">
              <w:rPr>
                <w:rFonts w:asciiTheme="minorHAnsi" w:hAnsiTheme="minorHAnsi"/>
                <w:sz w:val="16"/>
                <w:szCs w:val="20"/>
                <w:lang w:val="en-AU" w:eastAsia="x-none"/>
              </w:rPr>
              <w:t xml:space="preserve"> region. </w:t>
            </w:r>
          </w:p>
          <w:p w14:paraId="614A08D7" w14:textId="77777777" w:rsidR="00782D89" w:rsidRDefault="00624239" w:rsidP="00454BC4">
            <w:pPr>
              <w:pStyle w:val="ListParagraph"/>
              <w:numPr>
                <w:ilvl w:val="0"/>
                <w:numId w:val="10"/>
              </w:numPr>
              <w:spacing w:before="20" w:after="20"/>
              <w:ind w:left="170" w:hanging="170"/>
              <w:contextualSpacing w:val="0"/>
              <w:jc w:val="both"/>
              <w:rPr>
                <w:rFonts w:asciiTheme="minorHAnsi" w:hAnsiTheme="minorHAnsi"/>
                <w:sz w:val="16"/>
                <w:szCs w:val="20"/>
                <w:lang w:val="en-AU" w:eastAsia="x-none"/>
              </w:rPr>
            </w:pPr>
            <w:r w:rsidRPr="004903A8">
              <w:rPr>
                <w:rFonts w:asciiTheme="minorHAnsi" w:hAnsiTheme="minorHAnsi"/>
                <w:sz w:val="16"/>
                <w:szCs w:val="20"/>
                <w:lang w:val="en-AU" w:eastAsia="x-none"/>
              </w:rPr>
              <w:t>The company caters to both private and public clients and have delivered projects</w:t>
            </w:r>
            <w:r w:rsidR="009D236D" w:rsidRPr="004903A8">
              <w:rPr>
                <w:rFonts w:asciiTheme="minorHAnsi" w:hAnsiTheme="minorHAnsi"/>
                <w:sz w:val="16"/>
                <w:szCs w:val="20"/>
                <w:lang w:val="en-AU" w:eastAsia="x-none"/>
              </w:rPr>
              <w:t xml:space="preserve"> ranging from high rise developments, conversions of existing buildings, and </w:t>
            </w:r>
            <w:r w:rsidR="00EA26FF" w:rsidRPr="004903A8">
              <w:rPr>
                <w:rFonts w:asciiTheme="minorHAnsi" w:hAnsiTheme="minorHAnsi"/>
                <w:sz w:val="16"/>
                <w:szCs w:val="20"/>
                <w:lang w:val="en-AU" w:eastAsia="x-none"/>
              </w:rPr>
              <w:t xml:space="preserve">refurbishments of </w:t>
            </w:r>
            <w:r w:rsidR="009D236D" w:rsidRPr="004903A8">
              <w:rPr>
                <w:rFonts w:asciiTheme="minorHAnsi" w:hAnsiTheme="minorHAnsi"/>
                <w:sz w:val="16"/>
                <w:szCs w:val="20"/>
                <w:lang w:val="en-AU" w:eastAsia="x-none"/>
              </w:rPr>
              <w:t>mixed-use schemes</w:t>
            </w:r>
            <w:r w:rsidR="00EA26FF" w:rsidRPr="004903A8">
              <w:rPr>
                <w:rFonts w:asciiTheme="minorHAnsi" w:hAnsiTheme="minorHAnsi"/>
                <w:sz w:val="16"/>
                <w:szCs w:val="20"/>
                <w:lang w:val="en-AU" w:eastAsia="x-none"/>
              </w:rPr>
              <w:t>.</w:t>
            </w:r>
            <w:r w:rsidR="00BB07BC" w:rsidRPr="004903A8">
              <w:rPr>
                <w:rFonts w:asciiTheme="minorHAnsi" w:hAnsiTheme="minorHAnsi"/>
                <w:sz w:val="16"/>
                <w:szCs w:val="20"/>
                <w:lang w:val="en-AU" w:eastAsia="x-none"/>
              </w:rPr>
              <w:t xml:space="preserve"> </w:t>
            </w:r>
          </w:p>
          <w:p w14:paraId="338ED185" w14:textId="63F8F7DF" w:rsidR="00EA2C5C" w:rsidRDefault="00BB07BC" w:rsidP="00454BC4">
            <w:pPr>
              <w:pStyle w:val="ListParagraph"/>
              <w:numPr>
                <w:ilvl w:val="0"/>
                <w:numId w:val="10"/>
              </w:numPr>
              <w:spacing w:before="20" w:after="20"/>
              <w:ind w:left="170" w:hanging="170"/>
              <w:contextualSpacing w:val="0"/>
              <w:jc w:val="both"/>
              <w:rPr>
                <w:rFonts w:asciiTheme="minorHAnsi" w:hAnsiTheme="minorHAnsi"/>
                <w:sz w:val="16"/>
                <w:szCs w:val="20"/>
                <w:lang w:val="en-AU" w:eastAsia="x-none"/>
              </w:rPr>
            </w:pPr>
            <w:r w:rsidRPr="004903A8">
              <w:rPr>
                <w:rFonts w:asciiTheme="minorHAnsi" w:hAnsiTheme="minorHAnsi"/>
                <w:sz w:val="16"/>
                <w:szCs w:val="20"/>
                <w:lang w:val="en-AU" w:eastAsia="x-none"/>
              </w:rPr>
              <w:t xml:space="preserve">Typically, the project size ranges between </w:t>
            </w:r>
            <w:r w:rsidR="00CA02EE" w:rsidRPr="004903A8">
              <w:rPr>
                <w:rFonts w:asciiTheme="minorHAnsi" w:hAnsiTheme="minorHAnsi"/>
                <w:sz w:val="16"/>
                <w:szCs w:val="20"/>
                <w:lang w:val="en-AU" w:eastAsia="x-none"/>
              </w:rPr>
              <w:t>£10m to &gt;£300m.</w:t>
            </w:r>
            <w:r w:rsidR="004903A8" w:rsidRPr="004903A8">
              <w:rPr>
                <w:rFonts w:asciiTheme="minorHAnsi" w:hAnsiTheme="minorHAnsi"/>
                <w:sz w:val="16"/>
                <w:szCs w:val="20"/>
                <w:lang w:val="en-AU" w:eastAsia="x-none"/>
              </w:rPr>
              <w:t xml:space="preserve"> </w:t>
            </w:r>
            <w:r w:rsidR="00EA2C5C" w:rsidRPr="004903A8">
              <w:rPr>
                <w:rFonts w:asciiTheme="minorHAnsi" w:hAnsiTheme="minorHAnsi"/>
                <w:sz w:val="16"/>
                <w:szCs w:val="20"/>
                <w:lang w:val="en-AU" w:eastAsia="x-none"/>
              </w:rPr>
              <w:t>Presently, projects to the tune of £1.75bn are under construction in London.</w:t>
            </w:r>
          </w:p>
          <w:p w14:paraId="261A4979" w14:textId="6817B71C" w:rsidR="00A8124B" w:rsidRPr="00A8124B" w:rsidRDefault="00A8124B" w:rsidP="00454BC4">
            <w:pPr>
              <w:pStyle w:val="ListParagraph"/>
              <w:numPr>
                <w:ilvl w:val="0"/>
                <w:numId w:val="10"/>
              </w:numPr>
              <w:spacing w:before="20" w:after="20"/>
              <w:ind w:left="170" w:hanging="170"/>
              <w:contextualSpacing w:val="0"/>
              <w:jc w:val="both"/>
              <w:rPr>
                <w:rFonts w:asciiTheme="minorHAnsi" w:hAnsiTheme="minorHAnsi"/>
                <w:sz w:val="16"/>
                <w:szCs w:val="20"/>
                <w:lang w:val="en-AU" w:eastAsia="x-none"/>
              </w:rPr>
            </w:pPr>
            <w:r w:rsidRPr="00A8124B">
              <w:rPr>
                <w:rFonts w:asciiTheme="minorHAnsi" w:hAnsiTheme="minorHAnsi"/>
                <w:sz w:val="16"/>
                <w:szCs w:val="20"/>
                <w:lang w:val="en-AU" w:eastAsia="x-none"/>
              </w:rPr>
              <w:t xml:space="preserve">The group specializes in residential delivery. They have delivered over 10,000 units as a contractor, </w:t>
            </w:r>
            <w:r w:rsidR="00113B39" w:rsidRPr="00A8124B">
              <w:rPr>
                <w:rFonts w:asciiTheme="minorHAnsi" w:hAnsiTheme="minorHAnsi"/>
                <w:sz w:val="16"/>
                <w:szCs w:val="20"/>
                <w:lang w:val="en-AU" w:eastAsia="x-none"/>
              </w:rPr>
              <w:t>developer,</w:t>
            </w:r>
            <w:r w:rsidRPr="00A8124B">
              <w:rPr>
                <w:rFonts w:asciiTheme="minorHAnsi" w:hAnsiTheme="minorHAnsi"/>
                <w:sz w:val="16"/>
                <w:szCs w:val="20"/>
                <w:lang w:val="en-AU" w:eastAsia="x-none"/>
              </w:rPr>
              <w:t xml:space="preserve"> or investor in the past 10 years.</w:t>
            </w:r>
          </w:p>
          <w:p w14:paraId="5981807F" w14:textId="77777777" w:rsidR="00A8124B" w:rsidRDefault="00A8124B" w:rsidP="00454BC4">
            <w:pPr>
              <w:pStyle w:val="ListParagraph"/>
              <w:numPr>
                <w:ilvl w:val="0"/>
                <w:numId w:val="10"/>
              </w:numPr>
              <w:spacing w:before="20" w:after="20"/>
              <w:ind w:left="170" w:hanging="170"/>
              <w:contextualSpacing w:val="0"/>
              <w:jc w:val="both"/>
              <w:rPr>
                <w:rFonts w:asciiTheme="minorHAnsi" w:hAnsiTheme="minorHAnsi"/>
                <w:sz w:val="16"/>
                <w:szCs w:val="20"/>
                <w:lang w:val="en-AU" w:eastAsia="x-none"/>
              </w:rPr>
            </w:pPr>
            <w:r w:rsidRPr="00A8124B">
              <w:rPr>
                <w:rFonts w:asciiTheme="minorHAnsi" w:hAnsiTheme="minorHAnsi"/>
                <w:sz w:val="16"/>
                <w:szCs w:val="20"/>
                <w:lang w:val="en-AU" w:eastAsia="x-none"/>
              </w:rPr>
              <w:t xml:space="preserve">O’Shea develops </w:t>
            </w:r>
            <w:proofErr w:type="gramStart"/>
            <w:r w:rsidRPr="00A8124B">
              <w:rPr>
                <w:rFonts w:asciiTheme="minorHAnsi" w:hAnsiTheme="minorHAnsi"/>
                <w:sz w:val="16"/>
                <w:szCs w:val="20"/>
                <w:lang w:val="en-AU" w:eastAsia="x-none"/>
              </w:rPr>
              <w:t>the majority of</w:t>
            </w:r>
            <w:proofErr w:type="gramEnd"/>
            <w:r w:rsidRPr="00A8124B">
              <w:rPr>
                <w:rFonts w:asciiTheme="minorHAnsi" w:hAnsiTheme="minorHAnsi"/>
                <w:sz w:val="16"/>
                <w:szCs w:val="20"/>
                <w:lang w:val="en-AU" w:eastAsia="x-none"/>
              </w:rPr>
              <w:t xml:space="preserve"> their projects in conjunction with joint venture partners.</w:t>
            </w:r>
          </w:p>
          <w:p w14:paraId="2E60811A" w14:textId="77777777" w:rsidR="00FD1C40" w:rsidRDefault="00FD1C40" w:rsidP="00FD1C40">
            <w:pPr>
              <w:spacing w:before="20" w:after="20"/>
              <w:jc w:val="both"/>
              <w:rPr>
                <w:sz w:val="16"/>
                <w:szCs w:val="20"/>
                <w:lang w:val="en-AU" w:eastAsia="x-none"/>
              </w:rPr>
            </w:pPr>
          </w:p>
          <w:p w14:paraId="7EE682FD" w14:textId="1F22B080" w:rsidR="00B84C73" w:rsidRPr="00DD0E5E" w:rsidRDefault="00261F2E" w:rsidP="00DD0E5E">
            <w:pPr>
              <w:spacing w:before="160" w:after="40"/>
              <w:rPr>
                <w:rFonts w:asciiTheme="minorHAnsi" w:hAnsiTheme="minorHAnsi"/>
                <w:b/>
                <w:bCs/>
                <w:color w:val="006D6B" w:themeColor="accent2"/>
                <w:sz w:val="16"/>
                <w:szCs w:val="20"/>
                <w:lang w:val="en-AU" w:eastAsia="x-none"/>
              </w:rPr>
            </w:pPr>
            <w:r>
              <w:rPr>
                <w:rFonts w:asciiTheme="minorHAnsi" w:hAnsiTheme="minorHAnsi"/>
                <w:b/>
                <w:bCs/>
                <w:color w:val="006D6B" w:themeColor="accent2"/>
                <w:sz w:val="16"/>
                <w:szCs w:val="20"/>
                <w:lang w:val="en-AU" w:eastAsia="x-none"/>
              </w:rPr>
              <w:t>F</w:t>
            </w:r>
            <w:r w:rsidR="002B3CFF" w:rsidRPr="00DD0E5E">
              <w:rPr>
                <w:rFonts w:asciiTheme="minorHAnsi" w:hAnsiTheme="minorHAnsi"/>
                <w:b/>
                <w:bCs/>
                <w:color w:val="006D6B" w:themeColor="accent2"/>
                <w:sz w:val="16"/>
                <w:szCs w:val="20"/>
                <w:lang w:val="en-AU" w:eastAsia="x-none"/>
              </w:rPr>
              <w:t>inancials</w:t>
            </w:r>
          </w:p>
          <w:tbl>
            <w:tblPr>
              <w:tblStyle w:val="TableGrid"/>
              <w:tblW w:w="0" w:type="auto"/>
              <w:tblBorders>
                <w:top w:val="single" w:sz="4" w:space="0" w:color="006D6B" w:themeColor="accent2"/>
                <w:left w:val="single" w:sz="4" w:space="0" w:color="006D6B" w:themeColor="accent2"/>
                <w:bottom w:val="single" w:sz="4" w:space="0" w:color="006D6B" w:themeColor="accent2"/>
                <w:right w:val="single" w:sz="4" w:space="0" w:color="006D6B" w:themeColor="accent2"/>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737"/>
              <w:gridCol w:w="4737"/>
            </w:tblGrid>
            <w:tr w:rsidR="00A2654B" w14:paraId="4AA2E414" w14:textId="77777777" w:rsidTr="00563AC8">
              <w:tc>
                <w:tcPr>
                  <w:tcW w:w="4737" w:type="dxa"/>
                  <w:shd w:val="clear" w:color="auto" w:fill="006D6B" w:themeFill="accent2"/>
                </w:tcPr>
                <w:p w14:paraId="13B20152" w14:textId="529B170A" w:rsidR="00A2654B" w:rsidRPr="00A2654B" w:rsidRDefault="00A2654B" w:rsidP="00A2654B">
                  <w:pPr>
                    <w:jc w:val="center"/>
                    <w:rPr>
                      <w:b/>
                      <w:bCs/>
                      <w:color w:val="FFFFFF" w:themeColor="background1"/>
                      <w:sz w:val="16"/>
                      <w:szCs w:val="20"/>
                      <w:lang w:val="en-AU" w:eastAsia="x-none"/>
                    </w:rPr>
                  </w:pPr>
                  <w:r w:rsidRPr="00A2654B">
                    <w:rPr>
                      <w:b/>
                      <w:bCs/>
                      <w:color w:val="FFFFFF" w:themeColor="background1"/>
                      <w:sz w:val="16"/>
                      <w:szCs w:val="20"/>
                      <w:lang w:val="en-AU" w:eastAsia="x-none"/>
                    </w:rPr>
                    <w:t>Income Statement</w:t>
                  </w:r>
                </w:p>
              </w:tc>
              <w:tc>
                <w:tcPr>
                  <w:tcW w:w="4737" w:type="dxa"/>
                  <w:shd w:val="clear" w:color="auto" w:fill="006D6B" w:themeFill="accent2"/>
                </w:tcPr>
                <w:p w14:paraId="2EE963B5" w14:textId="7691D5B9" w:rsidR="00A2654B" w:rsidRPr="00A2654B" w:rsidRDefault="006D73DD" w:rsidP="00A2654B">
                  <w:pPr>
                    <w:jc w:val="center"/>
                    <w:rPr>
                      <w:b/>
                      <w:bCs/>
                      <w:color w:val="FFFFFF" w:themeColor="background1"/>
                      <w:sz w:val="16"/>
                      <w:szCs w:val="20"/>
                      <w:lang w:val="en-AU" w:eastAsia="x-none"/>
                    </w:rPr>
                  </w:pPr>
                  <w:r>
                    <w:rPr>
                      <w:b/>
                      <w:bCs/>
                      <w:color w:val="FFFFFF" w:themeColor="background1"/>
                      <w:sz w:val="16"/>
                      <w:szCs w:val="20"/>
                      <w:lang w:val="en-AU" w:eastAsia="x-none"/>
                    </w:rPr>
                    <w:t>Balance Sheet</w:t>
                  </w:r>
                </w:p>
              </w:tc>
            </w:tr>
            <w:tr w:rsidR="00A2654B" w14:paraId="5DD25CB5" w14:textId="77777777" w:rsidTr="00563AC8">
              <w:tc>
                <w:tcPr>
                  <w:tcW w:w="4737" w:type="dxa"/>
                </w:tcPr>
                <w:p w14:paraId="6614BE7C" w14:textId="64EDBB1A" w:rsidR="00A2654B" w:rsidRDefault="00A2654B" w:rsidP="00A2654B">
                  <w:pPr>
                    <w:rPr>
                      <w:sz w:val="16"/>
                      <w:szCs w:val="20"/>
                      <w:highlight w:val="yellow"/>
                      <w:lang w:val="en-AU" w:eastAsia="x-none"/>
                    </w:rPr>
                  </w:pPr>
                  <w:r w:rsidRPr="00A2654B">
                    <w:rPr>
                      <w:noProof/>
                      <w:sz w:val="16"/>
                      <w:szCs w:val="20"/>
                      <w:lang w:val="en-AU" w:eastAsia="x-none"/>
                    </w:rPr>
                    <w:drawing>
                      <wp:inline distT="0" distB="0" distL="0" distR="0" wp14:anchorId="0F2FBB7A" wp14:editId="4AEB81B8">
                        <wp:extent cx="2870835" cy="2692400"/>
                        <wp:effectExtent l="19050" t="19050" r="24765" b="12700"/>
                        <wp:docPr id="75451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12274" name=""/>
                                <pic:cNvPicPr/>
                              </pic:nvPicPr>
                              <pic:blipFill>
                                <a:blip r:embed="rId45"/>
                                <a:stretch>
                                  <a:fillRect/>
                                </a:stretch>
                              </pic:blipFill>
                              <pic:spPr>
                                <a:xfrm>
                                  <a:off x="0" y="0"/>
                                  <a:ext cx="2875264" cy="2696554"/>
                                </a:xfrm>
                                <a:prstGeom prst="rect">
                                  <a:avLst/>
                                </a:prstGeom>
                                <a:ln w="3175">
                                  <a:solidFill>
                                    <a:schemeClr val="accent2"/>
                                  </a:solidFill>
                                </a:ln>
                              </pic:spPr>
                            </pic:pic>
                          </a:graphicData>
                        </a:graphic>
                      </wp:inline>
                    </w:drawing>
                  </w:r>
                </w:p>
              </w:tc>
              <w:tc>
                <w:tcPr>
                  <w:tcW w:w="4737" w:type="dxa"/>
                </w:tcPr>
                <w:p w14:paraId="44DC987A" w14:textId="51B03EBE" w:rsidR="00A2654B" w:rsidRDefault="006D73DD" w:rsidP="00A2654B">
                  <w:pPr>
                    <w:rPr>
                      <w:sz w:val="16"/>
                      <w:szCs w:val="20"/>
                      <w:highlight w:val="yellow"/>
                      <w:lang w:val="en-AU" w:eastAsia="x-none"/>
                    </w:rPr>
                  </w:pPr>
                  <w:r w:rsidRPr="006D73DD">
                    <w:rPr>
                      <w:noProof/>
                      <w:sz w:val="16"/>
                      <w:szCs w:val="20"/>
                      <w:lang w:val="en-AU" w:eastAsia="x-none"/>
                    </w:rPr>
                    <w:drawing>
                      <wp:inline distT="0" distB="0" distL="0" distR="0" wp14:anchorId="7163ED8A" wp14:editId="3BB2928E">
                        <wp:extent cx="2870835" cy="2692400"/>
                        <wp:effectExtent l="19050" t="19050" r="24765" b="12700"/>
                        <wp:docPr id="8057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2746" name=""/>
                                <pic:cNvPicPr/>
                              </pic:nvPicPr>
                              <pic:blipFill>
                                <a:blip r:embed="rId46"/>
                                <a:stretch>
                                  <a:fillRect/>
                                </a:stretch>
                              </pic:blipFill>
                              <pic:spPr>
                                <a:xfrm>
                                  <a:off x="0" y="0"/>
                                  <a:ext cx="2870835" cy="2692400"/>
                                </a:xfrm>
                                <a:prstGeom prst="rect">
                                  <a:avLst/>
                                </a:prstGeom>
                                <a:ln w="3175">
                                  <a:solidFill>
                                    <a:schemeClr val="accent2"/>
                                  </a:solidFill>
                                </a:ln>
                              </pic:spPr>
                            </pic:pic>
                          </a:graphicData>
                        </a:graphic>
                      </wp:inline>
                    </w:drawing>
                  </w:r>
                </w:p>
              </w:tc>
            </w:tr>
          </w:tbl>
          <w:p w14:paraId="5602841D" w14:textId="3916EBCC" w:rsidR="00255CA3" w:rsidRPr="002B3CFF" w:rsidRDefault="00255CA3" w:rsidP="002B3CFF">
            <w:pPr>
              <w:spacing w:before="40" w:after="40" w:line="259" w:lineRule="auto"/>
              <w:rPr>
                <w:sz w:val="16"/>
                <w:szCs w:val="20"/>
                <w:highlight w:val="yellow"/>
                <w:lang w:val="en-AU" w:eastAsia="x-none"/>
              </w:rPr>
            </w:pPr>
          </w:p>
        </w:tc>
      </w:tr>
    </w:tbl>
    <w:p w14:paraId="12C03EF2" w14:textId="77777777" w:rsidR="00B84C73" w:rsidRDefault="00B84C73" w:rsidP="001B7B44">
      <w:pPr>
        <w:pStyle w:val="gap"/>
      </w:pP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9628"/>
      </w:tblGrid>
      <w:tr w:rsidR="00DD0E5E" w:rsidRPr="00717A98" w14:paraId="12D5A620" w14:textId="77777777" w:rsidTr="00D35047">
        <w:trPr>
          <w:trHeight w:val="20"/>
        </w:trPr>
        <w:tc>
          <w:tcPr>
            <w:tcW w:w="5000" w:type="pct"/>
            <w:shd w:val="clear" w:color="auto" w:fill="006D6B" w:themeFill="accent2"/>
            <w:tcMar>
              <w:left w:w="72" w:type="dxa"/>
              <w:right w:w="72" w:type="dxa"/>
            </w:tcMar>
          </w:tcPr>
          <w:p w14:paraId="57632D82" w14:textId="41BB0613" w:rsidR="00DD0E5E" w:rsidRPr="002C6FF3" w:rsidRDefault="007A721B" w:rsidP="00E27C33">
            <w:pPr>
              <w:spacing w:before="40" w:after="40" w:line="259" w:lineRule="auto"/>
              <w:outlineLvl w:val="1"/>
              <w:rPr>
                <w:b/>
                <w:bCs/>
                <w:caps/>
                <w:color w:val="FFFFFF"/>
                <w:sz w:val="16"/>
              </w:rPr>
            </w:pPr>
            <w:r w:rsidRPr="002C6FF3">
              <w:rPr>
                <w:rFonts w:ascii="Manrope Medium" w:hAnsi="Manrope Medium"/>
                <w:b/>
                <w:bCs/>
                <w:color w:val="FFFFFF"/>
                <w:sz w:val="16"/>
                <w:szCs w:val="16"/>
              </w:rPr>
              <w:t>Joint projects of Galliard Homes and CJ O’Shea Group</w:t>
            </w:r>
          </w:p>
        </w:tc>
      </w:tr>
      <w:tr w:rsidR="00DD0E5E" w:rsidRPr="00EB475D" w14:paraId="6BA3ECCF" w14:textId="77777777" w:rsidTr="00D35047">
        <w:trPr>
          <w:trHeight w:val="117"/>
        </w:trPr>
        <w:tc>
          <w:tcPr>
            <w:tcW w:w="5000" w:type="pct"/>
            <w:shd w:val="clear" w:color="auto" w:fill="auto"/>
            <w:tcMar>
              <w:left w:w="72" w:type="dxa"/>
              <w:right w:w="72" w:type="dxa"/>
            </w:tcMar>
          </w:tcPr>
          <w:p w14:paraId="336BA6BA" w14:textId="1DC1B5C7" w:rsidR="00DD0E5E" w:rsidRPr="008219B0" w:rsidRDefault="008219B0" w:rsidP="00454BC4">
            <w:pPr>
              <w:pStyle w:val="ListParagraph"/>
              <w:numPr>
                <w:ilvl w:val="0"/>
                <w:numId w:val="10"/>
              </w:numPr>
              <w:spacing w:before="20" w:after="20"/>
              <w:ind w:left="170" w:hanging="170"/>
              <w:contextualSpacing w:val="0"/>
              <w:jc w:val="both"/>
              <w:rPr>
                <w:rFonts w:asciiTheme="minorHAnsi" w:hAnsiTheme="minorHAnsi"/>
                <w:sz w:val="16"/>
                <w:szCs w:val="20"/>
                <w:lang w:val="en-AU" w:eastAsia="x-none"/>
              </w:rPr>
            </w:pPr>
            <w:r>
              <w:rPr>
                <w:rFonts w:asciiTheme="minorHAnsi" w:hAnsiTheme="minorHAnsi"/>
                <w:sz w:val="16"/>
                <w:szCs w:val="20"/>
                <w:lang w:val="en-AU" w:eastAsia="x-none"/>
              </w:rPr>
              <w:t xml:space="preserve">The JV of </w:t>
            </w:r>
            <w:r w:rsidRPr="008219B0">
              <w:rPr>
                <w:rFonts w:asciiTheme="minorHAnsi" w:hAnsiTheme="minorHAnsi"/>
                <w:sz w:val="16"/>
                <w:szCs w:val="20"/>
                <w:lang w:val="en-AU" w:eastAsia="x-none"/>
              </w:rPr>
              <w:t>Galliard Homes and O’Shea Group have delivered 13,500</w:t>
            </w:r>
            <w:r>
              <w:rPr>
                <w:rFonts w:asciiTheme="minorHAnsi" w:hAnsiTheme="minorHAnsi"/>
                <w:sz w:val="16"/>
                <w:szCs w:val="20"/>
                <w:lang w:val="en-AU" w:eastAsia="x-none"/>
              </w:rPr>
              <w:t>+</w:t>
            </w:r>
            <w:r w:rsidRPr="008219B0">
              <w:rPr>
                <w:rFonts w:asciiTheme="minorHAnsi" w:hAnsiTheme="minorHAnsi"/>
                <w:sz w:val="16"/>
                <w:szCs w:val="20"/>
                <w:lang w:val="en-AU" w:eastAsia="x-none"/>
              </w:rPr>
              <w:t xml:space="preserve"> units over the last</w:t>
            </w:r>
            <w:r>
              <w:rPr>
                <w:rFonts w:asciiTheme="minorHAnsi" w:hAnsiTheme="minorHAnsi"/>
                <w:sz w:val="16"/>
                <w:szCs w:val="20"/>
                <w:lang w:val="en-AU" w:eastAsia="x-none"/>
              </w:rPr>
              <w:t xml:space="preserve"> decade</w:t>
            </w:r>
            <w:r w:rsidRPr="008219B0">
              <w:rPr>
                <w:rFonts w:asciiTheme="minorHAnsi" w:hAnsiTheme="minorHAnsi"/>
                <w:sz w:val="16"/>
                <w:szCs w:val="20"/>
                <w:lang w:val="en-AU" w:eastAsia="x-none"/>
              </w:rPr>
              <w:t>.</w:t>
            </w:r>
            <w:r w:rsidR="002828F7">
              <w:rPr>
                <w:rFonts w:asciiTheme="minorHAnsi" w:hAnsiTheme="minorHAnsi"/>
                <w:sz w:val="16"/>
                <w:szCs w:val="20"/>
                <w:lang w:val="en-AU" w:eastAsia="x-none"/>
              </w:rPr>
              <w:t xml:space="preserve"> Some of the key project completed/ongoing are furnished below:</w:t>
            </w:r>
          </w:p>
          <w:tbl>
            <w:tblPr>
              <w:tblStyle w:val="TableGrid5"/>
              <w:tblW w:w="0" w:type="auto"/>
              <w:tblBorders>
                <w:top w:val="single" w:sz="6" w:space="0" w:color="006D6B" w:themeColor="accent2"/>
                <w:left w:val="single" w:sz="6" w:space="0" w:color="006D6B" w:themeColor="accent2"/>
                <w:bottom w:val="single" w:sz="6" w:space="0" w:color="006D6B" w:themeColor="accent2"/>
                <w:right w:val="single" w:sz="6" w:space="0" w:color="006D6B" w:themeColor="accent2"/>
                <w:insideH w:val="single" w:sz="6" w:space="0" w:color="BFBFBF" w:themeColor="background1" w:themeShade="BF"/>
                <w:insideV w:val="single" w:sz="6" w:space="0" w:color="BFBFBF" w:themeColor="background1" w:themeShade="BF"/>
              </w:tblBorders>
              <w:tblLayout w:type="fixed"/>
              <w:tblLook w:val="04A0" w:firstRow="1" w:lastRow="0" w:firstColumn="1" w:lastColumn="0" w:noHBand="0" w:noVBand="1"/>
            </w:tblPr>
            <w:tblGrid>
              <w:gridCol w:w="1109"/>
              <w:gridCol w:w="1856"/>
              <w:gridCol w:w="956"/>
              <w:gridCol w:w="1291"/>
              <w:gridCol w:w="1076"/>
              <w:gridCol w:w="1162"/>
              <w:gridCol w:w="2018"/>
            </w:tblGrid>
            <w:tr w:rsidR="002C6FF3" w:rsidRPr="00717A98" w14:paraId="4EFA3771" w14:textId="77777777" w:rsidTr="00E27C33">
              <w:trPr>
                <w:trHeight w:val="20"/>
                <w:tblHeader/>
              </w:trPr>
              <w:tc>
                <w:tcPr>
                  <w:tcW w:w="1109" w:type="dxa"/>
                  <w:shd w:val="clear" w:color="auto" w:fill="006D6B" w:themeFill="accent2"/>
                  <w:tcMar>
                    <w:left w:w="72" w:type="dxa"/>
                    <w:right w:w="72" w:type="dxa"/>
                  </w:tcMar>
                </w:tcPr>
                <w:p w14:paraId="7BC0EFEA" w14:textId="77777777" w:rsidR="002C6FF3" w:rsidRPr="00717A98" w:rsidRDefault="002C6FF3" w:rsidP="002C6FF3">
                  <w:pPr>
                    <w:spacing w:before="20" w:after="20"/>
                    <w:jc w:val="both"/>
                    <w:rPr>
                      <w:sz w:val="16"/>
                      <w:szCs w:val="16"/>
                    </w:rPr>
                  </w:pPr>
                  <w:r w:rsidRPr="00717A98">
                    <w:rPr>
                      <w:rFonts w:cs="Calibri"/>
                      <w:b/>
                      <w:bCs/>
                      <w:color w:val="FFFFFF"/>
                      <w:sz w:val="16"/>
                      <w:szCs w:val="16"/>
                      <w:lang w:eastAsia="en-GB"/>
                    </w:rPr>
                    <w:t>PROJECTS</w:t>
                  </w:r>
                </w:p>
              </w:tc>
              <w:tc>
                <w:tcPr>
                  <w:tcW w:w="1856" w:type="dxa"/>
                  <w:shd w:val="clear" w:color="auto" w:fill="006D6B" w:themeFill="accent2"/>
                  <w:tcMar>
                    <w:left w:w="72" w:type="dxa"/>
                    <w:right w:w="72" w:type="dxa"/>
                  </w:tcMar>
                </w:tcPr>
                <w:p w14:paraId="33C0E749" w14:textId="77777777" w:rsidR="002C6FF3" w:rsidRPr="0039004E" w:rsidRDefault="002C6FF3" w:rsidP="002C6FF3">
                  <w:pPr>
                    <w:spacing w:before="20" w:after="20"/>
                    <w:jc w:val="both"/>
                    <w:rPr>
                      <w:b/>
                      <w:bCs/>
                      <w:color w:val="FFFFFF" w:themeColor="background1"/>
                      <w:sz w:val="16"/>
                      <w:szCs w:val="16"/>
                    </w:rPr>
                  </w:pPr>
                  <w:r w:rsidRPr="0039004E">
                    <w:rPr>
                      <w:rFonts w:cs="Calibri"/>
                      <w:b/>
                      <w:bCs/>
                      <w:color w:val="FFFFFF" w:themeColor="background1"/>
                      <w:sz w:val="16"/>
                      <w:szCs w:val="16"/>
                      <w:lang w:eastAsia="en-GB"/>
                    </w:rPr>
                    <w:t>NO OF UNITS</w:t>
                  </w:r>
                </w:p>
              </w:tc>
              <w:tc>
                <w:tcPr>
                  <w:tcW w:w="956" w:type="dxa"/>
                  <w:shd w:val="clear" w:color="auto" w:fill="006D6B" w:themeFill="accent2"/>
                  <w:tcMar>
                    <w:left w:w="72" w:type="dxa"/>
                    <w:right w:w="72" w:type="dxa"/>
                  </w:tcMar>
                  <w:vAlign w:val="center"/>
                </w:tcPr>
                <w:p w14:paraId="0A75A387" w14:textId="77777777" w:rsidR="002C6FF3" w:rsidRPr="0039004E" w:rsidRDefault="002C6FF3" w:rsidP="002C6FF3">
                  <w:pPr>
                    <w:spacing w:before="20" w:after="20"/>
                    <w:rPr>
                      <w:b/>
                      <w:bCs/>
                      <w:color w:val="FFFFFF" w:themeColor="background1"/>
                      <w:sz w:val="16"/>
                      <w:szCs w:val="16"/>
                    </w:rPr>
                  </w:pPr>
                  <w:r w:rsidRPr="0039004E">
                    <w:rPr>
                      <w:b/>
                      <w:bCs/>
                      <w:color w:val="FFFFFF" w:themeColor="background1"/>
                      <w:sz w:val="16"/>
                      <w:szCs w:val="16"/>
                    </w:rPr>
                    <w:t>AREA</w:t>
                  </w:r>
                </w:p>
              </w:tc>
              <w:tc>
                <w:tcPr>
                  <w:tcW w:w="1291" w:type="dxa"/>
                  <w:shd w:val="clear" w:color="auto" w:fill="006D6B" w:themeFill="accent2"/>
                  <w:tcMar>
                    <w:left w:w="72" w:type="dxa"/>
                    <w:right w:w="72" w:type="dxa"/>
                  </w:tcMar>
                  <w:vAlign w:val="center"/>
                </w:tcPr>
                <w:p w14:paraId="5E0F3ADF" w14:textId="771D9599" w:rsidR="002C6FF3" w:rsidRPr="00717A98" w:rsidRDefault="002C6FF3" w:rsidP="002C6FF3">
                  <w:pPr>
                    <w:spacing w:before="20" w:after="20"/>
                    <w:rPr>
                      <w:sz w:val="16"/>
                      <w:szCs w:val="16"/>
                    </w:rPr>
                  </w:pPr>
                  <w:r w:rsidRPr="00717A98">
                    <w:rPr>
                      <w:rFonts w:cs="Calibri"/>
                      <w:b/>
                      <w:bCs/>
                      <w:color w:val="FFFFFF"/>
                      <w:sz w:val="16"/>
                      <w:szCs w:val="16"/>
                      <w:lang w:eastAsia="en-GB"/>
                    </w:rPr>
                    <w:t>GDV</w:t>
                  </w:r>
                  <w:r w:rsidR="00996AE4">
                    <w:rPr>
                      <w:rFonts w:cs="Calibri"/>
                      <w:b/>
                      <w:bCs/>
                      <w:color w:val="FFFFFF"/>
                      <w:sz w:val="16"/>
                      <w:szCs w:val="16"/>
                      <w:lang w:eastAsia="en-GB"/>
                    </w:rPr>
                    <w:t xml:space="preserve"> (£)</w:t>
                  </w:r>
                </w:p>
              </w:tc>
              <w:tc>
                <w:tcPr>
                  <w:tcW w:w="1076" w:type="dxa"/>
                  <w:shd w:val="clear" w:color="auto" w:fill="006D6B" w:themeFill="accent2"/>
                  <w:vAlign w:val="center"/>
                </w:tcPr>
                <w:p w14:paraId="09526C22" w14:textId="77777777" w:rsidR="002C6FF3" w:rsidRDefault="002C6FF3" w:rsidP="002C6FF3">
                  <w:pPr>
                    <w:spacing w:before="20" w:after="20"/>
                    <w:ind w:left="-60"/>
                    <w:jc w:val="both"/>
                    <w:rPr>
                      <w:rFonts w:cs="Calibri"/>
                      <w:b/>
                      <w:bCs/>
                      <w:color w:val="FFFFFF"/>
                      <w:sz w:val="16"/>
                      <w:szCs w:val="16"/>
                      <w:lang w:eastAsia="en-GB"/>
                    </w:rPr>
                  </w:pPr>
                  <w:r w:rsidRPr="00717A98">
                    <w:rPr>
                      <w:rFonts w:cs="Calibri"/>
                      <w:b/>
                      <w:bCs/>
                      <w:color w:val="FFFFFF"/>
                      <w:sz w:val="16"/>
                      <w:szCs w:val="16"/>
                      <w:lang w:eastAsia="en-GB"/>
                    </w:rPr>
                    <w:t>REMARKS</w:t>
                  </w:r>
                </w:p>
              </w:tc>
              <w:tc>
                <w:tcPr>
                  <w:tcW w:w="1162" w:type="dxa"/>
                  <w:shd w:val="clear" w:color="auto" w:fill="006D6B" w:themeFill="accent2"/>
                </w:tcPr>
                <w:p w14:paraId="3A0B1624" w14:textId="77777777" w:rsidR="002C6FF3" w:rsidRPr="00717A98" w:rsidRDefault="002C6FF3" w:rsidP="002C6FF3">
                  <w:pPr>
                    <w:spacing w:before="20" w:after="20"/>
                    <w:ind w:left="-62"/>
                    <w:jc w:val="both"/>
                    <w:rPr>
                      <w:rFonts w:cs="Calibri"/>
                      <w:b/>
                      <w:bCs/>
                      <w:color w:val="FFFFFF"/>
                      <w:sz w:val="16"/>
                      <w:szCs w:val="16"/>
                      <w:lang w:eastAsia="en-GB"/>
                    </w:rPr>
                  </w:pPr>
                  <w:r>
                    <w:rPr>
                      <w:rFonts w:cs="Calibri"/>
                      <w:b/>
                      <w:bCs/>
                      <w:color w:val="FFFFFF"/>
                      <w:sz w:val="16"/>
                      <w:szCs w:val="16"/>
                      <w:lang w:eastAsia="en-GB"/>
                    </w:rPr>
                    <w:t>STATUS</w:t>
                  </w:r>
                </w:p>
              </w:tc>
              <w:tc>
                <w:tcPr>
                  <w:tcW w:w="2018" w:type="dxa"/>
                  <w:shd w:val="clear" w:color="auto" w:fill="006D6B" w:themeFill="accent2"/>
                  <w:tcMar>
                    <w:left w:w="72" w:type="dxa"/>
                    <w:right w:w="72" w:type="dxa"/>
                  </w:tcMar>
                </w:tcPr>
                <w:p w14:paraId="565D28FC" w14:textId="77777777" w:rsidR="002C6FF3" w:rsidRPr="00717A98" w:rsidRDefault="002C6FF3" w:rsidP="002C6FF3">
                  <w:pPr>
                    <w:spacing w:before="20" w:after="20"/>
                    <w:jc w:val="both"/>
                    <w:rPr>
                      <w:sz w:val="16"/>
                      <w:szCs w:val="16"/>
                    </w:rPr>
                  </w:pPr>
                  <w:r w:rsidRPr="00717A98">
                    <w:rPr>
                      <w:rFonts w:cs="Calibri"/>
                      <w:b/>
                      <w:bCs/>
                      <w:color w:val="FFFFFF"/>
                      <w:sz w:val="16"/>
                      <w:szCs w:val="16"/>
                      <w:lang w:eastAsia="en-GB"/>
                    </w:rPr>
                    <w:t>PICTURES</w:t>
                  </w:r>
                </w:p>
              </w:tc>
            </w:tr>
            <w:tr w:rsidR="002C6FF3" w:rsidRPr="00717A98" w14:paraId="2D0B5CE6" w14:textId="77777777" w:rsidTr="00E27C33">
              <w:trPr>
                <w:trHeight w:val="20"/>
              </w:trPr>
              <w:tc>
                <w:tcPr>
                  <w:tcW w:w="1109" w:type="dxa"/>
                  <w:shd w:val="clear" w:color="auto" w:fill="D9F6F7" w:themeFill="accent1" w:themeFillTint="1A"/>
                  <w:tcMar>
                    <w:left w:w="72" w:type="dxa"/>
                    <w:right w:w="72" w:type="dxa"/>
                  </w:tcMar>
                  <w:vAlign w:val="center"/>
                </w:tcPr>
                <w:p w14:paraId="702DD977" w14:textId="77777777" w:rsidR="002C6FF3" w:rsidRPr="005318BB" w:rsidRDefault="002C6FF3" w:rsidP="002C6FF3">
                  <w:pPr>
                    <w:rPr>
                      <w:rFonts w:cs="Calibri"/>
                      <w:b/>
                      <w:bCs/>
                      <w:caps/>
                      <w:sz w:val="16"/>
                      <w:szCs w:val="16"/>
                      <w:lang w:eastAsia="en-GB"/>
                    </w:rPr>
                  </w:pPr>
                  <w:r w:rsidRPr="005318BB">
                    <w:rPr>
                      <w:rFonts w:cs="Calibri"/>
                      <w:b/>
                      <w:bCs/>
                      <w:caps/>
                      <w:sz w:val="16"/>
                      <w:szCs w:val="16"/>
                      <w:lang w:eastAsia="en-GB"/>
                    </w:rPr>
                    <w:t>ORCHARD</w:t>
                  </w:r>
                </w:p>
                <w:p w14:paraId="29FCAE41" w14:textId="77777777" w:rsidR="002C6FF3" w:rsidRPr="005318BB" w:rsidRDefault="002C6FF3" w:rsidP="002C6FF3">
                  <w:pPr>
                    <w:rPr>
                      <w:b/>
                      <w:bCs/>
                      <w:caps/>
                      <w:sz w:val="16"/>
                      <w:szCs w:val="16"/>
                    </w:rPr>
                  </w:pPr>
                  <w:r w:rsidRPr="005318BB">
                    <w:rPr>
                      <w:rFonts w:cs="Calibri"/>
                      <w:b/>
                      <w:bCs/>
                      <w:caps/>
                      <w:sz w:val="16"/>
                      <w:szCs w:val="16"/>
                      <w:lang w:eastAsia="en-GB"/>
                    </w:rPr>
                    <w:t>WHARF</w:t>
                  </w:r>
                </w:p>
              </w:tc>
              <w:tc>
                <w:tcPr>
                  <w:tcW w:w="1856" w:type="dxa"/>
                  <w:tcMar>
                    <w:left w:w="72" w:type="dxa"/>
                    <w:right w:w="72" w:type="dxa"/>
                  </w:tcMar>
                  <w:vAlign w:val="center"/>
                </w:tcPr>
                <w:p w14:paraId="5DB5CF8C" w14:textId="77777777" w:rsidR="002C6FF3" w:rsidRPr="00717A98" w:rsidRDefault="002C6FF3" w:rsidP="002C6FF3">
                  <w:pPr>
                    <w:rPr>
                      <w:sz w:val="16"/>
                      <w:szCs w:val="16"/>
                    </w:rPr>
                  </w:pPr>
                  <w:r>
                    <w:rPr>
                      <w:rFonts w:cs="Calibri"/>
                      <w:sz w:val="16"/>
                      <w:szCs w:val="16"/>
                      <w:lang w:eastAsia="en-GB"/>
                    </w:rPr>
                    <w:t xml:space="preserve">338 Pvt Resi units </w:t>
                  </w:r>
                </w:p>
              </w:tc>
              <w:tc>
                <w:tcPr>
                  <w:tcW w:w="956" w:type="dxa"/>
                  <w:tcMar>
                    <w:left w:w="72" w:type="dxa"/>
                    <w:right w:w="72" w:type="dxa"/>
                  </w:tcMar>
                  <w:vAlign w:val="center"/>
                </w:tcPr>
                <w:p w14:paraId="22E82932" w14:textId="77777777" w:rsidR="002C6FF3" w:rsidRPr="00717A98" w:rsidRDefault="002C6FF3" w:rsidP="002C6FF3">
                  <w:pPr>
                    <w:rPr>
                      <w:sz w:val="16"/>
                      <w:szCs w:val="16"/>
                    </w:rPr>
                  </w:pPr>
                  <w:r>
                    <w:rPr>
                      <w:sz w:val="16"/>
                      <w:szCs w:val="16"/>
                    </w:rPr>
                    <w:t>0.9 Acres</w:t>
                  </w:r>
                </w:p>
              </w:tc>
              <w:tc>
                <w:tcPr>
                  <w:tcW w:w="1291" w:type="dxa"/>
                  <w:tcMar>
                    <w:left w:w="72" w:type="dxa"/>
                    <w:right w:w="72" w:type="dxa"/>
                  </w:tcMar>
                  <w:vAlign w:val="center"/>
                </w:tcPr>
                <w:p w14:paraId="3F8115E4" w14:textId="77777777" w:rsidR="002C6FF3" w:rsidRPr="00717A98" w:rsidRDefault="002C6FF3" w:rsidP="002C6FF3">
                  <w:pPr>
                    <w:rPr>
                      <w:sz w:val="16"/>
                      <w:szCs w:val="16"/>
                    </w:rPr>
                  </w:pPr>
                  <w:r>
                    <w:rPr>
                      <w:rFonts w:cs="Calibri"/>
                      <w:sz w:val="16"/>
                      <w:szCs w:val="16"/>
                      <w:lang w:eastAsia="en-GB"/>
                    </w:rPr>
                    <w:t>NA</w:t>
                  </w:r>
                </w:p>
              </w:tc>
              <w:tc>
                <w:tcPr>
                  <w:tcW w:w="1076" w:type="dxa"/>
                  <w:vAlign w:val="center"/>
                </w:tcPr>
                <w:p w14:paraId="5631A48B" w14:textId="77777777" w:rsidR="002C6FF3" w:rsidRPr="00254AD5" w:rsidRDefault="002C6FF3" w:rsidP="002C6FF3">
                  <w:pPr>
                    <w:ind w:left="-60"/>
                    <w:rPr>
                      <w:sz w:val="16"/>
                      <w:szCs w:val="16"/>
                    </w:rPr>
                  </w:pPr>
                  <w:r>
                    <w:rPr>
                      <w:rFonts w:cs="Calibri"/>
                      <w:sz w:val="16"/>
                      <w:szCs w:val="16"/>
                      <w:lang w:val="en-GB"/>
                    </w:rPr>
                    <w:t>M</w:t>
                  </w:r>
                  <w:r w:rsidRPr="00E35B8C">
                    <w:rPr>
                      <w:rFonts w:cs="Calibri"/>
                      <w:sz w:val="16"/>
                      <w:szCs w:val="16"/>
                      <w:lang w:val="en-GB"/>
                    </w:rPr>
                    <w:t>ixed-use development</w:t>
                  </w:r>
                </w:p>
              </w:tc>
              <w:tc>
                <w:tcPr>
                  <w:tcW w:w="1162" w:type="dxa"/>
                  <w:vAlign w:val="center"/>
                </w:tcPr>
                <w:p w14:paraId="498244BC" w14:textId="77777777" w:rsidR="002C6FF3" w:rsidRPr="00717A98" w:rsidRDefault="002C6FF3" w:rsidP="002C6FF3">
                  <w:pPr>
                    <w:ind w:left="-62"/>
                    <w:rPr>
                      <w:sz w:val="16"/>
                      <w:szCs w:val="16"/>
                    </w:rPr>
                  </w:pPr>
                  <w:r>
                    <w:rPr>
                      <w:rFonts w:cs="Calibri"/>
                      <w:sz w:val="16"/>
                      <w:szCs w:val="20"/>
                      <w:lang w:val="en-AU" w:eastAsia="x-none"/>
                    </w:rPr>
                    <w:t>Completed</w:t>
                  </w:r>
                </w:p>
              </w:tc>
              <w:tc>
                <w:tcPr>
                  <w:tcW w:w="2018" w:type="dxa"/>
                  <w:tcMar>
                    <w:top w:w="14" w:type="dxa"/>
                    <w:left w:w="72" w:type="dxa"/>
                    <w:bottom w:w="14" w:type="dxa"/>
                    <w:right w:w="72" w:type="dxa"/>
                  </w:tcMar>
                </w:tcPr>
                <w:p w14:paraId="2593AAC7" w14:textId="77777777" w:rsidR="002C6FF3" w:rsidRPr="00717A98" w:rsidRDefault="002C6FF3" w:rsidP="002C6FF3">
                  <w:pPr>
                    <w:jc w:val="center"/>
                    <w:rPr>
                      <w:sz w:val="16"/>
                      <w:szCs w:val="16"/>
                    </w:rPr>
                  </w:pPr>
                  <w:r>
                    <w:rPr>
                      <w:noProof/>
                    </w:rPr>
                    <w:drawing>
                      <wp:inline distT="0" distB="0" distL="0" distR="0" wp14:anchorId="08099BCC" wp14:editId="15C15E9B">
                        <wp:extent cx="1181100" cy="760730"/>
                        <wp:effectExtent l="19050" t="19050" r="1905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hqprint">
                                  <a:extLst>
                                    <a:ext uri="{28A0092B-C50C-407E-A947-70E740481C1C}">
                                      <a14:useLocalDpi xmlns:a14="http://schemas.microsoft.com/office/drawing/2010/main"/>
                                    </a:ext>
                                  </a:extLst>
                                </a:blip>
                                <a:stretch>
                                  <a:fillRect/>
                                </a:stretch>
                              </pic:blipFill>
                              <pic:spPr>
                                <a:xfrm>
                                  <a:off x="0" y="0"/>
                                  <a:ext cx="1198823" cy="772145"/>
                                </a:xfrm>
                                <a:prstGeom prst="rect">
                                  <a:avLst/>
                                </a:prstGeom>
                                <a:ln>
                                  <a:solidFill>
                                    <a:schemeClr val="accent2"/>
                                  </a:solidFill>
                                </a:ln>
                              </pic:spPr>
                            </pic:pic>
                          </a:graphicData>
                        </a:graphic>
                      </wp:inline>
                    </w:drawing>
                  </w:r>
                </w:p>
              </w:tc>
            </w:tr>
            <w:tr w:rsidR="002C6FF3" w:rsidRPr="00717A98" w14:paraId="54FF954B" w14:textId="77777777" w:rsidTr="00E27C33">
              <w:trPr>
                <w:trHeight w:val="20"/>
              </w:trPr>
              <w:tc>
                <w:tcPr>
                  <w:tcW w:w="1109" w:type="dxa"/>
                  <w:shd w:val="clear" w:color="auto" w:fill="D9F6F7" w:themeFill="accent1" w:themeFillTint="1A"/>
                  <w:tcMar>
                    <w:left w:w="72" w:type="dxa"/>
                    <w:right w:w="72" w:type="dxa"/>
                  </w:tcMar>
                  <w:vAlign w:val="center"/>
                </w:tcPr>
                <w:p w14:paraId="27F7BDC5" w14:textId="77777777" w:rsidR="002C6FF3" w:rsidRPr="005318BB" w:rsidRDefault="002C6FF3" w:rsidP="002C6FF3">
                  <w:pPr>
                    <w:rPr>
                      <w:rFonts w:cs="Calibri"/>
                      <w:b/>
                      <w:bCs/>
                      <w:caps/>
                      <w:sz w:val="16"/>
                      <w:szCs w:val="16"/>
                      <w:lang w:eastAsia="en-GB"/>
                    </w:rPr>
                  </w:pPr>
                  <w:r w:rsidRPr="005318BB">
                    <w:rPr>
                      <w:rFonts w:cs="Calibri"/>
                      <w:b/>
                      <w:bCs/>
                      <w:caps/>
                      <w:sz w:val="16"/>
                      <w:szCs w:val="16"/>
                      <w:lang w:val="en-GB"/>
                    </w:rPr>
                    <w:t>WICKSIDE</w:t>
                  </w:r>
                </w:p>
              </w:tc>
              <w:tc>
                <w:tcPr>
                  <w:tcW w:w="1856" w:type="dxa"/>
                  <w:tcMar>
                    <w:left w:w="72" w:type="dxa"/>
                    <w:right w:w="72" w:type="dxa"/>
                  </w:tcMar>
                  <w:vAlign w:val="center"/>
                </w:tcPr>
                <w:p w14:paraId="6637FCB7" w14:textId="77777777" w:rsidR="002C6FF3" w:rsidRPr="000749D2" w:rsidRDefault="002C6FF3" w:rsidP="002C6FF3">
                  <w:pPr>
                    <w:rPr>
                      <w:rFonts w:cs="Calibri"/>
                      <w:sz w:val="16"/>
                      <w:szCs w:val="16"/>
                      <w:lang w:eastAsia="en-GB"/>
                    </w:rPr>
                  </w:pPr>
                  <w:r>
                    <w:rPr>
                      <w:rFonts w:cs="Calibri"/>
                      <w:sz w:val="16"/>
                      <w:szCs w:val="16"/>
                      <w:lang w:eastAsia="en-GB"/>
                    </w:rPr>
                    <w:t>500</w:t>
                  </w:r>
                  <w:r w:rsidRPr="000749D2">
                    <w:rPr>
                      <w:rFonts w:cs="Calibri"/>
                      <w:sz w:val="16"/>
                      <w:szCs w:val="16"/>
                      <w:lang w:eastAsia="en-GB"/>
                    </w:rPr>
                    <w:t xml:space="preserve"> </w:t>
                  </w:r>
                  <w:r>
                    <w:rPr>
                      <w:rFonts w:cs="Calibri"/>
                      <w:sz w:val="16"/>
                      <w:szCs w:val="16"/>
                      <w:lang w:eastAsia="en-GB"/>
                    </w:rPr>
                    <w:t xml:space="preserve">resi. </w:t>
                  </w:r>
                  <w:r w:rsidRPr="000749D2">
                    <w:rPr>
                      <w:rFonts w:cs="Calibri"/>
                      <w:sz w:val="16"/>
                      <w:szCs w:val="16"/>
                      <w:lang w:eastAsia="en-GB"/>
                    </w:rPr>
                    <w:t>unit</w:t>
                  </w:r>
                </w:p>
                <w:p w14:paraId="0CE6E3A2" w14:textId="77777777" w:rsidR="002C6FF3" w:rsidRPr="00717A98" w:rsidRDefault="002C6FF3" w:rsidP="002C6FF3">
                  <w:pPr>
                    <w:rPr>
                      <w:rFonts w:cs="Calibri"/>
                      <w:sz w:val="16"/>
                      <w:szCs w:val="16"/>
                      <w:lang w:eastAsia="en-GB"/>
                    </w:rPr>
                  </w:pPr>
                  <w:r>
                    <w:rPr>
                      <w:rFonts w:cs="Calibri"/>
                      <w:sz w:val="16"/>
                      <w:szCs w:val="16"/>
                      <w:lang w:eastAsia="en-GB"/>
                    </w:rPr>
                    <w:t>+ C</w:t>
                  </w:r>
                  <w:r w:rsidRPr="000749D2">
                    <w:rPr>
                      <w:rFonts w:cs="Calibri"/>
                      <w:sz w:val="16"/>
                      <w:szCs w:val="16"/>
                      <w:lang w:eastAsia="en-GB"/>
                    </w:rPr>
                    <w:t>ommercial</w:t>
                  </w:r>
                </w:p>
              </w:tc>
              <w:tc>
                <w:tcPr>
                  <w:tcW w:w="956" w:type="dxa"/>
                  <w:tcMar>
                    <w:left w:w="72" w:type="dxa"/>
                    <w:right w:w="72" w:type="dxa"/>
                  </w:tcMar>
                  <w:vAlign w:val="center"/>
                </w:tcPr>
                <w:p w14:paraId="10B76797" w14:textId="77777777" w:rsidR="002C6FF3" w:rsidRPr="00717A98" w:rsidRDefault="002C6FF3" w:rsidP="002C6FF3">
                  <w:pPr>
                    <w:rPr>
                      <w:rFonts w:cs="Calibri"/>
                      <w:sz w:val="16"/>
                      <w:szCs w:val="16"/>
                      <w:lang w:eastAsia="en-GB"/>
                    </w:rPr>
                  </w:pPr>
                  <w:r>
                    <w:rPr>
                      <w:rFonts w:cs="Calibri"/>
                      <w:sz w:val="16"/>
                      <w:szCs w:val="16"/>
                      <w:lang w:eastAsia="en-GB"/>
                    </w:rPr>
                    <w:t>7.12 Acres</w:t>
                  </w:r>
                </w:p>
              </w:tc>
              <w:tc>
                <w:tcPr>
                  <w:tcW w:w="1291" w:type="dxa"/>
                  <w:tcMar>
                    <w:left w:w="72" w:type="dxa"/>
                    <w:right w:w="72" w:type="dxa"/>
                  </w:tcMar>
                  <w:vAlign w:val="center"/>
                </w:tcPr>
                <w:p w14:paraId="670DC5FF" w14:textId="37599FD8" w:rsidR="002C6FF3" w:rsidRPr="00717A98" w:rsidRDefault="00996AE4" w:rsidP="002C6FF3">
                  <w:pPr>
                    <w:rPr>
                      <w:rFonts w:cs="Calibri"/>
                      <w:sz w:val="16"/>
                      <w:szCs w:val="16"/>
                      <w:lang w:val="en-GB"/>
                    </w:rPr>
                  </w:pPr>
                  <w:r>
                    <w:rPr>
                      <w:rFonts w:cs="Calibri"/>
                      <w:sz w:val="16"/>
                      <w:szCs w:val="16"/>
                    </w:rPr>
                    <w:t>£260m</w:t>
                  </w:r>
                </w:p>
              </w:tc>
              <w:tc>
                <w:tcPr>
                  <w:tcW w:w="1076" w:type="dxa"/>
                  <w:vAlign w:val="center"/>
                </w:tcPr>
                <w:p w14:paraId="1671C60B" w14:textId="77777777" w:rsidR="002C6FF3" w:rsidRPr="00717A98" w:rsidRDefault="002C6FF3" w:rsidP="002C6FF3">
                  <w:pPr>
                    <w:ind w:left="-60"/>
                    <w:rPr>
                      <w:rFonts w:cs="Calibri"/>
                      <w:noProof/>
                      <w:sz w:val="16"/>
                      <w:szCs w:val="16"/>
                      <w:lang w:eastAsia="en-GB"/>
                    </w:rPr>
                  </w:pPr>
                  <w:r>
                    <w:rPr>
                      <w:rFonts w:cs="Calibri"/>
                      <w:sz w:val="16"/>
                      <w:szCs w:val="16"/>
                      <w:lang w:val="en-GB"/>
                    </w:rPr>
                    <w:t>M</w:t>
                  </w:r>
                  <w:r w:rsidRPr="00E35B8C">
                    <w:rPr>
                      <w:rFonts w:cs="Calibri"/>
                      <w:sz w:val="16"/>
                      <w:szCs w:val="16"/>
                      <w:lang w:val="en-GB"/>
                    </w:rPr>
                    <w:t>ixed-use development</w:t>
                  </w:r>
                </w:p>
              </w:tc>
              <w:tc>
                <w:tcPr>
                  <w:tcW w:w="1162" w:type="dxa"/>
                  <w:vAlign w:val="center"/>
                </w:tcPr>
                <w:p w14:paraId="25C757E2" w14:textId="77777777" w:rsidR="002C6FF3" w:rsidRDefault="002C6FF3" w:rsidP="002C6FF3">
                  <w:pPr>
                    <w:ind w:left="-60"/>
                    <w:rPr>
                      <w:rFonts w:cs="Calibri"/>
                      <w:noProof/>
                      <w:sz w:val="16"/>
                      <w:szCs w:val="16"/>
                      <w:lang w:eastAsia="en-GB"/>
                    </w:rPr>
                  </w:pPr>
                  <w:r w:rsidRPr="00863C1C">
                    <w:rPr>
                      <w:rFonts w:cs="Calibri"/>
                      <w:noProof/>
                      <w:sz w:val="16"/>
                      <w:szCs w:val="16"/>
                      <w:lang w:eastAsia="en-GB"/>
                    </w:rPr>
                    <w:t>Under Construction</w:t>
                  </w:r>
                </w:p>
                <w:p w14:paraId="6B83424E" w14:textId="77777777" w:rsidR="002C6FF3" w:rsidRDefault="002C6FF3" w:rsidP="002C6FF3">
                  <w:pPr>
                    <w:ind w:left="-60"/>
                    <w:rPr>
                      <w:rFonts w:cs="Calibri"/>
                      <w:noProof/>
                      <w:sz w:val="16"/>
                      <w:szCs w:val="16"/>
                      <w:lang w:eastAsia="en-GB"/>
                    </w:rPr>
                  </w:pPr>
                </w:p>
                <w:p w14:paraId="259395EF" w14:textId="77777777" w:rsidR="002C6FF3" w:rsidRPr="00717A98" w:rsidRDefault="002C6FF3" w:rsidP="002C6FF3">
                  <w:pPr>
                    <w:ind w:left="-62"/>
                    <w:rPr>
                      <w:rFonts w:cs="Calibri"/>
                      <w:noProof/>
                      <w:sz w:val="16"/>
                      <w:szCs w:val="16"/>
                      <w:lang w:eastAsia="en-GB"/>
                    </w:rPr>
                  </w:pPr>
                  <w:r>
                    <w:rPr>
                      <w:rFonts w:cs="Calibri"/>
                      <w:sz w:val="16"/>
                      <w:szCs w:val="20"/>
                      <w:lang w:val="en-AU" w:eastAsia="x-none"/>
                    </w:rPr>
                    <w:t xml:space="preserve">To complete in </w:t>
                  </w:r>
                  <w:r w:rsidRPr="005C5480">
                    <w:rPr>
                      <w:rFonts w:cs="Calibri"/>
                      <w:sz w:val="16"/>
                      <w:szCs w:val="20"/>
                      <w:lang w:val="en-AU" w:eastAsia="x-none"/>
                    </w:rPr>
                    <w:t>Spring 2026</w:t>
                  </w:r>
                </w:p>
              </w:tc>
              <w:tc>
                <w:tcPr>
                  <w:tcW w:w="2018" w:type="dxa"/>
                  <w:tcMar>
                    <w:top w:w="14" w:type="dxa"/>
                    <w:left w:w="72" w:type="dxa"/>
                    <w:bottom w:w="14" w:type="dxa"/>
                    <w:right w:w="72" w:type="dxa"/>
                  </w:tcMar>
                </w:tcPr>
                <w:p w14:paraId="29EBC55F" w14:textId="77777777" w:rsidR="002C6FF3" w:rsidRPr="00717A98" w:rsidRDefault="002C6FF3" w:rsidP="002C6FF3">
                  <w:pPr>
                    <w:jc w:val="center"/>
                    <w:rPr>
                      <w:rFonts w:cs="Calibri"/>
                      <w:noProof/>
                      <w:sz w:val="16"/>
                      <w:szCs w:val="16"/>
                      <w:lang w:eastAsia="en-GB"/>
                    </w:rPr>
                  </w:pPr>
                  <w:r w:rsidRPr="00E20224">
                    <w:rPr>
                      <w:rFonts w:cs="Calibri"/>
                      <w:noProof/>
                      <w:sz w:val="16"/>
                      <w:szCs w:val="16"/>
                      <w:lang w:eastAsia="en-GB"/>
                    </w:rPr>
                    <w:drawing>
                      <wp:inline distT="0" distB="0" distL="0" distR="0" wp14:anchorId="72C82804" wp14:editId="47370554">
                        <wp:extent cx="1190446" cy="977265"/>
                        <wp:effectExtent l="19050" t="19050" r="1016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hqprint">
                                  <a:extLst>
                                    <a:ext uri="{28A0092B-C50C-407E-A947-70E740481C1C}">
                                      <a14:useLocalDpi xmlns:a14="http://schemas.microsoft.com/office/drawing/2010/main"/>
                                    </a:ext>
                                  </a:extLst>
                                </a:blip>
                                <a:srcRect/>
                                <a:stretch>
                                  <a:fillRect/>
                                </a:stretch>
                              </pic:blipFill>
                              <pic:spPr bwMode="auto">
                                <a:xfrm>
                                  <a:off x="0" y="0"/>
                                  <a:ext cx="1206775" cy="990670"/>
                                </a:xfrm>
                                <a:prstGeom prst="rect">
                                  <a:avLst/>
                                </a:prstGeom>
                                <a:noFill/>
                                <a:ln>
                                  <a:solidFill>
                                    <a:schemeClr val="accent2"/>
                                  </a:solidFill>
                                </a:ln>
                              </pic:spPr>
                            </pic:pic>
                          </a:graphicData>
                        </a:graphic>
                      </wp:inline>
                    </w:drawing>
                  </w:r>
                </w:p>
              </w:tc>
            </w:tr>
            <w:tr w:rsidR="002C6FF3" w:rsidRPr="00717A98" w14:paraId="3CDC9ED3" w14:textId="77777777" w:rsidTr="00E27C33">
              <w:trPr>
                <w:trHeight w:val="20"/>
              </w:trPr>
              <w:tc>
                <w:tcPr>
                  <w:tcW w:w="1109" w:type="dxa"/>
                  <w:shd w:val="clear" w:color="auto" w:fill="D9F6F7" w:themeFill="accent1" w:themeFillTint="1A"/>
                  <w:tcMar>
                    <w:left w:w="72" w:type="dxa"/>
                    <w:right w:w="72" w:type="dxa"/>
                  </w:tcMar>
                  <w:vAlign w:val="center"/>
                </w:tcPr>
                <w:p w14:paraId="6C0F3888" w14:textId="77777777" w:rsidR="002C6FF3" w:rsidRPr="005318BB" w:rsidRDefault="002C6FF3" w:rsidP="002C6FF3">
                  <w:pPr>
                    <w:rPr>
                      <w:rFonts w:cs="Calibri"/>
                      <w:b/>
                      <w:bCs/>
                      <w:caps/>
                      <w:sz w:val="16"/>
                      <w:szCs w:val="16"/>
                      <w:lang w:eastAsia="en-GB"/>
                    </w:rPr>
                  </w:pPr>
                  <w:r w:rsidRPr="0083449D">
                    <w:rPr>
                      <w:rFonts w:cs="Calibri"/>
                      <w:b/>
                      <w:bCs/>
                      <w:caps/>
                      <w:sz w:val="16"/>
                      <w:szCs w:val="16"/>
                      <w:lang w:eastAsia="en-GB"/>
                    </w:rPr>
                    <w:lastRenderedPageBreak/>
                    <w:t>Honey Monster</w:t>
                  </w:r>
                </w:p>
              </w:tc>
              <w:tc>
                <w:tcPr>
                  <w:tcW w:w="1856" w:type="dxa"/>
                  <w:tcMar>
                    <w:left w:w="72" w:type="dxa"/>
                    <w:right w:w="72" w:type="dxa"/>
                  </w:tcMar>
                  <w:vAlign w:val="center"/>
                </w:tcPr>
                <w:p w14:paraId="1EF8B4E4" w14:textId="77777777" w:rsidR="002C6FF3" w:rsidRPr="00717A98" w:rsidRDefault="002C6FF3" w:rsidP="002C6FF3">
                  <w:pPr>
                    <w:rPr>
                      <w:rFonts w:cs="Calibri"/>
                      <w:sz w:val="16"/>
                      <w:szCs w:val="16"/>
                      <w:lang w:eastAsia="en-GB"/>
                    </w:rPr>
                  </w:pPr>
                  <w:r>
                    <w:rPr>
                      <w:rFonts w:cs="Calibri"/>
                      <w:sz w:val="16"/>
                      <w:szCs w:val="16"/>
                      <w:lang w:eastAsia="en-GB"/>
                    </w:rPr>
                    <w:t>1,500 Homes + 200k sq. ft of commercial</w:t>
                  </w:r>
                </w:p>
              </w:tc>
              <w:tc>
                <w:tcPr>
                  <w:tcW w:w="956" w:type="dxa"/>
                  <w:tcMar>
                    <w:left w:w="72" w:type="dxa"/>
                    <w:right w:w="72" w:type="dxa"/>
                  </w:tcMar>
                  <w:vAlign w:val="center"/>
                </w:tcPr>
                <w:p w14:paraId="46404F7E" w14:textId="77777777" w:rsidR="002C6FF3" w:rsidRPr="00717A98" w:rsidRDefault="002C6FF3" w:rsidP="002C6FF3">
                  <w:pPr>
                    <w:rPr>
                      <w:rFonts w:cs="Calibri"/>
                      <w:sz w:val="16"/>
                      <w:szCs w:val="16"/>
                      <w:lang w:eastAsia="en-GB"/>
                    </w:rPr>
                  </w:pPr>
                  <w:r>
                    <w:rPr>
                      <w:rFonts w:cs="Calibri"/>
                      <w:sz w:val="16"/>
                      <w:szCs w:val="16"/>
                      <w:lang w:eastAsia="en-GB"/>
                    </w:rPr>
                    <w:t>17 Acres</w:t>
                  </w:r>
                </w:p>
              </w:tc>
              <w:tc>
                <w:tcPr>
                  <w:tcW w:w="1291" w:type="dxa"/>
                  <w:tcMar>
                    <w:left w:w="72" w:type="dxa"/>
                    <w:right w:w="72" w:type="dxa"/>
                  </w:tcMar>
                  <w:vAlign w:val="center"/>
                </w:tcPr>
                <w:p w14:paraId="2C36653F" w14:textId="77777777" w:rsidR="002C6FF3" w:rsidRPr="00717A98" w:rsidRDefault="002C6FF3" w:rsidP="002C6FF3">
                  <w:pPr>
                    <w:rPr>
                      <w:rFonts w:cs="Calibri"/>
                      <w:sz w:val="16"/>
                      <w:szCs w:val="16"/>
                      <w:lang w:eastAsia="en-GB"/>
                    </w:rPr>
                  </w:pPr>
                  <w:r>
                    <w:rPr>
                      <w:rFonts w:cs="Calibri"/>
                      <w:sz w:val="16"/>
                      <w:szCs w:val="16"/>
                      <w:lang w:eastAsia="en-GB"/>
                    </w:rPr>
                    <w:t>NA</w:t>
                  </w:r>
                </w:p>
              </w:tc>
              <w:tc>
                <w:tcPr>
                  <w:tcW w:w="1076" w:type="dxa"/>
                  <w:vAlign w:val="center"/>
                </w:tcPr>
                <w:p w14:paraId="3DD6FEE0" w14:textId="77777777" w:rsidR="002C6FF3" w:rsidRPr="00717A98" w:rsidRDefault="002C6FF3" w:rsidP="002C6FF3">
                  <w:pPr>
                    <w:ind w:left="-60"/>
                    <w:rPr>
                      <w:rFonts w:cs="Calibri"/>
                      <w:noProof/>
                      <w:sz w:val="16"/>
                      <w:szCs w:val="16"/>
                      <w:lang w:eastAsia="en-GB"/>
                    </w:rPr>
                  </w:pPr>
                  <w:r>
                    <w:rPr>
                      <w:rFonts w:cs="Calibri"/>
                      <w:sz w:val="16"/>
                      <w:szCs w:val="16"/>
                      <w:lang w:val="en-GB"/>
                    </w:rPr>
                    <w:t>M</w:t>
                  </w:r>
                  <w:r w:rsidRPr="00E35B8C">
                    <w:rPr>
                      <w:rFonts w:cs="Calibri"/>
                      <w:sz w:val="16"/>
                      <w:szCs w:val="16"/>
                      <w:lang w:val="en-GB"/>
                    </w:rPr>
                    <w:t>ixed-use development</w:t>
                  </w:r>
                </w:p>
              </w:tc>
              <w:tc>
                <w:tcPr>
                  <w:tcW w:w="1162" w:type="dxa"/>
                  <w:vAlign w:val="center"/>
                </w:tcPr>
                <w:p w14:paraId="7BFC9ACF" w14:textId="77777777" w:rsidR="002C6FF3" w:rsidRPr="00717A98" w:rsidRDefault="002C6FF3" w:rsidP="002C6FF3">
                  <w:pPr>
                    <w:rPr>
                      <w:rFonts w:cs="Calibri"/>
                      <w:noProof/>
                      <w:sz w:val="16"/>
                      <w:szCs w:val="16"/>
                      <w:lang w:eastAsia="en-GB"/>
                    </w:rPr>
                  </w:pPr>
                  <w:r w:rsidRPr="00863C1C">
                    <w:rPr>
                      <w:rFonts w:cs="Calibri"/>
                      <w:noProof/>
                      <w:sz w:val="16"/>
                      <w:szCs w:val="16"/>
                      <w:lang w:eastAsia="en-GB"/>
                    </w:rPr>
                    <w:t>Under Construction</w:t>
                  </w:r>
                </w:p>
              </w:tc>
              <w:tc>
                <w:tcPr>
                  <w:tcW w:w="2018" w:type="dxa"/>
                  <w:tcMar>
                    <w:top w:w="14" w:type="dxa"/>
                    <w:left w:w="72" w:type="dxa"/>
                    <w:bottom w:w="14" w:type="dxa"/>
                    <w:right w:w="72" w:type="dxa"/>
                  </w:tcMar>
                </w:tcPr>
                <w:p w14:paraId="24CBE353" w14:textId="77777777" w:rsidR="002C6FF3" w:rsidRPr="00717A98" w:rsidRDefault="002C6FF3" w:rsidP="002C6FF3">
                  <w:pPr>
                    <w:jc w:val="center"/>
                    <w:rPr>
                      <w:rFonts w:cs="Calibri"/>
                      <w:noProof/>
                      <w:sz w:val="16"/>
                      <w:szCs w:val="16"/>
                      <w:lang w:eastAsia="en-GB"/>
                    </w:rPr>
                  </w:pPr>
                  <w:r w:rsidRPr="00B712EA">
                    <w:rPr>
                      <w:rFonts w:cs="Calibri"/>
                      <w:noProof/>
                      <w:sz w:val="16"/>
                      <w:szCs w:val="16"/>
                      <w:lang w:eastAsia="en-GB"/>
                    </w:rPr>
                    <w:drawing>
                      <wp:inline distT="0" distB="0" distL="0" distR="0" wp14:anchorId="2C03EF40" wp14:editId="7C552351">
                        <wp:extent cx="1165860" cy="828136"/>
                        <wp:effectExtent l="19050" t="19050" r="15240" b="10160"/>
                        <wp:docPr id="205402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1603" name=""/>
                                <pic:cNvPicPr/>
                              </pic:nvPicPr>
                              <pic:blipFill>
                                <a:blip r:embed="rId49"/>
                                <a:stretch>
                                  <a:fillRect/>
                                </a:stretch>
                              </pic:blipFill>
                              <pic:spPr>
                                <a:xfrm>
                                  <a:off x="0" y="0"/>
                                  <a:ext cx="1167409" cy="829236"/>
                                </a:xfrm>
                                <a:prstGeom prst="rect">
                                  <a:avLst/>
                                </a:prstGeom>
                                <a:ln>
                                  <a:solidFill>
                                    <a:schemeClr val="accent2"/>
                                  </a:solidFill>
                                </a:ln>
                              </pic:spPr>
                            </pic:pic>
                          </a:graphicData>
                        </a:graphic>
                      </wp:inline>
                    </w:drawing>
                  </w:r>
                </w:p>
              </w:tc>
            </w:tr>
            <w:tr w:rsidR="004F2E2B" w:rsidRPr="00717A98" w14:paraId="4F1ECFF4" w14:textId="77777777" w:rsidTr="00E27C33">
              <w:trPr>
                <w:trHeight w:val="20"/>
              </w:trPr>
              <w:tc>
                <w:tcPr>
                  <w:tcW w:w="1109" w:type="dxa"/>
                  <w:shd w:val="clear" w:color="auto" w:fill="D9F6F7" w:themeFill="accent1" w:themeFillTint="1A"/>
                  <w:tcMar>
                    <w:left w:w="72" w:type="dxa"/>
                    <w:right w:w="72" w:type="dxa"/>
                  </w:tcMar>
                  <w:vAlign w:val="center"/>
                </w:tcPr>
                <w:p w14:paraId="6F5DBC56" w14:textId="5D8ED3A5" w:rsidR="004F2E2B" w:rsidRPr="0083449D" w:rsidRDefault="004F2E2B" w:rsidP="002C6FF3">
                  <w:pPr>
                    <w:rPr>
                      <w:rFonts w:cs="Calibri"/>
                      <w:b/>
                      <w:bCs/>
                      <w:caps/>
                      <w:sz w:val="16"/>
                      <w:szCs w:val="16"/>
                    </w:rPr>
                  </w:pPr>
                  <w:r w:rsidRPr="004F2E2B">
                    <w:rPr>
                      <w:rFonts w:cs="Calibri"/>
                      <w:b/>
                      <w:bCs/>
                      <w:caps/>
                      <w:sz w:val="16"/>
                      <w:szCs w:val="16"/>
                    </w:rPr>
                    <w:t>The Stage, Shoreditch</w:t>
                  </w:r>
                </w:p>
              </w:tc>
              <w:tc>
                <w:tcPr>
                  <w:tcW w:w="1856" w:type="dxa"/>
                  <w:tcMar>
                    <w:left w:w="72" w:type="dxa"/>
                    <w:right w:w="72" w:type="dxa"/>
                  </w:tcMar>
                  <w:vAlign w:val="center"/>
                </w:tcPr>
                <w:p w14:paraId="7A0F34FC" w14:textId="675646FF" w:rsidR="004F2E2B" w:rsidRDefault="004F2E2B" w:rsidP="002C6FF3">
                  <w:pPr>
                    <w:rPr>
                      <w:rFonts w:cs="Calibri"/>
                      <w:sz w:val="16"/>
                      <w:szCs w:val="16"/>
                      <w:lang w:eastAsia="en-GB"/>
                    </w:rPr>
                  </w:pPr>
                  <w:r>
                    <w:rPr>
                      <w:rFonts w:cs="Calibri"/>
                      <w:sz w:val="16"/>
                      <w:szCs w:val="16"/>
                      <w:lang w:eastAsia="en-GB"/>
                    </w:rPr>
                    <w:t xml:space="preserve">412 </w:t>
                  </w:r>
                  <w:r w:rsidR="004B091F">
                    <w:rPr>
                      <w:rFonts w:cs="Calibri"/>
                      <w:sz w:val="16"/>
                      <w:szCs w:val="16"/>
                      <w:lang w:eastAsia="en-GB"/>
                    </w:rPr>
                    <w:t>resi units</w:t>
                  </w:r>
                </w:p>
              </w:tc>
              <w:tc>
                <w:tcPr>
                  <w:tcW w:w="956" w:type="dxa"/>
                  <w:tcMar>
                    <w:left w:w="72" w:type="dxa"/>
                    <w:right w:w="72" w:type="dxa"/>
                  </w:tcMar>
                  <w:vAlign w:val="center"/>
                </w:tcPr>
                <w:p w14:paraId="3470B097" w14:textId="3AF6A02D" w:rsidR="004F2E2B" w:rsidRDefault="004B091F" w:rsidP="002C6FF3">
                  <w:pPr>
                    <w:rPr>
                      <w:rFonts w:cs="Calibri"/>
                      <w:sz w:val="16"/>
                      <w:szCs w:val="16"/>
                      <w:lang w:eastAsia="en-GB"/>
                    </w:rPr>
                  </w:pPr>
                  <w:r>
                    <w:rPr>
                      <w:rFonts w:cs="Calibri"/>
                      <w:sz w:val="16"/>
                      <w:szCs w:val="16"/>
                      <w:lang w:eastAsia="en-GB"/>
                    </w:rPr>
                    <w:t>NA</w:t>
                  </w:r>
                </w:p>
              </w:tc>
              <w:tc>
                <w:tcPr>
                  <w:tcW w:w="1291" w:type="dxa"/>
                  <w:tcMar>
                    <w:left w:w="72" w:type="dxa"/>
                    <w:right w:w="72" w:type="dxa"/>
                  </w:tcMar>
                  <w:vAlign w:val="center"/>
                </w:tcPr>
                <w:p w14:paraId="6233733C" w14:textId="0EC5F848" w:rsidR="004F2E2B" w:rsidRDefault="004B091F" w:rsidP="002C6FF3">
                  <w:pPr>
                    <w:rPr>
                      <w:rFonts w:cs="Calibri"/>
                      <w:sz w:val="16"/>
                      <w:szCs w:val="20"/>
                      <w:lang w:val="en-AU" w:eastAsia="x-none"/>
                    </w:rPr>
                  </w:pPr>
                  <w:r>
                    <w:rPr>
                      <w:rFonts w:cs="Calibri"/>
                      <w:sz w:val="16"/>
                      <w:szCs w:val="20"/>
                      <w:lang w:val="en-AU" w:eastAsia="x-none"/>
                    </w:rPr>
                    <w:t>£750m</w:t>
                  </w:r>
                </w:p>
              </w:tc>
              <w:tc>
                <w:tcPr>
                  <w:tcW w:w="1076" w:type="dxa"/>
                  <w:vAlign w:val="center"/>
                </w:tcPr>
                <w:p w14:paraId="6AD8B197" w14:textId="19241F82" w:rsidR="004F2E2B" w:rsidRDefault="004B091F" w:rsidP="002C6FF3">
                  <w:pPr>
                    <w:ind w:left="-60"/>
                    <w:rPr>
                      <w:rFonts w:cs="Calibri"/>
                      <w:noProof/>
                      <w:sz w:val="16"/>
                      <w:szCs w:val="16"/>
                      <w:lang w:eastAsia="en-GB"/>
                    </w:rPr>
                  </w:pPr>
                  <w:r>
                    <w:rPr>
                      <w:rFonts w:cs="Calibri"/>
                      <w:noProof/>
                      <w:sz w:val="16"/>
                      <w:szCs w:val="16"/>
                      <w:lang w:eastAsia="en-GB"/>
                    </w:rPr>
                    <w:t>NA</w:t>
                  </w:r>
                </w:p>
              </w:tc>
              <w:tc>
                <w:tcPr>
                  <w:tcW w:w="1162" w:type="dxa"/>
                  <w:vAlign w:val="center"/>
                </w:tcPr>
                <w:p w14:paraId="1621E42C" w14:textId="3A7F704C" w:rsidR="004F2E2B" w:rsidRPr="00863C1C" w:rsidRDefault="004F2E2B" w:rsidP="002C6FF3">
                  <w:pPr>
                    <w:rPr>
                      <w:rFonts w:cs="Calibri"/>
                      <w:noProof/>
                      <w:sz w:val="16"/>
                      <w:szCs w:val="16"/>
                      <w:lang w:eastAsia="en-GB"/>
                    </w:rPr>
                  </w:pPr>
                  <w:r>
                    <w:rPr>
                      <w:rFonts w:cs="Calibri"/>
                      <w:noProof/>
                      <w:sz w:val="16"/>
                      <w:szCs w:val="16"/>
                      <w:lang w:eastAsia="en-GB"/>
                    </w:rPr>
                    <w:t>Completed</w:t>
                  </w:r>
                </w:p>
              </w:tc>
              <w:tc>
                <w:tcPr>
                  <w:tcW w:w="2018" w:type="dxa"/>
                  <w:tcMar>
                    <w:top w:w="14" w:type="dxa"/>
                    <w:left w:w="72" w:type="dxa"/>
                    <w:bottom w:w="14" w:type="dxa"/>
                    <w:right w:w="72" w:type="dxa"/>
                  </w:tcMar>
                </w:tcPr>
                <w:p w14:paraId="2D3B1845" w14:textId="22647FFC" w:rsidR="004F2E2B" w:rsidRPr="00D35047" w:rsidRDefault="00775CC9" w:rsidP="002C6FF3">
                  <w:pPr>
                    <w:jc w:val="center"/>
                    <w:rPr>
                      <w:rFonts w:cs="Calibri"/>
                      <w:noProof/>
                      <w:sz w:val="16"/>
                      <w:szCs w:val="16"/>
                      <w:lang w:eastAsia="en-GB"/>
                    </w:rPr>
                  </w:pPr>
                  <w:r w:rsidRPr="00775CC9">
                    <w:rPr>
                      <w:rFonts w:cs="Calibri"/>
                      <w:noProof/>
                      <w:sz w:val="16"/>
                      <w:szCs w:val="16"/>
                      <w:lang w:eastAsia="en-GB"/>
                    </w:rPr>
                    <w:drawing>
                      <wp:inline distT="0" distB="0" distL="0" distR="0" wp14:anchorId="048EA7D0" wp14:editId="246BEBCE">
                        <wp:extent cx="1189990" cy="989135"/>
                        <wp:effectExtent l="19050" t="19050" r="10160" b="20955"/>
                        <wp:docPr id="111830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03903" name=""/>
                                <pic:cNvPicPr/>
                              </pic:nvPicPr>
                              <pic:blipFill>
                                <a:blip r:embed="rId50"/>
                                <a:stretch>
                                  <a:fillRect/>
                                </a:stretch>
                              </pic:blipFill>
                              <pic:spPr>
                                <a:xfrm>
                                  <a:off x="0" y="0"/>
                                  <a:ext cx="1199154" cy="996752"/>
                                </a:xfrm>
                                <a:prstGeom prst="rect">
                                  <a:avLst/>
                                </a:prstGeom>
                                <a:ln>
                                  <a:solidFill>
                                    <a:schemeClr val="accent2"/>
                                  </a:solidFill>
                                </a:ln>
                              </pic:spPr>
                            </pic:pic>
                          </a:graphicData>
                        </a:graphic>
                      </wp:inline>
                    </w:drawing>
                  </w:r>
                </w:p>
              </w:tc>
            </w:tr>
            <w:tr w:rsidR="002828F7" w:rsidRPr="00717A98" w14:paraId="5D9B45AA" w14:textId="77777777" w:rsidTr="00E27C33">
              <w:trPr>
                <w:trHeight w:val="20"/>
              </w:trPr>
              <w:tc>
                <w:tcPr>
                  <w:tcW w:w="1109" w:type="dxa"/>
                  <w:shd w:val="clear" w:color="auto" w:fill="D9F6F7" w:themeFill="accent1" w:themeFillTint="1A"/>
                  <w:tcMar>
                    <w:left w:w="72" w:type="dxa"/>
                    <w:right w:w="72" w:type="dxa"/>
                  </w:tcMar>
                  <w:vAlign w:val="center"/>
                </w:tcPr>
                <w:p w14:paraId="432B01CF" w14:textId="32559451" w:rsidR="002828F7" w:rsidRPr="0083449D" w:rsidRDefault="004B091F" w:rsidP="002C6FF3">
                  <w:pPr>
                    <w:rPr>
                      <w:rFonts w:cs="Calibri"/>
                      <w:b/>
                      <w:bCs/>
                      <w:caps/>
                      <w:sz w:val="16"/>
                      <w:szCs w:val="16"/>
                    </w:rPr>
                  </w:pPr>
                  <w:r w:rsidRPr="004B091F">
                    <w:rPr>
                      <w:rFonts w:cs="Calibri"/>
                      <w:b/>
                      <w:bCs/>
                      <w:caps/>
                      <w:sz w:val="16"/>
                      <w:szCs w:val="16"/>
                    </w:rPr>
                    <w:t>Baltimore Tower, Isle of Dogs</w:t>
                  </w:r>
                </w:p>
              </w:tc>
              <w:tc>
                <w:tcPr>
                  <w:tcW w:w="1856" w:type="dxa"/>
                  <w:tcMar>
                    <w:left w:w="72" w:type="dxa"/>
                    <w:right w:w="72" w:type="dxa"/>
                  </w:tcMar>
                  <w:vAlign w:val="center"/>
                </w:tcPr>
                <w:p w14:paraId="63F13DFC" w14:textId="35EC25EC" w:rsidR="002828F7" w:rsidRDefault="004B091F" w:rsidP="002C6FF3">
                  <w:pPr>
                    <w:rPr>
                      <w:rFonts w:cs="Calibri"/>
                      <w:sz w:val="16"/>
                      <w:szCs w:val="16"/>
                      <w:lang w:eastAsia="en-GB"/>
                    </w:rPr>
                  </w:pPr>
                  <w:r>
                    <w:rPr>
                      <w:rFonts w:cs="Calibri"/>
                      <w:sz w:val="16"/>
                      <w:szCs w:val="16"/>
                      <w:lang w:eastAsia="en-GB"/>
                    </w:rPr>
                    <w:t>451 resi units</w:t>
                  </w:r>
                </w:p>
              </w:tc>
              <w:tc>
                <w:tcPr>
                  <w:tcW w:w="956" w:type="dxa"/>
                  <w:tcMar>
                    <w:left w:w="72" w:type="dxa"/>
                    <w:right w:w="72" w:type="dxa"/>
                  </w:tcMar>
                  <w:vAlign w:val="center"/>
                </w:tcPr>
                <w:p w14:paraId="38E3E568" w14:textId="4D7D0BC0" w:rsidR="002828F7" w:rsidRDefault="00432A76" w:rsidP="002C6FF3">
                  <w:pPr>
                    <w:rPr>
                      <w:rFonts w:cs="Calibri"/>
                      <w:sz w:val="16"/>
                      <w:szCs w:val="16"/>
                      <w:lang w:eastAsia="en-GB"/>
                    </w:rPr>
                  </w:pPr>
                  <w:r>
                    <w:rPr>
                      <w:rFonts w:cs="Calibri"/>
                      <w:sz w:val="16"/>
                      <w:szCs w:val="16"/>
                      <w:lang w:eastAsia="en-GB"/>
                    </w:rPr>
                    <w:t>NA</w:t>
                  </w:r>
                </w:p>
              </w:tc>
              <w:tc>
                <w:tcPr>
                  <w:tcW w:w="1291" w:type="dxa"/>
                  <w:tcMar>
                    <w:left w:w="72" w:type="dxa"/>
                    <w:right w:w="72" w:type="dxa"/>
                  </w:tcMar>
                  <w:vAlign w:val="center"/>
                </w:tcPr>
                <w:p w14:paraId="19E4A019" w14:textId="728ADE39" w:rsidR="002828F7" w:rsidRDefault="00432A76" w:rsidP="002C6FF3">
                  <w:pPr>
                    <w:rPr>
                      <w:rFonts w:cs="Calibri"/>
                      <w:sz w:val="16"/>
                      <w:szCs w:val="20"/>
                      <w:lang w:val="en-AU" w:eastAsia="x-none"/>
                    </w:rPr>
                  </w:pPr>
                  <w:r>
                    <w:rPr>
                      <w:rFonts w:cs="Calibri"/>
                      <w:sz w:val="16"/>
                      <w:szCs w:val="20"/>
                      <w:lang w:val="en-AU" w:eastAsia="x-none"/>
                    </w:rPr>
                    <w:t>£430m</w:t>
                  </w:r>
                </w:p>
              </w:tc>
              <w:tc>
                <w:tcPr>
                  <w:tcW w:w="1076" w:type="dxa"/>
                  <w:vAlign w:val="center"/>
                </w:tcPr>
                <w:p w14:paraId="72DEA656" w14:textId="3AF471D3" w:rsidR="002828F7" w:rsidRDefault="00432A76" w:rsidP="002C6FF3">
                  <w:pPr>
                    <w:ind w:left="-60"/>
                    <w:rPr>
                      <w:rFonts w:cs="Calibri"/>
                      <w:noProof/>
                      <w:sz w:val="16"/>
                      <w:szCs w:val="16"/>
                      <w:lang w:eastAsia="en-GB"/>
                    </w:rPr>
                  </w:pPr>
                  <w:r>
                    <w:rPr>
                      <w:rFonts w:cs="Calibri"/>
                      <w:noProof/>
                      <w:sz w:val="16"/>
                      <w:szCs w:val="16"/>
                      <w:lang w:eastAsia="en-GB"/>
                    </w:rPr>
                    <w:t>NA</w:t>
                  </w:r>
                </w:p>
              </w:tc>
              <w:tc>
                <w:tcPr>
                  <w:tcW w:w="1162" w:type="dxa"/>
                  <w:vAlign w:val="center"/>
                </w:tcPr>
                <w:p w14:paraId="62A0277A" w14:textId="230E2183" w:rsidR="002828F7" w:rsidRPr="00863C1C" w:rsidRDefault="00432A76" w:rsidP="002C6FF3">
                  <w:pPr>
                    <w:rPr>
                      <w:rFonts w:cs="Calibri"/>
                      <w:noProof/>
                      <w:sz w:val="16"/>
                      <w:szCs w:val="16"/>
                      <w:lang w:eastAsia="en-GB"/>
                    </w:rPr>
                  </w:pPr>
                  <w:r>
                    <w:rPr>
                      <w:rFonts w:cs="Calibri"/>
                      <w:noProof/>
                      <w:sz w:val="16"/>
                      <w:szCs w:val="16"/>
                      <w:lang w:eastAsia="en-GB"/>
                    </w:rPr>
                    <w:t>Completed</w:t>
                  </w:r>
                </w:p>
              </w:tc>
              <w:tc>
                <w:tcPr>
                  <w:tcW w:w="2018" w:type="dxa"/>
                  <w:tcMar>
                    <w:top w:w="14" w:type="dxa"/>
                    <w:left w:w="72" w:type="dxa"/>
                    <w:bottom w:w="14" w:type="dxa"/>
                    <w:right w:w="72" w:type="dxa"/>
                  </w:tcMar>
                </w:tcPr>
                <w:p w14:paraId="35176570" w14:textId="37F29050" w:rsidR="002828F7" w:rsidRPr="00D35047" w:rsidRDefault="00775CC9" w:rsidP="002C6FF3">
                  <w:pPr>
                    <w:jc w:val="center"/>
                    <w:rPr>
                      <w:rFonts w:cs="Calibri"/>
                      <w:noProof/>
                      <w:sz w:val="16"/>
                      <w:szCs w:val="16"/>
                      <w:lang w:eastAsia="en-GB"/>
                    </w:rPr>
                  </w:pPr>
                  <w:r w:rsidRPr="00775CC9">
                    <w:rPr>
                      <w:rFonts w:cs="Calibri"/>
                      <w:noProof/>
                      <w:sz w:val="16"/>
                      <w:szCs w:val="16"/>
                      <w:lang w:eastAsia="en-GB"/>
                    </w:rPr>
                    <w:drawing>
                      <wp:inline distT="0" distB="0" distL="0" distR="0" wp14:anchorId="6F972F84" wp14:editId="66ECD5F9">
                        <wp:extent cx="1189538" cy="942242"/>
                        <wp:effectExtent l="19050" t="19050" r="10795" b="10795"/>
                        <wp:docPr id="5710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96534" name=""/>
                                <pic:cNvPicPr/>
                              </pic:nvPicPr>
                              <pic:blipFill>
                                <a:blip r:embed="rId51"/>
                                <a:stretch>
                                  <a:fillRect/>
                                </a:stretch>
                              </pic:blipFill>
                              <pic:spPr>
                                <a:xfrm>
                                  <a:off x="0" y="0"/>
                                  <a:ext cx="1196787" cy="947984"/>
                                </a:xfrm>
                                <a:prstGeom prst="rect">
                                  <a:avLst/>
                                </a:prstGeom>
                                <a:ln>
                                  <a:solidFill>
                                    <a:schemeClr val="accent2"/>
                                  </a:solidFill>
                                </a:ln>
                              </pic:spPr>
                            </pic:pic>
                          </a:graphicData>
                        </a:graphic>
                      </wp:inline>
                    </w:drawing>
                  </w:r>
                </w:p>
              </w:tc>
            </w:tr>
            <w:tr w:rsidR="002C6FF3" w:rsidRPr="00717A98" w14:paraId="34F72315" w14:textId="77777777" w:rsidTr="00E27C33">
              <w:trPr>
                <w:trHeight w:val="20"/>
              </w:trPr>
              <w:tc>
                <w:tcPr>
                  <w:tcW w:w="1109" w:type="dxa"/>
                  <w:shd w:val="clear" w:color="auto" w:fill="D9F6F7" w:themeFill="accent1" w:themeFillTint="1A"/>
                  <w:tcMar>
                    <w:left w:w="72" w:type="dxa"/>
                    <w:right w:w="72" w:type="dxa"/>
                  </w:tcMar>
                  <w:vAlign w:val="center"/>
                </w:tcPr>
                <w:p w14:paraId="76C5DCEA" w14:textId="77777777" w:rsidR="002C6FF3" w:rsidRPr="005318BB" w:rsidRDefault="002C6FF3" w:rsidP="002C6FF3">
                  <w:pPr>
                    <w:rPr>
                      <w:rFonts w:cs="Calibri"/>
                      <w:b/>
                      <w:bCs/>
                      <w:caps/>
                      <w:sz w:val="16"/>
                      <w:szCs w:val="16"/>
                      <w:lang w:val="en-GB"/>
                    </w:rPr>
                  </w:pPr>
                  <w:r w:rsidRPr="0083449D">
                    <w:rPr>
                      <w:rFonts w:cs="Calibri"/>
                      <w:b/>
                      <w:bCs/>
                      <w:caps/>
                      <w:sz w:val="16"/>
                      <w:szCs w:val="16"/>
                      <w:lang w:val="en-GB"/>
                    </w:rPr>
                    <w:t>Shiplake Meadows</w:t>
                  </w:r>
                </w:p>
              </w:tc>
              <w:tc>
                <w:tcPr>
                  <w:tcW w:w="1856" w:type="dxa"/>
                  <w:tcMar>
                    <w:left w:w="72" w:type="dxa"/>
                    <w:right w:w="72" w:type="dxa"/>
                  </w:tcMar>
                  <w:vAlign w:val="center"/>
                </w:tcPr>
                <w:p w14:paraId="1FB8FC2A" w14:textId="77777777" w:rsidR="002C6FF3" w:rsidRPr="00717A98" w:rsidRDefault="002C6FF3" w:rsidP="002C6FF3">
                  <w:pPr>
                    <w:rPr>
                      <w:rFonts w:cs="Calibri"/>
                      <w:sz w:val="16"/>
                      <w:szCs w:val="16"/>
                      <w:lang w:eastAsia="en-GB"/>
                    </w:rPr>
                  </w:pPr>
                  <w:r>
                    <w:rPr>
                      <w:rFonts w:cs="Calibri"/>
                      <w:sz w:val="16"/>
                      <w:szCs w:val="16"/>
                      <w:lang w:eastAsia="en-GB"/>
                    </w:rPr>
                    <w:t>65 retirement Homes</w:t>
                  </w:r>
                </w:p>
              </w:tc>
              <w:tc>
                <w:tcPr>
                  <w:tcW w:w="956" w:type="dxa"/>
                  <w:tcMar>
                    <w:left w:w="72" w:type="dxa"/>
                    <w:right w:w="72" w:type="dxa"/>
                  </w:tcMar>
                  <w:vAlign w:val="center"/>
                </w:tcPr>
                <w:p w14:paraId="16AE942D" w14:textId="77777777" w:rsidR="002C6FF3" w:rsidRPr="00717A98" w:rsidRDefault="002C6FF3" w:rsidP="002C6FF3">
                  <w:pPr>
                    <w:rPr>
                      <w:rFonts w:cs="Calibri"/>
                      <w:sz w:val="16"/>
                      <w:szCs w:val="16"/>
                      <w:lang w:eastAsia="en-GB"/>
                    </w:rPr>
                  </w:pPr>
                  <w:r>
                    <w:rPr>
                      <w:rFonts w:cs="Calibri"/>
                      <w:sz w:val="16"/>
                      <w:szCs w:val="16"/>
                      <w:lang w:eastAsia="en-GB"/>
                    </w:rPr>
                    <w:t>NA</w:t>
                  </w:r>
                </w:p>
              </w:tc>
              <w:tc>
                <w:tcPr>
                  <w:tcW w:w="1291" w:type="dxa"/>
                  <w:tcMar>
                    <w:left w:w="72" w:type="dxa"/>
                    <w:right w:w="72" w:type="dxa"/>
                  </w:tcMar>
                  <w:vAlign w:val="center"/>
                </w:tcPr>
                <w:p w14:paraId="42774FAD" w14:textId="77777777" w:rsidR="002C6FF3" w:rsidRPr="00717A98" w:rsidRDefault="002C6FF3" w:rsidP="002C6FF3">
                  <w:pPr>
                    <w:rPr>
                      <w:rFonts w:cs="Calibri"/>
                      <w:sz w:val="16"/>
                      <w:szCs w:val="16"/>
                      <w:lang w:val="en-AU" w:eastAsia="en-GB"/>
                    </w:rPr>
                  </w:pPr>
                  <w:r>
                    <w:rPr>
                      <w:rFonts w:cs="Calibri"/>
                      <w:sz w:val="16"/>
                      <w:szCs w:val="20"/>
                      <w:lang w:val="en-AU" w:eastAsia="x-none"/>
                    </w:rPr>
                    <w:t>£50m</w:t>
                  </w:r>
                </w:p>
              </w:tc>
              <w:tc>
                <w:tcPr>
                  <w:tcW w:w="1076" w:type="dxa"/>
                  <w:vAlign w:val="center"/>
                </w:tcPr>
                <w:p w14:paraId="763864B4" w14:textId="77777777" w:rsidR="002C6FF3" w:rsidRPr="00717A98" w:rsidRDefault="002C6FF3" w:rsidP="002C6FF3">
                  <w:pPr>
                    <w:ind w:left="-60"/>
                    <w:rPr>
                      <w:rFonts w:cs="Calibri"/>
                      <w:noProof/>
                      <w:sz w:val="16"/>
                      <w:szCs w:val="16"/>
                      <w:lang w:eastAsia="en-GB"/>
                    </w:rPr>
                  </w:pPr>
                  <w:r>
                    <w:rPr>
                      <w:rFonts w:cs="Calibri"/>
                      <w:noProof/>
                      <w:sz w:val="16"/>
                      <w:szCs w:val="16"/>
                      <w:lang w:eastAsia="en-GB"/>
                    </w:rPr>
                    <w:t>Retirement Homes</w:t>
                  </w:r>
                </w:p>
              </w:tc>
              <w:tc>
                <w:tcPr>
                  <w:tcW w:w="1162" w:type="dxa"/>
                  <w:vAlign w:val="center"/>
                </w:tcPr>
                <w:p w14:paraId="6C7C4AD1" w14:textId="77777777" w:rsidR="002C6FF3" w:rsidRPr="00717A98" w:rsidRDefault="002C6FF3" w:rsidP="002C6FF3">
                  <w:pPr>
                    <w:rPr>
                      <w:rFonts w:cs="Calibri"/>
                      <w:noProof/>
                      <w:sz w:val="16"/>
                      <w:szCs w:val="16"/>
                      <w:lang w:eastAsia="en-GB"/>
                    </w:rPr>
                  </w:pPr>
                  <w:r w:rsidRPr="00863C1C">
                    <w:rPr>
                      <w:rFonts w:cs="Calibri"/>
                      <w:noProof/>
                      <w:sz w:val="16"/>
                      <w:szCs w:val="16"/>
                      <w:lang w:eastAsia="en-GB"/>
                    </w:rPr>
                    <w:t>Under Construction</w:t>
                  </w:r>
                </w:p>
              </w:tc>
              <w:tc>
                <w:tcPr>
                  <w:tcW w:w="2018" w:type="dxa"/>
                  <w:tcMar>
                    <w:top w:w="14" w:type="dxa"/>
                    <w:left w:w="72" w:type="dxa"/>
                    <w:bottom w:w="14" w:type="dxa"/>
                    <w:right w:w="72" w:type="dxa"/>
                  </w:tcMar>
                </w:tcPr>
                <w:p w14:paraId="774F36D3" w14:textId="77777777" w:rsidR="002C6FF3" w:rsidRPr="00717A98" w:rsidRDefault="002C6FF3" w:rsidP="002C6FF3">
                  <w:pPr>
                    <w:jc w:val="center"/>
                    <w:rPr>
                      <w:rFonts w:cs="Calibri"/>
                      <w:noProof/>
                      <w:sz w:val="16"/>
                      <w:szCs w:val="16"/>
                      <w:lang w:eastAsia="en-GB"/>
                    </w:rPr>
                  </w:pPr>
                  <w:r w:rsidRPr="00D35047">
                    <w:rPr>
                      <w:rFonts w:cs="Calibri"/>
                      <w:noProof/>
                      <w:sz w:val="16"/>
                      <w:szCs w:val="16"/>
                      <w:lang w:eastAsia="en-GB"/>
                    </w:rPr>
                    <w:drawing>
                      <wp:inline distT="0" distB="0" distL="0" distR="0" wp14:anchorId="0E16DD13" wp14:editId="46547891">
                        <wp:extent cx="1189990" cy="876300"/>
                        <wp:effectExtent l="19050" t="19050" r="10160" b="19050"/>
                        <wp:docPr id="184256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4007" name=""/>
                                <pic:cNvPicPr/>
                              </pic:nvPicPr>
                              <pic:blipFill>
                                <a:blip r:embed="rId52"/>
                                <a:stretch>
                                  <a:fillRect/>
                                </a:stretch>
                              </pic:blipFill>
                              <pic:spPr>
                                <a:xfrm>
                                  <a:off x="0" y="0"/>
                                  <a:ext cx="1189990" cy="876300"/>
                                </a:xfrm>
                                <a:prstGeom prst="rect">
                                  <a:avLst/>
                                </a:prstGeom>
                                <a:ln>
                                  <a:solidFill>
                                    <a:schemeClr val="accent2"/>
                                  </a:solidFill>
                                </a:ln>
                              </pic:spPr>
                            </pic:pic>
                          </a:graphicData>
                        </a:graphic>
                      </wp:inline>
                    </w:drawing>
                  </w:r>
                </w:p>
              </w:tc>
            </w:tr>
          </w:tbl>
          <w:p w14:paraId="2952E18F" w14:textId="0AC0B471" w:rsidR="002C6FF3" w:rsidRPr="00E87A66" w:rsidRDefault="002C6FF3" w:rsidP="00E27C33">
            <w:pPr>
              <w:spacing w:before="40" w:after="40" w:line="259" w:lineRule="auto"/>
              <w:ind w:left="274" w:hanging="274"/>
              <w:jc w:val="both"/>
              <w:rPr>
                <w:rFonts w:ascii="Manrope" w:hAnsi="Manrope"/>
                <w:sz w:val="18"/>
                <w:lang w:val="en-AU" w:eastAsia="x-none"/>
              </w:rPr>
            </w:pPr>
          </w:p>
        </w:tc>
      </w:tr>
    </w:tbl>
    <w:p w14:paraId="65558BAA" w14:textId="77777777" w:rsidR="00AD1760" w:rsidRDefault="00AD1760" w:rsidP="001B7B44">
      <w:pPr>
        <w:pStyle w:val="gap"/>
      </w:pPr>
    </w:p>
    <w:p w14:paraId="27DD4D83" w14:textId="77777777" w:rsidR="00D634A8" w:rsidRPr="00A4317C" w:rsidRDefault="00D634A8" w:rsidP="00D634A8">
      <w:pPr>
        <w:pStyle w:val="Annexure2"/>
        <w:rPr>
          <w:rFonts w:eastAsia="Calibri"/>
          <w:noProof/>
          <w:lang w:val="en-AU"/>
        </w:rPr>
      </w:pPr>
      <w:r>
        <w:rPr>
          <w:rFonts w:eastAsia="Calibri"/>
          <w:noProof/>
          <w:lang w:val="en-AU"/>
        </w:rPr>
        <w:t>SALIE</w:t>
      </w: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2715"/>
        <w:gridCol w:w="6913"/>
      </w:tblGrid>
      <w:tr w:rsidR="00D86D2A" w:rsidRPr="00D86D2A" w14:paraId="41471D8F" w14:textId="77777777" w:rsidTr="00D86D2A">
        <w:trPr>
          <w:trHeight w:val="20"/>
          <w:tblHeader/>
        </w:trPr>
        <w:tc>
          <w:tcPr>
            <w:tcW w:w="5000" w:type="pct"/>
            <w:gridSpan w:val="2"/>
            <w:shd w:val="clear" w:color="auto" w:fill="006D6B" w:themeFill="accent2"/>
            <w:tcMar>
              <w:left w:w="72" w:type="dxa"/>
              <w:right w:w="72" w:type="dxa"/>
            </w:tcMar>
          </w:tcPr>
          <w:p w14:paraId="50ED78FB" w14:textId="5C925E9F" w:rsidR="00D86D2A" w:rsidRPr="00D86D2A" w:rsidRDefault="00D86D2A" w:rsidP="00D86D2A">
            <w:pPr>
              <w:spacing w:before="40" w:after="40" w:line="259" w:lineRule="auto"/>
              <w:outlineLvl w:val="1"/>
              <w:rPr>
                <w:rFonts w:ascii="Manrope" w:hAnsi="Manrope"/>
                <w:sz w:val="16"/>
                <w:szCs w:val="16"/>
              </w:rPr>
            </w:pPr>
            <w:r w:rsidRPr="00D86D2A">
              <w:rPr>
                <w:rFonts w:ascii="Manrope Medium" w:hAnsi="Manrope Medium"/>
                <w:color w:val="FFFFFF"/>
                <w:sz w:val="16"/>
                <w:szCs w:val="16"/>
              </w:rPr>
              <w:t xml:space="preserve">Asset &amp; </w:t>
            </w:r>
            <w:r w:rsidR="006B42CA">
              <w:rPr>
                <w:rFonts w:ascii="Manrope Medium" w:hAnsi="Manrope Medium"/>
                <w:color w:val="FFFFFF"/>
                <w:sz w:val="16"/>
                <w:szCs w:val="16"/>
              </w:rPr>
              <w:t>l</w:t>
            </w:r>
            <w:r w:rsidRPr="00D86D2A">
              <w:rPr>
                <w:rFonts w:ascii="Manrope Medium" w:hAnsi="Manrope Medium"/>
                <w:color w:val="FFFFFF"/>
                <w:sz w:val="16"/>
                <w:szCs w:val="16"/>
              </w:rPr>
              <w:t xml:space="preserve">iability </w:t>
            </w:r>
            <w:r w:rsidR="006B42CA">
              <w:rPr>
                <w:rFonts w:ascii="Manrope Medium" w:hAnsi="Manrope Medium"/>
                <w:color w:val="FFFFFF"/>
                <w:sz w:val="16"/>
                <w:szCs w:val="16"/>
              </w:rPr>
              <w:t>a</w:t>
            </w:r>
            <w:r w:rsidRPr="00D86D2A">
              <w:rPr>
                <w:rFonts w:ascii="Manrope Medium" w:hAnsi="Manrope Medium"/>
                <w:color w:val="FFFFFF"/>
                <w:sz w:val="16"/>
                <w:szCs w:val="16"/>
              </w:rPr>
              <w:t>nalysis (SALIE)</w:t>
            </w:r>
          </w:p>
        </w:tc>
      </w:tr>
      <w:tr w:rsidR="00D86D2A" w:rsidRPr="00D86D2A" w14:paraId="718D055F" w14:textId="77777777" w:rsidTr="00C67D2F">
        <w:trPr>
          <w:trHeight w:val="20"/>
        </w:trPr>
        <w:tc>
          <w:tcPr>
            <w:tcW w:w="5000" w:type="pct"/>
            <w:gridSpan w:val="2"/>
            <w:shd w:val="clear" w:color="auto" w:fill="auto"/>
            <w:tcMar>
              <w:left w:w="72" w:type="dxa"/>
              <w:right w:w="72" w:type="dxa"/>
            </w:tcMar>
          </w:tcPr>
          <w:p w14:paraId="6045D1C3" w14:textId="6ACEF258" w:rsidR="00D86D2A" w:rsidRPr="00A62A37" w:rsidRDefault="003E489A" w:rsidP="00D86D2A">
            <w:pPr>
              <w:spacing w:before="40" w:after="40" w:line="259" w:lineRule="auto"/>
              <w:jc w:val="both"/>
              <w:rPr>
                <w:rFonts w:ascii="Manrope" w:hAnsi="Manrope"/>
                <w:sz w:val="16"/>
                <w:szCs w:val="16"/>
              </w:rPr>
            </w:pPr>
            <w:r>
              <w:rPr>
                <w:rFonts w:ascii="Manrope" w:hAnsi="Manrope"/>
                <w:sz w:val="16"/>
                <w:szCs w:val="16"/>
              </w:rPr>
              <w:t>NA</w:t>
            </w:r>
          </w:p>
        </w:tc>
      </w:tr>
      <w:tr w:rsidR="00D86D2A" w:rsidRPr="00D86D2A" w14:paraId="14C5B927" w14:textId="77777777" w:rsidTr="00C67D2F">
        <w:trPr>
          <w:trHeight w:val="117"/>
        </w:trPr>
        <w:tc>
          <w:tcPr>
            <w:tcW w:w="1410" w:type="pct"/>
            <w:shd w:val="clear" w:color="auto" w:fill="2ADAA5" w:themeFill="accent3"/>
            <w:tcMar>
              <w:left w:w="72" w:type="dxa"/>
              <w:right w:w="72" w:type="dxa"/>
            </w:tcMar>
            <w:vAlign w:val="center"/>
          </w:tcPr>
          <w:p w14:paraId="4A13FE0E" w14:textId="06872238" w:rsidR="00D86D2A" w:rsidRPr="00D86D2A" w:rsidRDefault="00D86D2A" w:rsidP="00D86D2A">
            <w:pPr>
              <w:spacing w:before="40" w:after="40" w:line="259" w:lineRule="auto"/>
              <w:rPr>
                <w:rFonts w:ascii="Manrope Medium" w:hAnsi="Manrope Medium"/>
                <w:color w:val="000000" w:themeColor="text1"/>
                <w:sz w:val="16"/>
                <w:szCs w:val="16"/>
                <w:lang w:val="en-AU" w:eastAsia="x-none"/>
              </w:rPr>
            </w:pPr>
            <w:r w:rsidRPr="00D86D2A">
              <w:rPr>
                <w:rFonts w:ascii="Manrope Medium" w:hAnsi="Manrope Medium"/>
                <w:color w:val="000000" w:themeColor="text1"/>
                <w:sz w:val="16"/>
                <w:szCs w:val="16"/>
                <w:lang w:val="en-AU" w:eastAsia="x-none"/>
              </w:rPr>
              <w:t xml:space="preserve">DFD commentary on acceptable SALIE  </w:t>
            </w:r>
          </w:p>
        </w:tc>
        <w:tc>
          <w:tcPr>
            <w:tcW w:w="3590" w:type="pct"/>
            <w:shd w:val="clear" w:color="auto" w:fill="auto"/>
          </w:tcPr>
          <w:p w14:paraId="7C063254" w14:textId="32E4246F" w:rsidR="00D86D2A" w:rsidRPr="00D86D2A" w:rsidRDefault="003E489A" w:rsidP="00D86D2A">
            <w:pPr>
              <w:spacing w:before="40" w:after="40" w:line="259" w:lineRule="auto"/>
              <w:jc w:val="both"/>
              <w:rPr>
                <w:rFonts w:ascii="Manrope" w:hAnsi="Manrope"/>
                <w:sz w:val="16"/>
                <w:szCs w:val="16"/>
                <w:lang w:val="en-AU" w:eastAsia="x-none"/>
              </w:rPr>
            </w:pPr>
            <w:r>
              <w:rPr>
                <w:rFonts w:ascii="Manrope" w:hAnsi="Manrope"/>
                <w:sz w:val="16"/>
                <w:szCs w:val="16"/>
                <w:lang w:val="en-AU" w:eastAsia="x-none"/>
              </w:rPr>
              <w:t>NA</w:t>
            </w:r>
          </w:p>
        </w:tc>
      </w:tr>
    </w:tbl>
    <w:p w14:paraId="2AB18B77" w14:textId="77777777" w:rsidR="00E23E0B" w:rsidRPr="00A4317C" w:rsidRDefault="00E23E0B" w:rsidP="00E23E0B">
      <w:pPr>
        <w:pStyle w:val="Annexure2"/>
        <w:rPr>
          <w:rFonts w:eastAsia="Calibri"/>
          <w:noProof/>
          <w:lang w:val="en-AU"/>
        </w:rPr>
      </w:pPr>
      <w:r>
        <w:rPr>
          <w:rFonts w:eastAsia="Calibri"/>
          <w:noProof/>
          <w:lang w:val="en-AU"/>
        </w:rPr>
        <w:t>Credit Searches</w:t>
      </w: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6B42CA" w:rsidRPr="00717A98" w14:paraId="7FF34A65" w14:textId="77777777" w:rsidTr="00EE6BF2">
        <w:trPr>
          <w:trHeight w:val="20"/>
        </w:trPr>
        <w:tc>
          <w:tcPr>
            <w:tcW w:w="5000" w:type="pct"/>
            <w:shd w:val="clear" w:color="auto" w:fill="006D6B" w:themeFill="accent2"/>
            <w:tcMar>
              <w:left w:w="72" w:type="dxa"/>
              <w:right w:w="72" w:type="dxa"/>
            </w:tcMar>
          </w:tcPr>
          <w:p w14:paraId="3DEB1E39" w14:textId="609EAF7A" w:rsidR="006B42CA" w:rsidRPr="00717A98" w:rsidRDefault="006B42CA" w:rsidP="006B42CA">
            <w:pPr>
              <w:spacing w:before="40" w:after="40" w:line="259" w:lineRule="auto"/>
              <w:outlineLvl w:val="1"/>
              <w:rPr>
                <w:b/>
                <w:bCs/>
                <w:caps/>
                <w:color w:val="FFFFFF"/>
                <w:sz w:val="16"/>
              </w:rPr>
            </w:pPr>
            <w:r>
              <w:rPr>
                <w:rFonts w:ascii="Manrope Medium" w:hAnsi="Manrope Medium"/>
                <w:color w:val="FFFFFF"/>
                <w:sz w:val="16"/>
                <w:szCs w:val="16"/>
              </w:rPr>
              <w:t>CDD</w:t>
            </w:r>
          </w:p>
        </w:tc>
      </w:tr>
      <w:tr w:rsidR="006B42CA" w:rsidRPr="00EB475D" w14:paraId="67CA9D03" w14:textId="77777777" w:rsidTr="00C67D2F">
        <w:trPr>
          <w:trHeight w:val="117"/>
        </w:trPr>
        <w:tc>
          <w:tcPr>
            <w:tcW w:w="5000" w:type="pct"/>
            <w:shd w:val="clear" w:color="auto" w:fill="auto"/>
            <w:tcMar>
              <w:left w:w="72" w:type="dxa"/>
              <w:right w:w="72" w:type="dxa"/>
            </w:tcMar>
          </w:tcPr>
          <w:p w14:paraId="3379EECA" w14:textId="3D0B5CE0" w:rsidR="006B42CA" w:rsidRPr="00E87A66" w:rsidRDefault="00FB5670" w:rsidP="006B42CA">
            <w:pPr>
              <w:spacing w:before="40" w:after="40" w:line="259" w:lineRule="auto"/>
              <w:ind w:left="274" w:hanging="274"/>
              <w:jc w:val="both"/>
              <w:rPr>
                <w:rFonts w:ascii="Manrope" w:hAnsi="Manrope"/>
                <w:sz w:val="18"/>
                <w:lang w:val="en-AU" w:eastAsia="x-none"/>
              </w:rPr>
            </w:pPr>
            <w:r>
              <w:rPr>
                <w:rFonts w:ascii="Manrope" w:hAnsi="Manrope"/>
                <w:sz w:val="18"/>
                <w:lang w:val="en-AU" w:eastAsia="x-none"/>
              </w:rPr>
              <w:t>CDD to be completed upon CRMC approval</w:t>
            </w:r>
          </w:p>
        </w:tc>
      </w:tr>
    </w:tbl>
    <w:p w14:paraId="5269BFAC" w14:textId="77777777" w:rsidR="006B42CA" w:rsidRDefault="006B42CA" w:rsidP="00EE6BF2">
      <w:pPr>
        <w:pStyle w:val="gap"/>
      </w:pPr>
    </w:p>
    <w:tbl>
      <w:tblPr>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CellMar>
          <w:left w:w="0" w:type="dxa"/>
          <w:right w:w="0" w:type="dxa"/>
        </w:tblCellMar>
        <w:tblLook w:val="04A0" w:firstRow="1" w:lastRow="0" w:firstColumn="1" w:lastColumn="0" w:noHBand="0" w:noVBand="1"/>
      </w:tblPr>
      <w:tblGrid>
        <w:gridCol w:w="3220"/>
        <w:gridCol w:w="3206"/>
        <w:gridCol w:w="3202"/>
      </w:tblGrid>
      <w:tr w:rsidR="00FF1807" w:rsidRPr="00717A98" w14:paraId="53A876A1" w14:textId="77777777" w:rsidTr="00DD2967">
        <w:trPr>
          <w:trHeight w:val="26"/>
        </w:trPr>
        <w:tc>
          <w:tcPr>
            <w:tcW w:w="9628" w:type="dxa"/>
            <w:gridSpan w:val="3"/>
            <w:shd w:val="clear" w:color="auto" w:fill="006D6B" w:themeFill="accent2"/>
            <w:tcMar>
              <w:top w:w="0" w:type="dxa"/>
              <w:left w:w="72" w:type="dxa"/>
              <w:bottom w:w="0" w:type="dxa"/>
              <w:right w:w="72" w:type="dxa"/>
            </w:tcMar>
          </w:tcPr>
          <w:p w14:paraId="7482A95E" w14:textId="77777777" w:rsidR="00FF1807" w:rsidRPr="0030269F" w:rsidRDefault="00FF1807" w:rsidP="00E27C33">
            <w:pPr>
              <w:spacing w:before="40" w:after="40"/>
              <w:outlineLvl w:val="1"/>
              <w:rPr>
                <w:rFonts w:ascii="Manrope SemiBold" w:eastAsia="Calibri" w:hAnsi="Manrope SemiBold"/>
                <w:bCs/>
                <w:color w:val="FFFFFF"/>
                <w:sz w:val="14"/>
                <w:szCs w:val="20"/>
                <w:lang w:val="en-IN"/>
              </w:rPr>
            </w:pPr>
            <w:r w:rsidRPr="00EE6BF2">
              <w:rPr>
                <w:rFonts w:ascii="Manrope Medium" w:eastAsia="Calibri" w:hAnsi="Manrope Medium"/>
                <w:color w:val="FFFFFF"/>
                <w:sz w:val="16"/>
                <w:szCs w:val="16"/>
                <w:lang w:val="en-IN"/>
              </w:rPr>
              <w:t>Credit searches</w:t>
            </w:r>
          </w:p>
        </w:tc>
      </w:tr>
      <w:tr w:rsidR="00C67D2F" w:rsidRPr="00717A98" w14:paraId="1D2D446E" w14:textId="77777777" w:rsidTr="00DD2967">
        <w:trPr>
          <w:trHeight w:val="20"/>
        </w:trPr>
        <w:tc>
          <w:tcPr>
            <w:tcW w:w="3220" w:type="dxa"/>
            <w:shd w:val="clear" w:color="auto" w:fill="auto"/>
            <w:tcMar>
              <w:top w:w="0" w:type="dxa"/>
              <w:left w:w="72" w:type="dxa"/>
              <w:bottom w:w="0" w:type="dxa"/>
              <w:right w:w="72" w:type="dxa"/>
            </w:tcMar>
            <w:vAlign w:val="center"/>
          </w:tcPr>
          <w:p w14:paraId="00DBE585" w14:textId="05E4B400" w:rsidR="00C67D2F" w:rsidRPr="00EE6BF2" w:rsidRDefault="00DD2967" w:rsidP="00C67D2F">
            <w:pPr>
              <w:spacing w:before="40" w:after="40"/>
              <w:jc w:val="center"/>
              <w:rPr>
                <w:rFonts w:ascii="Manrope" w:eastAsia="Calibri" w:hAnsi="Manrope"/>
                <w:color w:val="000000" w:themeColor="text1"/>
                <w:sz w:val="16"/>
                <w:szCs w:val="16"/>
                <w:lang w:val="en-IN"/>
              </w:rPr>
            </w:pPr>
            <w:r w:rsidRPr="00DD2967">
              <w:rPr>
                <w:rFonts w:ascii="Manrope" w:eastAsia="Calibri" w:hAnsi="Manrope"/>
                <w:noProof/>
                <w:color w:val="000000" w:themeColor="text1"/>
                <w:sz w:val="16"/>
                <w:szCs w:val="16"/>
                <w:lang w:val="en-IN"/>
              </w:rPr>
              <w:drawing>
                <wp:inline distT="0" distB="0" distL="0" distR="0" wp14:anchorId="31DA2317" wp14:editId="188100F3">
                  <wp:extent cx="1953260" cy="954405"/>
                  <wp:effectExtent l="0" t="0" r="8890" b="0"/>
                  <wp:docPr id="16985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19541" name=""/>
                          <pic:cNvPicPr/>
                        </pic:nvPicPr>
                        <pic:blipFill>
                          <a:blip r:embed="rId53"/>
                          <a:stretch>
                            <a:fillRect/>
                          </a:stretch>
                        </pic:blipFill>
                        <pic:spPr>
                          <a:xfrm>
                            <a:off x="0" y="0"/>
                            <a:ext cx="1953260" cy="954405"/>
                          </a:xfrm>
                          <a:prstGeom prst="rect">
                            <a:avLst/>
                          </a:prstGeom>
                        </pic:spPr>
                      </pic:pic>
                    </a:graphicData>
                  </a:graphic>
                </wp:inline>
              </w:drawing>
            </w:r>
          </w:p>
        </w:tc>
        <w:tc>
          <w:tcPr>
            <w:tcW w:w="3206" w:type="dxa"/>
            <w:shd w:val="clear" w:color="auto" w:fill="auto"/>
          </w:tcPr>
          <w:p w14:paraId="0F00C96E" w14:textId="2B694258" w:rsidR="00C67D2F" w:rsidRPr="00EE6BF2" w:rsidRDefault="00147790" w:rsidP="00C67D2F">
            <w:pPr>
              <w:spacing w:before="40" w:after="40"/>
              <w:jc w:val="center"/>
              <w:rPr>
                <w:rFonts w:ascii="Manrope" w:eastAsia="Calibri" w:hAnsi="Manrope"/>
                <w:color w:val="000000" w:themeColor="text1"/>
                <w:sz w:val="16"/>
                <w:szCs w:val="16"/>
                <w:lang w:val="en-IN"/>
              </w:rPr>
            </w:pPr>
            <w:r w:rsidRPr="00147790">
              <w:rPr>
                <w:rFonts w:ascii="Manrope" w:eastAsia="Calibri" w:hAnsi="Manrope"/>
                <w:noProof/>
                <w:color w:val="000000" w:themeColor="text1"/>
                <w:sz w:val="16"/>
                <w:szCs w:val="16"/>
                <w:lang w:val="en-IN"/>
              </w:rPr>
              <w:drawing>
                <wp:inline distT="0" distB="0" distL="0" distR="0" wp14:anchorId="0022FEB8" wp14:editId="599276AA">
                  <wp:extent cx="2029460" cy="991870"/>
                  <wp:effectExtent l="0" t="0" r="8890" b="0"/>
                  <wp:docPr id="85576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62019" name=""/>
                          <pic:cNvPicPr/>
                        </pic:nvPicPr>
                        <pic:blipFill>
                          <a:blip r:embed="rId54"/>
                          <a:stretch>
                            <a:fillRect/>
                          </a:stretch>
                        </pic:blipFill>
                        <pic:spPr>
                          <a:xfrm>
                            <a:off x="0" y="0"/>
                            <a:ext cx="2029460" cy="991870"/>
                          </a:xfrm>
                          <a:prstGeom prst="rect">
                            <a:avLst/>
                          </a:prstGeom>
                        </pic:spPr>
                      </pic:pic>
                    </a:graphicData>
                  </a:graphic>
                </wp:inline>
              </w:drawing>
            </w:r>
          </w:p>
        </w:tc>
        <w:tc>
          <w:tcPr>
            <w:tcW w:w="3202" w:type="dxa"/>
            <w:shd w:val="clear" w:color="auto" w:fill="auto"/>
          </w:tcPr>
          <w:p w14:paraId="2C3C3796" w14:textId="7FE3BC11" w:rsidR="00C67D2F" w:rsidRPr="00EE6BF2" w:rsidRDefault="00E27FF9" w:rsidP="00C67D2F">
            <w:pPr>
              <w:spacing w:before="40" w:after="40"/>
              <w:jc w:val="center"/>
              <w:rPr>
                <w:rFonts w:ascii="Manrope" w:eastAsia="Calibri" w:hAnsi="Manrope"/>
                <w:color w:val="000000" w:themeColor="text1"/>
                <w:sz w:val="16"/>
                <w:szCs w:val="16"/>
                <w:lang w:val="en-IN"/>
              </w:rPr>
            </w:pPr>
            <w:r w:rsidRPr="00E27FF9">
              <w:rPr>
                <w:rFonts w:ascii="Manrope" w:eastAsia="Calibri" w:hAnsi="Manrope"/>
                <w:noProof/>
                <w:color w:val="000000" w:themeColor="text1"/>
                <w:sz w:val="16"/>
                <w:szCs w:val="16"/>
                <w:lang w:val="en-IN"/>
              </w:rPr>
              <w:drawing>
                <wp:inline distT="0" distB="0" distL="0" distR="0" wp14:anchorId="5EB2C412" wp14:editId="0B18D5F6">
                  <wp:extent cx="2026920" cy="990600"/>
                  <wp:effectExtent l="0" t="0" r="0" b="0"/>
                  <wp:docPr id="167362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22641" name=""/>
                          <pic:cNvPicPr/>
                        </pic:nvPicPr>
                        <pic:blipFill>
                          <a:blip r:embed="rId55"/>
                          <a:stretch>
                            <a:fillRect/>
                          </a:stretch>
                        </pic:blipFill>
                        <pic:spPr>
                          <a:xfrm>
                            <a:off x="0" y="0"/>
                            <a:ext cx="2026920" cy="990600"/>
                          </a:xfrm>
                          <a:prstGeom prst="rect">
                            <a:avLst/>
                          </a:prstGeom>
                        </pic:spPr>
                      </pic:pic>
                    </a:graphicData>
                  </a:graphic>
                </wp:inline>
              </w:drawing>
            </w:r>
          </w:p>
        </w:tc>
      </w:tr>
    </w:tbl>
    <w:p w14:paraId="25D7DF7D" w14:textId="7FA0485D" w:rsidR="00636E2B" w:rsidRDefault="00636E2B" w:rsidP="00EE6BF2">
      <w:pPr>
        <w:pStyle w:val="gap"/>
      </w:pPr>
    </w:p>
    <w:p w14:paraId="43051909" w14:textId="77777777" w:rsidR="00636E2B" w:rsidRDefault="00636E2B">
      <w:pPr>
        <w:rPr>
          <w:rFonts w:ascii="Manrope" w:eastAsia="Calibri" w:hAnsi="Manrope" w:cstheme="minorHAnsi"/>
          <w:noProof/>
          <w:color w:val="1A1A33"/>
          <w:sz w:val="16"/>
          <w:szCs w:val="16"/>
          <w:lang w:val="en-US" w:eastAsia="en-GB"/>
        </w:rPr>
      </w:pPr>
      <w:r>
        <w:br w:type="page"/>
      </w:r>
    </w:p>
    <w:p w14:paraId="56511505" w14:textId="3984C495" w:rsidR="00EE6BF2" w:rsidRDefault="00636E2B" w:rsidP="00636E2B">
      <w:pPr>
        <w:pStyle w:val="Heading1"/>
      </w:pPr>
      <w:r>
        <w:lastRenderedPageBreak/>
        <w:t xml:space="preserve">Annexure </w:t>
      </w:r>
      <w:r w:rsidR="004E68B8">
        <w:t>D</w:t>
      </w:r>
      <w:r>
        <w:t xml:space="preserve">: </w:t>
      </w:r>
      <w:r w:rsidR="00666B78">
        <w:t>L</w:t>
      </w:r>
      <w:r>
        <w:t>oan structure</w:t>
      </w:r>
    </w:p>
    <w:p w14:paraId="450CBD6C" w14:textId="77777777" w:rsidR="00C42EAE" w:rsidRPr="00C42EAE" w:rsidRDefault="00C42EAE" w:rsidP="00454BC4">
      <w:pPr>
        <w:pStyle w:val="ListParagraph"/>
        <w:keepNext/>
        <w:keepLines/>
        <w:numPr>
          <w:ilvl w:val="0"/>
          <w:numId w:val="17"/>
        </w:numPr>
        <w:spacing w:before="140" w:after="140" w:line="240" w:lineRule="auto"/>
        <w:ind w:left="2160"/>
        <w:contextualSpacing w:val="0"/>
        <w:outlineLvl w:val="0"/>
        <w:rPr>
          <w:rStyle w:val="Style1"/>
          <w:rFonts w:ascii="Aquawax Fx Medium" w:eastAsia="Yu Gothic Light" w:hAnsi="Aquawax Fx Medium" w:cstheme="minorHAnsi"/>
          <w:bCs/>
          <w:vanish/>
          <w:color w:val="1A1A33"/>
          <w:sz w:val="32"/>
          <w:szCs w:val="32"/>
          <w:lang w:val="en-US" w:eastAsia="en-IN"/>
        </w:rPr>
      </w:pPr>
    </w:p>
    <w:p w14:paraId="518AEB89" w14:textId="31607D31" w:rsidR="00695F38" w:rsidRPr="000E5B09" w:rsidRDefault="00695F38" w:rsidP="00C42EAE">
      <w:pPr>
        <w:pStyle w:val="Annexure2"/>
        <w:rPr>
          <w:rStyle w:val="Style1"/>
          <w:rFonts w:ascii="Aquawax Fx Medium" w:hAnsi="Aquawax Fx Medium"/>
        </w:rPr>
      </w:pPr>
      <w:r w:rsidRPr="000E5B09">
        <w:rPr>
          <w:rStyle w:val="Style1"/>
          <w:rFonts w:ascii="Aquawax Fx Medium" w:hAnsi="Aquawax Fx Medium"/>
        </w:rPr>
        <w:t xml:space="preserve">Gross to Net lend </w:t>
      </w:r>
      <w:r w:rsidR="00996B38" w:rsidRPr="000E5B09">
        <w:rPr>
          <w:rStyle w:val="Style1"/>
          <w:rFonts w:ascii="Aquawax Fx Medium" w:hAnsi="Aquawax Fx Medium"/>
        </w:rPr>
        <w:t>Walk.</w:t>
      </w: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CellMar>
          <w:left w:w="72" w:type="dxa"/>
          <w:right w:w="72" w:type="dxa"/>
        </w:tblCellMar>
        <w:tblLook w:val="04A0" w:firstRow="1" w:lastRow="0" w:firstColumn="1" w:lastColumn="0" w:noHBand="0" w:noVBand="1"/>
      </w:tblPr>
      <w:tblGrid>
        <w:gridCol w:w="4475"/>
        <w:gridCol w:w="1205"/>
        <w:gridCol w:w="2367"/>
        <w:gridCol w:w="1581"/>
      </w:tblGrid>
      <w:tr w:rsidR="00695F38" w:rsidRPr="00042B55" w14:paraId="55DA0B3B" w14:textId="77777777" w:rsidTr="00E27C33">
        <w:trPr>
          <w:trHeight w:val="152"/>
        </w:trPr>
        <w:tc>
          <w:tcPr>
            <w:tcW w:w="5000" w:type="pct"/>
            <w:gridSpan w:val="4"/>
            <w:shd w:val="clear" w:color="auto" w:fill="006D6B" w:themeFill="accent2"/>
            <w:noWrap/>
            <w:vAlign w:val="center"/>
          </w:tcPr>
          <w:p w14:paraId="597AC4BA" w14:textId="77777777" w:rsidR="00695F38" w:rsidRPr="0030269F" w:rsidRDefault="00695F38" w:rsidP="00E27C33">
            <w:pPr>
              <w:spacing w:before="40" w:after="40"/>
              <w:outlineLvl w:val="1"/>
              <w:rPr>
                <w:rFonts w:ascii="Manrope SemiBold" w:eastAsia="Calibri" w:hAnsi="Manrope SemiBold"/>
                <w:bCs/>
                <w:caps/>
                <w:color w:val="FFFFFF"/>
                <w:sz w:val="16"/>
                <w:lang w:val="en-IN"/>
              </w:rPr>
            </w:pPr>
            <w:r w:rsidRPr="00042B55">
              <w:rPr>
                <w:rFonts w:ascii="Manrope Medium" w:eastAsia="Calibri" w:hAnsi="Manrope Medium"/>
                <w:color w:val="FFFFFF"/>
                <w:sz w:val="16"/>
                <w:szCs w:val="16"/>
                <w:lang w:val="en-IN"/>
              </w:rPr>
              <w:t>Gross to net lend</w:t>
            </w:r>
          </w:p>
        </w:tc>
      </w:tr>
      <w:tr w:rsidR="00695F38" w:rsidRPr="00042B55" w14:paraId="77CFE00C" w14:textId="77777777" w:rsidTr="00E27C33">
        <w:trPr>
          <w:trHeight w:val="152"/>
        </w:trPr>
        <w:tc>
          <w:tcPr>
            <w:tcW w:w="2324" w:type="pct"/>
            <w:shd w:val="clear" w:color="auto" w:fill="2ADAA5" w:themeFill="accent3"/>
            <w:noWrap/>
            <w:vAlign w:val="center"/>
            <w:hideMark/>
          </w:tcPr>
          <w:p w14:paraId="28EDB359" w14:textId="77777777" w:rsidR="00695F38" w:rsidRPr="00042B55" w:rsidRDefault="00695F38" w:rsidP="00E27C33">
            <w:pPr>
              <w:spacing w:before="40" w:after="40"/>
              <w:jc w:val="center"/>
              <w:rPr>
                <w:rFonts w:ascii="Manrope Medium" w:eastAsia="Calibri" w:hAnsi="Manrope Medium"/>
                <w:bCs/>
                <w:color w:val="000000"/>
                <w:sz w:val="16"/>
                <w:szCs w:val="16"/>
              </w:rPr>
            </w:pPr>
          </w:p>
        </w:tc>
        <w:tc>
          <w:tcPr>
            <w:tcW w:w="626" w:type="pct"/>
            <w:shd w:val="clear" w:color="auto" w:fill="2ADAA5" w:themeFill="accent3"/>
            <w:vAlign w:val="center"/>
          </w:tcPr>
          <w:p w14:paraId="420619CD" w14:textId="77777777" w:rsidR="00695F38" w:rsidRPr="00042B55" w:rsidRDefault="00695F38" w:rsidP="00E27C33">
            <w:pPr>
              <w:spacing w:before="40" w:after="40"/>
              <w:jc w:val="center"/>
              <w:rPr>
                <w:rFonts w:ascii="Manrope Medium" w:eastAsia="Calibri" w:hAnsi="Manrope Medium"/>
                <w:bCs/>
                <w:color w:val="000000"/>
                <w:sz w:val="16"/>
                <w:szCs w:val="16"/>
                <w:lang w:val="en-IN"/>
              </w:rPr>
            </w:pPr>
            <w:r w:rsidRPr="00042B55">
              <w:rPr>
                <w:rFonts w:ascii="Manrope Medium" w:eastAsia="Calibri" w:hAnsi="Manrope Medium"/>
                <w:bCs/>
                <w:color w:val="000000"/>
                <w:sz w:val="16"/>
                <w:szCs w:val="16"/>
                <w:lang w:val="en-IN"/>
              </w:rPr>
              <w:t>Day 1</w:t>
            </w:r>
          </w:p>
        </w:tc>
        <w:tc>
          <w:tcPr>
            <w:tcW w:w="1229" w:type="pct"/>
            <w:shd w:val="clear" w:color="auto" w:fill="2ADAA5" w:themeFill="accent3"/>
            <w:vAlign w:val="center"/>
          </w:tcPr>
          <w:p w14:paraId="7F189759" w14:textId="77777777" w:rsidR="00695F38" w:rsidRPr="00042B55" w:rsidRDefault="00695F38" w:rsidP="00E27C33">
            <w:pPr>
              <w:spacing w:before="40" w:after="40"/>
              <w:jc w:val="center"/>
              <w:rPr>
                <w:rFonts w:ascii="Manrope Medium" w:eastAsia="Calibri" w:hAnsi="Manrope Medium"/>
                <w:bCs/>
                <w:color w:val="000000"/>
                <w:sz w:val="16"/>
                <w:szCs w:val="16"/>
                <w:lang w:val="en-IN"/>
              </w:rPr>
            </w:pPr>
            <w:r w:rsidRPr="00042B55">
              <w:rPr>
                <w:rFonts w:ascii="Manrope Medium" w:eastAsia="Calibri" w:hAnsi="Manrope Medium"/>
                <w:bCs/>
                <w:color w:val="000000"/>
                <w:sz w:val="16"/>
                <w:szCs w:val="16"/>
                <w:lang w:val="en-IN"/>
              </w:rPr>
              <w:t xml:space="preserve">Development </w:t>
            </w:r>
            <w:r>
              <w:rPr>
                <w:rFonts w:ascii="Manrope Medium" w:eastAsia="Calibri" w:hAnsi="Manrope Medium"/>
                <w:bCs/>
                <w:color w:val="000000"/>
                <w:sz w:val="16"/>
                <w:szCs w:val="16"/>
                <w:lang w:val="en-IN"/>
              </w:rPr>
              <w:t>t</w:t>
            </w:r>
            <w:r w:rsidRPr="00042B55">
              <w:rPr>
                <w:rFonts w:ascii="Manrope Medium" w:eastAsia="Calibri" w:hAnsi="Manrope Medium"/>
                <w:bCs/>
                <w:color w:val="000000"/>
                <w:sz w:val="16"/>
                <w:szCs w:val="16"/>
                <w:lang w:val="en-IN"/>
              </w:rPr>
              <w:t>ranche</w:t>
            </w:r>
          </w:p>
        </w:tc>
        <w:tc>
          <w:tcPr>
            <w:tcW w:w="821" w:type="pct"/>
            <w:shd w:val="clear" w:color="auto" w:fill="2ADAA5" w:themeFill="accent3"/>
            <w:vAlign w:val="center"/>
          </w:tcPr>
          <w:p w14:paraId="6D733547" w14:textId="77777777" w:rsidR="00695F38" w:rsidRPr="00042B55" w:rsidRDefault="00695F38" w:rsidP="00E27C33">
            <w:pPr>
              <w:spacing w:before="40" w:after="40"/>
              <w:jc w:val="center"/>
              <w:rPr>
                <w:rFonts w:ascii="Manrope Medium" w:eastAsia="Calibri" w:hAnsi="Manrope Medium"/>
                <w:bCs/>
                <w:color w:val="000000"/>
                <w:sz w:val="16"/>
                <w:szCs w:val="16"/>
                <w:lang w:val="en-IN"/>
              </w:rPr>
            </w:pPr>
            <w:r w:rsidRPr="00042B55">
              <w:rPr>
                <w:rFonts w:ascii="Manrope Medium" w:eastAsia="Calibri" w:hAnsi="Manrope Medium"/>
                <w:bCs/>
                <w:color w:val="000000"/>
                <w:sz w:val="16"/>
                <w:szCs w:val="16"/>
                <w:lang w:val="en-IN"/>
              </w:rPr>
              <w:t>Total</w:t>
            </w:r>
          </w:p>
        </w:tc>
      </w:tr>
      <w:tr w:rsidR="005B503D" w:rsidRPr="00042B55" w14:paraId="27268AB8" w14:textId="77777777" w:rsidTr="005B503D">
        <w:trPr>
          <w:trHeight w:val="152"/>
        </w:trPr>
        <w:tc>
          <w:tcPr>
            <w:tcW w:w="2324" w:type="pct"/>
            <w:shd w:val="clear" w:color="auto" w:fill="F3EFFF"/>
            <w:noWrap/>
            <w:vAlign w:val="center"/>
            <w:hideMark/>
          </w:tcPr>
          <w:p w14:paraId="7CD324EA" w14:textId="4631345D" w:rsidR="005B503D" w:rsidRPr="004044F4" w:rsidRDefault="005B503D" w:rsidP="005B503D">
            <w:pPr>
              <w:spacing w:before="40" w:after="40"/>
              <w:ind w:right="-975"/>
              <w:jc w:val="both"/>
              <w:rPr>
                <w:rFonts w:ascii="Manrope Medium" w:eastAsia="Calibri" w:hAnsi="Manrope Medium"/>
                <w:sz w:val="16"/>
                <w:szCs w:val="16"/>
                <w:lang w:val="en-IN"/>
              </w:rPr>
            </w:pPr>
            <w:r w:rsidRPr="005B503D">
              <w:rPr>
                <w:rFonts w:ascii="Manrope" w:eastAsia="Times New Roman" w:hAnsi="Manrope" w:cs="Times New Roman"/>
                <w:b/>
                <w:bCs/>
                <w:color w:val="000000"/>
                <w:sz w:val="16"/>
                <w:szCs w:val="16"/>
                <w:lang w:val="en-IN" w:eastAsia="en-IN"/>
              </w:rPr>
              <w:t>Gross Lend</w:t>
            </w:r>
          </w:p>
        </w:tc>
        <w:tc>
          <w:tcPr>
            <w:tcW w:w="626" w:type="pct"/>
            <w:shd w:val="clear" w:color="auto" w:fill="F3EFFF"/>
            <w:vAlign w:val="center"/>
          </w:tcPr>
          <w:p w14:paraId="4B3C2F40" w14:textId="535F6AD1" w:rsidR="005B503D" w:rsidRPr="004044F4" w:rsidRDefault="005B503D" w:rsidP="005B503D">
            <w:pPr>
              <w:spacing w:before="40" w:after="40"/>
              <w:jc w:val="center"/>
              <w:rPr>
                <w:rFonts w:ascii="Manrope Medium" w:eastAsia="Calibri" w:hAnsi="Manrope Medium"/>
                <w:color w:val="000000"/>
                <w:sz w:val="16"/>
                <w:szCs w:val="16"/>
                <w:lang w:val="en-IN"/>
              </w:rPr>
            </w:pPr>
            <w:r w:rsidRPr="005B503D">
              <w:rPr>
                <w:rFonts w:ascii="Manrope" w:eastAsia="Times New Roman" w:hAnsi="Manrope" w:cs="Times New Roman"/>
                <w:b/>
                <w:bCs/>
                <w:color w:val="000000"/>
                <w:sz w:val="16"/>
                <w:szCs w:val="16"/>
                <w:lang w:val="en-IN" w:eastAsia="en-IN"/>
              </w:rPr>
              <w:t>£204,285</w:t>
            </w:r>
          </w:p>
        </w:tc>
        <w:tc>
          <w:tcPr>
            <w:tcW w:w="1229" w:type="pct"/>
            <w:shd w:val="clear" w:color="auto" w:fill="F3EFFF"/>
            <w:vAlign w:val="center"/>
          </w:tcPr>
          <w:p w14:paraId="5EED8908" w14:textId="0E91C273" w:rsidR="005B503D" w:rsidRPr="004044F4" w:rsidRDefault="005B503D" w:rsidP="005B503D">
            <w:pPr>
              <w:spacing w:before="40" w:after="40"/>
              <w:jc w:val="center"/>
              <w:rPr>
                <w:rFonts w:ascii="Manrope Medium" w:eastAsia="Calibri" w:hAnsi="Manrope Medium"/>
                <w:color w:val="000000"/>
                <w:sz w:val="16"/>
                <w:szCs w:val="16"/>
                <w:lang w:val="en-IN"/>
              </w:rPr>
            </w:pPr>
            <w:r w:rsidRPr="005B503D">
              <w:rPr>
                <w:rFonts w:ascii="Manrope" w:eastAsia="Times New Roman" w:hAnsi="Manrope" w:cs="Times New Roman"/>
                <w:b/>
                <w:bCs/>
                <w:color w:val="000000"/>
                <w:sz w:val="16"/>
                <w:szCs w:val="16"/>
                <w:lang w:val="en-IN" w:eastAsia="en-IN"/>
              </w:rPr>
              <w:t>£20,224,249</w:t>
            </w:r>
          </w:p>
        </w:tc>
        <w:tc>
          <w:tcPr>
            <w:tcW w:w="821" w:type="pct"/>
            <w:shd w:val="clear" w:color="auto" w:fill="F3EFFF"/>
            <w:vAlign w:val="center"/>
          </w:tcPr>
          <w:p w14:paraId="59AEEF7E" w14:textId="08DD662F" w:rsidR="005B503D" w:rsidRPr="004044F4" w:rsidRDefault="005B503D" w:rsidP="005B503D">
            <w:pPr>
              <w:spacing w:before="40" w:after="40"/>
              <w:jc w:val="center"/>
              <w:rPr>
                <w:rFonts w:ascii="Manrope Medium" w:eastAsia="Calibri" w:hAnsi="Manrope Medium"/>
                <w:color w:val="000000"/>
                <w:sz w:val="16"/>
                <w:szCs w:val="16"/>
                <w:lang w:val="en-IN"/>
              </w:rPr>
            </w:pPr>
            <w:r w:rsidRPr="005B503D">
              <w:rPr>
                <w:rFonts w:ascii="Manrope" w:eastAsia="Times New Roman" w:hAnsi="Manrope" w:cs="Times New Roman"/>
                <w:b/>
                <w:bCs/>
                <w:color w:val="000000"/>
                <w:sz w:val="16"/>
                <w:szCs w:val="16"/>
                <w:lang w:val="en-IN" w:eastAsia="en-IN"/>
              </w:rPr>
              <w:t>£20,428,534</w:t>
            </w:r>
          </w:p>
        </w:tc>
      </w:tr>
      <w:tr w:rsidR="005B503D" w:rsidRPr="00042B55" w14:paraId="03B9B14C" w14:textId="77777777" w:rsidTr="00E27C33">
        <w:trPr>
          <w:trHeight w:val="152"/>
        </w:trPr>
        <w:tc>
          <w:tcPr>
            <w:tcW w:w="2324" w:type="pct"/>
            <w:shd w:val="clear" w:color="auto" w:fill="FFFFFF"/>
            <w:noWrap/>
            <w:vAlign w:val="center"/>
            <w:hideMark/>
          </w:tcPr>
          <w:p w14:paraId="0CA4756F" w14:textId="2AA19A74" w:rsidR="005B503D" w:rsidRPr="00042B55" w:rsidRDefault="005B503D" w:rsidP="005B503D">
            <w:pPr>
              <w:spacing w:before="40" w:after="40"/>
              <w:jc w:val="both"/>
              <w:rPr>
                <w:rFonts w:ascii="Manrope" w:eastAsia="Calibri" w:hAnsi="Manrope"/>
                <w:bCs/>
                <w:sz w:val="16"/>
                <w:szCs w:val="16"/>
                <w:lang w:val="en-IN"/>
              </w:rPr>
            </w:pPr>
            <w:r w:rsidRPr="005B503D">
              <w:rPr>
                <w:rFonts w:ascii="Manrope" w:eastAsia="Times New Roman" w:hAnsi="Manrope" w:cs="Times New Roman"/>
                <w:color w:val="000000"/>
                <w:sz w:val="16"/>
                <w:szCs w:val="16"/>
                <w:lang w:val="en-IN" w:eastAsia="en-IN"/>
              </w:rPr>
              <w:t>Interest Rollup @ 5.00% / BOE Base (5.25% floor)</w:t>
            </w:r>
          </w:p>
        </w:tc>
        <w:tc>
          <w:tcPr>
            <w:tcW w:w="626" w:type="pct"/>
            <w:shd w:val="clear" w:color="auto" w:fill="FFFFFF"/>
            <w:vAlign w:val="center"/>
          </w:tcPr>
          <w:p w14:paraId="1C39ECD5" w14:textId="30A5D997" w:rsidR="005B503D" w:rsidRPr="00042B55" w:rsidRDefault="005B503D" w:rsidP="005B503D">
            <w:pPr>
              <w:spacing w:before="40" w:after="40"/>
              <w:jc w:val="center"/>
              <w:rPr>
                <w:rFonts w:ascii="Manrope" w:eastAsia="Calibri" w:hAnsi="Manrope"/>
                <w:bCs/>
                <w:color w:val="000000"/>
                <w:sz w:val="16"/>
                <w:szCs w:val="16"/>
                <w:lang w:val="en-IN"/>
              </w:rPr>
            </w:pPr>
            <w:r w:rsidRPr="005B503D">
              <w:rPr>
                <w:rFonts w:ascii="Manrope" w:eastAsia="Times New Roman" w:hAnsi="Manrope" w:cs="Times New Roman"/>
                <w:color w:val="000000"/>
                <w:sz w:val="16"/>
                <w:szCs w:val="16"/>
                <w:lang w:val="en-IN" w:eastAsia="en-IN"/>
              </w:rPr>
              <w:t>--</w:t>
            </w:r>
          </w:p>
        </w:tc>
        <w:tc>
          <w:tcPr>
            <w:tcW w:w="1229" w:type="pct"/>
            <w:shd w:val="clear" w:color="auto" w:fill="FFFFFF"/>
            <w:vAlign w:val="center"/>
          </w:tcPr>
          <w:p w14:paraId="753F621F" w14:textId="65993864" w:rsidR="005B503D" w:rsidRPr="00042B55" w:rsidRDefault="005B503D" w:rsidP="005B503D">
            <w:pPr>
              <w:spacing w:before="40" w:after="40"/>
              <w:jc w:val="center"/>
              <w:rPr>
                <w:rFonts w:ascii="Manrope" w:eastAsia="Calibri" w:hAnsi="Manrope"/>
                <w:bCs/>
                <w:color w:val="000000"/>
                <w:sz w:val="16"/>
                <w:szCs w:val="16"/>
                <w:lang w:val="en-IN"/>
              </w:rPr>
            </w:pPr>
            <w:r w:rsidRPr="005B503D">
              <w:rPr>
                <w:rFonts w:ascii="Manrope" w:eastAsia="Times New Roman" w:hAnsi="Manrope" w:cs="Times New Roman"/>
                <w:color w:val="000000"/>
                <w:sz w:val="16"/>
                <w:szCs w:val="16"/>
                <w:lang w:val="en-IN" w:eastAsia="en-IN"/>
              </w:rPr>
              <w:t>£1,623,062</w:t>
            </w:r>
          </w:p>
        </w:tc>
        <w:tc>
          <w:tcPr>
            <w:tcW w:w="821" w:type="pct"/>
            <w:shd w:val="clear" w:color="auto" w:fill="FFFFFF"/>
            <w:vAlign w:val="center"/>
          </w:tcPr>
          <w:p w14:paraId="1BA428B0" w14:textId="4215398E" w:rsidR="005B503D" w:rsidRPr="00042B55" w:rsidRDefault="005B503D" w:rsidP="005B503D">
            <w:pPr>
              <w:spacing w:before="40" w:after="40"/>
              <w:jc w:val="center"/>
              <w:rPr>
                <w:rFonts w:ascii="Manrope" w:eastAsia="Calibri" w:hAnsi="Manrope"/>
                <w:bCs/>
                <w:color w:val="000000"/>
                <w:sz w:val="16"/>
                <w:szCs w:val="16"/>
                <w:lang w:val="en-IN"/>
              </w:rPr>
            </w:pPr>
            <w:r w:rsidRPr="005B503D">
              <w:rPr>
                <w:rFonts w:ascii="Manrope" w:eastAsia="Times New Roman" w:hAnsi="Manrope" w:cs="Times New Roman"/>
                <w:color w:val="000000"/>
                <w:sz w:val="16"/>
                <w:szCs w:val="16"/>
                <w:lang w:val="en-IN" w:eastAsia="en-IN"/>
              </w:rPr>
              <w:t>£1,623,062</w:t>
            </w:r>
          </w:p>
        </w:tc>
      </w:tr>
      <w:tr w:rsidR="005B503D" w:rsidRPr="00042B55" w14:paraId="3F02FED2" w14:textId="77777777" w:rsidTr="00E27C33">
        <w:trPr>
          <w:trHeight w:val="152"/>
        </w:trPr>
        <w:tc>
          <w:tcPr>
            <w:tcW w:w="2324" w:type="pct"/>
            <w:shd w:val="clear" w:color="auto" w:fill="FFFFFF"/>
            <w:noWrap/>
            <w:vAlign w:val="center"/>
          </w:tcPr>
          <w:p w14:paraId="05D35D6C" w14:textId="1C08AFF3" w:rsidR="005B503D" w:rsidRPr="00042B55" w:rsidRDefault="005B503D" w:rsidP="005B503D">
            <w:pPr>
              <w:spacing w:before="40" w:after="40"/>
              <w:jc w:val="both"/>
              <w:rPr>
                <w:rFonts w:ascii="Manrope" w:eastAsia="Calibri" w:hAnsi="Manrope"/>
                <w:bCs/>
                <w:sz w:val="16"/>
                <w:szCs w:val="16"/>
                <w:lang w:val="en-IN"/>
              </w:rPr>
            </w:pPr>
            <w:r w:rsidRPr="005B503D">
              <w:rPr>
                <w:rFonts w:ascii="Manrope" w:eastAsia="Times New Roman" w:hAnsi="Manrope" w:cs="Times New Roman"/>
                <w:color w:val="000000"/>
                <w:sz w:val="16"/>
                <w:szCs w:val="16"/>
                <w:lang w:val="en-IN" w:eastAsia="en-IN"/>
              </w:rPr>
              <w:t>Arrangement Fee @ 1.00% of Gross Lend</w:t>
            </w:r>
          </w:p>
        </w:tc>
        <w:tc>
          <w:tcPr>
            <w:tcW w:w="626" w:type="pct"/>
            <w:shd w:val="clear" w:color="auto" w:fill="FFFFFF"/>
            <w:vAlign w:val="center"/>
          </w:tcPr>
          <w:p w14:paraId="18B39D2D" w14:textId="434DE5A3" w:rsidR="005B503D" w:rsidRPr="00042B55" w:rsidRDefault="005B503D" w:rsidP="005B503D">
            <w:pPr>
              <w:spacing w:before="40" w:after="40"/>
              <w:jc w:val="center"/>
              <w:rPr>
                <w:rFonts w:ascii="Manrope" w:eastAsia="Calibri" w:hAnsi="Manrope"/>
                <w:bCs/>
                <w:color w:val="000000"/>
                <w:sz w:val="16"/>
                <w:szCs w:val="16"/>
                <w:lang w:val="en-IN"/>
              </w:rPr>
            </w:pPr>
            <w:r w:rsidRPr="005B503D">
              <w:rPr>
                <w:rFonts w:ascii="Manrope" w:eastAsia="Times New Roman" w:hAnsi="Manrope" w:cs="Times New Roman"/>
                <w:color w:val="000000"/>
                <w:sz w:val="16"/>
                <w:szCs w:val="16"/>
                <w:lang w:val="en-IN" w:eastAsia="en-IN"/>
              </w:rPr>
              <w:t>£204,285</w:t>
            </w:r>
          </w:p>
        </w:tc>
        <w:tc>
          <w:tcPr>
            <w:tcW w:w="1229" w:type="pct"/>
            <w:shd w:val="clear" w:color="auto" w:fill="FFFFFF"/>
            <w:vAlign w:val="center"/>
          </w:tcPr>
          <w:p w14:paraId="3DA18FE1" w14:textId="1E6F6B05" w:rsidR="005B503D" w:rsidRPr="00042B55" w:rsidRDefault="005B503D" w:rsidP="005B503D">
            <w:pPr>
              <w:spacing w:before="40" w:after="40"/>
              <w:jc w:val="center"/>
              <w:rPr>
                <w:rFonts w:ascii="Manrope" w:eastAsia="Calibri" w:hAnsi="Manrope"/>
                <w:bCs/>
                <w:color w:val="000000"/>
                <w:sz w:val="16"/>
                <w:szCs w:val="16"/>
                <w:lang w:val="en-IN"/>
              </w:rPr>
            </w:pPr>
            <w:r w:rsidRPr="005B503D">
              <w:rPr>
                <w:rFonts w:ascii="Manrope" w:eastAsia="Times New Roman" w:hAnsi="Manrope" w:cs="Times New Roman"/>
                <w:color w:val="000000"/>
                <w:sz w:val="16"/>
                <w:szCs w:val="16"/>
                <w:lang w:val="en-IN" w:eastAsia="en-IN"/>
              </w:rPr>
              <w:t>--</w:t>
            </w:r>
          </w:p>
        </w:tc>
        <w:tc>
          <w:tcPr>
            <w:tcW w:w="821" w:type="pct"/>
            <w:shd w:val="clear" w:color="auto" w:fill="FFFFFF"/>
            <w:vAlign w:val="center"/>
          </w:tcPr>
          <w:p w14:paraId="7A197DFB" w14:textId="33695943" w:rsidR="005B503D" w:rsidRPr="00042B55" w:rsidRDefault="005B503D" w:rsidP="005B503D">
            <w:pPr>
              <w:spacing w:before="40" w:after="40"/>
              <w:jc w:val="center"/>
              <w:rPr>
                <w:rFonts w:ascii="Manrope" w:hAnsi="Manrope" w:cs="Calibri"/>
                <w:color w:val="000000"/>
                <w:sz w:val="16"/>
                <w:szCs w:val="16"/>
              </w:rPr>
            </w:pPr>
            <w:r w:rsidRPr="005B503D">
              <w:rPr>
                <w:rFonts w:ascii="Manrope" w:eastAsia="Times New Roman" w:hAnsi="Manrope" w:cs="Times New Roman"/>
                <w:color w:val="000000"/>
                <w:sz w:val="16"/>
                <w:szCs w:val="16"/>
                <w:lang w:val="en-IN" w:eastAsia="en-IN"/>
              </w:rPr>
              <w:t>£204,285</w:t>
            </w:r>
          </w:p>
        </w:tc>
      </w:tr>
      <w:tr w:rsidR="005B503D" w:rsidRPr="00042B55" w14:paraId="3F99AFA0" w14:textId="77777777" w:rsidTr="005B503D">
        <w:trPr>
          <w:trHeight w:val="152"/>
        </w:trPr>
        <w:tc>
          <w:tcPr>
            <w:tcW w:w="2324" w:type="pct"/>
            <w:tcBorders>
              <w:bottom w:val="single" w:sz="4" w:space="0" w:color="BBBCBC"/>
            </w:tcBorders>
            <w:shd w:val="clear" w:color="auto" w:fill="F3EFFF"/>
            <w:noWrap/>
            <w:vAlign w:val="center"/>
          </w:tcPr>
          <w:p w14:paraId="70F682D9" w14:textId="44FD1AA5" w:rsidR="005B503D" w:rsidRPr="00042B55" w:rsidRDefault="005B503D" w:rsidP="005B503D">
            <w:pPr>
              <w:spacing w:before="40" w:after="40"/>
              <w:jc w:val="both"/>
              <w:rPr>
                <w:rFonts w:ascii="Manrope SemiBold" w:eastAsia="Calibri" w:hAnsi="Manrope SemiBold"/>
                <w:sz w:val="16"/>
                <w:szCs w:val="16"/>
                <w:lang w:val="en-IN"/>
              </w:rPr>
            </w:pPr>
            <w:r w:rsidRPr="005B503D">
              <w:rPr>
                <w:rFonts w:ascii="Manrope" w:eastAsia="Times New Roman" w:hAnsi="Manrope" w:cs="Times New Roman"/>
                <w:b/>
                <w:bCs/>
                <w:color w:val="000000"/>
                <w:sz w:val="16"/>
                <w:szCs w:val="16"/>
                <w:lang w:val="en-IN" w:eastAsia="en-IN"/>
              </w:rPr>
              <w:t>Net Lend</w:t>
            </w:r>
          </w:p>
        </w:tc>
        <w:tc>
          <w:tcPr>
            <w:tcW w:w="626" w:type="pct"/>
            <w:tcBorders>
              <w:bottom w:val="single" w:sz="4" w:space="0" w:color="BBBCBC"/>
            </w:tcBorders>
            <w:shd w:val="clear" w:color="auto" w:fill="F3EFFF"/>
            <w:vAlign w:val="center"/>
          </w:tcPr>
          <w:p w14:paraId="3C06A064" w14:textId="6B922CE3" w:rsidR="005B503D" w:rsidRPr="00042B55" w:rsidRDefault="005B503D" w:rsidP="005B503D">
            <w:pPr>
              <w:spacing w:before="40" w:after="40"/>
              <w:jc w:val="center"/>
              <w:rPr>
                <w:rFonts w:ascii="Manrope SemiBold" w:eastAsia="Calibri" w:hAnsi="Manrope SemiBold"/>
                <w:color w:val="000000"/>
                <w:sz w:val="16"/>
                <w:szCs w:val="16"/>
                <w:lang w:val="en-IN"/>
              </w:rPr>
            </w:pPr>
            <w:r w:rsidRPr="005B503D">
              <w:rPr>
                <w:rFonts w:ascii="Manrope" w:eastAsia="Times New Roman" w:hAnsi="Manrope" w:cs="Times New Roman"/>
                <w:b/>
                <w:bCs/>
                <w:color w:val="000000"/>
                <w:sz w:val="16"/>
                <w:szCs w:val="16"/>
                <w:lang w:val="en-IN" w:eastAsia="en-IN"/>
              </w:rPr>
              <w:t>--</w:t>
            </w:r>
          </w:p>
        </w:tc>
        <w:tc>
          <w:tcPr>
            <w:tcW w:w="1229" w:type="pct"/>
            <w:tcBorders>
              <w:bottom w:val="single" w:sz="4" w:space="0" w:color="BBBCBC"/>
            </w:tcBorders>
            <w:shd w:val="clear" w:color="auto" w:fill="F3EFFF"/>
            <w:vAlign w:val="center"/>
          </w:tcPr>
          <w:p w14:paraId="6543E2FC" w14:textId="61D10097" w:rsidR="005B503D" w:rsidRPr="00042B55" w:rsidRDefault="005B503D" w:rsidP="005B503D">
            <w:pPr>
              <w:spacing w:before="40" w:after="40"/>
              <w:jc w:val="center"/>
              <w:rPr>
                <w:rFonts w:ascii="Manrope SemiBold" w:eastAsia="Calibri" w:hAnsi="Manrope SemiBold"/>
                <w:color w:val="000000"/>
                <w:sz w:val="16"/>
                <w:szCs w:val="16"/>
                <w:lang w:val="en-IN"/>
              </w:rPr>
            </w:pPr>
            <w:r w:rsidRPr="005B503D">
              <w:rPr>
                <w:rFonts w:ascii="Manrope" w:eastAsia="Times New Roman" w:hAnsi="Manrope" w:cs="Times New Roman"/>
                <w:b/>
                <w:bCs/>
                <w:color w:val="000000"/>
                <w:sz w:val="16"/>
                <w:szCs w:val="16"/>
                <w:lang w:val="en-IN" w:eastAsia="en-IN"/>
              </w:rPr>
              <w:t>£18,601,187</w:t>
            </w:r>
          </w:p>
        </w:tc>
        <w:tc>
          <w:tcPr>
            <w:tcW w:w="821" w:type="pct"/>
            <w:tcBorders>
              <w:bottom w:val="single" w:sz="4" w:space="0" w:color="BBBCBC"/>
            </w:tcBorders>
            <w:shd w:val="clear" w:color="auto" w:fill="F3EFFF"/>
            <w:vAlign w:val="center"/>
          </w:tcPr>
          <w:p w14:paraId="7867C266" w14:textId="2A109213" w:rsidR="005B503D" w:rsidRPr="00042B55" w:rsidRDefault="005B503D" w:rsidP="005B503D">
            <w:pPr>
              <w:spacing w:before="40" w:after="40"/>
              <w:jc w:val="center"/>
              <w:rPr>
                <w:rFonts w:ascii="Manrope SemiBold" w:hAnsi="Manrope SemiBold" w:cs="Calibri"/>
                <w:color w:val="000000"/>
                <w:sz w:val="16"/>
                <w:szCs w:val="16"/>
              </w:rPr>
            </w:pPr>
            <w:r w:rsidRPr="005B503D">
              <w:rPr>
                <w:rFonts w:ascii="Manrope" w:eastAsia="Times New Roman" w:hAnsi="Manrope" w:cs="Times New Roman"/>
                <w:b/>
                <w:bCs/>
                <w:color w:val="000000"/>
                <w:sz w:val="16"/>
                <w:szCs w:val="16"/>
                <w:lang w:val="en-IN" w:eastAsia="en-IN"/>
              </w:rPr>
              <w:t>£18,601,187</w:t>
            </w:r>
          </w:p>
        </w:tc>
      </w:tr>
    </w:tbl>
    <w:p w14:paraId="12584DB1" w14:textId="77777777" w:rsidR="008A4B8E" w:rsidRDefault="008A4B8E" w:rsidP="00695F38">
      <w:pPr>
        <w:pStyle w:val="Body-text"/>
        <w:rPr>
          <w:sz w:val="14"/>
          <w:szCs w:val="20"/>
        </w:rPr>
      </w:pPr>
    </w:p>
    <w:p w14:paraId="666CBED2" w14:textId="77777777" w:rsidR="00695F38" w:rsidRPr="000E5B09" w:rsidRDefault="00695F38" w:rsidP="00695F38">
      <w:pPr>
        <w:pStyle w:val="Annexure2"/>
        <w:rPr>
          <w:rStyle w:val="Style1"/>
          <w:rFonts w:ascii="Aquawax Fx Medium" w:hAnsi="Aquawax Fx Medium"/>
        </w:rPr>
      </w:pPr>
      <w:r w:rsidRPr="000E5B09">
        <w:rPr>
          <w:rStyle w:val="Style1"/>
          <w:rFonts w:ascii="Aquawax Fx Medium" w:hAnsi="Aquawax Fx Medium"/>
        </w:rPr>
        <w:t>Collateral and Covenants</w:t>
      </w:r>
    </w:p>
    <w:tbl>
      <w:tblPr>
        <w:tblW w:w="5000" w:type="pct"/>
        <w:jc w:val="center"/>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CellMar>
          <w:left w:w="72" w:type="dxa"/>
          <w:right w:w="72" w:type="dxa"/>
        </w:tblCellMar>
        <w:tblLook w:val="04A0" w:firstRow="1" w:lastRow="0" w:firstColumn="1" w:lastColumn="0" w:noHBand="0" w:noVBand="1"/>
      </w:tblPr>
      <w:tblGrid>
        <w:gridCol w:w="1982"/>
        <w:gridCol w:w="1502"/>
        <w:gridCol w:w="1165"/>
        <w:gridCol w:w="997"/>
        <w:gridCol w:w="662"/>
        <w:gridCol w:w="664"/>
        <w:gridCol w:w="996"/>
        <w:gridCol w:w="331"/>
        <w:gridCol w:w="1329"/>
      </w:tblGrid>
      <w:tr w:rsidR="00695F38" w:rsidRPr="00411953" w14:paraId="098ABBC7" w14:textId="77777777" w:rsidTr="00E27C33">
        <w:trPr>
          <w:trHeight w:val="20"/>
          <w:jc w:val="center"/>
        </w:trPr>
        <w:tc>
          <w:tcPr>
            <w:tcW w:w="5000" w:type="pct"/>
            <w:gridSpan w:val="9"/>
            <w:shd w:val="clear" w:color="auto" w:fill="006D6B" w:themeFill="accent2"/>
            <w:vAlign w:val="center"/>
          </w:tcPr>
          <w:p w14:paraId="74E17D24" w14:textId="77777777" w:rsidR="00695F38" w:rsidRPr="00411953" w:rsidRDefault="00695F38" w:rsidP="00E27C33">
            <w:pPr>
              <w:spacing w:before="40" w:after="40"/>
              <w:outlineLvl w:val="1"/>
              <w:rPr>
                <w:rFonts w:ascii="Manrope Medium" w:eastAsia="Calibri" w:hAnsi="Manrope Medium"/>
                <w:color w:val="FFFFFF"/>
                <w:sz w:val="16"/>
                <w:szCs w:val="16"/>
                <w:lang w:val="en-IN"/>
              </w:rPr>
            </w:pPr>
            <w:r w:rsidRPr="00411953">
              <w:rPr>
                <w:rFonts w:ascii="Manrope Medium" w:eastAsia="Calibri" w:hAnsi="Manrope Medium"/>
                <w:color w:val="FFFFFF"/>
                <w:sz w:val="16"/>
                <w:szCs w:val="16"/>
                <w:lang w:val="en-IN"/>
              </w:rPr>
              <w:t xml:space="preserve">Collateral, </w:t>
            </w:r>
            <w:r>
              <w:rPr>
                <w:rFonts w:ascii="Manrope Medium" w:eastAsia="Calibri" w:hAnsi="Manrope Medium"/>
                <w:color w:val="FFFFFF"/>
                <w:sz w:val="16"/>
                <w:szCs w:val="16"/>
                <w:lang w:val="en-IN"/>
              </w:rPr>
              <w:t>c</w:t>
            </w:r>
            <w:r w:rsidRPr="00411953">
              <w:rPr>
                <w:rFonts w:ascii="Manrope Medium" w:eastAsia="Calibri" w:hAnsi="Manrope Medium"/>
                <w:color w:val="FFFFFF"/>
                <w:sz w:val="16"/>
                <w:szCs w:val="16"/>
                <w:lang w:val="en-IN"/>
              </w:rPr>
              <w:t xml:space="preserve">ovenants, and </w:t>
            </w:r>
            <w:r>
              <w:rPr>
                <w:rFonts w:ascii="Manrope Medium" w:eastAsia="Calibri" w:hAnsi="Manrope Medium"/>
                <w:color w:val="FFFFFF"/>
                <w:sz w:val="16"/>
                <w:szCs w:val="16"/>
                <w:lang w:val="en-IN"/>
              </w:rPr>
              <w:t>h</w:t>
            </w:r>
            <w:r w:rsidRPr="00411953">
              <w:rPr>
                <w:rFonts w:ascii="Manrope Medium" w:eastAsia="Calibri" w:hAnsi="Manrope Medium"/>
                <w:color w:val="FFFFFF"/>
                <w:sz w:val="16"/>
                <w:szCs w:val="16"/>
                <w:lang w:val="en-IN"/>
              </w:rPr>
              <w:t xml:space="preserve">eads of </w:t>
            </w:r>
            <w:r>
              <w:rPr>
                <w:rFonts w:ascii="Manrope Medium" w:eastAsia="Calibri" w:hAnsi="Manrope Medium"/>
                <w:color w:val="FFFFFF"/>
                <w:sz w:val="16"/>
                <w:szCs w:val="16"/>
                <w:lang w:val="en-IN"/>
              </w:rPr>
              <w:t>t</w:t>
            </w:r>
            <w:r w:rsidRPr="00411953">
              <w:rPr>
                <w:rFonts w:ascii="Manrope Medium" w:eastAsia="Calibri" w:hAnsi="Manrope Medium"/>
                <w:color w:val="FFFFFF"/>
                <w:sz w:val="16"/>
                <w:szCs w:val="16"/>
                <w:lang w:val="en-IN"/>
              </w:rPr>
              <w:t>erms</w:t>
            </w:r>
          </w:p>
        </w:tc>
      </w:tr>
      <w:tr w:rsidR="00695F38" w:rsidRPr="00411953" w14:paraId="37E38069" w14:textId="77777777" w:rsidTr="00E27C33">
        <w:trPr>
          <w:trHeight w:val="20"/>
          <w:jc w:val="center"/>
        </w:trPr>
        <w:tc>
          <w:tcPr>
            <w:tcW w:w="5000" w:type="pct"/>
            <w:gridSpan w:val="9"/>
            <w:shd w:val="clear" w:color="auto" w:fill="2ADAA5" w:themeFill="accent3"/>
            <w:vAlign w:val="center"/>
          </w:tcPr>
          <w:p w14:paraId="2A5271C6" w14:textId="77777777" w:rsidR="00695F38" w:rsidRPr="00411953" w:rsidRDefault="00695F38" w:rsidP="00E27C33">
            <w:pPr>
              <w:spacing w:before="30" w:after="30" w:line="228" w:lineRule="auto"/>
              <w:rPr>
                <w:rFonts w:ascii="Manrope Medium" w:eastAsia="Calibri" w:hAnsi="Manrope Medium"/>
                <w:bCs/>
                <w:caps/>
                <w:color w:val="000000" w:themeColor="text1"/>
                <w:sz w:val="16"/>
                <w:szCs w:val="16"/>
                <w:lang w:val="en-IN" w:eastAsia="en-GB"/>
              </w:rPr>
            </w:pPr>
            <w:r w:rsidRPr="00411953">
              <w:rPr>
                <w:rFonts w:ascii="Manrope Medium" w:eastAsia="Calibri" w:hAnsi="Manrope Medium"/>
                <w:bCs/>
                <w:color w:val="000000" w:themeColor="text1"/>
                <w:sz w:val="16"/>
                <w:szCs w:val="16"/>
                <w:lang w:val="en-IN" w:eastAsia="en-GB"/>
              </w:rPr>
              <w:t>Security</w:t>
            </w:r>
          </w:p>
        </w:tc>
      </w:tr>
      <w:tr w:rsidR="00695F38" w:rsidRPr="00411953" w14:paraId="2C5E4721" w14:textId="77777777" w:rsidTr="00E27C33">
        <w:trPr>
          <w:trHeight w:val="20"/>
          <w:jc w:val="center"/>
        </w:trPr>
        <w:tc>
          <w:tcPr>
            <w:tcW w:w="1809" w:type="pct"/>
            <w:gridSpan w:val="2"/>
            <w:shd w:val="clear" w:color="auto" w:fill="C4F7D7" w:themeFill="accent5"/>
            <w:vAlign w:val="center"/>
          </w:tcPr>
          <w:p w14:paraId="2DC220ED" w14:textId="77777777" w:rsidR="00695F38" w:rsidRPr="004044F4" w:rsidRDefault="00695F38" w:rsidP="00E27C33">
            <w:pPr>
              <w:spacing w:before="30" w:after="30" w:line="228" w:lineRule="auto"/>
              <w:rPr>
                <w:rFonts w:ascii="Manrope Medium" w:eastAsia="Calibri" w:hAnsi="Manrope Medium"/>
                <w:bCs/>
                <w:caps/>
                <w:color w:val="000000"/>
                <w:sz w:val="16"/>
                <w:szCs w:val="16"/>
                <w:lang w:val="en-IN" w:eastAsia="en-GB"/>
              </w:rPr>
            </w:pPr>
          </w:p>
        </w:tc>
        <w:tc>
          <w:tcPr>
            <w:tcW w:w="1811" w:type="pct"/>
            <w:gridSpan w:val="4"/>
            <w:shd w:val="clear" w:color="auto" w:fill="C4F7D7" w:themeFill="accent5"/>
            <w:vAlign w:val="center"/>
          </w:tcPr>
          <w:p w14:paraId="0B75E357" w14:textId="77777777" w:rsidR="00695F38" w:rsidRPr="004044F4" w:rsidRDefault="00695F38" w:rsidP="00E27C33">
            <w:pPr>
              <w:spacing w:before="30" w:after="30" w:line="228" w:lineRule="auto"/>
              <w:jc w:val="center"/>
              <w:rPr>
                <w:rFonts w:ascii="Manrope Medium" w:eastAsia="Calibri" w:hAnsi="Manrope Medium"/>
                <w:bCs/>
                <w:caps/>
                <w:color w:val="000000"/>
                <w:sz w:val="16"/>
                <w:szCs w:val="16"/>
                <w:lang w:val="en-IN" w:eastAsia="en-GB"/>
              </w:rPr>
            </w:pPr>
            <w:r w:rsidRPr="004044F4">
              <w:rPr>
                <w:rFonts w:ascii="Manrope Medium" w:eastAsia="Calibri" w:hAnsi="Manrope Medium"/>
                <w:bCs/>
                <w:color w:val="000000"/>
                <w:sz w:val="16"/>
                <w:szCs w:val="16"/>
                <w:lang w:val="en-IN" w:eastAsia="en-GB"/>
              </w:rPr>
              <w:t>Underwriting case</w:t>
            </w:r>
          </w:p>
        </w:tc>
        <w:tc>
          <w:tcPr>
            <w:tcW w:w="1379" w:type="pct"/>
            <w:gridSpan w:val="3"/>
            <w:shd w:val="clear" w:color="auto" w:fill="C4F7D7" w:themeFill="accent5"/>
            <w:vAlign w:val="center"/>
          </w:tcPr>
          <w:p w14:paraId="449F3FC5" w14:textId="77777777" w:rsidR="00695F38" w:rsidRPr="004044F4" w:rsidRDefault="00695F38" w:rsidP="00E27C33">
            <w:pPr>
              <w:spacing w:before="30" w:after="30" w:line="228" w:lineRule="auto"/>
              <w:jc w:val="center"/>
              <w:rPr>
                <w:rFonts w:ascii="Manrope Medium" w:eastAsia="Calibri" w:hAnsi="Manrope Medium"/>
                <w:bCs/>
                <w:caps/>
                <w:color w:val="000000"/>
                <w:sz w:val="16"/>
                <w:szCs w:val="16"/>
                <w:lang w:val="en-IN" w:eastAsia="en-GB"/>
              </w:rPr>
            </w:pPr>
            <w:r w:rsidRPr="004044F4">
              <w:rPr>
                <w:rFonts w:ascii="Manrope Medium" w:eastAsia="Calibri" w:hAnsi="Manrope Medium"/>
                <w:bCs/>
                <w:caps/>
                <w:color w:val="000000"/>
                <w:sz w:val="16"/>
                <w:szCs w:val="16"/>
                <w:lang w:val="en-IN" w:eastAsia="en-GB"/>
              </w:rPr>
              <w:t xml:space="preserve">ON </w:t>
            </w:r>
            <w:r w:rsidRPr="004044F4">
              <w:rPr>
                <w:rFonts w:ascii="Manrope Medium" w:eastAsia="Calibri" w:hAnsi="Manrope Medium"/>
                <w:bCs/>
                <w:color w:val="000000"/>
                <w:sz w:val="16"/>
                <w:szCs w:val="16"/>
                <w:lang w:val="en-IN" w:eastAsia="en-GB"/>
              </w:rPr>
              <w:t xml:space="preserve">downside sensitivity </w:t>
            </w:r>
          </w:p>
        </w:tc>
      </w:tr>
      <w:tr w:rsidR="00695F38" w:rsidRPr="00411953" w14:paraId="2F65B806" w14:textId="77777777" w:rsidTr="00E27C33">
        <w:trPr>
          <w:trHeight w:val="20"/>
          <w:jc w:val="center"/>
        </w:trPr>
        <w:tc>
          <w:tcPr>
            <w:tcW w:w="1809" w:type="pct"/>
            <w:gridSpan w:val="2"/>
            <w:shd w:val="clear" w:color="auto" w:fill="C4F7D7" w:themeFill="accent5"/>
            <w:vAlign w:val="center"/>
            <w:hideMark/>
          </w:tcPr>
          <w:p w14:paraId="37DB794E" w14:textId="77777777" w:rsidR="00695F38" w:rsidRPr="00411953" w:rsidRDefault="00695F38" w:rsidP="00E27C33">
            <w:pPr>
              <w:spacing w:before="30" w:after="30" w:line="228" w:lineRule="auto"/>
              <w:rPr>
                <w:rFonts w:ascii="Manrope SemiBold" w:eastAsia="Calibri" w:hAnsi="Manrope SemiBold"/>
                <w:bCs/>
                <w:color w:val="000000"/>
                <w:sz w:val="16"/>
                <w:szCs w:val="16"/>
                <w:lang w:val="en-IN" w:eastAsia="en-GB"/>
              </w:rPr>
            </w:pPr>
            <w:r w:rsidRPr="00411953">
              <w:rPr>
                <w:rFonts w:ascii="Manrope SemiBold" w:eastAsia="Calibri" w:hAnsi="Manrope SemiBold"/>
                <w:bCs/>
                <w:color w:val="000000"/>
                <w:sz w:val="16"/>
                <w:szCs w:val="16"/>
                <w:lang w:val="en-IN" w:eastAsia="en-GB"/>
              </w:rPr>
              <w:t xml:space="preserve">Security </w:t>
            </w:r>
            <w:r>
              <w:rPr>
                <w:rFonts w:ascii="Manrope SemiBold" w:eastAsia="Calibri" w:hAnsi="Manrope SemiBold"/>
                <w:bCs/>
                <w:color w:val="000000"/>
                <w:sz w:val="16"/>
                <w:szCs w:val="16"/>
                <w:lang w:val="en-IN" w:eastAsia="en-GB"/>
              </w:rPr>
              <w:t>t</w:t>
            </w:r>
            <w:r w:rsidRPr="00411953">
              <w:rPr>
                <w:rFonts w:ascii="Manrope SemiBold" w:eastAsia="Calibri" w:hAnsi="Manrope SemiBold"/>
                <w:bCs/>
                <w:color w:val="000000"/>
                <w:sz w:val="16"/>
                <w:szCs w:val="16"/>
                <w:lang w:val="en-IN" w:eastAsia="en-GB"/>
              </w:rPr>
              <w:t>ype</w:t>
            </w:r>
          </w:p>
        </w:tc>
        <w:tc>
          <w:tcPr>
            <w:tcW w:w="1123" w:type="pct"/>
            <w:gridSpan w:val="2"/>
            <w:shd w:val="clear" w:color="auto" w:fill="C4F7D7" w:themeFill="accent5"/>
            <w:vAlign w:val="center"/>
            <w:hideMark/>
          </w:tcPr>
          <w:p w14:paraId="79C987A3" w14:textId="77777777" w:rsidR="00695F38" w:rsidRPr="00411953" w:rsidRDefault="00695F38" w:rsidP="00E27C33">
            <w:pPr>
              <w:spacing w:before="30" w:after="30" w:line="228" w:lineRule="auto"/>
              <w:jc w:val="center"/>
              <w:rPr>
                <w:rFonts w:ascii="Manrope SemiBold" w:eastAsia="Calibri" w:hAnsi="Manrope SemiBold"/>
                <w:bCs/>
                <w:color w:val="000000"/>
                <w:sz w:val="16"/>
                <w:szCs w:val="16"/>
                <w:lang w:val="en-IN" w:eastAsia="en-GB"/>
              </w:rPr>
            </w:pPr>
            <w:r w:rsidRPr="00411953">
              <w:rPr>
                <w:rFonts w:ascii="Manrope SemiBold" w:eastAsia="Calibri" w:hAnsi="Manrope SemiBold"/>
                <w:bCs/>
                <w:color w:val="000000"/>
                <w:sz w:val="16"/>
                <w:szCs w:val="16"/>
                <w:lang w:val="en-IN" w:eastAsia="en-GB"/>
              </w:rPr>
              <w:t xml:space="preserve">Current </w:t>
            </w:r>
            <w:r>
              <w:rPr>
                <w:rFonts w:ascii="Manrope SemiBold" w:eastAsia="Calibri" w:hAnsi="Manrope SemiBold"/>
                <w:bCs/>
                <w:color w:val="000000"/>
                <w:sz w:val="16"/>
                <w:szCs w:val="16"/>
                <w:lang w:val="en-IN" w:eastAsia="en-GB"/>
              </w:rPr>
              <w:t>v</w:t>
            </w:r>
            <w:r w:rsidRPr="00411953">
              <w:rPr>
                <w:rFonts w:ascii="Manrope SemiBold" w:eastAsia="Calibri" w:hAnsi="Manrope SemiBold"/>
                <w:bCs/>
                <w:color w:val="000000"/>
                <w:sz w:val="16"/>
                <w:szCs w:val="16"/>
                <w:lang w:val="en-IN" w:eastAsia="en-GB"/>
              </w:rPr>
              <w:t>alue</w:t>
            </w:r>
          </w:p>
        </w:tc>
        <w:tc>
          <w:tcPr>
            <w:tcW w:w="689" w:type="pct"/>
            <w:gridSpan w:val="2"/>
            <w:shd w:val="clear" w:color="auto" w:fill="C4F7D7" w:themeFill="accent5"/>
            <w:vAlign w:val="center"/>
          </w:tcPr>
          <w:p w14:paraId="43658468" w14:textId="77777777" w:rsidR="00695F38" w:rsidRPr="00411953" w:rsidRDefault="00695F38" w:rsidP="00E27C33">
            <w:pPr>
              <w:spacing w:before="30" w:after="30" w:line="228" w:lineRule="auto"/>
              <w:jc w:val="center"/>
              <w:rPr>
                <w:rFonts w:ascii="Manrope SemiBold" w:eastAsia="Calibri" w:hAnsi="Manrope SemiBold"/>
                <w:bCs/>
                <w:color w:val="000000"/>
                <w:sz w:val="16"/>
                <w:szCs w:val="16"/>
                <w:lang w:val="en-IN" w:eastAsia="en-GB"/>
              </w:rPr>
            </w:pPr>
            <w:r w:rsidRPr="00411953">
              <w:rPr>
                <w:rFonts w:ascii="Manrope SemiBold" w:eastAsia="Calibri" w:hAnsi="Manrope SemiBold"/>
                <w:bCs/>
                <w:color w:val="000000"/>
                <w:sz w:val="16"/>
                <w:szCs w:val="16"/>
                <w:lang w:val="en-IN" w:eastAsia="en-GB"/>
              </w:rPr>
              <w:t xml:space="preserve">Loan to </w:t>
            </w:r>
            <w:r>
              <w:rPr>
                <w:rFonts w:ascii="Manrope SemiBold" w:eastAsia="Calibri" w:hAnsi="Manrope SemiBold"/>
                <w:bCs/>
                <w:color w:val="000000"/>
                <w:sz w:val="16"/>
                <w:szCs w:val="16"/>
                <w:lang w:val="en-IN" w:eastAsia="en-GB"/>
              </w:rPr>
              <w:t>v</w:t>
            </w:r>
            <w:r w:rsidRPr="00411953">
              <w:rPr>
                <w:rFonts w:ascii="Manrope SemiBold" w:eastAsia="Calibri" w:hAnsi="Manrope SemiBold"/>
                <w:bCs/>
                <w:color w:val="000000"/>
                <w:sz w:val="16"/>
                <w:szCs w:val="16"/>
                <w:lang w:val="en-IN" w:eastAsia="en-GB"/>
              </w:rPr>
              <w:t>alue</w:t>
            </w:r>
          </w:p>
        </w:tc>
        <w:tc>
          <w:tcPr>
            <w:tcW w:w="689" w:type="pct"/>
            <w:gridSpan w:val="2"/>
            <w:shd w:val="clear" w:color="auto" w:fill="C4F7D7" w:themeFill="accent5"/>
            <w:vAlign w:val="center"/>
            <w:hideMark/>
          </w:tcPr>
          <w:p w14:paraId="28955DED" w14:textId="77777777" w:rsidR="00695F38" w:rsidRPr="00411953" w:rsidRDefault="00695F38" w:rsidP="00E27C33">
            <w:pPr>
              <w:spacing w:before="30" w:after="30" w:line="228" w:lineRule="auto"/>
              <w:jc w:val="center"/>
              <w:rPr>
                <w:rFonts w:ascii="Manrope SemiBold" w:eastAsia="Calibri" w:hAnsi="Manrope SemiBold"/>
                <w:bCs/>
                <w:color w:val="000000"/>
                <w:sz w:val="16"/>
                <w:szCs w:val="16"/>
                <w:lang w:val="en-IN" w:eastAsia="en-GB"/>
              </w:rPr>
            </w:pPr>
            <w:r w:rsidRPr="00411953">
              <w:rPr>
                <w:rFonts w:ascii="Manrope SemiBold" w:eastAsia="Calibri" w:hAnsi="Manrope SemiBold"/>
                <w:bCs/>
                <w:color w:val="000000"/>
                <w:sz w:val="16"/>
                <w:szCs w:val="16"/>
                <w:lang w:val="en-IN" w:eastAsia="en-GB"/>
              </w:rPr>
              <w:t xml:space="preserve">Current </w:t>
            </w:r>
            <w:r>
              <w:rPr>
                <w:rFonts w:ascii="Manrope SemiBold" w:eastAsia="Calibri" w:hAnsi="Manrope SemiBold"/>
                <w:bCs/>
                <w:color w:val="000000"/>
                <w:sz w:val="16"/>
                <w:szCs w:val="16"/>
                <w:lang w:val="en-IN" w:eastAsia="en-GB"/>
              </w:rPr>
              <w:t>v</w:t>
            </w:r>
            <w:r w:rsidRPr="00411953">
              <w:rPr>
                <w:rFonts w:ascii="Manrope SemiBold" w:eastAsia="Calibri" w:hAnsi="Manrope SemiBold"/>
                <w:bCs/>
                <w:color w:val="000000"/>
                <w:sz w:val="16"/>
                <w:szCs w:val="16"/>
                <w:lang w:val="en-IN" w:eastAsia="en-GB"/>
              </w:rPr>
              <w:t>alue</w:t>
            </w:r>
          </w:p>
        </w:tc>
        <w:tc>
          <w:tcPr>
            <w:tcW w:w="690" w:type="pct"/>
            <w:shd w:val="clear" w:color="auto" w:fill="C4F7D7" w:themeFill="accent5"/>
            <w:vAlign w:val="center"/>
          </w:tcPr>
          <w:p w14:paraId="05412644" w14:textId="77777777" w:rsidR="00695F38" w:rsidRPr="00411953" w:rsidRDefault="00695F38" w:rsidP="00E27C33">
            <w:pPr>
              <w:spacing w:before="30" w:after="30" w:line="228" w:lineRule="auto"/>
              <w:jc w:val="center"/>
              <w:rPr>
                <w:rFonts w:ascii="Manrope SemiBold" w:eastAsia="Calibri" w:hAnsi="Manrope SemiBold"/>
                <w:bCs/>
                <w:color w:val="000000"/>
                <w:sz w:val="16"/>
                <w:szCs w:val="16"/>
                <w:lang w:val="en-IN" w:eastAsia="en-GB"/>
              </w:rPr>
            </w:pPr>
            <w:r w:rsidRPr="00411953">
              <w:rPr>
                <w:rFonts w:ascii="Manrope SemiBold" w:eastAsia="Calibri" w:hAnsi="Manrope SemiBold"/>
                <w:bCs/>
                <w:color w:val="000000"/>
                <w:sz w:val="16"/>
                <w:szCs w:val="16"/>
                <w:lang w:val="en-IN" w:eastAsia="en-GB"/>
              </w:rPr>
              <w:t xml:space="preserve">Loan to </w:t>
            </w:r>
            <w:r>
              <w:rPr>
                <w:rFonts w:ascii="Manrope SemiBold" w:eastAsia="Calibri" w:hAnsi="Manrope SemiBold"/>
                <w:bCs/>
                <w:color w:val="000000"/>
                <w:sz w:val="16"/>
                <w:szCs w:val="16"/>
                <w:lang w:val="en-IN" w:eastAsia="en-GB"/>
              </w:rPr>
              <w:t>v</w:t>
            </w:r>
            <w:r w:rsidRPr="00411953">
              <w:rPr>
                <w:rFonts w:ascii="Manrope SemiBold" w:eastAsia="Calibri" w:hAnsi="Manrope SemiBold"/>
                <w:bCs/>
                <w:color w:val="000000"/>
                <w:sz w:val="16"/>
                <w:szCs w:val="16"/>
                <w:lang w:val="en-IN" w:eastAsia="en-GB"/>
              </w:rPr>
              <w:t>alue</w:t>
            </w:r>
          </w:p>
        </w:tc>
      </w:tr>
      <w:tr w:rsidR="00654960" w:rsidRPr="00411953" w14:paraId="2B0BAB11" w14:textId="77777777" w:rsidTr="00E27C33">
        <w:trPr>
          <w:trHeight w:val="20"/>
          <w:jc w:val="center"/>
        </w:trPr>
        <w:tc>
          <w:tcPr>
            <w:tcW w:w="1809" w:type="pct"/>
            <w:gridSpan w:val="2"/>
            <w:shd w:val="clear" w:color="auto" w:fill="auto"/>
            <w:vAlign w:val="center"/>
          </w:tcPr>
          <w:p w14:paraId="6C51964B" w14:textId="2C7AD02F" w:rsidR="00654960" w:rsidRPr="00411953" w:rsidRDefault="00654960" w:rsidP="00654960">
            <w:pPr>
              <w:spacing w:before="40" w:after="40"/>
              <w:jc w:val="both"/>
              <w:rPr>
                <w:rFonts w:ascii="Manrope" w:eastAsia="Calibri" w:hAnsi="Manrope"/>
                <w:color w:val="000000"/>
                <w:sz w:val="16"/>
                <w:szCs w:val="16"/>
                <w:highlight w:val="red"/>
                <w:lang w:val="en-IN" w:eastAsia="en-GB"/>
              </w:rPr>
            </w:pPr>
            <w:r w:rsidRPr="00305162">
              <w:rPr>
                <w:rFonts w:ascii="Manrope" w:eastAsia="Calibri" w:hAnsi="Manrope"/>
                <w:color w:val="000000"/>
                <w:sz w:val="16"/>
                <w:szCs w:val="16"/>
                <w:lang w:val="en-IN" w:eastAsia="en-GB"/>
              </w:rPr>
              <w:t>First legal charge over subject property (GDV) - Incl. RV for Phase 2 &amp; 3</w:t>
            </w:r>
          </w:p>
        </w:tc>
        <w:tc>
          <w:tcPr>
            <w:tcW w:w="1123" w:type="pct"/>
            <w:gridSpan w:val="2"/>
            <w:shd w:val="clear" w:color="auto" w:fill="auto"/>
            <w:vAlign w:val="center"/>
          </w:tcPr>
          <w:p w14:paraId="10FFAC77" w14:textId="1C441A0F" w:rsidR="00654960" w:rsidRPr="00411953" w:rsidRDefault="00654960" w:rsidP="00654960">
            <w:pPr>
              <w:spacing w:before="40" w:after="40"/>
              <w:jc w:val="center"/>
              <w:rPr>
                <w:rFonts w:ascii="Manrope" w:eastAsia="Calibri" w:hAnsi="Manrope"/>
                <w:color w:val="000000"/>
                <w:sz w:val="16"/>
                <w:szCs w:val="16"/>
                <w:lang w:val="en-IN" w:eastAsia="en-GB"/>
              </w:rPr>
            </w:pPr>
            <w:r>
              <w:rPr>
                <w:rFonts w:ascii="Manrope" w:hAnsi="Manrope"/>
                <w:sz w:val="16"/>
                <w:szCs w:val="16"/>
              </w:rPr>
              <w:t>£39,491,659</w:t>
            </w:r>
          </w:p>
        </w:tc>
        <w:tc>
          <w:tcPr>
            <w:tcW w:w="689" w:type="pct"/>
            <w:gridSpan w:val="2"/>
            <w:shd w:val="clear" w:color="auto" w:fill="auto"/>
            <w:vAlign w:val="center"/>
          </w:tcPr>
          <w:p w14:paraId="3B881664" w14:textId="7BA86A2B" w:rsidR="00654960" w:rsidRPr="00411953" w:rsidRDefault="00654960" w:rsidP="00654960">
            <w:pPr>
              <w:spacing w:before="40" w:after="40"/>
              <w:jc w:val="center"/>
              <w:rPr>
                <w:rFonts w:ascii="Manrope" w:eastAsia="Calibri" w:hAnsi="Manrope"/>
                <w:color w:val="000000"/>
                <w:sz w:val="16"/>
                <w:szCs w:val="16"/>
                <w:lang w:val="en-IN" w:eastAsia="en-GB"/>
              </w:rPr>
            </w:pPr>
            <w:r>
              <w:rPr>
                <w:rFonts w:ascii="Manrope" w:hAnsi="Manrope"/>
                <w:sz w:val="16"/>
                <w:szCs w:val="16"/>
              </w:rPr>
              <w:t>51.7%</w:t>
            </w:r>
          </w:p>
        </w:tc>
        <w:tc>
          <w:tcPr>
            <w:tcW w:w="689" w:type="pct"/>
            <w:gridSpan w:val="2"/>
            <w:shd w:val="clear" w:color="auto" w:fill="auto"/>
            <w:vAlign w:val="center"/>
          </w:tcPr>
          <w:p w14:paraId="6ECFC6E7" w14:textId="4CC6EF32" w:rsidR="00654960" w:rsidRPr="00411953" w:rsidRDefault="00654960" w:rsidP="00654960">
            <w:pPr>
              <w:spacing w:before="40" w:after="40"/>
              <w:jc w:val="center"/>
              <w:rPr>
                <w:rFonts w:ascii="Manrope" w:eastAsia="Calibri" w:hAnsi="Manrope"/>
                <w:color w:val="000000"/>
                <w:sz w:val="16"/>
                <w:szCs w:val="16"/>
                <w:lang w:val="en-IN" w:eastAsia="en-GB"/>
              </w:rPr>
            </w:pPr>
            <w:r>
              <w:rPr>
                <w:rFonts w:ascii="Manrope" w:hAnsi="Manrope"/>
                <w:sz w:val="16"/>
                <w:szCs w:val="16"/>
              </w:rPr>
              <w:t>£31,145,621</w:t>
            </w:r>
          </w:p>
        </w:tc>
        <w:tc>
          <w:tcPr>
            <w:tcW w:w="690" w:type="pct"/>
            <w:shd w:val="clear" w:color="auto" w:fill="auto"/>
            <w:vAlign w:val="center"/>
          </w:tcPr>
          <w:p w14:paraId="340E7E2F" w14:textId="71251481" w:rsidR="00654960" w:rsidRPr="00411953" w:rsidRDefault="00654960" w:rsidP="00654960">
            <w:pPr>
              <w:spacing w:before="40" w:after="40"/>
              <w:jc w:val="center"/>
              <w:rPr>
                <w:rFonts w:ascii="Manrope" w:eastAsia="Calibri" w:hAnsi="Manrope"/>
                <w:color w:val="000000"/>
                <w:sz w:val="16"/>
                <w:szCs w:val="16"/>
                <w:lang w:val="en-IN" w:eastAsia="en-GB"/>
              </w:rPr>
            </w:pPr>
            <w:r>
              <w:rPr>
                <w:rFonts w:ascii="Manrope" w:hAnsi="Manrope"/>
                <w:sz w:val="16"/>
                <w:szCs w:val="16"/>
              </w:rPr>
              <w:t>65.6%</w:t>
            </w:r>
          </w:p>
        </w:tc>
      </w:tr>
      <w:tr w:rsidR="00695F38" w:rsidRPr="00411953" w14:paraId="2EF01519" w14:textId="77777777" w:rsidTr="00E27C33">
        <w:trPr>
          <w:trHeight w:val="20"/>
          <w:jc w:val="center"/>
        </w:trPr>
        <w:tc>
          <w:tcPr>
            <w:tcW w:w="5000" w:type="pct"/>
            <w:gridSpan w:val="9"/>
            <w:shd w:val="clear" w:color="auto" w:fill="2ADAA5" w:themeFill="accent3"/>
            <w:vAlign w:val="center"/>
          </w:tcPr>
          <w:p w14:paraId="0A8F1A49" w14:textId="77777777" w:rsidR="00695F38" w:rsidRPr="0030269F" w:rsidRDefault="00695F38" w:rsidP="00E27C33">
            <w:pPr>
              <w:spacing w:before="30" w:after="30" w:line="228" w:lineRule="auto"/>
              <w:rPr>
                <w:rFonts w:ascii="Manrope SemiBold" w:eastAsia="Calibri" w:hAnsi="Manrope SemiBold"/>
                <w:caps/>
                <w:color w:val="000000"/>
                <w:sz w:val="16"/>
                <w:szCs w:val="16"/>
                <w:lang w:eastAsia="x-none"/>
              </w:rPr>
            </w:pPr>
            <w:r w:rsidRPr="000955A5">
              <w:rPr>
                <w:rFonts w:ascii="Manrope Medium" w:eastAsia="Calibri" w:hAnsi="Manrope Medium"/>
                <w:bCs/>
                <w:color w:val="000000" w:themeColor="text1"/>
                <w:sz w:val="16"/>
                <w:szCs w:val="16"/>
                <w:lang w:val="en-IN" w:eastAsia="en-GB"/>
              </w:rPr>
              <w:t>Covenants</w:t>
            </w:r>
          </w:p>
        </w:tc>
      </w:tr>
      <w:tr w:rsidR="00695F38" w:rsidRPr="00411953" w14:paraId="2FA65C4C" w14:textId="77777777" w:rsidTr="00E27C33">
        <w:trPr>
          <w:trHeight w:val="20"/>
          <w:jc w:val="center"/>
        </w:trPr>
        <w:tc>
          <w:tcPr>
            <w:tcW w:w="1029" w:type="pct"/>
            <w:shd w:val="clear" w:color="auto" w:fill="C4F7D7" w:themeFill="accent5"/>
            <w:vAlign w:val="center"/>
          </w:tcPr>
          <w:p w14:paraId="4B662ADC" w14:textId="77777777" w:rsidR="00695F38" w:rsidRPr="004044F4" w:rsidRDefault="00695F38" w:rsidP="00E27C33">
            <w:pPr>
              <w:spacing w:before="40" w:after="40"/>
              <w:rPr>
                <w:rFonts w:ascii="Manrope Medium" w:eastAsia="Calibri" w:hAnsi="Manrope Medium"/>
                <w:bCs/>
                <w:color w:val="000000"/>
                <w:sz w:val="16"/>
                <w:szCs w:val="16"/>
                <w:lang w:eastAsia="en-GB"/>
              </w:rPr>
            </w:pPr>
          </w:p>
        </w:tc>
        <w:tc>
          <w:tcPr>
            <w:tcW w:w="1385" w:type="pct"/>
            <w:gridSpan w:val="2"/>
            <w:shd w:val="clear" w:color="auto" w:fill="C4F7D7" w:themeFill="accent5"/>
            <w:vAlign w:val="center"/>
          </w:tcPr>
          <w:p w14:paraId="29871E67" w14:textId="77777777" w:rsidR="00695F38" w:rsidRPr="004044F4" w:rsidRDefault="00695F38" w:rsidP="00E27C33">
            <w:pPr>
              <w:spacing w:before="40" w:after="40"/>
              <w:rPr>
                <w:rFonts w:ascii="Manrope Medium" w:eastAsia="Calibri" w:hAnsi="Manrope Medium"/>
                <w:bCs/>
                <w:color w:val="000000"/>
                <w:sz w:val="16"/>
                <w:szCs w:val="16"/>
                <w:lang w:eastAsia="x-none"/>
              </w:rPr>
            </w:pPr>
          </w:p>
        </w:tc>
        <w:tc>
          <w:tcPr>
            <w:tcW w:w="862" w:type="pct"/>
            <w:gridSpan w:val="2"/>
            <w:shd w:val="clear" w:color="auto" w:fill="C4F7D7" w:themeFill="accent5"/>
            <w:vAlign w:val="center"/>
          </w:tcPr>
          <w:p w14:paraId="3FA61F26" w14:textId="77777777" w:rsidR="00695F38" w:rsidRPr="004044F4" w:rsidRDefault="00695F38" w:rsidP="00E27C33">
            <w:pPr>
              <w:spacing w:before="40" w:after="40"/>
              <w:jc w:val="center"/>
              <w:rPr>
                <w:rFonts w:ascii="Manrope Medium" w:eastAsia="Calibri" w:hAnsi="Manrope Medium"/>
                <w:bCs/>
                <w:color w:val="000000"/>
                <w:sz w:val="16"/>
                <w:szCs w:val="16"/>
                <w:lang w:eastAsia="x-none"/>
              </w:rPr>
            </w:pPr>
            <w:r w:rsidRPr="004044F4">
              <w:rPr>
                <w:rFonts w:ascii="Manrope Medium" w:eastAsia="Calibri" w:hAnsi="Manrope Medium"/>
                <w:bCs/>
                <w:color w:val="000000"/>
                <w:sz w:val="16"/>
                <w:szCs w:val="16"/>
                <w:lang w:eastAsia="x-none"/>
              </w:rPr>
              <w:t>Level</w:t>
            </w:r>
          </w:p>
        </w:tc>
        <w:tc>
          <w:tcPr>
            <w:tcW w:w="862" w:type="pct"/>
            <w:gridSpan w:val="2"/>
            <w:shd w:val="clear" w:color="auto" w:fill="C4F7D7" w:themeFill="accent5"/>
            <w:vAlign w:val="center"/>
          </w:tcPr>
          <w:p w14:paraId="6305C474" w14:textId="77777777" w:rsidR="00695F38" w:rsidRPr="004044F4" w:rsidRDefault="00695F38" w:rsidP="00E27C33">
            <w:pPr>
              <w:spacing w:before="40" w:after="40"/>
              <w:jc w:val="center"/>
              <w:rPr>
                <w:rFonts w:ascii="Manrope Medium" w:eastAsia="Calibri" w:hAnsi="Manrope Medium"/>
                <w:bCs/>
                <w:color w:val="000000"/>
                <w:sz w:val="16"/>
                <w:szCs w:val="16"/>
                <w:lang w:eastAsia="x-none"/>
              </w:rPr>
            </w:pPr>
            <w:r w:rsidRPr="004044F4">
              <w:rPr>
                <w:rFonts w:ascii="Manrope Medium" w:eastAsia="Calibri" w:hAnsi="Manrope Medium"/>
                <w:bCs/>
                <w:color w:val="000000"/>
                <w:sz w:val="16"/>
                <w:szCs w:val="16"/>
                <w:lang w:eastAsia="x-none"/>
              </w:rPr>
              <w:t>Covenant</w:t>
            </w:r>
          </w:p>
        </w:tc>
        <w:tc>
          <w:tcPr>
            <w:tcW w:w="862" w:type="pct"/>
            <w:gridSpan w:val="2"/>
            <w:shd w:val="clear" w:color="auto" w:fill="C4F7D7" w:themeFill="accent5"/>
            <w:vAlign w:val="center"/>
          </w:tcPr>
          <w:p w14:paraId="6F4E7333" w14:textId="77777777" w:rsidR="00695F38" w:rsidRPr="004044F4" w:rsidRDefault="00695F38" w:rsidP="00E27C33">
            <w:pPr>
              <w:spacing w:before="40" w:after="40"/>
              <w:jc w:val="center"/>
              <w:rPr>
                <w:rFonts w:ascii="Manrope Medium" w:eastAsia="Calibri" w:hAnsi="Manrope Medium"/>
                <w:bCs/>
                <w:color w:val="000000"/>
                <w:sz w:val="16"/>
                <w:szCs w:val="16"/>
                <w:lang w:eastAsia="x-none"/>
              </w:rPr>
            </w:pPr>
            <w:r w:rsidRPr="004044F4">
              <w:rPr>
                <w:rFonts w:ascii="Manrope Medium" w:eastAsia="Calibri" w:hAnsi="Manrope Medium"/>
                <w:bCs/>
                <w:color w:val="000000"/>
                <w:sz w:val="16"/>
                <w:szCs w:val="16"/>
                <w:lang w:eastAsia="x-none"/>
              </w:rPr>
              <w:t>Headroom</w:t>
            </w:r>
          </w:p>
        </w:tc>
      </w:tr>
      <w:tr w:rsidR="00D21980" w:rsidRPr="00411953" w14:paraId="02CD52BF" w14:textId="77777777" w:rsidTr="00E27C33">
        <w:trPr>
          <w:trHeight w:val="20"/>
          <w:jc w:val="center"/>
        </w:trPr>
        <w:tc>
          <w:tcPr>
            <w:tcW w:w="1029" w:type="pct"/>
            <w:shd w:val="clear" w:color="auto" w:fill="auto"/>
            <w:vAlign w:val="center"/>
          </w:tcPr>
          <w:p w14:paraId="1C2F9153" w14:textId="5F9A85C2" w:rsidR="00D21980" w:rsidRPr="00411953" w:rsidRDefault="00D21980" w:rsidP="00D21980">
            <w:pPr>
              <w:spacing w:after="0"/>
              <w:rPr>
                <w:rFonts w:ascii="Manrope" w:eastAsia="Calibri" w:hAnsi="Manrope"/>
                <w:color w:val="000000"/>
                <w:sz w:val="16"/>
                <w:szCs w:val="16"/>
                <w:lang w:eastAsia="x-none"/>
              </w:rPr>
            </w:pPr>
            <w:r>
              <w:rPr>
                <w:rFonts w:ascii="Manrope" w:hAnsi="Manrope"/>
                <w:sz w:val="16"/>
                <w:szCs w:val="16"/>
              </w:rPr>
              <w:t xml:space="preserve">LTGDV </w:t>
            </w:r>
          </w:p>
        </w:tc>
        <w:tc>
          <w:tcPr>
            <w:tcW w:w="1385" w:type="pct"/>
            <w:gridSpan w:val="2"/>
            <w:shd w:val="clear" w:color="auto" w:fill="auto"/>
            <w:vAlign w:val="center"/>
          </w:tcPr>
          <w:p w14:paraId="1E964E60" w14:textId="415606D9" w:rsidR="00D21980" w:rsidRPr="00411953" w:rsidRDefault="00D21980" w:rsidP="00D21980">
            <w:pPr>
              <w:spacing w:after="0"/>
              <w:rPr>
                <w:rFonts w:ascii="Manrope" w:eastAsia="Calibri" w:hAnsi="Manrope"/>
                <w:color w:val="000000"/>
                <w:sz w:val="16"/>
                <w:szCs w:val="16"/>
                <w:lang w:eastAsia="x-none"/>
              </w:rPr>
            </w:pPr>
            <w:r w:rsidRPr="00411953">
              <w:rPr>
                <w:rFonts w:ascii="Manrope" w:eastAsia="Calibri" w:hAnsi="Manrope"/>
                <w:color w:val="000000"/>
                <w:sz w:val="16"/>
                <w:szCs w:val="16"/>
                <w:lang w:eastAsia="x-none"/>
              </w:rPr>
              <w:t>Loan to Gross Development Value</w:t>
            </w:r>
          </w:p>
        </w:tc>
        <w:tc>
          <w:tcPr>
            <w:tcW w:w="862" w:type="pct"/>
            <w:gridSpan w:val="2"/>
            <w:shd w:val="clear" w:color="auto" w:fill="auto"/>
            <w:vAlign w:val="center"/>
          </w:tcPr>
          <w:p w14:paraId="0749818F" w14:textId="0B490D5A" w:rsidR="00D21980" w:rsidRPr="00411953" w:rsidRDefault="00D21980" w:rsidP="00D21980">
            <w:pPr>
              <w:spacing w:after="0"/>
              <w:jc w:val="center"/>
              <w:rPr>
                <w:rFonts w:ascii="Manrope" w:hAnsi="Manrope" w:cs="Calibri"/>
                <w:sz w:val="16"/>
                <w:szCs w:val="16"/>
              </w:rPr>
            </w:pPr>
            <w:r>
              <w:rPr>
                <w:rFonts w:ascii="Manrope" w:hAnsi="Manrope"/>
                <w:sz w:val="16"/>
                <w:szCs w:val="16"/>
              </w:rPr>
              <w:t>51.7%</w:t>
            </w:r>
          </w:p>
        </w:tc>
        <w:tc>
          <w:tcPr>
            <w:tcW w:w="862" w:type="pct"/>
            <w:gridSpan w:val="2"/>
            <w:shd w:val="clear" w:color="auto" w:fill="auto"/>
            <w:vAlign w:val="center"/>
          </w:tcPr>
          <w:p w14:paraId="29FC05C5" w14:textId="5648FC08" w:rsidR="00D21980" w:rsidRPr="00411953" w:rsidRDefault="00D21980" w:rsidP="00D21980">
            <w:pPr>
              <w:spacing w:after="0"/>
              <w:jc w:val="center"/>
              <w:rPr>
                <w:rFonts w:ascii="Manrope" w:hAnsi="Manrope" w:cs="Calibri"/>
                <w:sz w:val="16"/>
                <w:szCs w:val="16"/>
              </w:rPr>
            </w:pPr>
            <w:r>
              <w:rPr>
                <w:rFonts w:ascii="Manrope" w:hAnsi="Manrope"/>
                <w:sz w:val="16"/>
                <w:szCs w:val="16"/>
              </w:rPr>
              <w:t>&lt;=62.5%</w:t>
            </w:r>
          </w:p>
        </w:tc>
        <w:tc>
          <w:tcPr>
            <w:tcW w:w="862" w:type="pct"/>
            <w:gridSpan w:val="2"/>
            <w:shd w:val="clear" w:color="auto" w:fill="auto"/>
            <w:vAlign w:val="center"/>
          </w:tcPr>
          <w:p w14:paraId="44762098" w14:textId="2D6246A9" w:rsidR="00D21980" w:rsidRPr="00411953" w:rsidRDefault="00D21980" w:rsidP="00D21980">
            <w:pPr>
              <w:spacing w:after="0"/>
              <w:jc w:val="center"/>
              <w:rPr>
                <w:rFonts w:ascii="Manrope" w:hAnsi="Manrope" w:cs="Calibri"/>
                <w:sz w:val="16"/>
                <w:szCs w:val="16"/>
              </w:rPr>
            </w:pPr>
            <w:r>
              <w:rPr>
                <w:rFonts w:ascii="Manrope" w:hAnsi="Manrope"/>
                <w:sz w:val="16"/>
                <w:szCs w:val="16"/>
              </w:rPr>
              <w:t>+10.8%</w:t>
            </w:r>
          </w:p>
        </w:tc>
      </w:tr>
      <w:tr w:rsidR="00D21980" w:rsidRPr="00411953" w14:paraId="7FAFD4C4" w14:textId="77777777" w:rsidTr="00E27C33">
        <w:trPr>
          <w:trHeight w:val="20"/>
          <w:jc w:val="center"/>
        </w:trPr>
        <w:tc>
          <w:tcPr>
            <w:tcW w:w="1029" w:type="pct"/>
            <w:tcBorders>
              <w:bottom w:val="single" w:sz="4" w:space="0" w:color="BBBCBC"/>
            </w:tcBorders>
            <w:shd w:val="clear" w:color="auto" w:fill="auto"/>
            <w:vAlign w:val="center"/>
          </w:tcPr>
          <w:p w14:paraId="19EC0F9A" w14:textId="11CDDEE0" w:rsidR="00D21980" w:rsidRPr="0030269F" w:rsidRDefault="00D21980" w:rsidP="00D21980">
            <w:pPr>
              <w:spacing w:after="0"/>
              <w:rPr>
                <w:rFonts w:ascii="Manrope SemiBold" w:eastAsia="Calibri" w:hAnsi="Manrope SemiBold"/>
                <w:color w:val="000000"/>
                <w:sz w:val="16"/>
                <w:szCs w:val="16"/>
                <w:lang w:eastAsia="en-GB"/>
              </w:rPr>
            </w:pPr>
            <w:r>
              <w:rPr>
                <w:rFonts w:ascii="Manrope" w:hAnsi="Manrope"/>
                <w:sz w:val="16"/>
                <w:szCs w:val="16"/>
              </w:rPr>
              <w:t xml:space="preserve">LTC </w:t>
            </w:r>
          </w:p>
        </w:tc>
        <w:tc>
          <w:tcPr>
            <w:tcW w:w="1385" w:type="pct"/>
            <w:gridSpan w:val="2"/>
            <w:tcBorders>
              <w:bottom w:val="single" w:sz="4" w:space="0" w:color="BBBCBC"/>
            </w:tcBorders>
            <w:shd w:val="clear" w:color="auto" w:fill="auto"/>
            <w:vAlign w:val="center"/>
          </w:tcPr>
          <w:p w14:paraId="1CBA3FC0" w14:textId="1A115C7F" w:rsidR="00D21980" w:rsidRPr="00411953" w:rsidRDefault="00D21980" w:rsidP="00D21980">
            <w:pPr>
              <w:spacing w:after="0"/>
              <w:rPr>
                <w:rFonts w:ascii="Manrope" w:eastAsia="Calibri" w:hAnsi="Manrope"/>
                <w:color w:val="000000"/>
                <w:sz w:val="16"/>
                <w:szCs w:val="16"/>
                <w:lang w:eastAsia="x-none"/>
              </w:rPr>
            </w:pPr>
            <w:r>
              <w:rPr>
                <w:rFonts w:ascii="Manrope" w:eastAsia="Calibri" w:hAnsi="Manrope"/>
                <w:color w:val="000000"/>
                <w:sz w:val="16"/>
                <w:szCs w:val="16"/>
                <w:lang w:eastAsia="x-none"/>
              </w:rPr>
              <w:t>Loan to Cost</w:t>
            </w:r>
          </w:p>
        </w:tc>
        <w:tc>
          <w:tcPr>
            <w:tcW w:w="862" w:type="pct"/>
            <w:gridSpan w:val="2"/>
            <w:tcBorders>
              <w:bottom w:val="single" w:sz="4" w:space="0" w:color="BBBCBC"/>
            </w:tcBorders>
            <w:shd w:val="clear" w:color="auto" w:fill="auto"/>
            <w:vAlign w:val="center"/>
          </w:tcPr>
          <w:p w14:paraId="302C7853" w14:textId="091AC545" w:rsidR="00D21980" w:rsidRPr="00411953" w:rsidRDefault="00D21980" w:rsidP="00D21980">
            <w:pPr>
              <w:spacing w:after="0"/>
              <w:jc w:val="center"/>
              <w:rPr>
                <w:rFonts w:ascii="Manrope" w:hAnsi="Manrope" w:cs="Calibri"/>
                <w:sz w:val="16"/>
                <w:szCs w:val="16"/>
              </w:rPr>
            </w:pPr>
            <w:r>
              <w:rPr>
                <w:rFonts w:ascii="Manrope" w:hAnsi="Manrope"/>
                <w:sz w:val="16"/>
                <w:szCs w:val="16"/>
              </w:rPr>
              <w:t>57.6%</w:t>
            </w:r>
          </w:p>
        </w:tc>
        <w:tc>
          <w:tcPr>
            <w:tcW w:w="862" w:type="pct"/>
            <w:gridSpan w:val="2"/>
            <w:tcBorders>
              <w:bottom w:val="single" w:sz="4" w:space="0" w:color="BBBCBC"/>
            </w:tcBorders>
            <w:shd w:val="clear" w:color="auto" w:fill="auto"/>
            <w:vAlign w:val="center"/>
          </w:tcPr>
          <w:p w14:paraId="3510DE3F" w14:textId="43AE26F1" w:rsidR="00D21980" w:rsidRPr="00411953" w:rsidRDefault="00D21980" w:rsidP="00D21980">
            <w:pPr>
              <w:spacing w:after="0"/>
              <w:jc w:val="center"/>
              <w:rPr>
                <w:rFonts w:ascii="Manrope" w:hAnsi="Manrope" w:cs="Calibri"/>
                <w:sz w:val="16"/>
                <w:szCs w:val="16"/>
              </w:rPr>
            </w:pPr>
            <w:r>
              <w:rPr>
                <w:rFonts w:ascii="Manrope" w:hAnsi="Manrope"/>
                <w:sz w:val="16"/>
                <w:szCs w:val="16"/>
              </w:rPr>
              <w:t>&lt;=65.0%</w:t>
            </w:r>
          </w:p>
        </w:tc>
        <w:tc>
          <w:tcPr>
            <w:tcW w:w="862" w:type="pct"/>
            <w:gridSpan w:val="2"/>
            <w:tcBorders>
              <w:bottom w:val="single" w:sz="4" w:space="0" w:color="BBBCBC"/>
            </w:tcBorders>
            <w:shd w:val="clear" w:color="auto" w:fill="auto"/>
            <w:vAlign w:val="center"/>
          </w:tcPr>
          <w:p w14:paraId="632AE569" w14:textId="5156539E" w:rsidR="00D21980" w:rsidRPr="00411953" w:rsidRDefault="00D21980" w:rsidP="00D21980">
            <w:pPr>
              <w:spacing w:after="0"/>
              <w:jc w:val="center"/>
              <w:rPr>
                <w:rFonts w:ascii="Manrope" w:hAnsi="Manrope" w:cs="Calibri"/>
                <w:sz w:val="16"/>
                <w:szCs w:val="16"/>
              </w:rPr>
            </w:pPr>
            <w:r>
              <w:rPr>
                <w:rFonts w:ascii="Manrope" w:hAnsi="Manrope"/>
                <w:sz w:val="16"/>
                <w:szCs w:val="16"/>
              </w:rPr>
              <w:t>+7.4%</w:t>
            </w:r>
          </w:p>
        </w:tc>
      </w:tr>
    </w:tbl>
    <w:p w14:paraId="2FE5D87F" w14:textId="509D6EBD" w:rsidR="009F7FEE" w:rsidRDefault="009F7FEE"/>
    <w:p w14:paraId="1FAF4D77" w14:textId="4B328C28" w:rsidR="009F7FEE" w:rsidRPr="006D209E" w:rsidRDefault="005C70C8" w:rsidP="006D209E">
      <w:pPr>
        <w:pStyle w:val="Annexure2"/>
        <w:rPr>
          <w:rStyle w:val="Style1"/>
          <w:rFonts w:ascii="Aquawax Fx Medium" w:hAnsi="Aquawax Fx Medium"/>
        </w:rPr>
      </w:pPr>
      <w:r w:rsidRPr="006D209E">
        <w:rPr>
          <w:rStyle w:val="Style1"/>
          <w:rFonts w:ascii="Aquawax Fx Medium" w:hAnsi="Aquawax Fx Medium"/>
        </w:rPr>
        <w:t>Development</w:t>
      </w:r>
      <w:r w:rsidR="009F7FEE" w:rsidRPr="006D209E">
        <w:rPr>
          <w:rStyle w:val="Style1"/>
          <w:rFonts w:ascii="Aquawax Fx Medium" w:hAnsi="Aquawax Fx Medium"/>
        </w:rPr>
        <w:t xml:space="preserve"> loan facility - headline terms</w:t>
      </w:r>
    </w:p>
    <w:tbl>
      <w:tblPr>
        <w:tblW w:w="5000"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197"/>
        <w:gridCol w:w="7421"/>
      </w:tblGrid>
      <w:tr w:rsidR="00827D36" w:rsidRPr="00827D36" w14:paraId="464997ED" w14:textId="77777777" w:rsidTr="00827D36">
        <w:trPr>
          <w:trHeight w:val="20"/>
        </w:trPr>
        <w:tc>
          <w:tcPr>
            <w:tcW w:w="5000" w:type="pct"/>
            <w:gridSpan w:val="2"/>
            <w:tcMar>
              <w:top w:w="0" w:type="dxa"/>
              <w:left w:w="108" w:type="dxa"/>
              <w:bottom w:w="0" w:type="dxa"/>
              <w:right w:w="108" w:type="dxa"/>
            </w:tcMar>
          </w:tcPr>
          <w:p w14:paraId="24D39E98" w14:textId="36B19C60" w:rsidR="00827D36" w:rsidRDefault="00827D36" w:rsidP="00C1354D">
            <w:pPr>
              <w:spacing w:after="0" w:line="240" w:lineRule="auto"/>
              <w:rPr>
                <w:b/>
                <w:bCs/>
                <w:sz w:val="16"/>
                <w:szCs w:val="16"/>
              </w:rPr>
            </w:pPr>
            <w:r w:rsidRPr="00827D36">
              <w:rPr>
                <w:b/>
                <w:bCs/>
                <w:sz w:val="16"/>
                <w:szCs w:val="16"/>
              </w:rPr>
              <w:t xml:space="preserve">These terms provide the principal terms and conditions of the credit approval and is subject to satisfactory completion of OakNorth’s usual due diligence requirements and subject to legal advice and all necessary financing documentation. </w:t>
            </w:r>
          </w:p>
          <w:p w14:paraId="0C5D3A35" w14:textId="77777777" w:rsidR="005C70C8" w:rsidRPr="005C70C8" w:rsidRDefault="005C70C8" w:rsidP="00C1354D">
            <w:pPr>
              <w:spacing w:after="0" w:line="240" w:lineRule="auto"/>
              <w:rPr>
                <w:b/>
                <w:bCs/>
                <w:sz w:val="8"/>
                <w:szCs w:val="8"/>
              </w:rPr>
            </w:pPr>
          </w:p>
          <w:p w14:paraId="6577F6F2" w14:textId="77777777" w:rsidR="00827D36" w:rsidRPr="00827D36" w:rsidRDefault="00827D36" w:rsidP="00C1354D">
            <w:pPr>
              <w:spacing w:after="0" w:line="240" w:lineRule="auto"/>
              <w:rPr>
                <w:b/>
                <w:bCs/>
                <w:sz w:val="16"/>
                <w:szCs w:val="16"/>
              </w:rPr>
            </w:pPr>
            <w:r w:rsidRPr="00827D36">
              <w:rPr>
                <w:b/>
                <w:bCs/>
                <w:sz w:val="16"/>
                <w:szCs w:val="16"/>
              </w:rPr>
              <w:t>Please note that these terms will be valid until the date falling 2 weeks from the date of this email after which date the terms set out herein will expire and a new credit approval will be required.</w:t>
            </w:r>
          </w:p>
        </w:tc>
      </w:tr>
      <w:tr w:rsidR="00827D36" w:rsidRPr="00827D36" w14:paraId="02743A9D" w14:textId="77777777" w:rsidTr="00827D36">
        <w:trPr>
          <w:trHeight w:val="20"/>
        </w:trPr>
        <w:tc>
          <w:tcPr>
            <w:tcW w:w="1142" w:type="pct"/>
            <w:tcMar>
              <w:top w:w="0" w:type="dxa"/>
              <w:left w:w="108" w:type="dxa"/>
              <w:bottom w:w="0" w:type="dxa"/>
              <w:right w:w="108" w:type="dxa"/>
            </w:tcMar>
            <w:hideMark/>
          </w:tcPr>
          <w:p w14:paraId="10563C29" w14:textId="51976EB6" w:rsidR="00827D36" w:rsidRPr="00827D36" w:rsidRDefault="00827D36" w:rsidP="00C1354D">
            <w:pPr>
              <w:spacing w:after="0" w:line="240" w:lineRule="auto"/>
              <w:rPr>
                <w:b/>
                <w:bCs/>
                <w:sz w:val="16"/>
                <w:szCs w:val="16"/>
              </w:rPr>
            </w:pPr>
            <w:r w:rsidRPr="00827D36">
              <w:rPr>
                <w:b/>
                <w:bCs/>
                <w:sz w:val="16"/>
                <w:szCs w:val="16"/>
              </w:rPr>
              <w:t>Borrower(s)</w:t>
            </w:r>
          </w:p>
        </w:tc>
        <w:tc>
          <w:tcPr>
            <w:tcW w:w="3858" w:type="pct"/>
            <w:tcMar>
              <w:top w:w="0" w:type="dxa"/>
              <w:left w:w="108" w:type="dxa"/>
              <w:bottom w:w="0" w:type="dxa"/>
              <w:right w:w="108" w:type="dxa"/>
            </w:tcMar>
          </w:tcPr>
          <w:p w14:paraId="574EBB4C" w14:textId="75A63797" w:rsidR="00827D36" w:rsidRPr="00827D36" w:rsidRDefault="00827D36" w:rsidP="00C1354D">
            <w:pPr>
              <w:spacing w:after="0" w:line="240" w:lineRule="auto"/>
              <w:rPr>
                <w:b/>
                <w:bCs/>
                <w:sz w:val="16"/>
                <w:szCs w:val="16"/>
              </w:rPr>
            </w:pPr>
            <w:r>
              <w:rPr>
                <w:rFonts w:cstheme="minorHAnsi"/>
                <w:sz w:val="16"/>
                <w:szCs w:val="16"/>
              </w:rPr>
              <w:t>GHL (WHITBY)LIMITED</w:t>
            </w:r>
          </w:p>
        </w:tc>
      </w:tr>
      <w:tr w:rsidR="00827D36" w:rsidRPr="00827D36" w14:paraId="1B4C3F2D" w14:textId="77777777" w:rsidTr="00827D36">
        <w:trPr>
          <w:trHeight w:val="20"/>
        </w:trPr>
        <w:tc>
          <w:tcPr>
            <w:tcW w:w="1142" w:type="pct"/>
            <w:tcMar>
              <w:top w:w="0" w:type="dxa"/>
              <w:left w:w="108" w:type="dxa"/>
              <w:bottom w:w="0" w:type="dxa"/>
              <w:right w:w="108" w:type="dxa"/>
            </w:tcMar>
            <w:hideMark/>
          </w:tcPr>
          <w:p w14:paraId="3FF95102" w14:textId="397F28D7" w:rsidR="00827D36" w:rsidRPr="00827D36" w:rsidRDefault="00827D36" w:rsidP="00C1354D">
            <w:pPr>
              <w:spacing w:after="0" w:line="240" w:lineRule="auto"/>
              <w:rPr>
                <w:b/>
                <w:bCs/>
                <w:sz w:val="16"/>
                <w:szCs w:val="16"/>
              </w:rPr>
            </w:pPr>
            <w:r w:rsidRPr="00827D36">
              <w:rPr>
                <w:b/>
                <w:bCs/>
                <w:sz w:val="16"/>
                <w:szCs w:val="16"/>
              </w:rPr>
              <w:t>Shareholder(s)</w:t>
            </w:r>
          </w:p>
        </w:tc>
        <w:tc>
          <w:tcPr>
            <w:tcW w:w="3858" w:type="pct"/>
            <w:tcMar>
              <w:top w:w="0" w:type="dxa"/>
              <w:left w:w="108" w:type="dxa"/>
              <w:bottom w:w="0" w:type="dxa"/>
              <w:right w:w="108" w:type="dxa"/>
            </w:tcMar>
          </w:tcPr>
          <w:p w14:paraId="5AA58781" w14:textId="04AF94CB" w:rsidR="00827D36" w:rsidRPr="00827D36" w:rsidRDefault="00827D36" w:rsidP="00C1354D">
            <w:pPr>
              <w:spacing w:after="0" w:line="240" w:lineRule="auto"/>
              <w:rPr>
                <w:b/>
                <w:bCs/>
                <w:sz w:val="16"/>
                <w:szCs w:val="16"/>
              </w:rPr>
            </w:pPr>
            <w:r w:rsidRPr="00BA2A2E">
              <w:rPr>
                <w:rFonts w:cstheme="minorHAnsi"/>
                <w:sz w:val="16"/>
                <w:szCs w:val="16"/>
              </w:rPr>
              <w:t>Galliard Homes, O’Shea Group</w:t>
            </w:r>
          </w:p>
        </w:tc>
      </w:tr>
      <w:tr w:rsidR="00827D36" w:rsidRPr="00827D36" w14:paraId="5BDDDAEB" w14:textId="77777777" w:rsidTr="00827D36">
        <w:trPr>
          <w:trHeight w:val="20"/>
        </w:trPr>
        <w:tc>
          <w:tcPr>
            <w:tcW w:w="1142" w:type="pct"/>
            <w:tcMar>
              <w:top w:w="0" w:type="dxa"/>
              <w:left w:w="108" w:type="dxa"/>
              <w:bottom w:w="0" w:type="dxa"/>
              <w:right w:w="108" w:type="dxa"/>
            </w:tcMar>
          </w:tcPr>
          <w:p w14:paraId="5720569F" w14:textId="5E4E8916" w:rsidR="00827D36" w:rsidRPr="00827D36" w:rsidRDefault="00827D36" w:rsidP="00C1354D">
            <w:pPr>
              <w:spacing w:after="0" w:line="240" w:lineRule="auto"/>
              <w:rPr>
                <w:b/>
                <w:bCs/>
                <w:sz w:val="16"/>
                <w:szCs w:val="16"/>
              </w:rPr>
            </w:pPr>
            <w:r w:rsidRPr="00827D36">
              <w:rPr>
                <w:b/>
                <w:bCs/>
                <w:sz w:val="16"/>
                <w:szCs w:val="16"/>
              </w:rPr>
              <w:t>Main Contractor</w:t>
            </w:r>
          </w:p>
        </w:tc>
        <w:tc>
          <w:tcPr>
            <w:tcW w:w="3858" w:type="pct"/>
            <w:tcMar>
              <w:top w:w="0" w:type="dxa"/>
              <w:left w:w="108" w:type="dxa"/>
              <w:bottom w:w="0" w:type="dxa"/>
              <w:right w:w="108" w:type="dxa"/>
            </w:tcMar>
          </w:tcPr>
          <w:p w14:paraId="0EA7F139" w14:textId="4C63FD04" w:rsidR="00827D36" w:rsidRPr="00827D36" w:rsidRDefault="00177701" w:rsidP="00C1354D">
            <w:pPr>
              <w:spacing w:after="0" w:line="240" w:lineRule="auto"/>
              <w:rPr>
                <w:b/>
                <w:bCs/>
                <w:sz w:val="16"/>
                <w:szCs w:val="16"/>
              </w:rPr>
            </w:pPr>
            <w:r w:rsidRPr="00177701">
              <w:rPr>
                <w:rFonts w:cstheme="minorHAnsi"/>
                <w:sz w:val="16"/>
                <w:szCs w:val="16"/>
              </w:rPr>
              <w:t>C.J.</w:t>
            </w:r>
            <w:r>
              <w:rPr>
                <w:rFonts w:cstheme="minorHAnsi"/>
                <w:sz w:val="16"/>
                <w:szCs w:val="16"/>
              </w:rPr>
              <w:t xml:space="preserve"> </w:t>
            </w:r>
            <w:r w:rsidRPr="00177701">
              <w:rPr>
                <w:rFonts w:cstheme="minorHAnsi"/>
                <w:sz w:val="16"/>
                <w:szCs w:val="16"/>
              </w:rPr>
              <w:t>O’Shea and Company Limited</w:t>
            </w:r>
          </w:p>
        </w:tc>
      </w:tr>
      <w:tr w:rsidR="00827D36" w:rsidRPr="00827D36" w14:paraId="4895B619" w14:textId="77777777" w:rsidTr="00827D36">
        <w:trPr>
          <w:trHeight w:val="20"/>
        </w:trPr>
        <w:tc>
          <w:tcPr>
            <w:tcW w:w="1142" w:type="pct"/>
            <w:tcMar>
              <w:top w:w="0" w:type="dxa"/>
              <w:left w:w="108" w:type="dxa"/>
              <w:bottom w:w="0" w:type="dxa"/>
              <w:right w:w="108" w:type="dxa"/>
            </w:tcMar>
            <w:hideMark/>
          </w:tcPr>
          <w:p w14:paraId="69244096" w14:textId="77777777" w:rsidR="00827D36" w:rsidRPr="00827D36" w:rsidRDefault="00827D36" w:rsidP="00C1354D">
            <w:pPr>
              <w:spacing w:after="0" w:line="240" w:lineRule="auto"/>
              <w:rPr>
                <w:b/>
                <w:bCs/>
                <w:sz w:val="16"/>
                <w:szCs w:val="16"/>
              </w:rPr>
            </w:pPr>
            <w:r w:rsidRPr="00827D36">
              <w:rPr>
                <w:b/>
                <w:bCs/>
                <w:sz w:val="16"/>
                <w:szCs w:val="16"/>
              </w:rPr>
              <w:t>Guarantor(s)</w:t>
            </w:r>
          </w:p>
        </w:tc>
        <w:tc>
          <w:tcPr>
            <w:tcW w:w="3858" w:type="pct"/>
            <w:tcMar>
              <w:top w:w="0" w:type="dxa"/>
              <w:left w:w="108" w:type="dxa"/>
              <w:bottom w:w="0" w:type="dxa"/>
              <w:right w:w="108" w:type="dxa"/>
            </w:tcMar>
          </w:tcPr>
          <w:p w14:paraId="2ECEA4D1" w14:textId="26B0C28E" w:rsidR="00827D36" w:rsidRPr="00827D36" w:rsidRDefault="00827D36" w:rsidP="00C1354D">
            <w:pPr>
              <w:spacing w:after="0" w:line="240" w:lineRule="auto"/>
              <w:rPr>
                <w:b/>
                <w:bCs/>
                <w:sz w:val="16"/>
                <w:szCs w:val="16"/>
              </w:rPr>
            </w:pPr>
            <w:r w:rsidRPr="00BA2A2E">
              <w:rPr>
                <w:rFonts w:cstheme="minorHAnsi"/>
                <w:sz w:val="16"/>
                <w:szCs w:val="16"/>
              </w:rPr>
              <w:t>Galliard Homes, O’Shea Group</w:t>
            </w:r>
          </w:p>
        </w:tc>
      </w:tr>
      <w:tr w:rsidR="00827D36" w:rsidRPr="00827D36" w14:paraId="2BC34E34" w14:textId="77777777" w:rsidTr="00827D36">
        <w:trPr>
          <w:trHeight w:val="20"/>
        </w:trPr>
        <w:tc>
          <w:tcPr>
            <w:tcW w:w="1142" w:type="pct"/>
            <w:tcMar>
              <w:top w:w="0" w:type="dxa"/>
              <w:left w:w="108" w:type="dxa"/>
              <w:bottom w:w="0" w:type="dxa"/>
              <w:right w:w="108" w:type="dxa"/>
            </w:tcMar>
            <w:hideMark/>
          </w:tcPr>
          <w:p w14:paraId="3277C48F" w14:textId="130E5F31" w:rsidR="00827D36" w:rsidRPr="00827D36" w:rsidRDefault="00827D36" w:rsidP="00C1354D">
            <w:pPr>
              <w:spacing w:after="0" w:line="240" w:lineRule="auto"/>
              <w:rPr>
                <w:b/>
                <w:bCs/>
                <w:sz w:val="16"/>
                <w:szCs w:val="16"/>
                <w:lang w:val="en-IN"/>
              </w:rPr>
            </w:pPr>
            <w:r w:rsidRPr="00827D36">
              <w:rPr>
                <w:b/>
                <w:bCs/>
                <w:sz w:val="16"/>
                <w:szCs w:val="16"/>
              </w:rPr>
              <w:t>Loan Amount</w:t>
            </w:r>
            <w:r w:rsidR="008E1CDF">
              <w:rPr>
                <w:b/>
                <w:bCs/>
                <w:sz w:val="16"/>
                <w:szCs w:val="16"/>
              </w:rPr>
              <w:t xml:space="preserve"> (Phase 1 only)</w:t>
            </w:r>
          </w:p>
        </w:tc>
        <w:tc>
          <w:tcPr>
            <w:tcW w:w="3858" w:type="pct"/>
            <w:tcMar>
              <w:top w:w="0" w:type="dxa"/>
              <w:left w:w="108" w:type="dxa"/>
              <w:bottom w:w="0" w:type="dxa"/>
              <w:right w:w="108" w:type="dxa"/>
            </w:tcMar>
          </w:tcPr>
          <w:p w14:paraId="36C6D75F" w14:textId="7AD61D3A" w:rsidR="00827D36" w:rsidRPr="00BA2A2E" w:rsidRDefault="00827D36" w:rsidP="00C1354D">
            <w:pPr>
              <w:spacing w:after="0" w:line="240" w:lineRule="auto"/>
              <w:rPr>
                <w:rFonts w:ascii="Manrope SemiBold" w:hAnsi="Manrope SemiBold" w:cstheme="minorHAnsi"/>
                <w:sz w:val="16"/>
                <w:szCs w:val="16"/>
                <w:u w:val="single"/>
              </w:rPr>
            </w:pPr>
            <w:r w:rsidRPr="00BA2A2E">
              <w:rPr>
                <w:rFonts w:ascii="Manrope SemiBold" w:hAnsi="Manrope SemiBold" w:cstheme="minorHAnsi"/>
                <w:sz w:val="16"/>
                <w:szCs w:val="16"/>
                <w:u w:val="single"/>
              </w:rPr>
              <w:t>Development Peak Debt Facility of £</w:t>
            </w:r>
            <w:r w:rsidR="008E1CDF" w:rsidRPr="008E1CDF">
              <w:rPr>
                <w:rFonts w:ascii="Manrope SemiBold" w:hAnsi="Manrope SemiBold" w:cstheme="minorHAnsi"/>
                <w:sz w:val="16"/>
                <w:szCs w:val="16"/>
                <w:u w:val="single"/>
              </w:rPr>
              <w:t>20</w:t>
            </w:r>
            <w:r w:rsidR="008E1CDF">
              <w:rPr>
                <w:rFonts w:ascii="Manrope SemiBold" w:hAnsi="Manrope SemiBold" w:cstheme="minorHAnsi"/>
                <w:sz w:val="16"/>
                <w:szCs w:val="16"/>
                <w:u w:val="single"/>
              </w:rPr>
              <w:t>,</w:t>
            </w:r>
            <w:r w:rsidR="008E1CDF" w:rsidRPr="008E1CDF">
              <w:rPr>
                <w:rFonts w:ascii="Manrope SemiBold" w:hAnsi="Manrope SemiBold" w:cstheme="minorHAnsi"/>
                <w:sz w:val="16"/>
                <w:szCs w:val="16"/>
                <w:u w:val="single"/>
              </w:rPr>
              <w:t>428</w:t>
            </w:r>
            <w:r w:rsidR="008E1CDF">
              <w:rPr>
                <w:rFonts w:ascii="Manrope SemiBold" w:hAnsi="Manrope SemiBold" w:cstheme="minorHAnsi"/>
                <w:sz w:val="16"/>
                <w:szCs w:val="16"/>
                <w:u w:val="single"/>
              </w:rPr>
              <w:t>,</w:t>
            </w:r>
            <w:r w:rsidR="008E1CDF" w:rsidRPr="008E1CDF">
              <w:rPr>
                <w:rFonts w:ascii="Manrope SemiBold" w:hAnsi="Manrope SemiBold" w:cstheme="minorHAnsi"/>
                <w:sz w:val="16"/>
                <w:szCs w:val="16"/>
                <w:u w:val="single"/>
              </w:rPr>
              <w:t>534</w:t>
            </w:r>
          </w:p>
          <w:p w14:paraId="047CF014" w14:textId="77777777" w:rsidR="00827D36" w:rsidRPr="00BA2A2E" w:rsidRDefault="00827D36" w:rsidP="00C1354D">
            <w:pPr>
              <w:spacing w:after="0" w:line="240" w:lineRule="auto"/>
              <w:rPr>
                <w:rFonts w:cstheme="minorHAnsi"/>
                <w:sz w:val="4"/>
                <w:szCs w:val="4"/>
              </w:rPr>
            </w:pPr>
          </w:p>
          <w:p w14:paraId="4812DFF8" w14:textId="49AAE9FD" w:rsidR="00827D36" w:rsidRPr="00BA2A2E" w:rsidRDefault="00827D36" w:rsidP="00C1354D">
            <w:pPr>
              <w:spacing w:after="0" w:line="240" w:lineRule="auto"/>
              <w:rPr>
                <w:rFonts w:ascii="Manrope SemiBold" w:hAnsi="Manrope SemiBold" w:cstheme="minorHAnsi"/>
                <w:sz w:val="16"/>
                <w:szCs w:val="16"/>
                <w:u w:val="single"/>
              </w:rPr>
            </w:pPr>
            <w:r w:rsidRPr="00BA2A2E">
              <w:rPr>
                <w:rFonts w:ascii="Manrope SemiBold" w:hAnsi="Manrope SemiBold" w:cstheme="minorHAnsi"/>
                <w:sz w:val="16"/>
                <w:szCs w:val="16"/>
                <w:u w:val="single"/>
              </w:rPr>
              <w:t>Hotel Trading Facility of £</w:t>
            </w:r>
            <w:r w:rsidR="006E112C">
              <w:rPr>
                <w:rFonts w:ascii="Manrope SemiBold" w:hAnsi="Manrope SemiBold" w:cstheme="minorHAnsi"/>
                <w:sz w:val="16"/>
                <w:szCs w:val="16"/>
                <w:u w:val="single"/>
              </w:rPr>
              <w:t>9,561,781</w:t>
            </w:r>
          </w:p>
          <w:p w14:paraId="0E59F2C6" w14:textId="3EF6C324" w:rsidR="00827D36" w:rsidRPr="00827D36" w:rsidRDefault="00827D36" w:rsidP="00C1354D">
            <w:pPr>
              <w:spacing w:after="0" w:line="240" w:lineRule="auto"/>
              <w:rPr>
                <w:sz w:val="16"/>
                <w:szCs w:val="16"/>
              </w:rPr>
            </w:pPr>
            <w:r w:rsidRPr="00BA2A2E">
              <w:rPr>
                <w:rFonts w:cstheme="minorHAnsi"/>
                <w:sz w:val="16"/>
                <w:szCs w:val="16"/>
              </w:rPr>
              <w:t>Upon completion of the Hotel development, £</w:t>
            </w:r>
            <w:r w:rsidR="006E112C">
              <w:rPr>
                <w:rFonts w:cstheme="minorHAnsi"/>
                <w:sz w:val="16"/>
                <w:szCs w:val="16"/>
              </w:rPr>
              <w:t>9,561,781</w:t>
            </w:r>
            <w:r w:rsidRPr="00BA2A2E">
              <w:rPr>
                <w:rFonts w:cstheme="minorHAnsi"/>
                <w:sz w:val="16"/>
                <w:szCs w:val="16"/>
              </w:rPr>
              <w:t xml:space="preserve"> of the Development Facility will flip into a Trading Hotel Facility</w:t>
            </w:r>
            <w:r>
              <w:rPr>
                <w:rFonts w:cstheme="minorHAnsi"/>
                <w:sz w:val="16"/>
                <w:szCs w:val="16"/>
              </w:rPr>
              <w:t>.</w:t>
            </w:r>
          </w:p>
        </w:tc>
      </w:tr>
      <w:tr w:rsidR="00827D36" w:rsidRPr="00827D36" w14:paraId="3684CC17" w14:textId="77777777" w:rsidTr="00827D36">
        <w:trPr>
          <w:trHeight w:val="20"/>
        </w:trPr>
        <w:tc>
          <w:tcPr>
            <w:tcW w:w="1142" w:type="pct"/>
            <w:tcMar>
              <w:top w:w="0" w:type="dxa"/>
              <w:left w:w="108" w:type="dxa"/>
              <w:bottom w:w="0" w:type="dxa"/>
              <w:right w:w="108" w:type="dxa"/>
            </w:tcMar>
          </w:tcPr>
          <w:p w14:paraId="7E9BE42C" w14:textId="77777777" w:rsidR="00827D36" w:rsidRPr="00827D36" w:rsidRDefault="00827D36" w:rsidP="00C1354D">
            <w:pPr>
              <w:spacing w:after="0" w:line="240" w:lineRule="auto"/>
              <w:rPr>
                <w:b/>
                <w:bCs/>
                <w:sz w:val="16"/>
                <w:szCs w:val="16"/>
              </w:rPr>
            </w:pPr>
            <w:r w:rsidRPr="00827D36">
              <w:rPr>
                <w:b/>
                <w:bCs/>
                <w:sz w:val="16"/>
                <w:szCs w:val="16"/>
              </w:rPr>
              <w:t>Availability Period</w:t>
            </w:r>
          </w:p>
        </w:tc>
        <w:tc>
          <w:tcPr>
            <w:tcW w:w="3858" w:type="pct"/>
            <w:tcMar>
              <w:top w:w="0" w:type="dxa"/>
              <w:left w:w="108" w:type="dxa"/>
              <w:bottom w:w="0" w:type="dxa"/>
              <w:right w:w="108" w:type="dxa"/>
            </w:tcMar>
          </w:tcPr>
          <w:p w14:paraId="7622F7AE" w14:textId="639E5927" w:rsidR="00827D36" w:rsidRPr="00827D36" w:rsidRDefault="00C14D3C" w:rsidP="00C1354D">
            <w:pPr>
              <w:spacing w:after="0" w:line="240" w:lineRule="auto"/>
              <w:jc w:val="both"/>
              <w:rPr>
                <w:sz w:val="16"/>
                <w:szCs w:val="16"/>
              </w:rPr>
            </w:pPr>
            <w:r w:rsidRPr="00C14D3C">
              <w:rPr>
                <w:rFonts w:cstheme="minorHAnsi"/>
                <w:sz w:val="16"/>
                <w:szCs w:val="16"/>
              </w:rPr>
              <w:t>First utilisation to be within a period of 3 months following the date of the facility agreement and delivery of all security and conditions precedent.</w:t>
            </w:r>
          </w:p>
        </w:tc>
      </w:tr>
      <w:tr w:rsidR="00827D36" w:rsidRPr="00827D36" w14:paraId="44D1AD2F" w14:textId="77777777" w:rsidTr="006E112C">
        <w:trPr>
          <w:trHeight w:val="20"/>
        </w:trPr>
        <w:tc>
          <w:tcPr>
            <w:tcW w:w="1142" w:type="pct"/>
            <w:tcMar>
              <w:top w:w="0" w:type="dxa"/>
              <w:left w:w="108" w:type="dxa"/>
              <w:bottom w:w="0" w:type="dxa"/>
              <w:right w:w="108" w:type="dxa"/>
            </w:tcMar>
          </w:tcPr>
          <w:p w14:paraId="5B285D62" w14:textId="3157FC4F" w:rsidR="00827D36" w:rsidRPr="00F15AE5" w:rsidRDefault="00827D36" w:rsidP="00C1354D">
            <w:pPr>
              <w:spacing w:after="0" w:line="240" w:lineRule="auto"/>
              <w:rPr>
                <w:b/>
                <w:bCs/>
                <w:sz w:val="16"/>
                <w:szCs w:val="16"/>
              </w:rPr>
            </w:pPr>
            <w:r w:rsidRPr="00F15AE5">
              <w:rPr>
                <w:b/>
                <w:bCs/>
                <w:sz w:val="16"/>
                <w:szCs w:val="16"/>
              </w:rPr>
              <w:t>Sources and Uses of Funds</w:t>
            </w:r>
          </w:p>
        </w:tc>
        <w:tc>
          <w:tcPr>
            <w:tcW w:w="3858" w:type="pct"/>
            <w:shd w:val="clear" w:color="auto" w:fill="auto"/>
            <w:tcMar>
              <w:top w:w="0" w:type="dxa"/>
              <w:left w:w="108" w:type="dxa"/>
              <w:bottom w:w="0" w:type="dxa"/>
              <w:right w:w="108" w:type="dxa"/>
            </w:tcMar>
          </w:tcPr>
          <w:p w14:paraId="144C0E6A" w14:textId="5E8A83B9" w:rsidR="00827D36" w:rsidRPr="00F15AE5" w:rsidRDefault="006E112C" w:rsidP="00C1354D">
            <w:pPr>
              <w:spacing w:after="0" w:line="240" w:lineRule="auto"/>
              <w:rPr>
                <w:sz w:val="16"/>
                <w:szCs w:val="16"/>
              </w:rPr>
            </w:pPr>
            <w:r>
              <w:rPr>
                <w:sz w:val="16"/>
                <w:szCs w:val="16"/>
              </w:rPr>
              <w:t>Refer to the S&amp;U table above (Section 2.1)</w:t>
            </w:r>
          </w:p>
        </w:tc>
      </w:tr>
      <w:tr w:rsidR="00827D36" w:rsidRPr="00827D36" w14:paraId="4333A0BE" w14:textId="77777777" w:rsidTr="00301B74">
        <w:trPr>
          <w:trHeight w:val="20"/>
        </w:trPr>
        <w:tc>
          <w:tcPr>
            <w:tcW w:w="1142" w:type="pct"/>
            <w:tcMar>
              <w:top w:w="0" w:type="dxa"/>
              <w:left w:w="108" w:type="dxa"/>
              <w:bottom w:w="0" w:type="dxa"/>
              <w:right w:w="108" w:type="dxa"/>
            </w:tcMar>
          </w:tcPr>
          <w:p w14:paraId="421B7AC4" w14:textId="5675837C" w:rsidR="00827D36" w:rsidRPr="00F15AE5" w:rsidRDefault="00827D36" w:rsidP="00F15AE5">
            <w:pPr>
              <w:spacing w:after="0" w:line="240" w:lineRule="auto"/>
              <w:jc w:val="both"/>
              <w:rPr>
                <w:b/>
                <w:bCs/>
                <w:sz w:val="16"/>
                <w:szCs w:val="16"/>
              </w:rPr>
            </w:pPr>
            <w:r w:rsidRPr="00F15AE5">
              <w:rPr>
                <w:b/>
                <w:bCs/>
                <w:sz w:val="16"/>
                <w:szCs w:val="16"/>
              </w:rPr>
              <w:t>Total amount available for utilisation (Gross Lend minus interest roll up/ interest reserve, if any)</w:t>
            </w:r>
          </w:p>
        </w:tc>
        <w:tc>
          <w:tcPr>
            <w:tcW w:w="3858" w:type="pct"/>
            <w:shd w:val="clear" w:color="auto" w:fill="auto"/>
            <w:tcMar>
              <w:top w:w="0" w:type="dxa"/>
              <w:left w:w="108" w:type="dxa"/>
              <w:bottom w:w="0" w:type="dxa"/>
              <w:right w:w="108" w:type="dxa"/>
            </w:tcMar>
          </w:tcPr>
          <w:p w14:paraId="5A7E87FB" w14:textId="60AD9181" w:rsidR="00827D36" w:rsidRPr="00F15AE5" w:rsidRDefault="00301B74" w:rsidP="00C1354D">
            <w:pPr>
              <w:spacing w:after="0" w:line="240" w:lineRule="auto"/>
              <w:rPr>
                <w:sz w:val="16"/>
                <w:szCs w:val="16"/>
              </w:rPr>
            </w:pPr>
            <w:r>
              <w:rPr>
                <w:sz w:val="16"/>
                <w:szCs w:val="16"/>
              </w:rPr>
              <w:t>Refer to the Gross to Net table above (Section D.1)</w:t>
            </w:r>
          </w:p>
        </w:tc>
      </w:tr>
      <w:tr w:rsidR="00827D36" w:rsidRPr="00827D36" w14:paraId="1EEDE8DB" w14:textId="77777777" w:rsidTr="00827D36">
        <w:trPr>
          <w:trHeight w:val="20"/>
        </w:trPr>
        <w:tc>
          <w:tcPr>
            <w:tcW w:w="1142" w:type="pct"/>
            <w:tcMar>
              <w:top w:w="0" w:type="dxa"/>
              <w:left w:w="108" w:type="dxa"/>
              <w:bottom w:w="0" w:type="dxa"/>
              <w:right w:w="108" w:type="dxa"/>
            </w:tcMar>
            <w:hideMark/>
          </w:tcPr>
          <w:p w14:paraId="2EAA7CD4" w14:textId="550A142A" w:rsidR="00827D36" w:rsidRPr="00827D36" w:rsidRDefault="00827D36" w:rsidP="00C1354D">
            <w:pPr>
              <w:spacing w:after="0" w:line="240" w:lineRule="auto"/>
              <w:rPr>
                <w:b/>
                <w:bCs/>
                <w:sz w:val="16"/>
                <w:szCs w:val="16"/>
              </w:rPr>
            </w:pPr>
            <w:r>
              <w:rPr>
                <w:b/>
                <w:bCs/>
                <w:sz w:val="16"/>
                <w:szCs w:val="16"/>
              </w:rPr>
              <w:t xml:space="preserve">Minimum </w:t>
            </w:r>
            <w:r w:rsidRPr="00827D36">
              <w:rPr>
                <w:b/>
                <w:bCs/>
                <w:sz w:val="16"/>
                <w:szCs w:val="16"/>
              </w:rPr>
              <w:t>Equity</w:t>
            </w:r>
          </w:p>
        </w:tc>
        <w:tc>
          <w:tcPr>
            <w:tcW w:w="3858" w:type="pct"/>
            <w:tcMar>
              <w:top w:w="0" w:type="dxa"/>
              <w:left w:w="108" w:type="dxa"/>
              <w:bottom w:w="0" w:type="dxa"/>
              <w:right w:w="108" w:type="dxa"/>
            </w:tcMar>
            <w:hideMark/>
          </w:tcPr>
          <w:p w14:paraId="5D83A8C1" w14:textId="53BC69E0" w:rsidR="00827D36" w:rsidRPr="00827D36" w:rsidRDefault="00827D36" w:rsidP="00C1354D">
            <w:pPr>
              <w:spacing w:after="0" w:line="240" w:lineRule="auto"/>
              <w:jc w:val="both"/>
              <w:rPr>
                <w:sz w:val="16"/>
                <w:szCs w:val="16"/>
              </w:rPr>
            </w:pPr>
            <w:r w:rsidRPr="00827D36">
              <w:rPr>
                <w:sz w:val="16"/>
                <w:szCs w:val="16"/>
              </w:rPr>
              <w:t>£14,000,000 to be injected prior to any utilisation of development funds. Please note this is assuming that costs up to the end of Nov-23 are equity funded with the rest of the scheme fully debt funded</w:t>
            </w:r>
            <w:r w:rsidR="006761C4">
              <w:rPr>
                <w:sz w:val="16"/>
                <w:szCs w:val="16"/>
              </w:rPr>
              <w:t>.</w:t>
            </w:r>
          </w:p>
        </w:tc>
      </w:tr>
      <w:tr w:rsidR="00827D36" w:rsidRPr="00827D36" w14:paraId="723FDC99" w14:textId="77777777" w:rsidTr="0088140A">
        <w:trPr>
          <w:trHeight w:val="20"/>
        </w:trPr>
        <w:tc>
          <w:tcPr>
            <w:tcW w:w="1142" w:type="pct"/>
            <w:tcMar>
              <w:top w:w="0" w:type="dxa"/>
              <w:left w:w="108" w:type="dxa"/>
              <w:bottom w:w="0" w:type="dxa"/>
              <w:right w:w="108" w:type="dxa"/>
            </w:tcMar>
            <w:hideMark/>
          </w:tcPr>
          <w:p w14:paraId="280ACCE3" w14:textId="77777777" w:rsidR="00827D36" w:rsidRPr="00827D36" w:rsidRDefault="00827D36" w:rsidP="00C1354D">
            <w:pPr>
              <w:spacing w:after="0" w:line="240" w:lineRule="auto"/>
              <w:rPr>
                <w:b/>
                <w:bCs/>
                <w:sz w:val="16"/>
                <w:szCs w:val="16"/>
              </w:rPr>
            </w:pPr>
            <w:r w:rsidRPr="00827D36">
              <w:rPr>
                <w:b/>
                <w:bCs/>
                <w:sz w:val="16"/>
                <w:szCs w:val="16"/>
              </w:rPr>
              <w:t>Financial Covenants</w:t>
            </w:r>
          </w:p>
        </w:tc>
        <w:tc>
          <w:tcPr>
            <w:tcW w:w="3858" w:type="pct"/>
            <w:shd w:val="clear" w:color="auto" w:fill="auto"/>
            <w:tcMar>
              <w:top w:w="0" w:type="dxa"/>
              <w:left w:w="108" w:type="dxa"/>
              <w:bottom w:w="0" w:type="dxa"/>
              <w:right w:w="108" w:type="dxa"/>
            </w:tcMar>
            <w:hideMark/>
          </w:tcPr>
          <w:p w14:paraId="4CDE0851" w14:textId="77777777" w:rsidR="00BD2DE8" w:rsidRPr="00695883" w:rsidRDefault="00BD2DE8" w:rsidP="00BD2DE8">
            <w:pPr>
              <w:pStyle w:val="SHNormal"/>
              <w:spacing w:after="0" w:line="240" w:lineRule="auto"/>
              <w:rPr>
                <w:rFonts w:asciiTheme="minorHAnsi" w:hAnsiTheme="minorHAnsi" w:cs="Calibri"/>
                <w:b/>
                <w:bCs/>
                <w:sz w:val="16"/>
                <w:szCs w:val="16"/>
              </w:rPr>
            </w:pPr>
            <w:r w:rsidRPr="00695883">
              <w:rPr>
                <w:rFonts w:asciiTheme="minorHAnsi" w:hAnsiTheme="minorHAnsi" w:cs="Calibri"/>
                <w:b/>
                <w:bCs/>
                <w:sz w:val="16"/>
                <w:szCs w:val="16"/>
              </w:rPr>
              <w:t>Development Facility:</w:t>
            </w:r>
          </w:p>
          <w:p w14:paraId="6944D51C" w14:textId="44FBE6AC" w:rsidR="0088140A" w:rsidRPr="00695883" w:rsidRDefault="00BD2DE8" w:rsidP="001F07B4">
            <w:pPr>
              <w:pStyle w:val="SHNormal"/>
              <w:numPr>
                <w:ilvl w:val="0"/>
                <w:numId w:val="23"/>
              </w:numPr>
              <w:spacing w:after="0" w:line="240" w:lineRule="auto"/>
              <w:ind w:left="240" w:hanging="240"/>
              <w:rPr>
                <w:rFonts w:ascii="Calibri" w:hAnsi="Calibri" w:cs="Calibri"/>
                <w:color w:val="000000"/>
                <w:sz w:val="18"/>
                <w:szCs w:val="18"/>
                <w:lang w:val="en-IN"/>
              </w:rPr>
            </w:pPr>
            <w:r w:rsidRPr="00695883">
              <w:rPr>
                <w:rFonts w:ascii="Calibri" w:hAnsi="Calibri" w:cs="Calibri"/>
                <w:color w:val="000000"/>
                <w:sz w:val="18"/>
                <w:szCs w:val="18"/>
                <w:lang w:val="en-IN"/>
              </w:rPr>
              <w:t xml:space="preserve">Peak </w:t>
            </w:r>
            <w:r w:rsidRPr="00695883">
              <w:rPr>
                <w:rFonts w:ascii="Calibri" w:hAnsi="Calibri" w:cs="Calibri"/>
                <w:b/>
                <w:bCs/>
                <w:color w:val="000000"/>
                <w:sz w:val="18"/>
                <w:szCs w:val="18"/>
                <w:lang w:val="en-IN"/>
              </w:rPr>
              <w:t>Loan to Total Cost</w:t>
            </w:r>
            <w:r w:rsidRPr="00695883">
              <w:rPr>
                <w:rFonts w:ascii="Calibri" w:hAnsi="Calibri" w:cs="Calibri"/>
                <w:color w:val="000000"/>
                <w:sz w:val="18"/>
                <w:szCs w:val="18"/>
                <w:lang w:val="en-IN"/>
              </w:rPr>
              <w:t xml:space="preserve"> will be equal to or less than 65%.</w:t>
            </w:r>
          </w:p>
          <w:p w14:paraId="05424A0F" w14:textId="0932DE50" w:rsidR="00BD2DE8" w:rsidRPr="00695883" w:rsidRDefault="00BD2DE8" w:rsidP="001F07B4">
            <w:pPr>
              <w:pStyle w:val="SHNormal"/>
              <w:numPr>
                <w:ilvl w:val="0"/>
                <w:numId w:val="23"/>
              </w:numPr>
              <w:spacing w:after="0" w:line="240" w:lineRule="auto"/>
              <w:ind w:left="240" w:hanging="240"/>
              <w:rPr>
                <w:rFonts w:ascii="Calibri" w:hAnsi="Calibri" w:cs="Calibri"/>
                <w:color w:val="000000"/>
                <w:sz w:val="18"/>
                <w:szCs w:val="18"/>
                <w:lang w:val="en-IN"/>
              </w:rPr>
            </w:pPr>
            <w:r w:rsidRPr="00695883">
              <w:rPr>
                <w:rFonts w:ascii="Calibri" w:hAnsi="Calibri" w:cs="Calibri"/>
                <w:color w:val="000000"/>
                <w:sz w:val="18"/>
                <w:szCs w:val="18"/>
                <w:lang w:val="en-IN"/>
              </w:rPr>
              <w:lastRenderedPageBreak/>
              <w:t xml:space="preserve">Peak </w:t>
            </w:r>
            <w:r w:rsidRPr="001F07B4">
              <w:rPr>
                <w:rFonts w:ascii="Calibri" w:hAnsi="Calibri" w:cs="Calibri"/>
                <w:b/>
                <w:bCs/>
                <w:color w:val="000000"/>
                <w:sz w:val="18"/>
                <w:szCs w:val="18"/>
                <w:lang w:val="en-IN"/>
              </w:rPr>
              <w:t>Loan to Gross Development Value</w:t>
            </w:r>
            <w:r w:rsidRPr="00695883">
              <w:rPr>
                <w:rFonts w:ascii="Calibri" w:hAnsi="Calibri" w:cs="Calibri"/>
                <w:color w:val="000000"/>
                <w:sz w:val="18"/>
                <w:szCs w:val="18"/>
                <w:lang w:val="en-IN"/>
              </w:rPr>
              <w:t xml:space="preserve"> may not at any time exceed 62.5%. at any time with reference to a fresh valuation. A fresh valuation is to be provided prior to drawdown.</w:t>
            </w:r>
          </w:p>
          <w:p w14:paraId="12E39A22" w14:textId="77777777" w:rsidR="0088140A" w:rsidRDefault="0088140A" w:rsidP="00B31AFE">
            <w:pPr>
              <w:pStyle w:val="SHNormal"/>
              <w:spacing w:after="0" w:line="240" w:lineRule="auto"/>
              <w:rPr>
                <w:rFonts w:asciiTheme="minorHAnsi" w:hAnsiTheme="minorHAnsi" w:cs="Calibri"/>
                <w:sz w:val="16"/>
                <w:szCs w:val="16"/>
              </w:rPr>
            </w:pPr>
          </w:p>
          <w:p w14:paraId="2A479E13" w14:textId="77777777" w:rsidR="00695883" w:rsidRDefault="00695883" w:rsidP="00695883">
            <w:pPr>
              <w:pStyle w:val="Default"/>
              <w:jc w:val="both"/>
              <w:rPr>
                <w:sz w:val="18"/>
                <w:szCs w:val="18"/>
              </w:rPr>
            </w:pPr>
            <w:r>
              <w:rPr>
                <w:b/>
                <w:bCs/>
                <w:sz w:val="18"/>
                <w:szCs w:val="18"/>
              </w:rPr>
              <w:t xml:space="preserve">Hotel Trading Facility: </w:t>
            </w:r>
          </w:p>
          <w:p w14:paraId="1887F946" w14:textId="77777777" w:rsidR="00695883" w:rsidRDefault="00695883" w:rsidP="00695883">
            <w:pPr>
              <w:pStyle w:val="Default"/>
              <w:jc w:val="both"/>
              <w:rPr>
                <w:sz w:val="18"/>
                <w:szCs w:val="18"/>
              </w:rPr>
            </w:pPr>
            <w:r>
              <w:rPr>
                <w:sz w:val="18"/>
                <w:szCs w:val="18"/>
              </w:rPr>
              <w:t xml:space="preserve">1) </w:t>
            </w:r>
            <w:r>
              <w:rPr>
                <w:b/>
                <w:bCs/>
                <w:sz w:val="18"/>
                <w:szCs w:val="18"/>
              </w:rPr>
              <w:t xml:space="preserve">Interest Cover </w:t>
            </w:r>
            <w:r>
              <w:rPr>
                <w:sz w:val="18"/>
                <w:szCs w:val="18"/>
              </w:rPr>
              <w:t xml:space="preserve">will be no less than 1.2x. </w:t>
            </w:r>
          </w:p>
          <w:p w14:paraId="3372B903" w14:textId="77777777" w:rsidR="00695883" w:rsidRDefault="00695883" w:rsidP="00695883">
            <w:pPr>
              <w:pStyle w:val="Default"/>
              <w:jc w:val="both"/>
              <w:rPr>
                <w:sz w:val="18"/>
                <w:szCs w:val="18"/>
              </w:rPr>
            </w:pPr>
            <w:r>
              <w:rPr>
                <w:sz w:val="18"/>
                <w:szCs w:val="18"/>
              </w:rPr>
              <w:t xml:space="preserve">2) </w:t>
            </w:r>
            <w:r>
              <w:rPr>
                <w:b/>
                <w:bCs/>
                <w:sz w:val="18"/>
                <w:szCs w:val="18"/>
              </w:rPr>
              <w:t xml:space="preserve">Gross Leverage </w:t>
            </w:r>
            <w:r>
              <w:rPr>
                <w:sz w:val="18"/>
                <w:szCs w:val="18"/>
              </w:rPr>
              <w:t xml:space="preserve">will be no more than 9.0x </w:t>
            </w:r>
          </w:p>
          <w:p w14:paraId="63DF88E5" w14:textId="07E64939" w:rsidR="0088140A" w:rsidRPr="001F07B4" w:rsidRDefault="00695883" w:rsidP="001F07B4">
            <w:pPr>
              <w:pStyle w:val="Default"/>
              <w:jc w:val="both"/>
              <w:rPr>
                <w:sz w:val="18"/>
                <w:szCs w:val="18"/>
              </w:rPr>
            </w:pPr>
            <w:r>
              <w:rPr>
                <w:sz w:val="18"/>
                <w:szCs w:val="18"/>
              </w:rPr>
              <w:t xml:space="preserve">3) </w:t>
            </w:r>
            <w:r>
              <w:rPr>
                <w:b/>
                <w:bCs/>
                <w:sz w:val="18"/>
                <w:szCs w:val="18"/>
              </w:rPr>
              <w:t xml:space="preserve">Loan to Value (Stabilised Value) </w:t>
            </w:r>
            <w:r>
              <w:rPr>
                <w:sz w:val="18"/>
                <w:szCs w:val="18"/>
              </w:rPr>
              <w:t xml:space="preserve">will be no more than 65.0% </w:t>
            </w:r>
          </w:p>
          <w:p w14:paraId="1A02A34F" w14:textId="57E154A4" w:rsidR="0088140A" w:rsidRPr="00827D36" w:rsidRDefault="0088140A" w:rsidP="00B31AFE">
            <w:pPr>
              <w:pStyle w:val="SHNormal"/>
              <w:spacing w:after="0" w:line="240" w:lineRule="auto"/>
              <w:rPr>
                <w:rFonts w:asciiTheme="minorHAnsi" w:hAnsiTheme="minorHAnsi" w:cs="Calibri"/>
                <w:sz w:val="16"/>
                <w:szCs w:val="16"/>
              </w:rPr>
            </w:pPr>
          </w:p>
        </w:tc>
      </w:tr>
      <w:tr w:rsidR="00827D36" w:rsidRPr="00827D36" w14:paraId="6B88D3B0" w14:textId="77777777" w:rsidTr="00827D36">
        <w:trPr>
          <w:trHeight w:val="20"/>
        </w:trPr>
        <w:tc>
          <w:tcPr>
            <w:tcW w:w="1142" w:type="pct"/>
            <w:tcMar>
              <w:top w:w="0" w:type="dxa"/>
              <w:left w:w="108" w:type="dxa"/>
              <w:bottom w:w="0" w:type="dxa"/>
              <w:right w:w="108" w:type="dxa"/>
            </w:tcMar>
            <w:hideMark/>
          </w:tcPr>
          <w:p w14:paraId="16FEBDB0" w14:textId="77777777" w:rsidR="00827D36" w:rsidRPr="00827D36" w:rsidRDefault="00827D36" w:rsidP="00C1354D">
            <w:pPr>
              <w:spacing w:after="0" w:line="240" w:lineRule="auto"/>
              <w:rPr>
                <w:b/>
                <w:bCs/>
                <w:sz w:val="16"/>
                <w:szCs w:val="16"/>
              </w:rPr>
            </w:pPr>
            <w:r w:rsidRPr="00827D36">
              <w:rPr>
                <w:b/>
                <w:bCs/>
                <w:sz w:val="16"/>
                <w:szCs w:val="16"/>
              </w:rPr>
              <w:lastRenderedPageBreak/>
              <w:t>Purpose</w:t>
            </w:r>
          </w:p>
        </w:tc>
        <w:tc>
          <w:tcPr>
            <w:tcW w:w="3858" w:type="pct"/>
            <w:tcMar>
              <w:top w:w="0" w:type="dxa"/>
              <w:left w:w="108" w:type="dxa"/>
              <w:bottom w:w="0" w:type="dxa"/>
              <w:right w:w="108" w:type="dxa"/>
            </w:tcMar>
            <w:hideMark/>
          </w:tcPr>
          <w:p w14:paraId="5ECAC5AE" w14:textId="77777777" w:rsidR="00827D36" w:rsidRPr="00827D36" w:rsidRDefault="00827D36" w:rsidP="00C1354D">
            <w:pPr>
              <w:spacing w:after="0" w:line="240" w:lineRule="auto"/>
              <w:jc w:val="both"/>
              <w:rPr>
                <w:rFonts w:cs="Arial"/>
                <w:b/>
                <w:bCs/>
                <w:sz w:val="16"/>
                <w:szCs w:val="16"/>
                <w:u w:val="single"/>
              </w:rPr>
            </w:pPr>
            <w:r w:rsidRPr="00827D36">
              <w:rPr>
                <w:rFonts w:cs="Arial"/>
                <w:b/>
                <w:bCs/>
                <w:sz w:val="16"/>
                <w:szCs w:val="16"/>
                <w:u w:val="single"/>
              </w:rPr>
              <w:t xml:space="preserve">Development Facility: </w:t>
            </w:r>
          </w:p>
          <w:p w14:paraId="5DCF6A52" w14:textId="4E9327EF" w:rsidR="00827D36" w:rsidRDefault="001F07B4" w:rsidP="00C1354D">
            <w:pPr>
              <w:spacing w:after="0" w:line="240" w:lineRule="auto"/>
              <w:jc w:val="both"/>
              <w:rPr>
                <w:rFonts w:cs="Arial"/>
                <w:sz w:val="16"/>
                <w:szCs w:val="16"/>
              </w:rPr>
            </w:pPr>
            <w:r>
              <w:rPr>
                <w:rFonts w:cs="Arial"/>
                <w:sz w:val="16"/>
                <w:szCs w:val="16"/>
              </w:rPr>
              <w:t>D</w:t>
            </w:r>
            <w:r w:rsidR="00827D36" w:rsidRPr="00827D36">
              <w:rPr>
                <w:rFonts w:cs="Arial"/>
                <w:sz w:val="16"/>
                <w:szCs w:val="16"/>
              </w:rPr>
              <w:t>evelopment of the</w:t>
            </w:r>
            <w:r>
              <w:rPr>
                <w:rFonts w:cs="Arial"/>
                <w:sz w:val="16"/>
                <w:szCs w:val="16"/>
              </w:rPr>
              <w:t xml:space="preserve"> 21 holiday units, </w:t>
            </w:r>
            <w:r w:rsidR="003F773E">
              <w:rPr>
                <w:rFonts w:cs="Arial"/>
                <w:sz w:val="16"/>
                <w:szCs w:val="16"/>
              </w:rPr>
              <w:t>refurbishment and extension of existing hotel, Infrastructure costs,</w:t>
            </w:r>
            <w:r w:rsidR="00827D36" w:rsidRPr="00827D36">
              <w:rPr>
                <w:rFonts w:cs="Arial"/>
                <w:sz w:val="16"/>
                <w:szCs w:val="16"/>
              </w:rPr>
              <w:t xml:space="preserve"> interest costs and the payment of all Bank fees and costs. </w:t>
            </w:r>
          </w:p>
          <w:p w14:paraId="0F948C25" w14:textId="77777777" w:rsidR="00827D36" w:rsidRDefault="00827D36" w:rsidP="00C1354D">
            <w:pPr>
              <w:spacing w:after="0" w:line="240" w:lineRule="auto"/>
              <w:jc w:val="both"/>
              <w:rPr>
                <w:rFonts w:cs="Arial"/>
                <w:sz w:val="16"/>
                <w:szCs w:val="16"/>
              </w:rPr>
            </w:pPr>
          </w:p>
          <w:p w14:paraId="003F03D7" w14:textId="77777777" w:rsidR="00827D36" w:rsidRPr="00827D36" w:rsidRDefault="00827D36" w:rsidP="00C1354D">
            <w:pPr>
              <w:spacing w:after="0" w:line="240" w:lineRule="auto"/>
              <w:jc w:val="both"/>
              <w:rPr>
                <w:rFonts w:cs="Arial"/>
                <w:b/>
                <w:bCs/>
                <w:sz w:val="16"/>
                <w:szCs w:val="16"/>
                <w:u w:val="single"/>
              </w:rPr>
            </w:pPr>
            <w:r w:rsidRPr="00827D36">
              <w:rPr>
                <w:rFonts w:cs="Arial"/>
                <w:b/>
                <w:bCs/>
                <w:sz w:val="16"/>
                <w:szCs w:val="16"/>
                <w:u w:val="single"/>
              </w:rPr>
              <w:t xml:space="preserve">Hotel Trading Facility: </w:t>
            </w:r>
          </w:p>
          <w:p w14:paraId="45BFD630" w14:textId="50D115D2" w:rsidR="00827D36" w:rsidRPr="00827D36" w:rsidRDefault="00827D36" w:rsidP="00C1354D">
            <w:pPr>
              <w:spacing w:after="0" w:line="240" w:lineRule="auto"/>
              <w:jc w:val="both"/>
              <w:rPr>
                <w:sz w:val="16"/>
                <w:szCs w:val="16"/>
              </w:rPr>
            </w:pPr>
            <w:r w:rsidRPr="00827D36">
              <w:rPr>
                <w:rFonts w:cs="Arial"/>
                <w:sz w:val="16"/>
                <w:szCs w:val="16"/>
              </w:rPr>
              <w:t>General working capital purposes and maintenance of the Hotel assets, interest costs and the payment of all Bank fees and costs.</w:t>
            </w:r>
          </w:p>
        </w:tc>
      </w:tr>
      <w:tr w:rsidR="00827D36" w:rsidRPr="00827D36" w14:paraId="51100E1E" w14:textId="77777777" w:rsidTr="00827D36">
        <w:trPr>
          <w:trHeight w:val="20"/>
        </w:trPr>
        <w:tc>
          <w:tcPr>
            <w:tcW w:w="1142" w:type="pct"/>
            <w:tcMar>
              <w:top w:w="0" w:type="dxa"/>
              <w:left w:w="108" w:type="dxa"/>
              <w:bottom w:w="0" w:type="dxa"/>
              <w:right w:w="108" w:type="dxa"/>
            </w:tcMar>
          </w:tcPr>
          <w:p w14:paraId="7B2E087C" w14:textId="77777777" w:rsidR="00827D36" w:rsidRPr="00F96B45" w:rsidRDefault="00827D36" w:rsidP="00C1354D">
            <w:pPr>
              <w:spacing w:after="0" w:line="240" w:lineRule="auto"/>
              <w:rPr>
                <w:b/>
                <w:bCs/>
                <w:sz w:val="16"/>
                <w:szCs w:val="16"/>
              </w:rPr>
            </w:pPr>
            <w:r w:rsidRPr="00F96B45">
              <w:rPr>
                <w:b/>
                <w:bCs/>
                <w:sz w:val="16"/>
                <w:szCs w:val="16"/>
              </w:rPr>
              <w:t>Development</w:t>
            </w:r>
          </w:p>
        </w:tc>
        <w:tc>
          <w:tcPr>
            <w:tcW w:w="3858" w:type="pct"/>
            <w:tcMar>
              <w:top w:w="0" w:type="dxa"/>
              <w:left w:w="108" w:type="dxa"/>
              <w:bottom w:w="0" w:type="dxa"/>
              <w:right w:w="108" w:type="dxa"/>
            </w:tcMar>
          </w:tcPr>
          <w:p w14:paraId="30087F80" w14:textId="23EF9FCC" w:rsidR="00827D36" w:rsidRPr="00F96B45" w:rsidRDefault="000C6D47" w:rsidP="00C1354D">
            <w:pPr>
              <w:spacing w:after="0" w:line="240" w:lineRule="auto"/>
              <w:rPr>
                <w:sz w:val="16"/>
                <w:szCs w:val="16"/>
              </w:rPr>
            </w:pPr>
            <w:r w:rsidRPr="00F96B45">
              <w:rPr>
                <w:sz w:val="16"/>
                <w:szCs w:val="16"/>
              </w:rPr>
              <w:t>Refurbishment of the existing hotel and</w:t>
            </w:r>
            <w:r w:rsidR="00F96B45" w:rsidRPr="00F96B45">
              <w:rPr>
                <w:sz w:val="16"/>
                <w:szCs w:val="16"/>
              </w:rPr>
              <w:t xml:space="preserve"> construction of</w:t>
            </w:r>
            <w:r w:rsidRPr="00F96B45">
              <w:rPr>
                <w:sz w:val="16"/>
                <w:szCs w:val="16"/>
              </w:rPr>
              <w:t xml:space="preserve"> </w:t>
            </w:r>
            <w:r w:rsidR="00CE57BF">
              <w:rPr>
                <w:sz w:val="16"/>
                <w:szCs w:val="16"/>
              </w:rPr>
              <w:t>21</w:t>
            </w:r>
            <w:r w:rsidRPr="00F96B45">
              <w:rPr>
                <w:sz w:val="16"/>
                <w:szCs w:val="16"/>
              </w:rPr>
              <w:t xml:space="preserve"> holiday accommodation units </w:t>
            </w:r>
          </w:p>
        </w:tc>
      </w:tr>
      <w:tr w:rsidR="00827D36" w:rsidRPr="00827D36" w14:paraId="53CCDD4B" w14:textId="77777777" w:rsidTr="00827D36">
        <w:trPr>
          <w:trHeight w:val="20"/>
        </w:trPr>
        <w:tc>
          <w:tcPr>
            <w:tcW w:w="1142" w:type="pct"/>
            <w:tcMar>
              <w:top w:w="0" w:type="dxa"/>
              <w:left w:w="108" w:type="dxa"/>
              <w:bottom w:w="0" w:type="dxa"/>
              <w:right w:w="108" w:type="dxa"/>
            </w:tcMar>
            <w:hideMark/>
          </w:tcPr>
          <w:p w14:paraId="6FFA6CB6" w14:textId="77777777" w:rsidR="00827D36" w:rsidRPr="00827D36" w:rsidRDefault="00827D36" w:rsidP="00C1354D">
            <w:pPr>
              <w:spacing w:after="0" w:line="240" w:lineRule="auto"/>
              <w:rPr>
                <w:b/>
                <w:bCs/>
                <w:sz w:val="16"/>
                <w:szCs w:val="16"/>
              </w:rPr>
            </w:pPr>
            <w:r w:rsidRPr="00827D36">
              <w:rPr>
                <w:b/>
                <w:bCs/>
                <w:sz w:val="16"/>
                <w:szCs w:val="16"/>
              </w:rPr>
              <w:t>Property address</w:t>
            </w:r>
          </w:p>
        </w:tc>
        <w:tc>
          <w:tcPr>
            <w:tcW w:w="3858" w:type="pct"/>
            <w:tcMar>
              <w:top w:w="0" w:type="dxa"/>
              <w:left w:w="108" w:type="dxa"/>
              <w:bottom w:w="0" w:type="dxa"/>
              <w:right w:w="108" w:type="dxa"/>
            </w:tcMar>
          </w:tcPr>
          <w:p w14:paraId="75297DD2" w14:textId="771A6132" w:rsidR="00827D36" w:rsidRPr="00827D36" w:rsidRDefault="00F96B45" w:rsidP="00C1354D">
            <w:pPr>
              <w:spacing w:after="0" w:line="240" w:lineRule="auto"/>
              <w:rPr>
                <w:sz w:val="16"/>
                <w:szCs w:val="16"/>
              </w:rPr>
            </w:pPr>
            <w:r w:rsidRPr="00F96B45">
              <w:rPr>
                <w:sz w:val="16"/>
                <w:szCs w:val="16"/>
              </w:rPr>
              <w:t>Raithwaite Estate, Sandsend Road, Sandsend Whitby, North Yorkshire YO21 3ST</w:t>
            </w:r>
          </w:p>
        </w:tc>
      </w:tr>
      <w:tr w:rsidR="00827D36" w:rsidRPr="00827D36" w14:paraId="01C6F1C0" w14:textId="77777777" w:rsidTr="005C70C8">
        <w:trPr>
          <w:trHeight w:val="20"/>
        </w:trPr>
        <w:tc>
          <w:tcPr>
            <w:tcW w:w="1142" w:type="pct"/>
            <w:tcMar>
              <w:top w:w="0" w:type="dxa"/>
              <w:left w:w="108" w:type="dxa"/>
              <w:bottom w:w="0" w:type="dxa"/>
              <w:right w:w="108" w:type="dxa"/>
            </w:tcMar>
            <w:hideMark/>
          </w:tcPr>
          <w:p w14:paraId="755277C2" w14:textId="77777777" w:rsidR="00827D36" w:rsidRPr="00827D36" w:rsidRDefault="00827D36" w:rsidP="00C1354D">
            <w:pPr>
              <w:spacing w:after="0" w:line="240" w:lineRule="auto"/>
              <w:rPr>
                <w:b/>
                <w:bCs/>
                <w:sz w:val="16"/>
                <w:szCs w:val="16"/>
              </w:rPr>
            </w:pPr>
            <w:r w:rsidRPr="00827D36">
              <w:rPr>
                <w:b/>
                <w:bCs/>
                <w:sz w:val="16"/>
                <w:szCs w:val="16"/>
              </w:rPr>
              <w:t>Term</w:t>
            </w:r>
          </w:p>
        </w:tc>
        <w:tc>
          <w:tcPr>
            <w:tcW w:w="3858" w:type="pct"/>
            <w:tcMar>
              <w:top w:w="0" w:type="dxa"/>
              <w:left w:w="108" w:type="dxa"/>
              <w:bottom w:w="0" w:type="dxa"/>
              <w:right w:w="108" w:type="dxa"/>
            </w:tcMar>
          </w:tcPr>
          <w:p w14:paraId="77C954CB" w14:textId="770F594E" w:rsidR="00827D36" w:rsidRPr="00344529" w:rsidRDefault="005C70C8" w:rsidP="00C1354D">
            <w:pPr>
              <w:spacing w:after="0" w:line="240" w:lineRule="auto"/>
              <w:rPr>
                <w:rFonts w:cs="Arial"/>
                <w:sz w:val="16"/>
                <w:szCs w:val="16"/>
              </w:rPr>
            </w:pPr>
            <w:r w:rsidRPr="005C70C8">
              <w:rPr>
                <w:rFonts w:cs="Arial"/>
                <w:sz w:val="16"/>
                <w:szCs w:val="16"/>
              </w:rPr>
              <w:t xml:space="preserve">Phase 1: 18 months from the first Utilisation Date. </w:t>
            </w:r>
          </w:p>
        </w:tc>
      </w:tr>
      <w:tr w:rsidR="00827D36" w:rsidRPr="00827D36" w14:paraId="7390A686" w14:textId="77777777" w:rsidTr="00827D36">
        <w:trPr>
          <w:trHeight w:val="20"/>
        </w:trPr>
        <w:tc>
          <w:tcPr>
            <w:tcW w:w="1142" w:type="pct"/>
            <w:tcMar>
              <w:top w:w="0" w:type="dxa"/>
              <w:left w:w="108" w:type="dxa"/>
              <w:bottom w:w="0" w:type="dxa"/>
              <w:right w:w="108" w:type="dxa"/>
            </w:tcMar>
            <w:hideMark/>
          </w:tcPr>
          <w:p w14:paraId="48350BEC" w14:textId="77777777" w:rsidR="00827D36" w:rsidRPr="00827D36" w:rsidRDefault="00827D36" w:rsidP="00C1354D">
            <w:pPr>
              <w:spacing w:after="0" w:line="240" w:lineRule="auto"/>
              <w:rPr>
                <w:b/>
                <w:bCs/>
                <w:sz w:val="16"/>
                <w:szCs w:val="16"/>
              </w:rPr>
            </w:pPr>
            <w:r w:rsidRPr="00827D36">
              <w:rPr>
                <w:b/>
                <w:bCs/>
                <w:sz w:val="16"/>
                <w:szCs w:val="16"/>
              </w:rPr>
              <w:t>Required Completion Date of the Development and any key milestones (e.g. date for the commencement of works)</w:t>
            </w:r>
          </w:p>
        </w:tc>
        <w:tc>
          <w:tcPr>
            <w:tcW w:w="3858" w:type="pct"/>
            <w:tcMar>
              <w:top w:w="0" w:type="dxa"/>
              <w:left w:w="108" w:type="dxa"/>
              <w:bottom w:w="0" w:type="dxa"/>
              <w:right w:w="108" w:type="dxa"/>
            </w:tcMar>
          </w:tcPr>
          <w:p w14:paraId="03FBF272" w14:textId="096443E6" w:rsidR="00827D36" w:rsidRPr="00344529" w:rsidRDefault="005C70C8" w:rsidP="00344529">
            <w:pPr>
              <w:spacing w:after="0" w:line="240" w:lineRule="auto"/>
              <w:rPr>
                <w:rFonts w:cs="Arial"/>
                <w:sz w:val="16"/>
                <w:szCs w:val="16"/>
              </w:rPr>
            </w:pPr>
            <w:r>
              <w:rPr>
                <w:rFonts w:cs="Arial"/>
                <w:sz w:val="16"/>
                <w:szCs w:val="16"/>
              </w:rPr>
              <w:t>P</w:t>
            </w:r>
            <w:r w:rsidRPr="005C70C8">
              <w:rPr>
                <w:rFonts w:cs="Arial"/>
                <w:sz w:val="16"/>
                <w:szCs w:val="16"/>
              </w:rPr>
              <w:t xml:space="preserve">hase 1: 17 months from the first Utilisation Date. </w:t>
            </w:r>
          </w:p>
        </w:tc>
      </w:tr>
      <w:tr w:rsidR="00827D36" w:rsidRPr="00827D36" w14:paraId="088BB0D9" w14:textId="77777777" w:rsidTr="00827D36">
        <w:trPr>
          <w:trHeight w:val="20"/>
        </w:trPr>
        <w:tc>
          <w:tcPr>
            <w:tcW w:w="1142" w:type="pct"/>
            <w:tcMar>
              <w:top w:w="0" w:type="dxa"/>
              <w:left w:w="108" w:type="dxa"/>
              <w:bottom w:w="0" w:type="dxa"/>
              <w:right w:w="108" w:type="dxa"/>
            </w:tcMar>
            <w:hideMark/>
          </w:tcPr>
          <w:p w14:paraId="0F515BD8" w14:textId="77777777" w:rsidR="00827D36" w:rsidRPr="00827D36" w:rsidRDefault="00827D36" w:rsidP="00C1354D">
            <w:pPr>
              <w:spacing w:after="0" w:line="240" w:lineRule="auto"/>
              <w:rPr>
                <w:b/>
                <w:bCs/>
                <w:sz w:val="16"/>
                <w:szCs w:val="16"/>
              </w:rPr>
            </w:pPr>
            <w:r w:rsidRPr="00827D36">
              <w:rPr>
                <w:b/>
                <w:bCs/>
                <w:sz w:val="16"/>
                <w:szCs w:val="16"/>
              </w:rPr>
              <w:t xml:space="preserve">Repayment </w:t>
            </w:r>
          </w:p>
        </w:tc>
        <w:tc>
          <w:tcPr>
            <w:tcW w:w="3858" w:type="pct"/>
            <w:tcMar>
              <w:top w:w="0" w:type="dxa"/>
              <w:left w:w="108" w:type="dxa"/>
              <w:bottom w:w="0" w:type="dxa"/>
              <w:right w:w="108" w:type="dxa"/>
            </w:tcMar>
            <w:hideMark/>
          </w:tcPr>
          <w:p w14:paraId="25820878" w14:textId="569EA3FC" w:rsidR="00827D36" w:rsidRPr="00827D36" w:rsidRDefault="00446619" w:rsidP="00C1354D">
            <w:pPr>
              <w:spacing w:after="0" w:line="240" w:lineRule="auto"/>
              <w:rPr>
                <w:sz w:val="16"/>
                <w:szCs w:val="16"/>
              </w:rPr>
            </w:pPr>
            <w:r>
              <w:rPr>
                <w:sz w:val="16"/>
                <w:szCs w:val="16"/>
              </w:rPr>
              <w:t>Bullet Payment</w:t>
            </w:r>
          </w:p>
        </w:tc>
      </w:tr>
      <w:tr w:rsidR="00827D36" w:rsidRPr="00827D36" w14:paraId="30CD4758" w14:textId="77777777" w:rsidTr="00827D36">
        <w:trPr>
          <w:trHeight w:val="20"/>
        </w:trPr>
        <w:tc>
          <w:tcPr>
            <w:tcW w:w="1142" w:type="pct"/>
            <w:tcMar>
              <w:top w:w="0" w:type="dxa"/>
              <w:left w:w="108" w:type="dxa"/>
              <w:bottom w:w="0" w:type="dxa"/>
              <w:right w:w="108" w:type="dxa"/>
            </w:tcMar>
            <w:hideMark/>
          </w:tcPr>
          <w:p w14:paraId="47772933" w14:textId="77777777" w:rsidR="00827D36" w:rsidRPr="00827D36" w:rsidRDefault="00827D36" w:rsidP="00C1354D">
            <w:pPr>
              <w:spacing w:after="0" w:line="240" w:lineRule="auto"/>
              <w:rPr>
                <w:b/>
                <w:bCs/>
                <w:sz w:val="16"/>
                <w:szCs w:val="16"/>
              </w:rPr>
            </w:pPr>
            <w:r w:rsidRPr="00827D36">
              <w:rPr>
                <w:b/>
                <w:bCs/>
                <w:sz w:val="16"/>
                <w:szCs w:val="16"/>
              </w:rPr>
              <w:t>Security</w:t>
            </w:r>
          </w:p>
        </w:tc>
        <w:tc>
          <w:tcPr>
            <w:tcW w:w="3858" w:type="pct"/>
            <w:tcMar>
              <w:top w:w="0" w:type="dxa"/>
              <w:left w:w="108" w:type="dxa"/>
              <w:bottom w:w="0" w:type="dxa"/>
              <w:right w:w="108" w:type="dxa"/>
            </w:tcMar>
          </w:tcPr>
          <w:p w14:paraId="6D147F4A" w14:textId="32DEC0EF" w:rsidR="00D05FF4" w:rsidRPr="00D05FF4" w:rsidRDefault="00D05FF4" w:rsidP="00454BC4">
            <w:pPr>
              <w:pStyle w:val="ListParagraph"/>
              <w:numPr>
                <w:ilvl w:val="0"/>
                <w:numId w:val="9"/>
              </w:numPr>
              <w:spacing w:after="0" w:line="240" w:lineRule="auto"/>
              <w:ind w:left="232" w:hanging="232"/>
              <w:contextualSpacing w:val="0"/>
              <w:rPr>
                <w:sz w:val="16"/>
                <w:szCs w:val="16"/>
              </w:rPr>
            </w:pPr>
            <w:r w:rsidRPr="00D05FF4">
              <w:rPr>
                <w:sz w:val="16"/>
                <w:szCs w:val="16"/>
              </w:rPr>
              <w:t xml:space="preserve">Debenture over the Borrower (including first ranking legal charges) over the freehold. </w:t>
            </w:r>
          </w:p>
          <w:p w14:paraId="634DFF47" w14:textId="36106067" w:rsidR="00D05FF4" w:rsidRPr="00D05FF4" w:rsidRDefault="00D05FF4" w:rsidP="00454BC4">
            <w:pPr>
              <w:pStyle w:val="ListParagraph"/>
              <w:numPr>
                <w:ilvl w:val="0"/>
                <w:numId w:val="9"/>
              </w:numPr>
              <w:spacing w:after="0" w:line="240" w:lineRule="auto"/>
              <w:ind w:left="232" w:hanging="232"/>
              <w:contextualSpacing w:val="0"/>
              <w:rPr>
                <w:sz w:val="16"/>
                <w:szCs w:val="16"/>
              </w:rPr>
            </w:pPr>
            <w:r w:rsidRPr="00D05FF4">
              <w:rPr>
                <w:sz w:val="16"/>
                <w:szCs w:val="16"/>
              </w:rPr>
              <w:t xml:space="preserve">Assignments of all development documentation, insurances, and material contracts) </w:t>
            </w:r>
          </w:p>
          <w:p w14:paraId="0C26C5FD" w14:textId="23EC21FF" w:rsidR="00D05FF4" w:rsidRPr="00D05FF4" w:rsidRDefault="00D05FF4" w:rsidP="00454BC4">
            <w:pPr>
              <w:pStyle w:val="ListParagraph"/>
              <w:numPr>
                <w:ilvl w:val="0"/>
                <w:numId w:val="9"/>
              </w:numPr>
              <w:spacing w:after="0" w:line="240" w:lineRule="auto"/>
              <w:ind w:left="232" w:hanging="232"/>
              <w:contextualSpacing w:val="0"/>
              <w:rPr>
                <w:sz w:val="16"/>
                <w:szCs w:val="16"/>
              </w:rPr>
            </w:pPr>
            <w:r w:rsidRPr="00D05FF4">
              <w:rPr>
                <w:sz w:val="16"/>
                <w:szCs w:val="16"/>
              </w:rPr>
              <w:t>Share Charge over the Borrower</w:t>
            </w:r>
          </w:p>
          <w:p w14:paraId="58823165" w14:textId="4D996437" w:rsidR="00D05FF4" w:rsidRPr="00D05FF4" w:rsidRDefault="00D05FF4" w:rsidP="00454BC4">
            <w:pPr>
              <w:pStyle w:val="ListParagraph"/>
              <w:numPr>
                <w:ilvl w:val="0"/>
                <w:numId w:val="9"/>
              </w:numPr>
              <w:spacing w:after="0" w:line="240" w:lineRule="auto"/>
              <w:ind w:left="232" w:hanging="232"/>
              <w:contextualSpacing w:val="0"/>
              <w:rPr>
                <w:sz w:val="16"/>
                <w:szCs w:val="16"/>
              </w:rPr>
            </w:pPr>
            <w:r w:rsidRPr="00D05FF4">
              <w:rPr>
                <w:sz w:val="16"/>
                <w:szCs w:val="16"/>
              </w:rPr>
              <w:t xml:space="preserve">Assignment and subordination of all shareholder loans in the Borrower </w:t>
            </w:r>
          </w:p>
          <w:p w14:paraId="46B1BCBC" w14:textId="7E5ED6FB" w:rsidR="00D05FF4" w:rsidRPr="00D05FF4" w:rsidRDefault="00D05FF4" w:rsidP="00454BC4">
            <w:pPr>
              <w:pStyle w:val="ListParagraph"/>
              <w:numPr>
                <w:ilvl w:val="0"/>
                <w:numId w:val="9"/>
              </w:numPr>
              <w:spacing w:after="0" w:line="240" w:lineRule="auto"/>
              <w:ind w:left="232" w:hanging="232"/>
              <w:contextualSpacing w:val="0"/>
              <w:rPr>
                <w:sz w:val="16"/>
                <w:szCs w:val="16"/>
              </w:rPr>
            </w:pPr>
            <w:r w:rsidRPr="00D05FF4">
              <w:rPr>
                <w:sz w:val="16"/>
                <w:szCs w:val="16"/>
              </w:rPr>
              <w:t xml:space="preserve">Typical construction collateral warranties from contractor and main sub-contractors as appropriate. </w:t>
            </w:r>
          </w:p>
          <w:p w14:paraId="770909E3" w14:textId="15ADC6D6" w:rsidR="00827D36" w:rsidRPr="00827D36" w:rsidRDefault="00D05FF4" w:rsidP="00C1354D">
            <w:pPr>
              <w:spacing w:after="0" w:line="240" w:lineRule="auto"/>
              <w:rPr>
                <w:sz w:val="16"/>
                <w:szCs w:val="16"/>
              </w:rPr>
            </w:pPr>
            <w:r w:rsidRPr="00D05FF4">
              <w:rPr>
                <w:sz w:val="16"/>
                <w:szCs w:val="16"/>
              </w:rPr>
              <w:t>All security is to secure the obligations of all Obligors to the Finance Parties.</w:t>
            </w:r>
          </w:p>
        </w:tc>
      </w:tr>
      <w:tr w:rsidR="00827D36" w:rsidRPr="00827D36" w14:paraId="065AA238" w14:textId="77777777" w:rsidTr="00827D36">
        <w:trPr>
          <w:trHeight w:val="20"/>
        </w:trPr>
        <w:tc>
          <w:tcPr>
            <w:tcW w:w="1142" w:type="pct"/>
            <w:tcMar>
              <w:top w:w="0" w:type="dxa"/>
              <w:left w:w="108" w:type="dxa"/>
              <w:bottom w:w="0" w:type="dxa"/>
              <w:right w:w="108" w:type="dxa"/>
            </w:tcMar>
            <w:hideMark/>
          </w:tcPr>
          <w:p w14:paraId="4E36DACD" w14:textId="77777777" w:rsidR="00827D36" w:rsidRPr="00827D36" w:rsidRDefault="00827D36" w:rsidP="00C1354D">
            <w:pPr>
              <w:spacing w:after="0" w:line="240" w:lineRule="auto"/>
              <w:rPr>
                <w:b/>
                <w:bCs/>
                <w:sz w:val="16"/>
                <w:szCs w:val="16"/>
              </w:rPr>
            </w:pPr>
            <w:r w:rsidRPr="00827D36">
              <w:rPr>
                <w:b/>
                <w:bCs/>
                <w:sz w:val="16"/>
                <w:szCs w:val="16"/>
              </w:rPr>
              <w:t>Guarantees</w:t>
            </w:r>
          </w:p>
        </w:tc>
        <w:tc>
          <w:tcPr>
            <w:tcW w:w="3858" w:type="pct"/>
            <w:tcMar>
              <w:top w:w="0" w:type="dxa"/>
              <w:left w:w="108" w:type="dxa"/>
              <w:bottom w:w="0" w:type="dxa"/>
              <w:right w:w="108" w:type="dxa"/>
            </w:tcMar>
            <w:hideMark/>
          </w:tcPr>
          <w:p w14:paraId="55F72BDD" w14:textId="4E0CDB87" w:rsidR="00827D36" w:rsidRPr="00D05FF4" w:rsidRDefault="00D05FF4" w:rsidP="00C1354D">
            <w:pPr>
              <w:pStyle w:val="SHNormal"/>
              <w:spacing w:after="0" w:line="240" w:lineRule="auto"/>
              <w:jc w:val="left"/>
              <w:rPr>
                <w:rFonts w:asciiTheme="minorHAnsi" w:hAnsiTheme="minorHAnsi" w:cstheme="minorBidi"/>
                <w:sz w:val="16"/>
                <w:szCs w:val="16"/>
              </w:rPr>
            </w:pPr>
            <w:r w:rsidRPr="00D05FF4">
              <w:rPr>
                <w:rFonts w:asciiTheme="minorHAnsi" w:hAnsiTheme="minorHAnsi" w:cstheme="minorBidi"/>
                <w:sz w:val="16"/>
                <w:szCs w:val="16"/>
              </w:rPr>
              <w:t>10% of the Phase 1 Gross loan amount to cover capital and any interest or cost overruns</w:t>
            </w:r>
            <w:r>
              <w:rPr>
                <w:rFonts w:asciiTheme="minorHAnsi" w:hAnsiTheme="minorHAnsi" w:cstheme="minorBidi"/>
                <w:sz w:val="16"/>
                <w:szCs w:val="16"/>
              </w:rPr>
              <w:t>.</w:t>
            </w:r>
          </w:p>
        </w:tc>
      </w:tr>
      <w:tr w:rsidR="00827D36" w:rsidRPr="00827D36" w14:paraId="6F34C33D" w14:textId="77777777" w:rsidTr="00827D36">
        <w:trPr>
          <w:trHeight w:val="20"/>
        </w:trPr>
        <w:tc>
          <w:tcPr>
            <w:tcW w:w="1142" w:type="pct"/>
            <w:tcMar>
              <w:top w:w="0" w:type="dxa"/>
              <w:left w:w="108" w:type="dxa"/>
              <w:bottom w:w="0" w:type="dxa"/>
              <w:right w:w="108" w:type="dxa"/>
            </w:tcMar>
            <w:hideMark/>
          </w:tcPr>
          <w:p w14:paraId="5E0DF09E" w14:textId="77777777" w:rsidR="00827D36" w:rsidRPr="00D05FF4" w:rsidRDefault="00827D36" w:rsidP="00C1354D">
            <w:pPr>
              <w:spacing w:after="0" w:line="240" w:lineRule="auto"/>
              <w:rPr>
                <w:b/>
                <w:bCs/>
                <w:sz w:val="16"/>
                <w:szCs w:val="16"/>
                <w:highlight w:val="yellow"/>
              </w:rPr>
            </w:pPr>
            <w:r w:rsidRPr="00396A33">
              <w:rPr>
                <w:b/>
                <w:bCs/>
                <w:sz w:val="16"/>
                <w:szCs w:val="16"/>
              </w:rPr>
              <w:t>Subordination</w:t>
            </w:r>
          </w:p>
        </w:tc>
        <w:tc>
          <w:tcPr>
            <w:tcW w:w="3858" w:type="pct"/>
            <w:tcMar>
              <w:top w:w="0" w:type="dxa"/>
              <w:left w:w="108" w:type="dxa"/>
              <w:bottom w:w="0" w:type="dxa"/>
              <w:right w:w="108" w:type="dxa"/>
            </w:tcMar>
          </w:tcPr>
          <w:p w14:paraId="57D4D907" w14:textId="19683C86" w:rsidR="00827D36" w:rsidRPr="00396A33" w:rsidRDefault="00827D36" w:rsidP="00C1354D">
            <w:pPr>
              <w:spacing w:after="0" w:line="240" w:lineRule="auto"/>
              <w:rPr>
                <w:sz w:val="16"/>
                <w:szCs w:val="16"/>
              </w:rPr>
            </w:pPr>
            <w:r w:rsidRPr="00396A33">
              <w:rPr>
                <w:sz w:val="16"/>
                <w:szCs w:val="16"/>
              </w:rPr>
              <w:t>All shareholder/intercompany debt and security to be subordinated, including and any other parties</w:t>
            </w:r>
            <w:r w:rsidR="00BD20A5">
              <w:rPr>
                <w:sz w:val="16"/>
                <w:szCs w:val="16"/>
              </w:rPr>
              <w:t>.</w:t>
            </w:r>
          </w:p>
          <w:p w14:paraId="1B96D682" w14:textId="77777777" w:rsidR="00827D36" w:rsidRPr="00D05FF4" w:rsidRDefault="00827D36" w:rsidP="00C1354D">
            <w:pPr>
              <w:spacing w:after="0" w:line="240" w:lineRule="auto"/>
              <w:rPr>
                <w:sz w:val="16"/>
                <w:szCs w:val="16"/>
                <w:highlight w:val="yellow"/>
              </w:rPr>
            </w:pPr>
          </w:p>
          <w:p w14:paraId="04B00176" w14:textId="766B4BF3" w:rsidR="00827D36" w:rsidRPr="00D05FF4" w:rsidRDefault="00827D36" w:rsidP="00C1354D">
            <w:pPr>
              <w:spacing w:after="0" w:line="240" w:lineRule="auto"/>
              <w:rPr>
                <w:sz w:val="16"/>
                <w:szCs w:val="16"/>
                <w:highlight w:val="yellow"/>
              </w:rPr>
            </w:pPr>
            <w:r w:rsidRPr="00396A33">
              <w:rPr>
                <w:sz w:val="16"/>
                <w:szCs w:val="16"/>
              </w:rPr>
              <w:t>No permitted disbursements for the duration of the loan term</w:t>
            </w:r>
            <w:r w:rsidR="00396A33" w:rsidRPr="00396A33">
              <w:rPr>
                <w:sz w:val="16"/>
                <w:szCs w:val="16"/>
              </w:rPr>
              <w:t>, without bank Consent.</w:t>
            </w:r>
          </w:p>
        </w:tc>
      </w:tr>
      <w:tr w:rsidR="00827D36" w:rsidRPr="00827D36" w14:paraId="38BFC29B" w14:textId="77777777" w:rsidTr="00827D36">
        <w:trPr>
          <w:trHeight w:val="20"/>
        </w:trPr>
        <w:tc>
          <w:tcPr>
            <w:tcW w:w="1142" w:type="pct"/>
            <w:tcMar>
              <w:top w:w="0" w:type="dxa"/>
              <w:left w:w="108" w:type="dxa"/>
              <w:bottom w:w="0" w:type="dxa"/>
              <w:right w:w="108" w:type="dxa"/>
            </w:tcMar>
            <w:hideMark/>
          </w:tcPr>
          <w:p w14:paraId="5632DDEA" w14:textId="77777777" w:rsidR="00827D36" w:rsidRPr="00827D36" w:rsidRDefault="00827D36" w:rsidP="00C1354D">
            <w:pPr>
              <w:spacing w:after="0" w:line="240" w:lineRule="auto"/>
              <w:rPr>
                <w:b/>
                <w:bCs/>
                <w:sz w:val="16"/>
                <w:szCs w:val="16"/>
              </w:rPr>
            </w:pPr>
            <w:r w:rsidRPr="00827D36">
              <w:rPr>
                <w:b/>
                <w:bCs/>
                <w:sz w:val="16"/>
                <w:szCs w:val="16"/>
              </w:rPr>
              <w:t>Margin</w:t>
            </w:r>
          </w:p>
        </w:tc>
        <w:tc>
          <w:tcPr>
            <w:tcW w:w="3858" w:type="pct"/>
            <w:tcMar>
              <w:top w:w="0" w:type="dxa"/>
              <w:left w:w="108" w:type="dxa"/>
              <w:bottom w:w="0" w:type="dxa"/>
              <w:right w:w="108" w:type="dxa"/>
            </w:tcMar>
            <w:hideMark/>
          </w:tcPr>
          <w:p w14:paraId="6A7A5CEC" w14:textId="77777777" w:rsidR="00C14D3C" w:rsidRPr="00C14D3C" w:rsidRDefault="00C14D3C" w:rsidP="00C1354D">
            <w:pPr>
              <w:spacing w:after="0" w:line="240" w:lineRule="auto"/>
              <w:rPr>
                <w:b/>
                <w:bCs/>
                <w:sz w:val="16"/>
                <w:szCs w:val="16"/>
                <w:u w:val="single"/>
              </w:rPr>
            </w:pPr>
            <w:r w:rsidRPr="00C14D3C">
              <w:rPr>
                <w:b/>
                <w:bCs/>
                <w:sz w:val="16"/>
                <w:szCs w:val="16"/>
                <w:u w:val="single"/>
              </w:rPr>
              <w:t xml:space="preserve">Development Facility: </w:t>
            </w:r>
          </w:p>
          <w:p w14:paraId="3BF6A039" w14:textId="77777777" w:rsidR="00C14D3C" w:rsidRDefault="00C14D3C" w:rsidP="00C1354D">
            <w:pPr>
              <w:spacing w:after="0" w:line="240" w:lineRule="auto"/>
              <w:rPr>
                <w:sz w:val="16"/>
                <w:szCs w:val="16"/>
              </w:rPr>
            </w:pPr>
            <w:r w:rsidRPr="00C14D3C">
              <w:rPr>
                <w:sz w:val="16"/>
                <w:szCs w:val="16"/>
              </w:rPr>
              <w:t xml:space="preserve">5.00% + Bank of England Base Rate. </w:t>
            </w:r>
          </w:p>
          <w:p w14:paraId="28E7307F" w14:textId="77777777" w:rsidR="00C14D3C" w:rsidRPr="00C14D3C" w:rsidRDefault="00C14D3C" w:rsidP="00C1354D">
            <w:pPr>
              <w:spacing w:after="0" w:line="240" w:lineRule="auto"/>
              <w:rPr>
                <w:sz w:val="8"/>
                <w:szCs w:val="8"/>
              </w:rPr>
            </w:pPr>
          </w:p>
          <w:p w14:paraId="4B3ECB38" w14:textId="77777777" w:rsidR="00C14D3C" w:rsidRPr="00C14D3C" w:rsidRDefault="00C14D3C" w:rsidP="00C1354D">
            <w:pPr>
              <w:spacing w:after="0" w:line="240" w:lineRule="auto"/>
              <w:rPr>
                <w:b/>
                <w:bCs/>
                <w:sz w:val="16"/>
                <w:szCs w:val="16"/>
                <w:u w:val="single"/>
              </w:rPr>
            </w:pPr>
            <w:r w:rsidRPr="00C14D3C">
              <w:rPr>
                <w:b/>
                <w:bCs/>
                <w:sz w:val="16"/>
                <w:szCs w:val="16"/>
                <w:u w:val="single"/>
              </w:rPr>
              <w:t xml:space="preserve">Hotel Trading Facility: </w:t>
            </w:r>
          </w:p>
          <w:p w14:paraId="7E5F836A" w14:textId="372A2531" w:rsidR="00C14D3C" w:rsidRDefault="00C14D3C" w:rsidP="00C1354D">
            <w:pPr>
              <w:spacing w:after="0" w:line="240" w:lineRule="auto"/>
              <w:rPr>
                <w:sz w:val="16"/>
                <w:szCs w:val="16"/>
              </w:rPr>
            </w:pPr>
            <w:r w:rsidRPr="00C14D3C">
              <w:rPr>
                <w:sz w:val="16"/>
                <w:szCs w:val="16"/>
              </w:rPr>
              <w:t>Upon PC the hotel the Hotel Trading Facility amount of £</w:t>
            </w:r>
            <w:r w:rsidR="003E3765">
              <w:rPr>
                <w:sz w:val="16"/>
                <w:szCs w:val="16"/>
              </w:rPr>
              <w:t>9,561,781</w:t>
            </w:r>
            <w:r w:rsidRPr="00C14D3C">
              <w:rPr>
                <w:sz w:val="16"/>
                <w:szCs w:val="16"/>
              </w:rPr>
              <w:t xml:space="preserve"> as stated above will have the applicable margin of 4.50% + Bank of England Base Rate. </w:t>
            </w:r>
          </w:p>
          <w:p w14:paraId="3837893E" w14:textId="77777777" w:rsidR="00C14D3C" w:rsidRPr="00C14D3C" w:rsidRDefault="00C14D3C" w:rsidP="00C1354D">
            <w:pPr>
              <w:spacing w:after="0" w:line="240" w:lineRule="auto"/>
              <w:rPr>
                <w:sz w:val="8"/>
                <w:szCs w:val="8"/>
              </w:rPr>
            </w:pPr>
          </w:p>
          <w:p w14:paraId="172BFBBA" w14:textId="77777777" w:rsidR="00C14D3C" w:rsidRDefault="00C14D3C" w:rsidP="00C1354D">
            <w:pPr>
              <w:spacing w:after="0" w:line="240" w:lineRule="auto"/>
              <w:rPr>
                <w:sz w:val="16"/>
                <w:szCs w:val="16"/>
              </w:rPr>
            </w:pPr>
            <w:r w:rsidRPr="00C14D3C">
              <w:rPr>
                <w:sz w:val="16"/>
                <w:szCs w:val="16"/>
              </w:rPr>
              <w:t xml:space="preserve">Upon Gross Leverage of less than 5x achieved for 2 consecutive quarters (to be tested in line with the covenant section above) the applicable margin will ratchet down to 4.00% + Bank of England Base Rate. </w:t>
            </w:r>
          </w:p>
          <w:p w14:paraId="66B6C0A1" w14:textId="77777777" w:rsidR="00F4257F" w:rsidRDefault="00F4257F" w:rsidP="00C1354D">
            <w:pPr>
              <w:spacing w:after="0" w:line="240" w:lineRule="auto"/>
              <w:rPr>
                <w:sz w:val="16"/>
                <w:szCs w:val="16"/>
              </w:rPr>
            </w:pPr>
          </w:p>
          <w:p w14:paraId="7878436E" w14:textId="4598EF95" w:rsidR="00827D36" w:rsidRPr="00C14D3C" w:rsidRDefault="00C14D3C" w:rsidP="00C1354D">
            <w:pPr>
              <w:spacing w:after="0" w:line="240" w:lineRule="auto"/>
              <w:rPr>
                <w:sz w:val="16"/>
                <w:szCs w:val="16"/>
              </w:rPr>
            </w:pPr>
            <w:r w:rsidRPr="00C14D3C">
              <w:rPr>
                <w:sz w:val="16"/>
                <w:szCs w:val="16"/>
              </w:rPr>
              <w:t>Please note Base Rate will be the Bank of England Base Rate as at the date of the loan agreement, currently 5.25%).</w:t>
            </w:r>
          </w:p>
        </w:tc>
      </w:tr>
      <w:tr w:rsidR="00827D36" w:rsidRPr="00827D36" w14:paraId="038B374E" w14:textId="77777777" w:rsidTr="00827D36">
        <w:trPr>
          <w:trHeight w:val="20"/>
        </w:trPr>
        <w:tc>
          <w:tcPr>
            <w:tcW w:w="1142" w:type="pct"/>
            <w:tcMar>
              <w:top w:w="0" w:type="dxa"/>
              <w:left w:w="108" w:type="dxa"/>
              <w:bottom w:w="0" w:type="dxa"/>
              <w:right w:w="108" w:type="dxa"/>
            </w:tcMar>
            <w:hideMark/>
          </w:tcPr>
          <w:p w14:paraId="2F9980A9" w14:textId="77777777" w:rsidR="00827D36" w:rsidRPr="00827D36" w:rsidRDefault="00827D36" w:rsidP="00C1354D">
            <w:pPr>
              <w:spacing w:after="0" w:line="240" w:lineRule="auto"/>
              <w:rPr>
                <w:b/>
                <w:bCs/>
                <w:sz w:val="16"/>
                <w:szCs w:val="16"/>
              </w:rPr>
            </w:pPr>
            <w:r w:rsidRPr="00827D36">
              <w:rPr>
                <w:b/>
                <w:bCs/>
                <w:sz w:val="16"/>
                <w:szCs w:val="16"/>
              </w:rPr>
              <w:t>Payment of interest</w:t>
            </w:r>
          </w:p>
        </w:tc>
        <w:tc>
          <w:tcPr>
            <w:tcW w:w="3858" w:type="pct"/>
            <w:tcMar>
              <w:top w:w="0" w:type="dxa"/>
              <w:left w:w="108" w:type="dxa"/>
              <w:bottom w:w="0" w:type="dxa"/>
              <w:right w:w="108" w:type="dxa"/>
            </w:tcMar>
            <w:hideMark/>
          </w:tcPr>
          <w:p w14:paraId="5AE44DD8" w14:textId="5EC19AB6" w:rsidR="00827D36" w:rsidRPr="00827D36" w:rsidRDefault="00446619" w:rsidP="00C1354D">
            <w:pPr>
              <w:spacing w:after="0" w:line="240" w:lineRule="auto"/>
              <w:jc w:val="both"/>
              <w:rPr>
                <w:sz w:val="16"/>
                <w:szCs w:val="16"/>
              </w:rPr>
            </w:pPr>
            <w:r>
              <w:rPr>
                <w:sz w:val="16"/>
                <w:szCs w:val="16"/>
              </w:rPr>
              <w:t>Roll up</w:t>
            </w:r>
          </w:p>
        </w:tc>
      </w:tr>
      <w:tr w:rsidR="003772F1" w:rsidRPr="00827D36" w14:paraId="6C5E09F7" w14:textId="77777777" w:rsidTr="00827D36">
        <w:trPr>
          <w:trHeight w:val="20"/>
        </w:trPr>
        <w:tc>
          <w:tcPr>
            <w:tcW w:w="1142" w:type="pct"/>
            <w:tcMar>
              <w:top w:w="0" w:type="dxa"/>
              <w:left w:w="108" w:type="dxa"/>
              <w:bottom w:w="0" w:type="dxa"/>
              <w:right w:w="108" w:type="dxa"/>
            </w:tcMar>
            <w:hideMark/>
          </w:tcPr>
          <w:p w14:paraId="2C77AE28" w14:textId="17589EB0" w:rsidR="003772F1" w:rsidRPr="00F4257F" w:rsidRDefault="003772F1" w:rsidP="003772F1">
            <w:pPr>
              <w:spacing w:after="0" w:line="240" w:lineRule="auto"/>
              <w:rPr>
                <w:b/>
                <w:bCs/>
                <w:sz w:val="16"/>
                <w:szCs w:val="16"/>
              </w:rPr>
            </w:pPr>
            <w:r>
              <w:rPr>
                <w:b/>
                <w:bCs/>
                <w:sz w:val="16"/>
                <w:szCs w:val="16"/>
              </w:rPr>
              <w:t>Minimum Interest Charge</w:t>
            </w:r>
          </w:p>
        </w:tc>
        <w:tc>
          <w:tcPr>
            <w:tcW w:w="3858" w:type="pct"/>
            <w:tcMar>
              <w:top w:w="0" w:type="dxa"/>
              <w:left w:w="108" w:type="dxa"/>
              <w:bottom w:w="0" w:type="dxa"/>
              <w:right w:w="108" w:type="dxa"/>
            </w:tcMar>
            <w:hideMark/>
          </w:tcPr>
          <w:p w14:paraId="675E6222" w14:textId="77777777" w:rsidR="003772F1" w:rsidRPr="00BD20A5" w:rsidRDefault="003772F1" w:rsidP="003772F1">
            <w:pPr>
              <w:spacing w:after="0" w:line="240" w:lineRule="auto"/>
              <w:rPr>
                <w:sz w:val="16"/>
                <w:szCs w:val="16"/>
              </w:rPr>
            </w:pPr>
            <w:r w:rsidRPr="00BD20A5">
              <w:rPr>
                <w:sz w:val="16"/>
                <w:szCs w:val="16"/>
              </w:rPr>
              <w:t>10 months’ worth of interest if only Phase 1 funds are utilised.</w:t>
            </w:r>
          </w:p>
          <w:p w14:paraId="707C51E1" w14:textId="2AE7963C" w:rsidR="003772F1" w:rsidRPr="00F4257F" w:rsidRDefault="003772F1" w:rsidP="003772F1">
            <w:pPr>
              <w:spacing w:after="0" w:line="240" w:lineRule="auto"/>
              <w:rPr>
                <w:sz w:val="16"/>
                <w:szCs w:val="16"/>
              </w:rPr>
            </w:pPr>
            <w:r w:rsidRPr="00BD20A5">
              <w:rPr>
                <w:sz w:val="16"/>
                <w:szCs w:val="16"/>
              </w:rPr>
              <w:t>20 months’ worth of interest if Phase 2 funds are utilised.</w:t>
            </w:r>
          </w:p>
        </w:tc>
      </w:tr>
      <w:tr w:rsidR="003772F1" w:rsidRPr="00827D36" w14:paraId="18A0424A" w14:textId="77777777" w:rsidTr="00827D36">
        <w:trPr>
          <w:trHeight w:val="20"/>
        </w:trPr>
        <w:tc>
          <w:tcPr>
            <w:tcW w:w="1142" w:type="pct"/>
            <w:tcMar>
              <w:top w:w="0" w:type="dxa"/>
              <w:left w:w="108" w:type="dxa"/>
              <w:bottom w:w="0" w:type="dxa"/>
              <w:right w:w="108" w:type="dxa"/>
            </w:tcMar>
            <w:hideMark/>
          </w:tcPr>
          <w:p w14:paraId="6EB131DA" w14:textId="77777777" w:rsidR="003772F1" w:rsidRPr="00827D36" w:rsidRDefault="003772F1" w:rsidP="003772F1">
            <w:pPr>
              <w:spacing w:after="0" w:line="240" w:lineRule="auto"/>
              <w:rPr>
                <w:b/>
                <w:bCs/>
                <w:sz w:val="16"/>
                <w:szCs w:val="16"/>
              </w:rPr>
            </w:pPr>
            <w:r w:rsidRPr="00827D36">
              <w:rPr>
                <w:b/>
                <w:bCs/>
                <w:sz w:val="16"/>
                <w:szCs w:val="16"/>
              </w:rPr>
              <w:t xml:space="preserve">Internal Fees </w:t>
            </w:r>
          </w:p>
        </w:tc>
        <w:tc>
          <w:tcPr>
            <w:tcW w:w="3858" w:type="pct"/>
            <w:tcMar>
              <w:top w:w="0" w:type="dxa"/>
              <w:left w:w="108" w:type="dxa"/>
              <w:bottom w:w="0" w:type="dxa"/>
              <w:right w:w="108" w:type="dxa"/>
            </w:tcMar>
            <w:hideMark/>
          </w:tcPr>
          <w:p w14:paraId="2F789047" w14:textId="0C8AF102" w:rsidR="003772F1" w:rsidRPr="00777870" w:rsidRDefault="003772F1" w:rsidP="003772F1">
            <w:pPr>
              <w:spacing w:after="0" w:line="240" w:lineRule="auto"/>
              <w:rPr>
                <w:sz w:val="16"/>
                <w:szCs w:val="16"/>
              </w:rPr>
            </w:pPr>
            <w:r w:rsidRPr="00777870">
              <w:rPr>
                <w:sz w:val="16"/>
                <w:szCs w:val="16"/>
              </w:rPr>
              <w:t>Arrangement Fee: 1.00% / £204,285</w:t>
            </w:r>
          </w:p>
          <w:p w14:paraId="22693FC0" w14:textId="365317E0" w:rsidR="003772F1" w:rsidRPr="00777870" w:rsidRDefault="003772F1" w:rsidP="003772F1">
            <w:pPr>
              <w:spacing w:after="0" w:line="240" w:lineRule="auto"/>
              <w:rPr>
                <w:sz w:val="16"/>
                <w:szCs w:val="16"/>
              </w:rPr>
            </w:pPr>
            <w:r w:rsidRPr="00777870">
              <w:rPr>
                <w:sz w:val="16"/>
                <w:szCs w:val="16"/>
              </w:rPr>
              <w:t>Exit Fee: 0.75% / £153,214</w:t>
            </w:r>
          </w:p>
          <w:p w14:paraId="5DD4059D" w14:textId="77777777" w:rsidR="003772F1" w:rsidRPr="00777870" w:rsidRDefault="003772F1" w:rsidP="003772F1">
            <w:pPr>
              <w:spacing w:after="0" w:line="240" w:lineRule="auto"/>
              <w:rPr>
                <w:sz w:val="16"/>
                <w:szCs w:val="16"/>
              </w:rPr>
            </w:pPr>
            <w:r w:rsidRPr="00777870">
              <w:rPr>
                <w:sz w:val="16"/>
                <w:szCs w:val="16"/>
              </w:rPr>
              <w:t xml:space="preserve">Internal Legal Administration Fee: £4,000 </w:t>
            </w:r>
          </w:p>
          <w:p w14:paraId="20B20AF3" w14:textId="77777777" w:rsidR="003772F1" w:rsidRPr="00777870" w:rsidRDefault="003772F1" w:rsidP="003772F1">
            <w:pPr>
              <w:spacing w:after="0" w:line="240" w:lineRule="auto"/>
              <w:rPr>
                <w:sz w:val="16"/>
                <w:szCs w:val="16"/>
              </w:rPr>
            </w:pPr>
            <w:r w:rsidRPr="00777870">
              <w:rPr>
                <w:sz w:val="16"/>
                <w:szCs w:val="16"/>
              </w:rPr>
              <w:t xml:space="preserve">External legal Fee: TBC </w:t>
            </w:r>
          </w:p>
          <w:p w14:paraId="5090F936" w14:textId="64B57763" w:rsidR="003772F1" w:rsidRDefault="003772F1" w:rsidP="003772F1">
            <w:pPr>
              <w:spacing w:after="0" w:line="240" w:lineRule="auto"/>
              <w:rPr>
                <w:sz w:val="16"/>
                <w:szCs w:val="16"/>
              </w:rPr>
            </w:pPr>
            <w:r w:rsidRPr="00777870">
              <w:rPr>
                <w:sz w:val="16"/>
                <w:szCs w:val="16"/>
              </w:rPr>
              <w:t>External Valuation Fee: TBC</w:t>
            </w:r>
            <w:r w:rsidRPr="00C14D3C">
              <w:rPr>
                <w:sz w:val="16"/>
                <w:szCs w:val="16"/>
              </w:rPr>
              <w:t xml:space="preserve"> </w:t>
            </w:r>
          </w:p>
          <w:p w14:paraId="5D9171B6" w14:textId="3DCC80E8" w:rsidR="003772F1" w:rsidRDefault="003772F1" w:rsidP="003772F1">
            <w:pPr>
              <w:spacing w:after="0" w:line="240" w:lineRule="auto"/>
              <w:rPr>
                <w:sz w:val="16"/>
                <w:szCs w:val="16"/>
              </w:rPr>
            </w:pPr>
            <w:r w:rsidRPr="00C14D3C">
              <w:rPr>
                <w:sz w:val="16"/>
                <w:szCs w:val="16"/>
              </w:rPr>
              <w:t xml:space="preserve">*Please note if Phase 2 or 3 funds are utilised a further 1.00% of any additional drawn amount will be applicable for an additional arrangement fee. </w:t>
            </w:r>
          </w:p>
          <w:p w14:paraId="3962A6A8" w14:textId="697A1C3F" w:rsidR="003772F1" w:rsidRPr="00827D36" w:rsidRDefault="003772F1" w:rsidP="003772F1">
            <w:pPr>
              <w:spacing w:after="0" w:line="240" w:lineRule="auto"/>
              <w:rPr>
                <w:sz w:val="16"/>
                <w:szCs w:val="16"/>
              </w:rPr>
            </w:pPr>
            <w:r w:rsidRPr="00C14D3C">
              <w:rPr>
                <w:sz w:val="16"/>
                <w:szCs w:val="16"/>
              </w:rPr>
              <w:t>**Please note if Phase 2 or 3 funds are utilised a further 0.75% of any additional drawn amount will be applicable for an additional exit fee.</w:t>
            </w:r>
            <w:r>
              <w:rPr>
                <w:sz w:val="16"/>
                <w:szCs w:val="16"/>
              </w:rPr>
              <w:t xml:space="preserve"> </w:t>
            </w:r>
          </w:p>
        </w:tc>
      </w:tr>
      <w:tr w:rsidR="003772F1" w:rsidRPr="00827D36" w14:paraId="497C69AB" w14:textId="77777777" w:rsidTr="00827D36">
        <w:trPr>
          <w:trHeight w:val="20"/>
        </w:trPr>
        <w:tc>
          <w:tcPr>
            <w:tcW w:w="1142" w:type="pct"/>
            <w:tcMar>
              <w:top w:w="0" w:type="dxa"/>
              <w:left w:w="108" w:type="dxa"/>
              <w:bottom w:w="0" w:type="dxa"/>
              <w:right w:w="108" w:type="dxa"/>
            </w:tcMar>
          </w:tcPr>
          <w:p w14:paraId="571BE0C1" w14:textId="77777777" w:rsidR="003772F1" w:rsidRPr="00827D36" w:rsidRDefault="003772F1" w:rsidP="003772F1">
            <w:pPr>
              <w:spacing w:after="0" w:line="240" w:lineRule="auto"/>
              <w:rPr>
                <w:b/>
                <w:bCs/>
                <w:sz w:val="16"/>
                <w:szCs w:val="16"/>
              </w:rPr>
            </w:pPr>
            <w:r w:rsidRPr="00827D36">
              <w:rPr>
                <w:b/>
                <w:bCs/>
                <w:sz w:val="16"/>
                <w:szCs w:val="16"/>
              </w:rPr>
              <w:t>Contingent commitment fee</w:t>
            </w:r>
          </w:p>
        </w:tc>
        <w:tc>
          <w:tcPr>
            <w:tcW w:w="3858" w:type="pct"/>
            <w:tcMar>
              <w:top w:w="0" w:type="dxa"/>
              <w:left w:w="108" w:type="dxa"/>
              <w:bottom w:w="0" w:type="dxa"/>
              <w:right w:w="108" w:type="dxa"/>
            </w:tcMar>
          </w:tcPr>
          <w:p w14:paraId="638A3E14" w14:textId="0C9A802C" w:rsidR="003772F1" w:rsidRPr="00827D36" w:rsidRDefault="003772F1" w:rsidP="003772F1">
            <w:pPr>
              <w:spacing w:after="0" w:line="240" w:lineRule="auto"/>
              <w:rPr>
                <w:sz w:val="16"/>
                <w:szCs w:val="16"/>
              </w:rPr>
            </w:pPr>
            <w:r w:rsidRPr="00827D36">
              <w:rPr>
                <w:sz w:val="16"/>
                <w:szCs w:val="16"/>
              </w:rPr>
              <w:t xml:space="preserve">If the Basel 3.1 Regulations require a Lender or the Lenders to hold capital against unconditionally cancellable uncommitted facilities, the Borrower will pay a fee of [1.45%] per annum on the </w:t>
            </w:r>
            <w:r w:rsidRPr="00827D36">
              <w:rPr>
                <w:sz w:val="16"/>
                <w:szCs w:val="16"/>
              </w:rPr>
              <w:lastRenderedPageBreak/>
              <w:t>undrawn portion of the Facility on and from the date on which the Agent notifies the Borrower that the additional fee will be due and payable.</w:t>
            </w:r>
            <w:r>
              <w:rPr>
                <w:sz w:val="16"/>
                <w:szCs w:val="16"/>
              </w:rPr>
              <w:t xml:space="preserve"> </w:t>
            </w:r>
          </w:p>
        </w:tc>
      </w:tr>
      <w:tr w:rsidR="003772F1" w:rsidRPr="00827D36" w14:paraId="35EBCAAA" w14:textId="77777777" w:rsidTr="00827D36">
        <w:trPr>
          <w:trHeight w:val="20"/>
        </w:trPr>
        <w:tc>
          <w:tcPr>
            <w:tcW w:w="1142" w:type="pct"/>
            <w:tcMar>
              <w:top w:w="0" w:type="dxa"/>
              <w:left w:w="108" w:type="dxa"/>
              <w:bottom w:w="0" w:type="dxa"/>
              <w:right w:w="108" w:type="dxa"/>
            </w:tcMar>
            <w:hideMark/>
          </w:tcPr>
          <w:p w14:paraId="44EEAE3F" w14:textId="77777777" w:rsidR="003772F1" w:rsidRPr="00827D36" w:rsidRDefault="003772F1" w:rsidP="003772F1">
            <w:pPr>
              <w:spacing w:after="0" w:line="240" w:lineRule="auto"/>
              <w:rPr>
                <w:b/>
                <w:bCs/>
                <w:sz w:val="16"/>
                <w:szCs w:val="16"/>
              </w:rPr>
            </w:pPr>
            <w:r w:rsidRPr="00827D36">
              <w:rPr>
                <w:b/>
                <w:bCs/>
                <w:sz w:val="16"/>
                <w:szCs w:val="16"/>
              </w:rPr>
              <w:lastRenderedPageBreak/>
              <w:t>Key CPs/Conditions of Sanction</w:t>
            </w:r>
          </w:p>
        </w:tc>
        <w:tc>
          <w:tcPr>
            <w:tcW w:w="3858" w:type="pct"/>
            <w:tcMar>
              <w:top w:w="0" w:type="dxa"/>
              <w:left w:w="108" w:type="dxa"/>
              <w:bottom w:w="0" w:type="dxa"/>
              <w:right w:w="108" w:type="dxa"/>
            </w:tcMar>
          </w:tcPr>
          <w:p w14:paraId="1534527E" w14:textId="2F8F3559"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Valuation Report to confirm a minimum stabilised </w:t>
            </w:r>
            <w:r w:rsidRPr="00FA69E8">
              <w:rPr>
                <w:sz w:val="16"/>
                <w:szCs w:val="16"/>
              </w:rPr>
              <w:t>valuation of £92,539,785.</w:t>
            </w:r>
          </w:p>
          <w:p w14:paraId="1AD305D9" w14:textId="02AC55B1"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Any archaeological, environmental, ground condition, structural or any other survey or report recommended by our advisers. Including reliance on any material reports required by OakNorth. </w:t>
            </w:r>
          </w:p>
          <w:p w14:paraId="45DCD161" w14:textId="1E5E0AA3"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Satisfaction of the equity invested in the Borrower. </w:t>
            </w:r>
          </w:p>
          <w:p w14:paraId="56366BDB" w14:textId="4F50B8AC"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Satisfactory business plan/forecast. (This will be satisfied upon OakNorth credit committee approval) </w:t>
            </w:r>
          </w:p>
          <w:p w14:paraId="4500315C" w14:textId="77777777"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Monitoring Surveyor’s report and OakNorth satisfaction with the fit-out development works. </w:t>
            </w:r>
          </w:p>
          <w:p w14:paraId="46A2FF06" w14:textId="4F713F3B"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Copies of and satisfaction with all insurance policies (buildings insurance / CAR as applicable) in forms and substance satisfactory to OakNorth, including an insurance broker’s letter from the insurance broker if available. </w:t>
            </w:r>
          </w:p>
          <w:p w14:paraId="256181FA" w14:textId="054FC9A7"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OakNorth diligence on the proposed development works contractor in a form and substance satisfactory to OakNorth (through the provision of accounts (audited if available))  </w:t>
            </w:r>
          </w:p>
          <w:p w14:paraId="1C839392" w14:textId="77777777"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Collateral Warranties and acceptable levels of PI cover for each of the: a. Main Contractor b. M&amp;E Engineer c. Structural Engineer d. Architect e. Other principal parties with design responsibility. </w:t>
            </w:r>
          </w:p>
          <w:p w14:paraId="59ADE3C2" w14:textId="77777777"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Satisfaction with Planning Consent. </w:t>
            </w:r>
          </w:p>
          <w:p w14:paraId="62A3D28F" w14:textId="7B828825"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Report on Title / Overview Report in a form and substance satisfactory to OakNorth. </w:t>
            </w:r>
          </w:p>
          <w:p w14:paraId="4FC242FE" w14:textId="03E58F74"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Statement of assets, liabilities, income, and expenditure to the satisfaction of the bank from the Guarantors. </w:t>
            </w:r>
          </w:p>
          <w:p w14:paraId="23AF6089" w14:textId="77777777"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Bank statements for all bank accounts open in the name all Obligors. </w:t>
            </w:r>
          </w:p>
          <w:p w14:paraId="56529709" w14:textId="77777777"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The Borrower to have signed up to Direct ID by no later than the first drawdown date. </w:t>
            </w:r>
          </w:p>
          <w:p w14:paraId="11E44F45" w14:textId="77777777"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Completion, to the Finance Parties' absolute satisfaction, of all due diligence under any applicable money laundering regulations and "know your customer" and business checks in accordance with any applicable legislation and regulations. </w:t>
            </w:r>
          </w:p>
          <w:p w14:paraId="681E7FD9" w14:textId="77777777" w:rsidR="003772F1" w:rsidRDefault="003772F1" w:rsidP="003772F1">
            <w:pPr>
              <w:pStyle w:val="ListParagraph"/>
              <w:numPr>
                <w:ilvl w:val="0"/>
                <w:numId w:val="7"/>
              </w:numPr>
              <w:spacing w:after="0" w:line="240" w:lineRule="auto"/>
              <w:ind w:left="232" w:hanging="232"/>
              <w:contextualSpacing w:val="0"/>
              <w:rPr>
                <w:sz w:val="16"/>
                <w:szCs w:val="16"/>
              </w:rPr>
            </w:pPr>
            <w:r w:rsidRPr="00C14D3C">
              <w:rPr>
                <w:sz w:val="16"/>
                <w:szCs w:val="16"/>
              </w:rPr>
              <w:t xml:space="preserve">Any other CPs as detailed in the facility agreement or required by the Lender. </w:t>
            </w:r>
          </w:p>
          <w:p w14:paraId="4029FD07" w14:textId="77777777" w:rsidR="003772F1" w:rsidRPr="00C14D3C" w:rsidRDefault="003772F1" w:rsidP="003772F1">
            <w:pPr>
              <w:spacing w:after="0" w:line="240" w:lineRule="auto"/>
              <w:ind w:left="232" w:hanging="232"/>
              <w:rPr>
                <w:sz w:val="16"/>
                <w:szCs w:val="16"/>
              </w:rPr>
            </w:pPr>
          </w:p>
          <w:p w14:paraId="46858947" w14:textId="45B93AAB" w:rsidR="003772F1" w:rsidRDefault="003772F1" w:rsidP="003772F1">
            <w:pPr>
              <w:spacing w:after="0" w:line="240" w:lineRule="auto"/>
              <w:ind w:left="232" w:hanging="232"/>
              <w:rPr>
                <w:sz w:val="16"/>
                <w:szCs w:val="16"/>
              </w:rPr>
            </w:pPr>
            <w:r w:rsidRPr="00C14D3C">
              <w:rPr>
                <w:sz w:val="16"/>
                <w:szCs w:val="16"/>
              </w:rPr>
              <w:t xml:space="preserve">Key on-going information deliverables for all Obligors (Development facility): </w:t>
            </w:r>
          </w:p>
          <w:p w14:paraId="5FF9CBC1" w14:textId="77777777" w:rsidR="003772F1" w:rsidRDefault="003772F1" w:rsidP="003772F1">
            <w:pPr>
              <w:pStyle w:val="ListParagraph"/>
              <w:numPr>
                <w:ilvl w:val="0"/>
                <w:numId w:val="8"/>
              </w:numPr>
              <w:spacing w:after="0" w:line="240" w:lineRule="auto"/>
              <w:ind w:left="232" w:hanging="232"/>
              <w:contextualSpacing w:val="0"/>
              <w:rPr>
                <w:sz w:val="16"/>
                <w:szCs w:val="16"/>
              </w:rPr>
            </w:pPr>
            <w:r w:rsidRPr="00C14D3C">
              <w:rPr>
                <w:sz w:val="16"/>
                <w:szCs w:val="16"/>
              </w:rPr>
              <w:t xml:space="preserve">Monthly PMS report from the OakNorth appointed PMS in a form and substance satisfactory to OakNorth. </w:t>
            </w:r>
          </w:p>
          <w:p w14:paraId="61D554EF" w14:textId="77777777" w:rsidR="003772F1" w:rsidRDefault="003772F1" w:rsidP="003772F1">
            <w:pPr>
              <w:pStyle w:val="ListParagraph"/>
              <w:numPr>
                <w:ilvl w:val="0"/>
                <w:numId w:val="8"/>
              </w:numPr>
              <w:spacing w:after="0" w:line="240" w:lineRule="auto"/>
              <w:ind w:left="232" w:hanging="232"/>
              <w:contextualSpacing w:val="0"/>
              <w:rPr>
                <w:sz w:val="16"/>
                <w:szCs w:val="16"/>
              </w:rPr>
            </w:pPr>
            <w:r w:rsidRPr="00C14D3C">
              <w:rPr>
                <w:sz w:val="16"/>
                <w:szCs w:val="16"/>
              </w:rPr>
              <w:t xml:space="preserve">Site visits by OakNorth. </w:t>
            </w:r>
          </w:p>
          <w:p w14:paraId="226C75B1" w14:textId="796D15E2" w:rsidR="003772F1" w:rsidRPr="007E66A0" w:rsidRDefault="003772F1" w:rsidP="003772F1">
            <w:pPr>
              <w:pStyle w:val="ListParagraph"/>
              <w:numPr>
                <w:ilvl w:val="0"/>
                <w:numId w:val="8"/>
              </w:numPr>
              <w:spacing w:after="0" w:line="240" w:lineRule="auto"/>
              <w:ind w:left="232" w:hanging="232"/>
              <w:contextualSpacing w:val="0"/>
              <w:rPr>
                <w:sz w:val="16"/>
                <w:szCs w:val="16"/>
              </w:rPr>
            </w:pPr>
            <w:r w:rsidRPr="00C14D3C">
              <w:rPr>
                <w:sz w:val="16"/>
                <w:szCs w:val="16"/>
              </w:rPr>
              <w:t>OakNorth quarterly Direct ID obligations</w:t>
            </w:r>
          </w:p>
        </w:tc>
      </w:tr>
      <w:tr w:rsidR="003772F1" w:rsidRPr="00827D36" w14:paraId="720070B7" w14:textId="77777777" w:rsidTr="00827D36">
        <w:trPr>
          <w:trHeight w:val="20"/>
        </w:trPr>
        <w:tc>
          <w:tcPr>
            <w:tcW w:w="1142" w:type="pct"/>
            <w:tcMar>
              <w:top w:w="0" w:type="dxa"/>
              <w:left w:w="108" w:type="dxa"/>
              <w:bottom w:w="0" w:type="dxa"/>
              <w:right w:w="108" w:type="dxa"/>
            </w:tcMar>
          </w:tcPr>
          <w:p w14:paraId="31CA9A8D" w14:textId="77777777" w:rsidR="003772F1" w:rsidRPr="00827D36" w:rsidRDefault="003772F1" w:rsidP="003772F1">
            <w:pPr>
              <w:spacing w:after="0" w:line="240" w:lineRule="auto"/>
              <w:rPr>
                <w:b/>
                <w:bCs/>
                <w:sz w:val="16"/>
                <w:szCs w:val="16"/>
              </w:rPr>
            </w:pPr>
            <w:r w:rsidRPr="00827D36">
              <w:rPr>
                <w:b/>
                <w:bCs/>
                <w:sz w:val="16"/>
                <w:szCs w:val="16"/>
              </w:rPr>
              <w:t>Information Undertakings</w:t>
            </w:r>
          </w:p>
        </w:tc>
        <w:tc>
          <w:tcPr>
            <w:tcW w:w="3858" w:type="pct"/>
            <w:tcMar>
              <w:top w:w="0" w:type="dxa"/>
              <w:left w:w="108" w:type="dxa"/>
              <w:bottom w:w="0" w:type="dxa"/>
              <w:right w:w="108" w:type="dxa"/>
            </w:tcMar>
          </w:tcPr>
          <w:p w14:paraId="4497CEF1" w14:textId="77777777" w:rsidR="003772F1" w:rsidRPr="00827D36" w:rsidRDefault="003772F1" w:rsidP="003772F1">
            <w:pPr>
              <w:spacing w:after="0" w:line="240" w:lineRule="auto"/>
              <w:rPr>
                <w:sz w:val="16"/>
                <w:szCs w:val="16"/>
              </w:rPr>
            </w:pPr>
            <w:r w:rsidRPr="00827D36">
              <w:rPr>
                <w:sz w:val="16"/>
                <w:szCs w:val="16"/>
              </w:rPr>
              <w:t>Key on-going information deliverables for all Obligors:</w:t>
            </w:r>
          </w:p>
          <w:p w14:paraId="0EEAC47A" w14:textId="77777777" w:rsidR="003772F1" w:rsidRPr="00827D36" w:rsidRDefault="003772F1" w:rsidP="003772F1">
            <w:pPr>
              <w:pStyle w:val="ListParagraph"/>
              <w:numPr>
                <w:ilvl w:val="0"/>
                <w:numId w:val="6"/>
              </w:numPr>
              <w:spacing w:after="0" w:line="240" w:lineRule="auto"/>
              <w:contextualSpacing w:val="0"/>
              <w:rPr>
                <w:sz w:val="16"/>
                <w:szCs w:val="16"/>
              </w:rPr>
            </w:pPr>
            <w:r w:rsidRPr="00827D36">
              <w:rPr>
                <w:sz w:val="16"/>
                <w:szCs w:val="16"/>
              </w:rPr>
              <w:t>Monthly PMS report from the OakNorth appointed PMS in a form and substance satisfactory to OakNorth.</w:t>
            </w:r>
          </w:p>
          <w:p w14:paraId="5F803663" w14:textId="77777777" w:rsidR="003772F1" w:rsidRPr="00827D36" w:rsidRDefault="003772F1" w:rsidP="003772F1">
            <w:pPr>
              <w:pStyle w:val="ListParagraph"/>
              <w:numPr>
                <w:ilvl w:val="0"/>
                <w:numId w:val="6"/>
              </w:numPr>
              <w:spacing w:after="0" w:line="240" w:lineRule="auto"/>
              <w:contextualSpacing w:val="0"/>
              <w:rPr>
                <w:sz w:val="16"/>
                <w:szCs w:val="16"/>
              </w:rPr>
            </w:pPr>
            <w:r w:rsidRPr="00827D36">
              <w:rPr>
                <w:sz w:val="16"/>
                <w:szCs w:val="16"/>
              </w:rPr>
              <w:t>Site visits by OakNorth when required.</w:t>
            </w:r>
          </w:p>
          <w:p w14:paraId="70651C6D" w14:textId="7C122ACA" w:rsidR="003772F1" w:rsidRPr="00117FB9" w:rsidRDefault="003772F1" w:rsidP="003772F1">
            <w:pPr>
              <w:pStyle w:val="ListParagraph"/>
              <w:numPr>
                <w:ilvl w:val="0"/>
                <w:numId w:val="6"/>
              </w:numPr>
              <w:spacing w:after="0" w:line="240" w:lineRule="auto"/>
              <w:contextualSpacing w:val="0"/>
              <w:rPr>
                <w:sz w:val="16"/>
                <w:szCs w:val="16"/>
              </w:rPr>
            </w:pPr>
            <w:r w:rsidRPr="00827D36">
              <w:rPr>
                <w:sz w:val="16"/>
                <w:szCs w:val="16"/>
              </w:rPr>
              <w:t>OakNorth quarterly Direct ID obligations.</w:t>
            </w:r>
          </w:p>
        </w:tc>
      </w:tr>
      <w:tr w:rsidR="003772F1" w:rsidRPr="00827D36" w14:paraId="5DBDF921" w14:textId="77777777" w:rsidTr="00827D36">
        <w:trPr>
          <w:trHeight w:val="20"/>
        </w:trPr>
        <w:tc>
          <w:tcPr>
            <w:tcW w:w="5000" w:type="pct"/>
            <w:gridSpan w:val="2"/>
            <w:tcMar>
              <w:top w:w="0" w:type="dxa"/>
              <w:left w:w="108" w:type="dxa"/>
              <w:bottom w:w="0" w:type="dxa"/>
              <w:right w:w="108" w:type="dxa"/>
            </w:tcMar>
          </w:tcPr>
          <w:p w14:paraId="15F11BA3" w14:textId="77777777" w:rsidR="003772F1" w:rsidRPr="00827D36" w:rsidRDefault="003772F1" w:rsidP="003772F1">
            <w:pPr>
              <w:spacing w:after="0" w:line="240" w:lineRule="auto"/>
              <w:jc w:val="right"/>
              <w:rPr>
                <w:rFonts w:cstheme="minorHAnsi"/>
                <w:sz w:val="16"/>
                <w:szCs w:val="16"/>
              </w:rPr>
            </w:pPr>
            <w:r w:rsidRPr="00827D36">
              <w:rPr>
                <w:rFonts w:cstheme="minorHAnsi"/>
                <w:i/>
                <w:iCs/>
                <w:sz w:val="16"/>
                <w:szCs w:val="16"/>
              </w:rPr>
              <w:t>Version 1.0 – January 2024</w:t>
            </w:r>
          </w:p>
        </w:tc>
      </w:tr>
    </w:tbl>
    <w:p w14:paraId="0718CBA1" w14:textId="77777777" w:rsidR="00827D36" w:rsidRPr="00827D36" w:rsidRDefault="00827D36" w:rsidP="00827D36">
      <w:pPr>
        <w:rPr>
          <w:lang w:val="en-US" w:eastAsia="en-IN"/>
        </w:rPr>
      </w:pPr>
    </w:p>
    <w:p w14:paraId="79476593" w14:textId="0D8AFCCC" w:rsidR="00692192" w:rsidRDefault="00652147" w:rsidP="00652147">
      <w:pPr>
        <w:pStyle w:val="Heading1"/>
      </w:pPr>
      <w:r w:rsidRPr="00717A98">
        <w:t xml:space="preserve">Annexure </w:t>
      </w:r>
      <w:r w:rsidR="003460A7">
        <w:t>E</w:t>
      </w:r>
      <w:r w:rsidRPr="00717A98">
        <w:t xml:space="preserve">: </w:t>
      </w:r>
      <w:r w:rsidR="00E610EC">
        <w:t>L</w:t>
      </w:r>
      <w:r w:rsidRPr="00652147">
        <w:t>ocation</w:t>
      </w:r>
    </w:p>
    <w:tbl>
      <w:tblPr>
        <w:tblStyle w:val="TableGrid5"/>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CellMar>
          <w:left w:w="0" w:type="dxa"/>
          <w:right w:w="0" w:type="dxa"/>
        </w:tblCellMar>
        <w:tblLook w:val="04A0" w:firstRow="1" w:lastRow="0" w:firstColumn="1" w:lastColumn="0" w:noHBand="0" w:noVBand="1"/>
      </w:tblPr>
      <w:tblGrid>
        <w:gridCol w:w="9628"/>
      </w:tblGrid>
      <w:tr w:rsidR="00784717" w:rsidRPr="00717A98" w14:paraId="54E66E5B" w14:textId="77777777" w:rsidTr="00E937DF">
        <w:tc>
          <w:tcPr>
            <w:tcW w:w="10168" w:type="dxa"/>
            <w:shd w:val="clear" w:color="auto" w:fill="FFFFFF" w:themeFill="background2"/>
          </w:tcPr>
          <w:p w14:paraId="741B4301" w14:textId="5414D873" w:rsidR="00784717" w:rsidRPr="00717A98" w:rsidRDefault="00384F59" w:rsidP="00384F59">
            <w:pPr>
              <w:outlineLvl w:val="1"/>
              <w:rPr>
                <w:b/>
                <w:bCs/>
                <w:caps/>
                <w:color w:val="FFFFFF"/>
                <w:sz w:val="16"/>
              </w:rPr>
            </w:pPr>
            <w:r w:rsidRPr="0058053A">
              <w:rPr>
                <w:rFonts w:ascii="Times New Roman" w:eastAsia="Times New Roman" w:hAnsi="Times New Roman"/>
                <w:noProof/>
                <w:sz w:val="24"/>
                <w:szCs w:val="24"/>
                <w:lang w:eastAsia="en-IN"/>
              </w:rPr>
              <w:drawing>
                <wp:inline distT="0" distB="0" distL="0" distR="0" wp14:anchorId="3EC091F6" wp14:editId="49E2FE0B">
                  <wp:extent cx="6102350" cy="2467154"/>
                  <wp:effectExtent l="0" t="0" r="0" b="9525"/>
                  <wp:docPr id="1761015689" name="Picture 1"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15689" name="Picture 1" descr="A map with a location pi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9094" cy="2473923"/>
                          </a:xfrm>
                          <a:prstGeom prst="rect">
                            <a:avLst/>
                          </a:prstGeom>
                          <a:noFill/>
                          <a:ln>
                            <a:noFill/>
                          </a:ln>
                        </pic:spPr>
                      </pic:pic>
                    </a:graphicData>
                  </a:graphic>
                </wp:inline>
              </w:drawing>
            </w:r>
          </w:p>
        </w:tc>
      </w:tr>
      <w:tr w:rsidR="00784717" w:rsidRPr="00717A98" w14:paraId="4B472763" w14:textId="77777777" w:rsidTr="00E34B05">
        <w:tc>
          <w:tcPr>
            <w:tcW w:w="10168" w:type="dxa"/>
            <w:shd w:val="clear" w:color="auto" w:fill="006D6B" w:themeFill="accent2"/>
            <w:tcMar>
              <w:left w:w="72" w:type="dxa"/>
              <w:right w:w="72" w:type="dxa"/>
            </w:tcMar>
          </w:tcPr>
          <w:p w14:paraId="0711A72D" w14:textId="3E643359" w:rsidR="00784717" w:rsidRPr="00E937DF" w:rsidRDefault="00E937DF" w:rsidP="00E937DF">
            <w:pPr>
              <w:spacing w:before="40" w:after="40" w:line="259" w:lineRule="auto"/>
              <w:outlineLvl w:val="1"/>
              <w:rPr>
                <w:rFonts w:ascii="Manrope Medium" w:hAnsi="Manrope Medium" w:cs="Calibri"/>
                <w:caps/>
                <w:color w:val="FFFFFF"/>
                <w:sz w:val="16"/>
                <w:szCs w:val="16"/>
                <w:lang w:val="en-GB"/>
              </w:rPr>
            </w:pPr>
            <w:r w:rsidRPr="00E937DF">
              <w:rPr>
                <w:rFonts w:ascii="Manrope Medium" w:hAnsi="Manrope Medium"/>
                <w:color w:val="FFFFFF"/>
                <w:sz w:val="16"/>
              </w:rPr>
              <w:t>Location analysis</w:t>
            </w:r>
          </w:p>
        </w:tc>
      </w:tr>
      <w:tr w:rsidR="00784717" w:rsidRPr="00717A98" w14:paraId="336B03AE" w14:textId="77777777" w:rsidTr="00E937DF">
        <w:tc>
          <w:tcPr>
            <w:tcW w:w="10168" w:type="dxa"/>
            <w:tcMar>
              <w:left w:w="0" w:type="dxa"/>
              <w:right w:w="0" w:type="dxa"/>
            </w:tcMar>
          </w:tcPr>
          <w:tbl>
            <w:tblPr>
              <w:tblW w:w="5000" w:type="pct"/>
              <w:tblBorders>
                <w:top w:val="single" w:sz="4" w:space="0" w:color="D9D9D9"/>
                <w:bottom w:val="single" w:sz="4" w:space="0" w:color="D9D9D9"/>
                <w:insideH w:val="single" w:sz="4" w:space="0" w:color="D9D9D9"/>
                <w:insideV w:val="single" w:sz="4" w:space="0" w:color="D9D9D9"/>
              </w:tblBorders>
              <w:tblCellMar>
                <w:left w:w="72" w:type="dxa"/>
                <w:right w:w="72" w:type="dxa"/>
              </w:tblCellMar>
              <w:tblLook w:val="04A0" w:firstRow="1" w:lastRow="0" w:firstColumn="1" w:lastColumn="0" w:noHBand="0" w:noVBand="1"/>
            </w:tblPr>
            <w:tblGrid>
              <w:gridCol w:w="2339"/>
              <w:gridCol w:w="3747"/>
              <w:gridCol w:w="1558"/>
              <w:gridCol w:w="1974"/>
            </w:tblGrid>
            <w:tr w:rsidR="00784717" w:rsidRPr="001A26DD" w14:paraId="5406D04F" w14:textId="77777777" w:rsidTr="00B748DE">
              <w:trPr>
                <w:trHeight w:val="259"/>
              </w:trPr>
              <w:tc>
                <w:tcPr>
                  <w:tcW w:w="1216" w:type="pct"/>
                  <w:tcBorders>
                    <w:top w:val="nil"/>
                    <w:bottom w:val="single" w:sz="4" w:space="0" w:color="D9D9D9"/>
                  </w:tcBorders>
                  <w:shd w:val="clear" w:color="auto" w:fill="2ADAA5" w:themeFill="accent3"/>
                  <w:tcMar>
                    <w:top w:w="0" w:type="dxa"/>
                    <w:left w:w="72" w:type="dxa"/>
                    <w:bottom w:w="0" w:type="dxa"/>
                    <w:right w:w="72" w:type="dxa"/>
                  </w:tcMar>
                  <w:vAlign w:val="center"/>
                </w:tcPr>
                <w:p w14:paraId="03BEEA18" w14:textId="7D95E0F8" w:rsidR="00784717" w:rsidRPr="00421050" w:rsidRDefault="00421050" w:rsidP="00E937DF">
                  <w:pPr>
                    <w:spacing w:before="40" w:after="40"/>
                    <w:rPr>
                      <w:rFonts w:ascii="Manrope Medium" w:eastAsia="Calibri" w:hAnsi="Manrope Medium" w:cstheme="minorHAnsi"/>
                      <w:caps/>
                      <w:sz w:val="16"/>
                      <w:szCs w:val="16"/>
                    </w:rPr>
                  </w:pPr>
                  <w:r w:rsidRPr="00421050">
                    <w:rPr>
                      <w:rFonts w:ascii="Manrope Medium" w:eastAsia="Calibri" w:hAnsi="Manrope Medium" w:cstheme="minorHAnsi"/>
                      <w:sz w:val="16"/>
                      <w:szCs w:val="16"/>
                    </w:rPr>
                    <w:lastRenderedPageBreak/>
                    <w:t>Any other</w:t>
                  </w:r>
                </w:p>
              </w:tc>
              <w:tc>
                <w:tcPr>
                  <w:tcW w:w="3784" w:type="pct"/>
                  <w:gridSpan w:val="3"/>
                  <w:tcBorders>
                    <w:top w:val="nil"/>
                    <w:bottom w:val="single" w:sz="4" w:space="0" w:color="D9D9D9"/>
                  </w:tcBorders>
                  <w:shd w:val="clear" w:color="auto" w:fill="2ADAA5" w:themeFill="accent3"/>
                  <w:tcMar>
                    <w:top w:w="0" w:type="dxa"/>
                    <w:left w:w="72" w:type="dxa"/>
                    <w:bottom w:w="0" w:type="dxa"/>
                    <w:right w:w="72" w:type="dxa"/>
                  </w:tcMar>
                  <w:vAlign w:val="center"/>
                </w:tcPr>
                <w:p w14:paraId="4E274820" w14:textId="77777777" w:rsidR="00784717" w:rsidRPr="00421050" w:rsidRDefault="00784717" w:rsidP="00E937DF">
                  <w:pPr>
                    <w:spacing w:before="40" w:after="40"/>
                    <w:rPr>
                      <w:rFonts w:ascii="Manrope Medium" w:eastAsia="Calibri" w:hAnsi="Manrope Medium" w:cstheme="minorHAnsi"/>
                      <w:caps/>
                      <w:sz w:val="16"/>
                      <w:szCs w:val="16"/>
                    </w:rPr>
                  </w:pPr>
                </w:p>
              </w:tc>
            </w:tr>
            <w:tr w:rsidR="00784717" w:rsidRPr="001A26DD" w14:paraId="353D1EA1" w14:textId="77777777" w:rsidTr="00B748DE">
              <w:trPr>
                <w:trHeight w:val="60"/>
              </w:trPr>
              <w:tc>
                <w:tcPr>
                  <w:tcW w:w="1216" w:type="pct"/>
                  <w:shd w:val="clear" w:color="auto" w:fill="auto"/>
                  <w:tcMar>
                    <w:top w:w="0" w:type="dxa"/>
                    <w:left w:w="72" w:type="dxa"/>
                    <w:bottom w:w="0" w:type="dxa"/>
                    <w:right w:w="72" w:type="dxa"/>
                  </w:tcMar>
                  <w:vAlign w:val="center"/>
                </w:tcPr>
                <w:p w14:paraId="24725AFD" w14:textId="2974FF90" w:rsidR="00784717" w:rsidRPr="001A26DD" w:rsidRDefault="00C4352D" w:rsidP="00E937DF">
                  <w:pPr>
                    <w:spacing w:before="40" w:after="40"/>
                    <w:rPr>
                      <w:rFonts w:eastAsia="Calibri" w:cstheme="minorHAnsi"/>
                      <w:b/>
                      <w:caps/>
                      <w:color w:val="000000"/>
                      <w:sz w:val="16"/>
                      <w:szCs w:val="16"/>
                      <w:lang w:val="en-IN"/>
                    </w:rPr>
                  </w:pPr>
                  <w:r w:rsidRPr="00717A98">
                    <w:rPr>
                      <w:bCs/>
                      <w:sz w:val="16"/>
                      <w:szCs w:val="16"/>
                    </w:rPr>
                    <w:t>Transport amenities/</w:t>
                  </w:r>
                  <w:r w:rsidR="00784717">
                    <w:rPr>
                      <w:bCs/>
                      <w:caps/>
                      <w:sz w:val="16"/>
                      <w:szCs w:val="16"/>
                    </w:rPr>
                    <w:t xml:space="preserve"> </w:t>
                  </w:r>
                  <w:r w:rsidRPr="00717A98">
                    <w:rPr>
                      <w:bCs/>
                      <w:sz w:val="16"/>
                      <w:szCs w:val="16"/>
                    </w:rPr>
                    <w:t>access</w:t>
                  </w:r>
                </w:p>
              </w:tc>
              <w:tc>
                <w:tcPr>
                  <w:tcW w:w="3784" w:type="pct"/>
                  <w:gridSpan w:val="3"/>
                  <w:tcMar>
                    <w:top w:w="0" w:type="dxa"/>
                    <w:left w:w="72" w:type="dxa"/>
                    <w:bottom w:w="0" w:type="dxa"/>
                    <w:right w:w="72" w:type="dxa"/>
                  </w:tcMar>
                  <w:vAlign w:val="center"/>
                </w:tcPr>
                <w:p w14:paraId="52197227" w14:textId="0E6BACAB" w:rsidR="00784717" w:rsidRPr="00BA2A2E" w:rsidRDefault="00BA2A2E" w:rsidP="00E937DF">
                  <w:pPr>
                    <w:spacing w:before="40" w:after="40"/>
                    <w:jc w:val="both"/>
                    <w:rPr>
                      <w:rFonts w:eastAsia="Calibri" w:cstheme="minorHAnsi"/>
                      <w:bCs/>
                      <w:color w:val="000000"/>
                      <w:sz w:val="16"/>
                      <w:szCs w:val="16"/>
                    </w:rPr>
                  </w:pPr>
                  <w:r>
                    <w:rPr>
                      <w:rFonts w:eastAsia="Calibri" w:cstheme="minorHAnsi"/>
                      <w:bCs/>
                      <w:color w:val="000000"/>
                      <w:sz w:val="16"/>
                      <w:szCs w:val="16"/>
                    </w:rPr>
                    <w:t>Whitby rail station is c.8 mins drive from subject location.</w:t>
                  </w:r>
                </w:p>
              </w:tc>
            </w:tr>
            <w:tr w:rsidR="00784717" w:rsidRPr="001A26DD" w14:paraId="3F554EBD" w14:textId="77777777" w:rsidTr="00B748DE">
              <w:trPr>
                <w:trHeight w:val="60"/>
              </w:trPr>
              <w:tc>
                <w:tcPr>
                  <w:tcW w:w="1216" w:type="pct"/>
                  <w:shd w:val="clear" w:color="auto" w:fill="auto"/>
                  <w:tcMar>
                    <w:top w:w="0" w:type="dxa"/>
                    <w:left w:w="72" w:type="dxa"/>
                    <w:bottom w:w="0" w:type="dxa"/>
                    <w:right w:w="72" w:type="dxa"/>
                  </w:tcMar>
                  <w:vAlign w:val="center"/>
                </w:tcPr>
                <w:p w14:paraId="04CCE5E0" w14:textId="41107674" w:rsidR="00784717" w:rsidRPr="001A26DD" w:rsidRDefault="00C4352D" w:rsidP="00E937DF">
                  <w:pPr>
                    <w:spacing w:before="40" w:after="40"/>
                    <w:jc w:val="both"/>
                    <w:rPr>
                      <w:rFonts w:eastAsia="Calibri" w:cstheme="minorHAnsi"/>
                      <w:b/>
                      <w:caps/>
                      <w:color w:val="000000"/>
                      <w:sz w:val="16"/>
                      <w:szCs w:val="16"/>
                      <w:lang w:val="en-IN"/>
                    </w:rPr>
                  </w:pPr>
                  <w:r w:rsidRPr="00717A98">
                    <w:rPr>
                      <w:bCs/>
                      <w:sz w:val="16"/>
                      <w:szCs w:val="16"/>
                    </w:rPr>
                    <w:t>Other key insights</w:t>
                  </w:r>
                  <w:r w:rsidR="00784717" w:rsidRPr="00717A98">
                    <w:rPr>
                      <w:caps/>
                      <w:sz w:val="16"/>
                      <w:szCs w:val="16"/>
                    </w:rPr>
                    <w:t xml:space="preserve"> </w:t>
                  </w:r>
                </w:p>
              </w:tc>
              <w:tc>
                <w:tcPr>
                  <w:tcW w:w="3784" w:type="pct"/>
                  <w:gridSpan w:val="3"/>
                  <w:tcMar>
                    <w:top w:w="0" w:type="dxa"/>
                    <w:left w:w="72" w:type="dxa"/>
                    <w:bottom w:w="0" w:type="dxa"/>
                    <w:right w:w="72" w:type="dxa"/>
                  </w:tcMar>
                  <w:vAlign w:val="center"/>
                </w:tcPr>
                <w:p w14:paraId="439B7E9E" w14:textId="3AF86DA0" w:rsidR="00784717" w:rsidRPr="001A26DD" w:rsidRDefault="00375D1F" w:rsidP="00E937DF">
                  <w:pPr>
                    <w:spacing w:before="40" w:after="40"/>
                    <w:jc w:val="both"/>
                    <w:rPr>
                      <w:rFonts w:eastAsia="Calibri" w:cstheme="minorHAnsi"/>
                      <w:bCs/>
                      <w:color w:val="000000"/>
                      <w:sz w:val="16"/>
                      <w:szCs w:val="16"/>
                      <w:highlight w:val="yellow"/>
                    </w:rPr>
                  </w:pPr>
                  <w:r w:rsidRPr="00375D1F">
                    <w:rPr>
                      <w:bCs/>
                      <w:sz w:val="16"/>
                      <w:szCs w:val="16"/>
                    </w:rPr>
                    <w:t>All the basic amenities</w:t>
                  </w:r>
                  <w:r>
                    <w:rPr>
                      <w:bCs/>
                      <w:sz w:val="16"/>
                      <w:szCs w:val="16"/>
                    </w:rPr>
                    <w:t xml:space="preserve"> </w:t>
                  </w:r>
                  <w:r w:rsidR="00BA2A2E">
                    <w:rPr>
                      <w:bCs/>
                      <w:sz w:val="16"/>
                      <w:szCs w:val="16"/>
                    </w:rPr>
                    <w:t>(</w:t>
                  </w:r>
                  <w:r>
                    <w:rPr>
                      <w:bCs/>
                      <w:sz w:val="16"/>
                      <w:szCs w:val="16"/>
                    </w:rPr>
                    <w:t>i.e. hospitals, pharmacy, restaurants</w:t>
                  </w:r>
                  <w:r w:rsidR="00BA2A2E">
                    <w:rPr>
                      <w:bCs/>
                      <w:sz w:val="16"/>
                      <w:szCs w:val="16"/>
                    </w:rPr>
                    <w:t xml:space="preserve"> </w:t>
                  </w:r>
                  <w:r>
                    <w:rPr>
                      <w:bCs/>
                      <w:sz w:val="16"/>
                      <w:szCs w:val="16"/>
                    </w:rPr>
                    <w:t>/ bars, gas stations</w:t>
                  </w:r>
                  <w:r w:rsidR="00BA2A2E">
                    <w:rPr>
                      <w:bCs/>
                      <w:sz w:val="16"/>
                      <w:szCs w:val="16"/>
                    </w:rPr>
                    <w:t xml:space="preserve"> and supermarkets) are within 2.5 miles from the estate.</w:t>
                  </w:r>
                </w:p>
              </w:tc>
            </w:tr>
            <w:tr w:rsidR="00784717" w:rsidRPr="001A26DD" w14:paraId="48807CAE" w14:textId="77777777" w:rsidTr="00384F59">
              <w:trPr>
                <w:trHeight w:val="60"/>
              </w:trPr>
              <w:tc>
                <w:tcPr>
                  <w:tcW w:w="1216" w:type="pct"/>
                  <w:shd w:val="clear" w:color="auto" w:fill="auto"/>
                  <w:tcMar>
                    <w:top w:w="0" w:type="dxa"/>
                    <w:left w:w="72" w:type="dxa"/>
                    <w:bottom w:w="0" w:type="dxa"/>
                    <w:right w:w="72" w:type="dxa"/>
                  </w:tcMar>
                  <w:vAlign w:val="center"/>
                </w:tcPr>
                <w:p w14:paraId="46BA6C3F" w14:textId="60A460BA" w:rsidR="00784717" w:rsidRPr="00914153" w:rsidRDefault="00914153" w:rsidP="00E937DF">
                  <w:pPr>
                    <w:spacing w:before="40" w:after="40"/>
                    <w:jc w:val="both"/>
                    <w:rPr>
                      <w:rFonts w:ascii="Manrope SemiBold" w:hAnsi="Manrope SemiBold"/>
                      <w:caps/>
                      <w:sz w:val="16"/>
                      <w:szCs w:val="16"/>
                    </w:rPr>
                  </w:pPr>
                  <w:r w:rsidRPr="00914153">
                    <w:rPr>
                      <w:rFonts w:ascii="Manrope SemiBold" w:eastAsia="Calibri" w:hAnsi="Manrope SemiBold" w:cstheme="minorHAnsi"/>
                      <w:sz w:val="16"/>
                      <w:szCs w:val="16"/>
                    </w:rPr>
                    <w:t>Amenities</w:t>
                  </w:r>
                </w:p>
              </w:tc>
              <w:tc>
                <w:tcPr>
                  <w:tcW w:w="1948" w:type="pct"/>
                  <w:tcMar>
                    <w:top w:w="0" w:type="dxa"/>
                    <w:left w:w="72" w:type="dxa"/>
                    <w:bottom w:w="0" w:type="dxa"/>
                    <w:right w:w="72" w:type="dxa"/>
                  </w:tcMar>
                  <w:vAlign w:val="center"/>
                </w:tcPr>
                <w:p w14:paraId="78D78094" w14:textId="62BA06E1" w:rsidR="00784717" w:rsidRPr="00914153" w:rsidRDefault="00914153" w:rsidP="00E937DF">
                  <w:pPr>
                    <w:spacing w:before="40" w:after="40"/>
                    <w:jc w:val="both"/>
                    <w:rPr>
                      <w:rFonts w:ascii="Manrope SemiBold" w:hAnsi="Manrope SemiBold" w:cs="Calibri"/>
                      <w:sz w:val="16"/>
                      <w:szCs w:val="16"/>
                      <w:lang w:eastAsia="en-GB"/>
                    </w:rPr>
                  </w:pPr>
                  <w:r w:rsidRPr="00914153">
                    <w:rPr>
                      <w:rFonts w:ascii="Manrope SemiBold" w:eastAsia="Calibri" w:hAnsi="Manrope SemiBold" w:cstheme="minorHAnsi"/>
                      <w:sz w:val="16"/>
                      <w:szCs w:val="16"/>
                    </w:rPr>
                    <w:t>Place</w:t>
                  </w:r>
                </w:p>
              </w:tc>
              <w:tc>
                <w:tcPr>
                  <w:tcW w:w="810" w:type="pct"/>
                  <w:vAlign w:val="center"/>
                </w:tcPr>
                <w:p w14:paraId="7E6CA9D8" w14:textId="3D93EE73" w:rsidR="00784717" w:rsidRPr="00914153" w:rsidRDefault="00914153" w:rsidP="00E937DF">
                  <w:pPr>
                    <w:spacing w:before="40" w:after="40"/>
                    <w:jc w:val="both"/>
                    <w:rPr>
                      <w:rFonts w:ascii="Manrope SemiBold" w:hAnsi="Manrope SemiBold" w:cs="Calibri"/>
                      <w:sz w:val="16"/>
                      <w:szCs w:val="16"/>
                      <w:lang w:eastAsia="en-GB"/>
                    </w:rPr>
                  </w:pPr>
                  <w:r w:rsidRPr="00914153">
                    <w:rPr>
                      <w:rFonts w:ascii="Manrope SemiBold" w:eastAsia="Calibri" w:hAnsi="Manrope SemiBold" w:cstheme="minorHAnsi"/>
                      <w:sz w:val="16"/>
                      <w:szCs w:val="16"/>
                    </w:rPr>
                    <w:t>Distance</w:t>
                  </w:r>
                </w:p>
              </w:tc>
              <w:tc>
                <w:tcPr>
                  <w:tcW w:w="1026" w:type="pct"/>
                  <w:vAlign w:val="center"/>
                </w:tcPr>
                <w:p w14:paraId="29BCBBE1" w14:textId="25F32C2A" w:rsidR="00784717" w:rsidRPr="00914153" w:rsidRDefault="00384F59" w:rsidP="00E937DF">
                  <w:pPr>
                    <w:spacing w:before="40" w:after="40"/>
                    <w:jc w:val="both"/>
                    <w:rPr>
                      <w:rFonts w:ascii="Manrope SemiBold" w:hAnsi="Manrope SemiBold" w:cs="Calibri"/>
                      <w:sz w:val="16"/>
                      <w:szCs w:val="16"/>
                      <w:lang w:eastAsia="en-GB"/>
                    </w:rPr>
                  </w:pPr>
                  <w:r>
                    <w:rPr>
                      <w:rFonts w:ascii="Manrope SemiBold" w:eastAsia="Calibri" w:hAnsi="Manrope SemiBold" w:cstheme="minorHAnsi"/>
                      <w:sz w:val="16"/>
                      <w:szCs w:val="16"/>
                    </w:rPr>
                    <w:t>Travel Time</w:t>
                  </w:r>
                </w:p>
              </w:tc>
            </w:tr>
            <w:tr w:rsidR="00784717" w:rsidRPr="001A26DD" w14:paraId="1E9216E3" w14:textId="77777777" w:rsidTr="00384F59">
              <w:trPr>
                <w:trHeight w:val="60"/>
              </w:trPr>
              <w:tc>
                <w:tcPr>
                  <w:tcW w:w="1216" w:type="pct"/>
                  <w:shd w:val="clear" w:color="auto" w:fill="auto"/>
                  <w:tcMar>
                    <w:top w:w="0" w:type="dxa"/>
                    <w:left w:w="72" w:type="dxa"/>
                    <w:bottom w:w="0" w:type="dxa"/>
                    <w:right w:w="72" w:type="dxa"/>
                  </w:tcMar>
                  <w:vAlign w:val="center"/>
                </w:tcPr>
                <w:p w14:paraId="043C062B" w14:textId="589ED126" w:rsidR="00784717" w:rsidRPr="00914153" w:rsidRDefault="00914153" w:rsidP="00E937DF">
                  <w:pPr>
                    <w:spacing w:before="40" w:after="40"/>
                    <w:jc w:val="both"/>
                    <w:rPr>
                      <w:rFonts w:ascii="Manrope SemiBold" w:eastAsia="Calibri" w:hAnsi="Manrope SemiBold" w:cstheme="minorHAnsi"/>
                      <w:caps/>
                      <w:sz w:val="16"/>
                      <w:szCs w:val="16"/>
                    </w:rPr>
                  </w:pPr>
                  <w:r w:rsidRPr="00914153">
                    <w:rPr>
                      <w:rFonts w:ascii="Manrope SemiBold" w:eastAsia="Calibri" w:hAnsi="Manrope SemiBold" w:cstheme="minorHAnsi"/>
                      <w:color w:val="000000"/>
                      <w:sz w:val="16"/>
                      <w:szCs w:val="16"/>
                    </w:rPr>
                    <w:t>Bus stop</w:t>
                  </w:r>
                </w:p>
              </w:tc>
              <w:tc>
                <w:tcPr>
                  <w:tcW w:w="1948" w:type="pct"/>
                  <w:tcMar>
                    <w:top w:w="0" w:type="dxa"/>
                    <w:left w:w="72" w:type="dxa"/>
                    <w:bottom w:w="0" w:type="dxa"/>
                    <w:right w:w="72" w:type="dxa"/>
                  </w:tcMar>
                  <w:vAlign w:val="center"/>
                </w:tcPr>
                <w:p w14:paraId="0DC542C4" w14:textId="6BB3179C" w:rsidR="00784717" w:rsidRPr="00384F59" w:rsidRDefault="00384F59" w:rsidP="00E937DF">
                  <w:pPr>
                    <w:spacing w:before="40" w:after="40"/>
                    <w:jc w:val="both"/>
                    <w:rPr>
                      <w:bCs/>
                      <w:sz w:val="16"/>
                      <w:szCs w:val="16"/>
                    </w:rPr>
                  </w:pPr>
                  <w:r w:rsidRPr="0058053A">
                    <w:rPr>
                      <w:bCs/>
                      <w:sz w:val="16"/>
                      <w:szCs w:val="16"/>
                    </w:rPr>
                    <w:t>Raithwaite Hall</w:t>
                  </w:r>
                </w:p>
              </w:tc>
              <w:tc>
                <w:tcPr>
                  <w:tcW w:w="810" w:type="pct"/>
                  <w:vAlign w:val="center"/>
                </w:tcPr>
                <w:p w14:paraId="639F13F2" w14:textId="25DB17F4" w:rsidR="00784717" w:rsidRPr="00384F59" w:rsidRDefault="00384F59" w:rsidP="00E937DF">
                  <w:pPr>
                    <w:spacing w:before="40" w:after="40"/>
                    <w:jc w:val="both"/>
                    <w:rPr>
                      <w:bCs/>
                      <w:sz w:val="16"/>
                      <w:szCs w:val="16"/>
                    </w:rPr>
                  </w:pPr>
                  <w:r w:rsidRPr="00384F59">
                    <w:rPr>
                      <w:bCs/>
                      <w:sz w:val="16"/>
                      <w:szCs w:val="16"/>
                    </w:rPr>
                    <w:t>0.5</w:t>
                  </w:r>
                  <w:r>
                    <w:rPr>
                      <w:bCs/>
                      <w:sz w:val="16"/>
                      <w:szCs w:val="16"/>
                    </w:rPr>
                    <w:t xml:space="preserve"> mi</w:t>
                  </w:r>
                </w:p>
              </w:tc>
              <w:tc>
                <w:tcPr>
                  <w:tcW w:w="1026" w:type="pct"/>
                  <w:vAlign w:val="center"/>
                </w:tcPr>
                <w:p w14:paraId="68CD1456" w14:textId="412978BB" w:rsidR="00784717" w:rsidRPr="00384F59" w:rsidRDefault="00384F59" w:rsidP="00E937DF">
                  <w:pPr>
                    <w:spacing w:before="40" w:after="40"/>
                    <w:jc w:val="both"/>
                    <w:rPr>
                      <w:bCs/>
                      <w:sz w:val="16"/>
                      <w:szCs w:val="16"/>
                    </w:rPr>
                  </w:pPr>
                  <w:r w:rsidRPr="00384F59">
                    <w:rPr>
                      <w:bCs/>
                      <w:sz w:val="16"/>
                      <w:szCs w:val="16"/>
                    </w:rPr>
                    <w:t xml:space="preserve">11 mins walk </w:t>
                  </w:r>
                </w:p>
              </w:tc>
            </w:tr>
            <w:tr w:rsidR="00784717" w:rsidRPr="001A26DD" w14:paraId="40D66F38" w14:textId="77777777" w:rsidTr="00384F59">
              <w:trPr>
                <w:trHeight w:val="60"/>
              </w:trPr>
              <w:tc>
                <w:tcPr>
                  <w:tcW w:w="1216" w:type="pct"/>
                  <w:shd w:val="clear" w:color="auto" w:fill="auto"/>
                  <w:tcMar>
                    <w:top w:w="0" w:type="dxa"/>
                    <w:left w:w="72" w:type="dxa"/>
                    <w:bottom w:w="0" w:type="dxa"/>
                    <w:right w:w="72" w:type="dxa"/>
                  </w:tcMar>
                  <w:vAlign w:val="center"/>
                </w:tcPr>
                <w:p w14:paraId="6584CEAA" w14:textId="78F2BC09" w:rsidR="00784717" w:rsidRPr="00914153" w:rsidRDefault="00914153" w:rsidP="00E937DF">
                  <w:pPr>
                    <w:spacing w:before="40" w:after="40"/>
                    <w:jc w:val="both"/>
                    <w:rPr>
                      <w:rFonts w:ascii="Manrope SemiBold" w:eastAsia="Calibri" w:hAnsi="Manrope SemiBold" w:cstheme="minorHAnsi"/>
                      <w:caps/>
                      <w:sz w:val="16"/>
                      <w:szCs w:val="16"/>
                    </w:rPr>
                  </w:pPr>
                  <w:r w:rsidRPr="00914153">
                    <w:rPr>
                      <w:rFonts w:ascii="Manrope SemiBold" w:eastAsia="Calibri" w:hAnsi="Manrope SemiBold" w:cstheme="minorHAnsi"/>
                      <w:color w:val="000000"/>
                      <w:sz w:val="16"/>
                      <w:szCs w:val="16"/>
                      <w:lang w:val="en-IN"/>
                    </w:rPr>
                    <w:t>Metro rail</w:t>
                  </w:r>
                </w:p>
              </w:tc>
              <w:tc>
                <w:tcPr>
                  <w:tcW w:w="1948" w:type="pct"/>
                  <w:tcMar>
                    <w:top w:w="0" w:type="dxa"/>
                    <w:left w:w="72" w:type="dxa"/>
                    <w:bottom w:w="0" w:type="dxa"/>
                    <w:right w:w="72" w:type="dxa"/>
                  </w:tcMar>
                  <w:vAlign w:val="center"/>
                </w:tcPr>
                <w:p w14:paraId="32F9458C" w14:textId="1B00E117" w:rsidR="00784717" w:rsidRPr="00384F59" w:rsidRDefault="00384F59" w:rsidP="00E937DF">
                  <w:pPr>
                    <w:spacing w:before="40" w:after="40"/>
                    <w:jc w:val="both"/>
                    <w:rPr>
                      <w:bCs/>
                      <w:sz w:val="16"/>
                      <w:szCs w:val="16"/>
                    </w:rPr>
                  </w:pPr>
                  <w:r w:rsidRPr="0058053A">
                    <w:rPr>
                      <w:bCs/>
                      <w:sz w:val="16"/>
                      <w:szCs w:val="16"/>
                    </w:rPr>
                    <w:t>Whitby</w:t>
                  </w:r>
                </w:p>
              </w:tc>
              <w:tc>
                <w:tcPr>
                  <w:tcW w:w="810" w:type="pct"/>
                  <w:vAlign w:val="center"/>
                </w:tcPr>
                <w:p w14:paraId="1FEDD405" w14:textId="6132B6DE" w:rsidR="00784717" w:rsidRPr="00384F59" w:rsidRDefault="00384F59" w:rsidP="00E937DF">
                  <w:pPr>
                    <w:spacing w:before="40" w:after="40"/>
                    <w:jc w:val="both"/>
                    <w:rPr>
                      <w:bCs/>
                      <w:sz w:val="16"/>
                      <w:szCs w:val="16"/>
                    </w:rPr>
                  </w:pPr>
                  <w:r>
                    <w:rPr>
                      <w:bCs/>
                      <w:sz w:val="16"/>
                      <w:szCs w:val="16"/>
                    </w:rPr>
                    <w:t>2.6 mi</w:t>
                  </w:r>
                </w:p>
              </w:tc>
              <w:tc>
                <w:tcPr>
                  <w:tcW w:w="1026" w:type="pct"/>
                  <w:vAlign w:val="center"/>
                </w:tcPr>
                <w:p w14:paraId="01EB7439" w14:textId="1F98BA22" w:rsidR="00784717" w:rsidRPr="00384F59" w:rsidRDefault="00384F59" w:rsidP="00E937DF">
                  <w:pPr>
                    <w:spacing w:before="40" w:after="40"/>
                    <w:jc w:val="both"/>
                    <w:rPr>
                      <w:bCs/>
                      <w:sz w:val="16"/>
                      <w:szCs w:val="16"/>
                    </w:rPr>
                  </w:pPr>
                  <w:r w:rsidRPr="00384F59">
                    <w:rPr>
                      <w:bCs/>
                      <w:sz w:val="16"/>
                      <w:szCs w:val="16"/>
                    </w:rPr>
                    <w:t xml:space="preserve">8 mins </w:t>
                  </w:r>
                  <w:r>
                    <w:rPr>
                      <w:bCs/>
                      <w:sz w:val="16"/>
                      <w:szCs w:val="16"/>
                    </w:rPr>
                    <w:t>drive</w:t>
                  </w:r>
                </w:p>
              </w:tc>
            </w:tr>
            <w:tr w:rsidR="00784717" w:rsidRPr="001A26DD" w14:paraId="0573DA6C" w14:textId="77777777" w:rsidTr="00384F59">
              <w:trPr>
                <w:trHeight w:val="60"/>
              </w:trPr>
              <w:tc>
                <w:tcPr>
                  <w:tcW w:w="1216" w:type="pct"/>
                  <w:tcBorders>
                    <w:bottom w:val="nil"/>
                  </w:tcBorders>
                  <w:shd w:val="clear" w:color="auto" w:fill="auto"/>
                  <w:tcMar>
                    <w:top w:w="0" w:type="dxa"/>
                    <w:left w:w="72" w:type="dxa"/>
                    <w:bottom w:w="0" w:type="dxa"/>
                    <w:right w:w="72" w:type="dxa"/>
                  </w:tcMar>
                  <w:vAlign w:val="center"/>
                </w:tcPr>
                <w:p w14:paraId="7D75A03E" w14:textId="00995CF3" w:rsidR="00784717" w:rsidRPr="00914153" w:rsidRDefault="00914153" w:rsidP="00E937DF">
                  <w:pPr>
                    <w:spacing w:before="40" w:after="40"/>
                    <w:jc w:val="both"/>
                    <w:rPr>
                      <w:rFonts w:ascii="Manrope SemiBold" w:eastAsia="Calibri" w:hAnsi="Manrope SemiBold" w:cstheme="minorHAnsi"/>
                      <w:caps/>
                      <w:sz w:val="16"/>
                      <w:szCs w:val="16"/>
                    </w:rPr>
                  </w:pPr>
                  <w:r w:rsidRPr="00914153">
                    <w:rPr>
                      <w:rFonts w:ascii="Manrope SemiBold" w:eastAsia="Calibri" w:hAnsi="Manrope SemiBold" w:cstheme="minorHAnsi"/>
                      <w:color w:val="000000"/>
                      <w:sz w:val="16"/>
                      <w:szCs w:val="16"/>
                      <w:lang w:val="en-IN"/>
                    </w:rPr>
                    <w:t>Airport</w:t>
                  </w:r>
                </w:p>
              </w:tc>
              <w:tc>
                <w:tcPr>
                  <w:tcW w:w="1948" w:type="pct"/>
                  <w:tcBorders>
                    <w:bottom w:val="nil"/>
                  </w:tcBorders>
                  <w:tcMar>
                    <w:top w:w="0" w:type="dxa"/>
                    <w:left w:w="72" w:type="dxa"/>
                    <w:bottom w:w="0" w:type="dxa"/>
                    <w:right w:w="72" w:type="dxa"/>
                  </w:tcMar>
                  <w:vAlign w:val="center"/>
                </w:tcPr>
                <w:p w14:paraId="249166C2" w14:textId="3A3DD9CE" w:rsidR="00784717" w:rsidRPr="00384F59" w:rsidRDefault="00384F59" w:rsidP="00E937DF">
                  <w:pPr>
                    <w:spacing w:before="40" w:after="40"/>
                    <w:jc w:val="both"/>
                    <w:rPr>
                      <w:bCs/>
                      <w:sz w:val="16"/>
                      <w:szCs w:val="16"/>
                    </w:rPr>
                  </w:pPr>
                  <w:r w:rsidRPr="0058053A">
                    <w:rPr>
                      <w:bCs/>
                      <w:sz w:val="16"/>
                      <w:szCs w:val="16"/>
                    </w:rPr>
                    <w:t>Teesside International Airport</w:t>
                  </w:r>
                </w:p>
              </w:tc>
              <w:tc>
                <w:tcPr>
                  <w:tcW w:w="810" w:type="pct"/>
                  <w:tcBorders>
                    <w:bottom w:val="nil"/>
                  </w:tcBorders>
                  <w:vAlign w:val="center"/>
                </w:tcPr>
                <w:p w14:paraId="791FDA3E" w14:textId="02D1E7B1" w:rsidR="00784717" w:rsidRPr="00384F59" w:rsidRDefault="00384F59" w:rsidP="00E937DF">
                  <w:pPr>
                    <w:spacing w:before="40" w:after="40"/>
                    <w:jc w:val="both"/>
                    <w:rPr>
                      <w:bCs/>
                      <w:sz w:val="16"/>
                      <w:szCs w:val="16"/>
                    </w:rPr>
                  </w:pPr>
                  <w:r>
                    <w:rPr>
                      <w:bCs/>
                      <w:sz w:val="16"/>
                      <w:szCs w:val="16"/>
                    </w:rPr>
                    <w:t>39.2 mi</w:t>
                  </w:r>
                </w:p>
              </w:tc>
              <w:tc>
                <w:tcPr>
                  <w:tcW w:w="1026" w:type="pct"/>
                  <w:tcBorders>
                    <w:bottom w:val="nil"/>
                  </w:tcBorders>
                  <w:vAlign w:val="center"/>
                </w:tcPr>
                <w:p w14:paraId="56047E73" w14:textId="7BCEDF72" w:rsidR="00784717" w:rsidRPr="00384F59" w:rsidRDefault="00384F59" w:rsidP="00E937DF">
                  <w:pPr>
                    <w:spacing w:before="40" w:after="40"/>
                    <w:jc w:val="both"/>
                    <w:rPr>
                      <w:bCs/>
                      <w:sz w:val="16"/>
                      <w:szCs w:val="16"/>
                    </w:rPr>
                  </w:pPr>
                  <w:r>
                    <w:rPr>
                      <w:bCs/>
                      <w:sz w:val="16"/>
                      <w:szCs w:val="16"/>
                    </w:rPr>
                    <w:t>60 mins drive</w:t>
                  </w:r>
                </w:p>
              </w:tc>
            </w:tr>
          </w:tbl>
          <w:p w14:paraId="488F1024" w14:textId="77777777" w:rsidR="00784717" w:rsidRPr="00717A98" w:rsidRDefault="00784717" w:rsidP="00E937DF">
            <w:pPr>
              <w:spacing w:before="40" w:after="40" w:line="259" w:lineRule="auto"/>
              <w:jc w:val="both"/>
              <w:rPr>
                <w:sz w:val="16"/>
                <w:szCs w:val="16"/>
              </w:rPr>
            </w:pPr>
          </w:p>
        </w:tc>
      </w:tr>
    </w:tbl>
    <w:p w14:paraId="671D6035" w14:textId="77777777" w:rsidR="00784717" w:rsidRDefault="00784717" w:rsidP="002F20B1">
      <w:pPr>
        <w:pStyle w:val="gap"/>
      </w:pPr>
    </w:p>
    <w:p w14:paraId="105E895A" w14:textId="77777777" w:rsidR="009009E1" w:rsidRDefault="009009E1" w:rsidP="002F20B1">
      <w:pPr>
        <w:pStyle w:val="gap"/>
      </w:pPr>
    </w:p>
    <w:p w14:paraId="34C77721" w14:textId="77777777" w:rsidR="009009E1" w:rsidRDefault="009009E1" w:rsidP="002F20B1">
      <w:pPr>
        <w:pStyle w:val="gap"/>
      </w:pPr>
    </w:p>
    <w:p w14:paraId="0FE6B415" w14:textId="77777777" w:rsidR="009009E1" w:rsidRDefault="009009E1" w:rsidP="002F20B1">
      <w:pPr>
        <w:pStyle w:val="gap"/>
      </w:pPr>
    </w:p>
    <w:p w14:paraId="63BFB59C" w14:textId="77777777" w:rsidR="009009E1" w:rsidRDefault="009009E1" w:rsidP="002F20B1">
      <w:pPr>
        <w:pStyle w:val="gap"/>
      </w:pPr>
    </w:p>
    <w:p w14:paraId="403EDD67" w14:textId="77777777" w:rsidR="009009E1" w:rsidRDefault="009009E1" w:rsidP="002F20B1">
      <w:pPr>
        <w:pStyle w:val="gap"/>
      </w:pPr>
    </w:p>
    <w:p w14:paraId="66DCC6F2" w14:textId="77777777" w:rsidR="009009E1" w:rsidRDefault="009009E1" w:rsidP="002F20B1">
      <w:pPr>
        <w:pStyle w:val="gap"/>
      </w:pP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2F20B1" w:rsidRPr="002F20B1" w14:paraId="71DFCCBC" w14:textId="77777777" w:rsidTr="0029018D">
        <w:trPr>
          <w:trHeight w:val="20"/>
          <w:tblHeader/>
        </w:trPr>
        <w:tc>
          <w:tcPr>
            <w:tcW w:w="5000" w:type="pct"/>
            <w:shd w:val="clear" w:color="auto" w:fill="006D6B" w:themeFill="accent2"/>
            <w:tcMar>
              <w:left w:w="72" w:type="dxa"/>
              <w:right w:w="72" w:type="dxa"/>
            </w:tcMar>
          </w:tcPr>
          <w:p w14:paraId="163E5F6E" w14:textId="00FED82A" w:rsidR="002F20B1" w:rsidRPr="002F20B1" w:rsidRDefault="00FF320A" w:rsidP="0029018D">
            <w:pPr>
              <w:spacing w:before="40" w:after="40"/>
              <w:outlineLvl w:val="1"/>
              <w:rPr>
                <w:rFonts w:ascii="Manrope Medium" w:eastAsia="Times New Roman" w:hAnsi="Manrope Medium" w:cs="Calibri"/>
                <w:caps/>
                <w:color w:val="000000"/>
                <w:sz w:val="16"/>
                <w:szCs w:val="16"/>
                <w:lang w:val="en-IN"/>
              </w:rPr>
            </w:pPr>
            <w:r>
              <w:rPr>
                <w:rFonts w:ascii="Manrope Medium" w:eastAsia="Calibri" w:hAnsi="Manrope Medium" w:cs="Times New Roman"/>
                <w:color w:val="FFFFFF"/>
                <w:sz w:val="16"/>
                <w:lang w:val="en-IN"/>
              </w:rPr>
              <w:lastRenderedPageBreak/>
              <w:t xml:space="preserve">Proposed </w:t>
            </w:r>
            <w:r w:rsidR="007E6F5E">
              <w:rPr>
                <w:rFonts w:ascii="Manrope Medium" w:eastAsia="Calibri" w:hAnsi="Manrope Medium" w:cs="Times New Roman"/>
                <w:color w:val="FFFFFF"/>
                <w:sz w:val="16"/>
                <w:lang w:val="en-IN"/>
              </w:rPr>
              <w:t>U</w:t>
            </w:r>
            <w:r w:rsidR="000E4390" w:rsidRPr="002F20B1">
              <w:rPr>
                <w:rFonts w:ascii="Manrope Medium" w:eastAsia="Calibri" w:hAnsi="Manrope Medium" w:cs="Times New Roman"/>
                <w:color w:val="FFFFFF"/>
                <w:sz w:val="16"/>
                <w:lang w:val="en-IN"/>
              </w:rPr>
              <w:t>nit mix</w:t>
            </w:r>
          </w:p>
        </w:tc>
      </w:tr>
      <w:tr w:rsidR="009009E1" w:rsidRPr="002F20B1" w14:paraId="19D951DD" w14:textId="77777777" w:rsidTr="00DA0438">
        <w:trPr>
          <w:trHeight w:val="20"/>
          <w:tblHeader/>
        </w:trPr>
        <w:tc>
          <w:tcPr>
            <w:tcW w:w="5000" w:type="pct"/>
            <w:shd w:val="clear" w:color="auto" w:fill="2ADAA5" w:themeFill="accent3"/>
            <w:tcMar>
              <w:left w:w="72" w:type="dxa"/>
              <w:right w:w="72" w:type="dxa"/>
            </w:tcMar>
          </w:tcPr>
          <w:p w14:paraId="631438F1" w14:textId="5B698501" w:rsidR="009009E1" w:rsidRPr="00A3682F" w:rsidRDefault="001F65CA" w:rsidP="00AA118E">
            <w:pPr>
              <w:spacing w:before="40" w:after="40"/>
              <w:outlineLvl w:val="1"/>
              <w:rPr>
                <w:rFonts w:ascii="Manrope Medium" w:eastAsia="Times New Roman" w:hAnsi="Manrope Medium" w:cs="Times New Roman"/>
                <w:b/>
                <w:bCs/>
                <w:sz w:val="16"/>
                <w:szCs w:val="16"/>
                <w:lang w:val="en-AU"/>
              </w:rPr>
            </w:pPr>
            <w:r w:rsidRPr="00A3682F">
              <w:rPr>
                <w:rFonts w:ascii="Manrope Medium" w:eastAsia="Times New Roman" w:hAnsi="Manrope Medium" w:cs="Times New Roman"/>
                <w:b/>
                <w:bCs/>
                <w:sz w:val="16"/>
                <w:szCs w:val="16"/>
                <w:lang w:val="en-AU"/>
              </w:rPr>
              <w:t>PHASE</w:t>
            </w:r>
            <w:r>
              <w:rPr>
                <w:rFonts w:ascii="Manrope Medium" w:eastAsia="Times New Roman" w:hAnsi="Manrope Medium" w:cs="Times New Roman"/>
                <w:b/>
                <w:bCs/>
                <w:sz w:val="16"/>
                <w:szCs w:val="16"/>
                <w:lang w:val="en-AU"/>
              </w:rPr>
              <w:t xml:space="preserve"> WISE </w:t>
            </w:r>
            <w:r w:rsidRPr="00A3682F">
              <w:rPr>
                <w:rFonts w:ascii="Manrope Medium" w:eastAsia="Times New Roman" w:hAnsi="Manrope Medium" w:cs="Times New Roman"/>
                <w:b/>
                <w:bCs/>
                <w:sz w:val="16"/>
                <w:szCs w:val="16"/>
                <w:lang w:val="en-AU"/>
              </w:rPr>
              <w:t>UNIT MIX</w:t>
            </w:r>
          </w:p>
        </w:tc>
      </w:tr>
      <w:tr w:rsidR="009009E1" w:rsidRPr="002F20B1" w14:paraId="6C63F1EE" w14:textId="77777777" w:rsidTr="001F65CA">
        <w:trPr>
          <w:trHeight w:val="20"/>
          <w:tblHeader/>
        </w:trPr>
        <w:tc>
          <w:tcPr>
            <w:tcW w:w="5000" w:type="pct"/>
            <w:shd w:val="clear" w:color="auto" w:fill="auto"/>
            <w:tcMar>
              <w:left w:w="72" w:type="dxa"/>
              <w:right w:w="72" w:type="dxa"/>
            </w:tcMar>
          </w:tcPr>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4429"/>
              <w:gridCol w:w="1783"/>
              <w:gridCol w:w="1379"/>
              <w:gridCol w:w="1883"/>
            </w:tblGrid>
            <w:tr w:rsidR="001F65CA" w:rsidRPr="00F037CC" w14:paraId="3AF87D03" w14:textId="77777777" w:rsidTr="00E27C33">
              <w:trPr>
                <w:trHeight w:val="20"/>
              </w:trPr>
              <w:tc>
                <w:tcPr>
                  <w:tcW w:w="5000" w:type="pct"/>
                  <w:gridSpan w:val="4"/>
                  <w:shd w:val="clear" w:color="auto" w:fill="006D6B" w:themeFill="accent2"/>
                  <w:tcMar>
                    <w:left w:w="72" w:type="dxa"/>
                    <w:right w:w="72" w:type="dxa"/>
                  </w:tcMar>
                </w:tcPr>
                <w:p w14:paraId="74995FAE" w14:textId="77777777" w:rsidR="001F65CA" w:rsidRPr="00F037CC" w:rsidRDefault="001F65CA" w:rsidP="001F65CA">
                  <w:pPr>
                    <w:rPr>
                      <w:rFonts w:ascii="Manrope" w:hAnsi="Manrope"/>
                      <w:b/>
                      <w:bCs/>
                      <w:caps/>
                      <w:color w:val="FFFFFF"/>
                      <w:sz w:val="16"/>
                    </w:rPr>
                  </w:pPr>
                  <w:r>
                    <w:rPr>
                      <w:rFonts w:ascii="Manrope Medium" w:hAnsi="Manrope Medium"/>
                      <w:color w:val="FFFFFF"/>
                      <w:sz w:val="16"/>
                      <w:szCs w:val="16"/>
                    </w:rPr>
                    <w:t>Unit-Mix</w:t>
                  </w:r>
                </w:p>
              </w:tc>
            </w:tr>
            <w:tr w:rsidR="001F65CA" w:rsidRPr="00F037CC" w14:paraId="4A9953B9" w14:textId="77777777" w:rsidTr="00E27C33">
              <w:trPr>
                <w:trHeight w:val="20"/>
              </w:trPr>
              <w:tc>
                <w:tcPr>
                  <w:tcW w:w="2337" w:type="pct"/>
                  <w:shd w:val="clear" w:color="auto" w:fill="D4F7EC" w:themeFill="accent3" w:themeFillTint="33"/>
                  <w:tcMar>
                    <w:left w:w="72" w:type="dxa"/>
                    <w:right w:w="72" w:type="dxa"/>
                  </w:tcMar>
                  <w:vAlign w:val="center"/>
                </w:tcPr>
                <w:p w14:paraId="69E0BE05" w14:textId="77777777" w:rsidR="001F65CA" w:rsidRPr="004242CE" w:rsidRDefault="001F65CA" w:rsidP="001F65CA">
                  <w:pPr>
                    <w:pStyle w:val="Bullet10"/>
                    <w:numPr>
                      <w:ilvl w:val="0"/>
                      <w:numId w:val="0"/>
                    </w:numPr>
                    <w:spacing w:before="0" w:after="0"/>
                    <w:ind w:left="360" w:hanging="360"/>
                    <w:rPr>
                      <w:b/>
                      <w:bCs/>
                      <w:lang w:val="en-AU" w:eastAsia="x-none"/>
                    </w:rPr>
                  </w:pPr>
                  <w:r>
                    <w:rPr>
                      <w:b/>
                      <w:bCs/>
                      <w:lang w:val="en-AU" w:eastAsia="x-none"/>
                    </w:rPr>
                    <w:t>Hotel</w:t>
                  </w:r>
                </w:p>
              </w:tc>
              <w:tc>
                <w:tcPr>
                  <w:tcW w:w="941" w:type="pct"/>
                  <w:shd w:val="clear" w:color="auto" w:fill="D4F7EC" w:themeFill="accent3" w:themeFillTint="33"/>
                  <w:vAlign w:val="center"/>
                </w:tcPr>
                <w:p w14:paraId="6DE6AF2A" w14:textId="77777777" w:rsidR="001F65CA" w:rsidRPr="004242CE" w:rsidRDefault="001F65CA" w:rsidP="00CC1C58">
                  <w:pPr>
                    <w:pStyle w:val="Bullet10"/>
                    <w:numPr>
                      <w:ilvl w:val="0"/>
                      <w:numId w:val="0"/>
                    </w:numPr>
                    <w:spacing w:before="0" w:after="0"/>
                    <w:ind w:left="360" w:hanging="360"/>
                    <w:jc w:val="center"/>
                    <w:rPr>
                      <w:b/>
                      <w:bCs/>
                      <w:lang w:val="en-AU" w:eastAsia="x-none"/>
                    </w:rPr>
                  </w:pPr>
                  <w:r w:rsidRPr="004242CE">
                    <w:rPr>
                      <w:b/>
                      <w:bCs/>
                      <w:lang w:val="en-AU" w:eastAsia="x-none"/>
                    </w:rPr>
                    <w:t>#</w:t>
                  </w:r>
                  <w:r>
                    <w:rPr>
                      <w:b/>
                      <w:bCs/>
                      <w:lang w:val="en-AU" w:eastAsia="x-none"/>
                    </w:rPr>
                    <w:t>Bed/</w:t>
                  </w:r>
                  <w:r w:rsidRPr="004242CE">
                    <w:rPr>
                      <w:b/>
                      <w:bCs/>
                      <w:lang w:val="en-AU" w:eastAsia="x-none"/>
                    </w:rPr>
                    <w:t>Units</w:t>
                  </w:r>
                </w:p>
              </w:tc>
              <w:tc>
                <w:tcPr>
                  <w:tcW w:w="728" w:type="pct"/>
                  <w:shd w:val="clear" w:color="auto" w:fill="D4F7EC" w:themeFill="accent3" w:themeFillTint="33"/>
                  <w:vAlign w:val="center"/>
                </w:tcPr>
                <w:p w14:paraId="45DAC6EF" w14:textId="13A847A6" w:rsidR="001F65CA" w:rsidRDefault="00CC1C58" w:rsidP="001F65CA">
                  <w:pPr>
                    <w:pStyle w:val="Bullet10"/>
                    <w:numPr>
                      <w:ilvl w:val="0"/>
                      <w:numId w:val="0"/>
                    </w:numPr>
                    <w:spacing w:before="0" w:after="0"/>
                    <w:ind w:left="360" w:hanging="360"/>
                    <w:jc w:val="center"/>
                    <w:rPr>
                      <w:b/>
                      <w:bCs/>
                      <w:lang w:val="en-AU" w:eastAsia="x-none"/>
                    </w:rPr>
                  </w:pPr>
                  <w:r>
                    <w:rPr>
                      <w:b/>
                      <w:bCs/>
                      <w:lang w:val="en-AU" w:eastAsia="x-none"/>
                    </w:rPr>
                    <w:t xml:space="preserve">Avg. </w:t>
                  </w:r>
                  <w:r w:rsidR="001F65CA">
                    <w:rPr>
                      <w:b/>
                      <w:bCs/>
                      <w:lang w:val="en-AU" w:eastAsia="x-none"/>
                    </w:rPr>
                    <w:t>Size</w:t>
                  </w:r>
                </w:p>
              </w:tc>
              <w:tc>
                <w:tcPr>
                  <w:tcW w:w="994" w:type="pct"/>
                  <w:shd w:val="clear" w:color="auto" w:fill="D4F7EC" w:themeFill="accent3" w:themeFillTint="33"/>
                  <w:vAlign w:val="center"/>
                </w:tcPr>
                <w:p w14:paraId="750E8F38" w14:textId="77777777" w:rsidR="001F65CA" w:rsidRDefault="001F65CA" w:rsidP="001F65CA">
                  <w:pPr>
                    <w:pStyle w:val="Bullet10"/>
                    <w:numPr>
                      <w:ilvl w:val="0"/>
                      <w:numId w:val="0"/>
                    </w:numPr>
                    <w:spacing w:before="0" w:after="0"/>
                    <w:ind w:left="128" w:hanging="360"/>
                    <w:jc w:val="center"/>
                    <w:rPr>
                      <w:b/>
                      <w:bCs/>
                      <w:lang w:val="en-AU" w:eastAsia="x-none"/>
                    </w:rPr>
                  </w:pPr>
                  <w:r>
                    <w:rPr>
                      <w:b/>
                      <w:bCs/>
                      <w:lang w:val="en-AU" w:eastAsia="x-none"/>
                    </w:rPr>
                    <w:t xml:space="preserve">     Total Area</w:t>
                  </w:r>
                </w:p>
              </w:tc>
            </w:tr>
            <w:tr w:rsidR="001F65CA" w:rsidRPr="00F037CC" w14:paraId="33498D5F" w14:textId="77777777" w:rsidTr="00E27C33">
              <w:trPr>
                <w:trHeight w:val="20"/>
              </w:trPr>
              <w:tc>
                <w:tcPr>
                  <w:tcW w:w="5000" w:type="pct"/>
                  <w:gridSpan w:val="4"/>
                  <w:shd w:val="clear" w:color="auto" w:fill="F2F2F2" w:themeFill="background1" w:themeFillShade="F2"/>
                  <w:tcMar>
                    <w:left w:w="72" w:type="dxa"/>
                    <w:right w:w="72" w:type="dxa"/>
                  </w:tcMar>
                  <w:vAlign w:val="center"/>
                </w:tcPr>
                <w:p w14:paraId="772DCE20" w14:textId="77777777" w:rsidR="001F65CA" w:rsidRPr="00303432" w:rsidRDefault="001F65CA" w:rsidP="001F65CA">
                  <w:pPr>
                    <w:pStyle w:val="Bullet10"/>
                    <w:numPr>
                      <w:ilvl w:val="0"/>
                      <w:numId w:val="0"/>
                    </w:numPr>
                    <w:spacing w:before="0" w:after="0"/>
                    <w:ind w:left="128" w:hanging="128"/>
                    <w:rPr>
                      <w:lang w:val="en-AU" w:eastAsia="x-none"/>
                    </w:rPr>
                  </w:pPr>
                  <w:r>
                    <w:rPr>
                      <w:b/>
                      <w:bCs/>
                      <w:lang w:val="en-AU" w:eastAsia="x-none"/>
                    </w:rPr>
                    <w:t>Phase 1</w:t>
                  </w:r>
                </w:p>
              </w:tc>
            </w:tr>
            <w:tr w:rsidR="001F65CA" w:rsidRPr="00F037CC" w14:paraId="15AACB8E" w14:textId="77777777" w:rsidTr="00E27C33">
              <w:trPr>
                <w:trHeight w:val="20"/>
              </w:trPr>
              <w:tc>
                <w:tcPr>
                  <w:tcW w:w="2337" w:type="pct"/>
                  <w:shd w:val="clear" w:color="auto" w:fill="auto"/>
                  <w:tcMar>
                    <w:left w:w="72" w:type="dxa"/>
                    <w:right w:w="72" w:type="dxa"/>
                  </w:tcMar>
                  <w:vAlign w:val="center"/>
                </w:tcPr>
                <w:p w14:paraId="27C15725" w14:textId="77777777" w:rsidR="001F65CA" w:rsidRPr="00303432" w:rsidRDefault="001F65CA" w:rsidP="001F65CA">
                  <w:pPr>
                    <w:pStyle w:val="Bullet10"/>
                    <w:numPr>
                      <w:ilvl w:val="0"/>
                      <w:numId w:val="0"/>
                    </w:numPr>
                    <w:spacing w:before="0" w:after="0"/>
                    <w:ind w:left="360" w:hanging="360"/>
                    <w:rPr>
                      <w:lang w:val="en-AU" w:eastAsia="x-none"/>
                    </w:rPr>
                  </w:pPr>
                  <w:r w:rsidRPr="00303432">
                    <w:rPr>
                      <w:lang w:val="en-AU" w:eastAsia="x-none"/>
                    </w:rPr>
                    <w:t>Raithwaite Hall</w:t>
                  </w:r>
                </w:p>
              </w:tc>
              <w:tc>
                <w:tcPr>
                  <w:tcW w:w="941" w:type="pct"/>
                  <w:shd w:val="clear" w:color="auto" w:fill="auto"/>
                  <w:vAlign w:val="center"/>
                </w:tcPr>
                <w:p w14:paraId="3F38F3EB" w14:textId="77777777" w:rsidR="001F65CA" w:rsidRPr="00303432" w:rsidRDefault="001F65CA" w:rsidP="001F65CA">
                  <w:pPr>
                    <w:pStyle w:val="Bullet10"/>
                    <w:numPr>
                      <w:ilvl w:val="0"/>
                      <w:numId w:val="0"/>
                    </w:numPr>
                    <w:spacing w:before="0" w:after="0"/>
                    <w:ind w:left="360" w:hanging="360"/>
                    <w:jc w:val="center"/>
                    <w:rPr>
                      <w:lang w:val="en-AU" w:eastAsia="x-none"/>
                    </w:rPr>
                  </w:pPr>
                  <w:r w:rsidRPr="00303432">
                    <w:rPr>
                      <w:lang w:val="en-AU" w:eastAsia="x-none"/>
                    </w:rPr>
                    <w:t>73</w:t>
                  </w:r>
                </w:p>
              </w:tc>
              <w:tc>
                <w:tcPr>
                  <w:tcW w:w="728" w:type="pct"/>
                  <w:shd w:val="clear" w:color="auto" w:fill="auto"/>
                  <w:vAlign w:val="center"/>
                </w:tcPr>
                <w:p w14:paraId="06F2512C" w14:textId="77777777" w:rsidR="001F65CA" w:rsidRPr="00303432" w:rsidRDefault="001F65CA" w:rsidP="001F65CA">
                  <w:pPr>
                    <w:pStyle w:val="Bullet10"/>
                    <w:numPr>
                      <w:ilvl w:val="0"/>
                      <w:numId w:val="0"/>
                    </w:numPr>
                    <w:spacing w:before="0" w:after="0"/>
                    <w:ind w:left="360" w:hanging="360"/>
                    <w:jc w:val="center"/>
                    <w:rPr>
                      <w:lang w:val="en-AU" w:eastAsia="x-none"/>
                    </w:rPr>
                  </w:pPr>
                  <w:r>
                    <w:rPr>
                      <w:lang w:val="en-AU" w:eastAsia="x-none"/>
                    </w:rPr>
                    <w:t>--</w:t>
                  </w:r>
                </w:p>
              </w:tc>
              <w:tc>
                <w:tcPr>
                  <w:tcW w:w="994" w:type="pct"/>
                  <w:shd w:val="clear" w:color="auto" w:fill="auto"/>
                  <w:vAlign w:val="center"/>
                </w:tcPr>
                <w:p w14:paraId="1920AD73" w14:textId="77777777" w:rsidR="001F65CA" w:rsidRPr="00CC1C58" w:rsidRDefault="001F65CA" w:rsidP="00CC1C58">
                  <w:pPr>
                    <w:pStyle w:val="Bullet10"/>
                    <w:numPr>
                      <w:ilvl w:val="0"/>
                      <w:numId w:val="0"/>
                    </w:numPr>
                    <w:spacing w:before="0" w:after="0"/>
                    <w:ind w:left="360" w:hanging="360"/>
                    <w:jc w:val="center"/>
                    <w:rPr>
                      <w:rFonts w:asciiTheme="minorHAnsi" w:hAnsiTheme="minorHAnsi" w:cs="Arial"/>
                    </w:rPr>
                  </w:pPr>
                  <w:r w:rsidRPr="00CC1C58">
                    <w:rPr>
                      <w:rFonts w:asciiTheme="minorHAnsi" w:hAnsiTheme="minorHAnsi" w:cs="Arial"/>
                    </w:rPr>
                    <w:t>47,055</w:t>
                  </w:r>
                </w:p>
              </w:tc>
            </w:tr>
            <w:tr w:rsidR="001F65CA" w:rsidRPr="00F037CC" w14:paraId="66489510" w14:textId="77777777" w:rsidTr="00E27C33">
              <w:trPr>
                <w:trHeight w:val="20"/>
              </w:trPr>
              <w:tc>
                <w:tcPr>
                  <w:tcW w:w="2337" w:type="pct"/>
                  <w:shd w:val="clear" w:color="auto" w:fill="auto"/>
                  <w:tcMar>
                    <w:left w:w="72" w:type="dxa"/>
                    <w:right w:w="72" w:type="dxa"/>
                  </w:tcMar>
                  <w:vAlign w:val="center"/>
                </w:tcPr>
                <w:p w14:paraId="544FB198" w14:textId="77777777" w:rsidR="001F65CA" w:rsidRPr="004242CE" w:rsidRDefault="001F65CA" w:rsidP="001F65CA">
                  <w:pPr>
                    <w:pStyle w:val="Bullet10"/>
                    <w:numPr>
                      <w:ilvl w:val="0"/>
                      <w:numId w:val="0"/>
                    </w:numPr>
                    <w:spacing w:before="0" w:after="0"/>
                    <w:ind w:left="360" w:hanging="360"/>
                    <w:rPr>
                      <w:b/>
                      <w:bCs/>
                      <w:lang w:val="en-AU" w:eastAsia="x-none"/>
                    </w:rPr>
                  </w:pPr>
                  <w:r>
                    <w:rPr>
                      <w:lang w:val="en-AU" w:eastAsia="x-none"/>
                    </w:rPr>
                    <w:t>Lodges – Woodland (5 x 1-Bed)</w:t>
                  </w:r>
                </w:p>
              </w:tc>
              <w:tc>
                <w:tcPr>
                  <w:tcW w:w="941" w:type="pct"/>
                  <w:shd w:val="clear" w:color="auto" w:fill="auto"/>
                  <w:vAlign w:val="bottom"/>
                </w:tcPr>
                <w:p w14:paraId="105CF81A" w14:textId="77777777" w:rsidR="001F65CA" w:rsidRPr="004242CE" w:rsidRDefault="001F65CA" w:rsidP="001F65CA">
                  <w:pPr>
                    <w:pStyle w:val="Bullet10"/>
                    <w:numPr>
                      <w:ilvl w:val="0"/>
                      <w:numId w:val="0"/>
                    </w:numPr>
                    <w:spacing w:before="0" w:after="0"/>
                    <w:ind w:left="360" w:hanging="360"/>
                    <w:jc w:val="center"/>
                    <w:rPr>
                      <w:b/>
                      <w:bCs/>
                      <w:lang w:val="en-AU" w:eastAsia="x-none"/>
                    </w:rPr>
                  </w:pPr>
                  <w:r>
                    <w:rPr>
                      <w:rFonts w:asciiTheme="minorHAnsi" w:hAnsiTheme="minorHAnsi"/>
                      <w:lang w:val="en-AU" w:eastAsia="x-none"/>
                    </w:rPr>
                    <w:t>5</w:t>
                  </w:r>
                </w:p>
              </w:tc>
              <w:tc>
                <w:tcPr>
                  <w:tcW w:w="728" w:type="pct"/>
                  <w:shd w:val="clear" w:color="auto" w:fill="auto"/>
                  <w:vAlign w:val="center"/>
                </w:tcPr>
                <w:p w14:paraId="59A6B5CA" w14:textId="77777777" w:rsidR="001F65CA" w:rsidRDefault="001F65CA" w:rsidP="001F65CA">
                  <w:pPr>
                    <w:pStyle w:val="Bullet10"/>
                    <w:numPr>
                      <w:ilvl w:val="0"/>
                      <w:numId w:val="0"/>
                    </w:numPr>
                    <w:spacing w:before="0" w:after="0"/>
                    <w:ind w:left="360" w:hanging="360"/>
                    <w:jc w:val="center"/>
                    <w:rPr>
                      <w:b/>
                      <w:bCs/>
                      <w:lang w:val="en-AU" w:eastAsia="x-none"/>
                    </w:rPr>
                  </w:pPr>
                  <w:r>
                    <w:rPr>
                      <w:lang w:val="en-AU" w:eastAsia="x-none"/>
                    </w:rPr>
                    <w:t>372</w:t>
                  </w:r>
                </w:p>
              </w:tc>
              <w:tc>
                <w:tcPr>
                  <w:tcW w:w="994" w:type="pct"/>
                  <w:shd w:val="clear" w:color="auto" w:fill="auto"/>
                  <w:vAlign w:val="center"/>
                </w:tcPr>
                <w:p w14:paraId="6B98F6FF" w14:textId="77777777" w:rsidR="001F65CA" w:rsidRPr="00CC1C58" w:rsidRDefault="001F65CA" w:rsidP="00CC1C58">
                  <w:pPr>
                    <w:pStyle w:val="Bullet10"/>
                    <w:numPr>
                      <w:ilvl w:val="0"/>
                      <w:numId w:val="0"/>
                    </w:numPr>
                    <w:spacing w:before="0" w:after="0"/>
                    <w:ind w:left="360" w:hanging="360"/>
                    <w:jc w:val="center"/>
                    <w:rPr>
                      <w:rFonts w:asciiTheme="minorHAnsi" w:hAnsiTheme="minorHAnsi" w:cs="Arial"/>
                    </w:rPr>
                  </w:pPr>
                  <w:r w:rsidRPr="00CC1C58">
                    <w:rPr>
                      <w:rFonts w:asciiTheme="minorHAnsi" w:hAnsiTheme="minorHAnsi" w:cs="Arial"/>
                    </w:rPr>
                    <w:t>1,858</w:t>
                  </w:r>
                </w:p>
              </w:tc>
            </w:tr>
            <w:tr w:rsidR="001F65CA" w:rsidRPr="00F037CC" w14:paraId="03721B82" w14:textId="77777777" w:rsidTr="00E27C33">
              <w:trPr>
                <w:trHeight w:val="20"/>
              </w:trPr>
              <w:tc>
                <w:tcPr>
                  <w:tcW w:w="2337" w:type="pct"/>
                  <w:shd w:val="clear" w:color="auto" w:fill="auto"/>
                  <w:tcMar>
                    <w:left w:w="72" w:type="dxa"/>
                    <w:right w:w="72" w:type="dxa"/>
                  </w:tcMar>
                  <w:vAlign w:val="center"/>
                </w:tcPr>
                <w:p w14:paraId="098B6D8B" w14:textId="77777777" w:rsidR="001F65CA" w:rsidRPr="004242CE" w:rsidRDefault="001F65CA" w:rsidP="001F65CA">
                  <w:pPr>
                    <w:pStyle w:val="Bullet10"/>
                    <w:numPr>
                      <w:ilvl w:val="0"/>
                      <w:numId w:val="0"/>
                    </w:numPr>
                    <w:spacing w:before="0" w:after="0"/>
                    <w:ind w:left="360" w:hanging="360"/>
                    <w:rPr>
                      <w:b/>
                      <w:bCs/>
                      <w:lang w:val="en-AU" w:eastAsia="x-none"/>
                    </w:rPr>
                  </w:pPr>
                  <w:r>
                    <w:rPr>
                      <w:b/>
                      <w:bCs/>
                      <w:lang w:val="en-AU" w:eastAsia="x-none"/>
                    </w:rPr>
                    <w:t>Total Hotel</w:t>
                  </w:r>
                </w:p>
              </w:tc>
              <w:tc>
                <w:tcPr>
                  <w:tcW w:w="941" w:type="pct"/>
                  <w:shd w:val="clear" w:color="auto" w:fill="auto"/>
                  <w:vAlign w:val="center"/>
                </w:tcPr>
                <w:p w14:paraId="44F62219" w14:textId="77777777" w:rsidR="001F65CA" w:rsidRPr="004242CE" w:rsidRDefault="001F65CA" w:rsidP="001F65CA">
                  <w:pPr>
                    <w:pStyle w:val="Bullet10"/>
                    <w:numPr>
                      <w:ilvl w:val="0"/>
                      <w:numId w:val="0"/>
                    </w:numPr>
                    <w:spacing w:before="0" w:after="0"/>
                    <w:ind w:left="360" w:hanging="360"/>
                    <w:jc w:val="center"/>
                    <w:rPr>
                      <w:b/>
                      <w:bCs/>
                      <w:lang w:val="en-AU" w:eastAsia="x-none"/>
                    </w:rPr>
                  </w:pPr>
                  <w:r>
                    <w:rPr>
                      <w:b/>
                      <w:bCs/>
                      <w:lang w:val="en-AU" w:eastAsia="x-none"/>
                    </w:rPr>
                    <w:t>78</w:t>
                  </w:r>
                </w:p>
              </w:tc>
              <w:tc>
                <w:tcPr>
                  <w:tcW w:w="728" w:type="pct"/>
                  <w:shd w:val="clear" w:color="auto" w:fill="auto"/>
                  <w:vAlign w:val="center"/>
                </w:tcPr>
                <w:p w14:paraId="3186E031" w14:textId="77777777" w:rsidR="001F65CA" w:rsidRDefault="001F65CA" w:rsidP="001F65CA">
                  <w:pPr>
                    <w:pStyle w:val="Bullet10"/>
                    <w:numPr>
                      <w:ilvl w:val="0"/>
                      <w:numId w:val="0"/>
                    </w:numPr>
                    <w:spacing w:before="0" w:after="0"/>
                    <w:ind w:left="360" w:hanging="360"/>
                    <w:jc w:val="center"/>
                    <w:rPr>
                      <w:b/>
                      <w:bCs/>
                      <w:lang w:val="en-AU" w:eastAsia="x-none"/>
                    </w:rPr>
                  </w:pPr>
                  <w:r>
                    <w:rPr>
                      <w:b/>
                      <w:bCs/>
                      <w:lang w:val="en-AU" w:eastAsia="x-none"/>
                    </w:rPr>
                    <w:t>--</w:t>
                  </w:r>
                </w:p>
              </w:tc>
              <w:tc>
                <w:tcPr>
                  <w:tcW w:w="994" w:type="pct"/>
                  <w:shd w:val="clear" w:color="auto" w:fill="auto"/>
                  <w:vAlign w:val="center"/>
                </w:tcPr>
                <w:p w14:paraId="1E5379BD" w14:textId="77777777" w:rsidR="001F65CA" w:rsidRPr="00CC1C58" w:rsidRDefault="001F65CA" w:rsidP="00CC1C58">
                  <w:pPr>
                    <w:pStyle w:val="Bullet10"/>
                    <w:numPr>
                      <w:ilvl w:val="0"/>
                      <w:numId w:val="0"/>
                    </w:numPr>
                    <w:spacing w:before="0" w:after="0"/>
                    <w:ind w:left="360" w:hanging="360"/>
                    <w:jc w:val="center"/>
                    <w:rPr>
                      <w:rFonts w:asciiTheme="minorHAnsi" w:hAnsiTheme="minorHAnsi" w:cs="Arial"/>
                      <w:b/>
                      <w:bCs/>
                    </w:rPr>
                  </w:pPr>
                  <w:r w:rsidRPr="00CC1C58">
                    <w:rPr>
                      <w:rFonts w:asciiTheme="minorHAnsi" w:hAnsiTheme="minorHAnsi" w:cs="Arial"/>
                      <w:b/>
                      <w:bCs/>
                    </w:rPr>
                    <w:t>48,913</w:t>
                  </w:r>
                </w:p>
              </w:tc>
            </w:tr>
            <w:tr w:rsidR="001F65CA" w:rsidRPr="00F037CC" w14:paraId="03AA0FFE" w14:textId="77777777" w:rsidTr="00E27C33">
              <w:trPr>
                <w:trHeight w:val="20"/>
              </w:trPr>
              <w:tc>
                <w:tcPr>
                  <w:tcW w:w="2337" w:type="pct"/>
                  <w:shd w:val="clear" w:color="auto" w:fill="D4F7EC" w:themeFill="accent3" w:themeFillTint="33"/>
                  <w:tcMar>
                    <w:left w:w="72" w:type="dxa"/>
                    <w:right w:w="72" w:type="dxa"/>
                  </w:tcMar>
                  <w:vAlign w:val="center"/>
                </w:tcPr>
                <w:p w14:paraId="4B960784" w14:textId="77777777" w:rsidR="001F65CA" w:rsidRPr="004242CE" w:rsidRDefault="001F65CA" w:rsidP="001F65CA">
                  <w:pPr>
                    <w:pStyle w:val="Bullet10"/>
                    <w:numPr>
                      <w:ilvl w:val="0"/>
                      <w:numId w:val="0"/>
                    </w:numPr>
                    <w:spacing w:before="0" w:after="0"/>
                    <w:ind w:left="360" w:hanging="360"/>
                    <w:rPr>
                      <w:b/>
                      <w:bCs/>
                      <w:lang w:val="en-AU" w:eastAsia="x-none"/>
                    </w:rPr>
                  </w:pPr>
                  <w:r>
                    <w:rPr>
                      <w:b/>
                      <w:bCs/>
                      <w:lang w:val="en-AU" w:eastAsia="x-none"/>
                    </w:rPr>
                    <w:t>Holiday Units</w:t>
                  </w:r>
                </w:p>
              </w:tc>
              <w:tc>
                <w:tcPr>
                  <w:tcW w:w="941" w:type="pct"/>
                  <w:shd w:val="clear" w:color="auto" w:fill="D4F7EC" w:themeFill="accent3" w:themeFillTint="33"/>
                  <w:vAlign w:val="center"/>
                </w:tcPr>
                <w:p w14:paraId="55AB431F" w14:textId="77777777" w:rsidR="001F65CA" w:rsidRPr="004242CE" w:rsidRDefault="001F65CA" w:rsidP="00CC1C58">
                  <w:pPr>
                    <w:pStyle w:val="Bullet10"/>
                    <w:numPr>
                      <w:ilvl w:val="0"/>
                      <w:numId w:val="0"/>
                    </w:numPr>
                    <w:spacing w:before="0" w:after="0"/>
                    <w:ind w:left="360" w:hanging="360"/>
                    <w:jc w:val="center"/>
                    <w:rPr>
                      <w:b/>
                      <w:bCs/>
                      <w:lang w:val="en-AU" w:eastAsia="x-none"/>
                    </w:rPr>
                  </w:pPr>
                  <w:r w:rsidRPr="004242CE">
                    <w:rPr>
                      <w:b/>
                      <w:bCs/>
                      <w:lang w:val="en-AU" w:eastAsia="x-none"/>
                    </w:rPr>
                    <w:t>#Units</w:t>
                  </w:r>
                </w:p>
              </w:tc>
              <w:tc>
                <w:tcPr>
                  <w:tcW w:w="728" w:type="pct"/>
                  <w:shd w:val="clear" w:color="auto" w:fill="D4F7EC" w:themeFill="accent3" w:themeFillTint="33"/>
                  <w:vAlign w:val="center"/>
                </w:tcPr>
                <w:p w14:paraId="263AD2E1" w14:textId="77777777" w:rsidR="001F65CA" w:rsidRDefault="001F65CA" w:rsidP="001F65CA">
                  <w:pPr>
                    <w:pStyle w:val="Bullet10"/>
                    <w:numPr>
                      <w:ilvl w:val="0"/>
                      <w:numId w:val="0"/>
                    </w:numPr>
                    <w:spacing w:before="0" w:after="0"/>
                    <w:ind w:left="360" w:hanging="360"/>
                    <w:jc w:val="center"/>
                    <w:rPr>
                      <w:b/>
                      <w:bCs/>
                      <w:lang w:val="en-AU" w:eastAsia="x-none"/>
                    </w:rPr>
                  </w:pPr>
                  <w:r>
                    <w:rPr>
                      <w:b/>
                      <w:bCs/>
                      <w:lang w:val="en-AU" w:eastAsia="x-none"/>
                    </w:rPr>
                    <w:t>Size</w:t>
                  </w:r>
                </w:p>
              </w:tc>
              <w:tc>
                <w:tcPr>
                  <w:tcW w:w="994" w:type="pct"/>
                  <w:shd w:val="clear" w:color="auto" w:fill="D4F7EC" w:themeFill="accent3" w:themeFillTint="33"/>
                  <w:vAlign w:val="center"/>
                </w:tcPr>
                <w:p w14:paraId="39B8DAAE" w14:textId="77777777" w:rsidR="001F65CA" w:rsidRDefault="001F65CA" w:rsidP="001F65CA">
                  <w:pPr>
                    <w:pStyle w:val="Bullet10"/>
                    <w:numPr>
                      <w:ilvl w:val="0"/>
                      <w:numId w:val="0"/>
                    </w:numPr>
                    <w:spacing w:before="0" w:after="0"/>
                    <w:ind w:left="128" w:hanging="360"/>
                    <w:jc w:val="center"/>
                    <w:rPr>
                      <w:b/>
                      <w:bCs/>
                      <w:lang w:val="en-AU" w:eastAsia="x-none"/>
                    </w:rPr>
                  </w:pPr>
                  <w:r>
                    <w:rPr>
                      <w:b/>
                      <w:bCs/>
                      <w:lang w:val="en-AU" w:eastAsia="x-none"/>
                    </w:rPr>
                    <w:t xml:space="preserve">     Total Area</w:t>
                  </w:r>
                </w:p>
              </w:tc>
            </w:tr>
            <w:tr w:rsidR="001F65CA" w:rsidRPr="00F037CC" w14:paraId="25BD630F" w14:textId="77777777" w:rsidTr="00E27C33">
              <w:trPr>
                <w:trHeight w:val="20"/>
              </w:trPr>
              <w:tc>
                <w:tcPr>
                  <w:tcW w:w="5000" w:type="pct"/>
                  <w:gridSpan w:val="4"/>
                  <w:shd w:val="clear" w:color="auto" w:fill="F2F2F2" w:themeFill="background1" w:themeFillShade="F2"/>
                  <w:tcMar>
                    <w:left w:w="72" w:type="dxa"/>
                    <w:right w:w="72" w:type="dxa"/>
                  </w:tcMar>
                  <w:vAlign w:val="center"/>
                </w:tcPr>
                <w:p w14:paraId="2E344164" w14:textId="77777777" w:rsidR="001F65CA" w:rsidRDefault="001F65CA" w:rsidP="001F65CA">
                  <w:pPr>
                    <w:pStyle w:val="Bullet10"/>
                    <w:numPr>
                      <w:ilvl w:val="0"/>
                      <w:numId w:val="0"/>
                    </w:numPr>
                    <w:spacing w:before="0" w:after="0"/>
                    <w:ind w:left="128" w:hanging="128"/>
                    <w:rPr>
                      <w:b/>
                      <w:bCs/>
                      <w:lang w:val="en-AU" w:eastAsia="x-none"/>
                    </w:rPr>
                  </w:pPr>
                  <w:r>
                    <w:rPr>
                      <w:b/>
                      <w:bCs/>
                      <w:lang w:val="en-AU" w:eastAsia="x-none"/>
                    </w:rPr>
                    <w:t>Phase 1</w:t>
                  </w:r>
                </w:p>
              </w:tc>
            </w:tr>
            <w:tr w:rsidR="001F65CA" w:rsidRPr="00F037CC" w14:paraId="2F3AAA95" w14:textId="77777777" w:rsidTr="00E27C33">
              <w:trPr>
                <w:trHeight w:val="20"/>
              </w:trPr>
              <w:tc>
                <w:tcPr>
                  <w:tcW w:w="2337" w:type="pct"/>
                  <w:tcMar>
                    <w:left w:w="72" w:type="dxa"/>
                    <w:right w:w="72" w:type="dxa"/>
                  </w:tcMar>
                  <w:vAlign w:val="center"/>
                </w:tcPr>
                <w:p w14:paraId="6D8E0618" w14:textId="77777777" w:rsidR="001F65CA" w:rsidRPr="004242CE" w:rsidRDefault="001F65CA" w:rsidP="001F65CA">
                  <w:pPr>
                    <w:pStyle w:val="Bullet10"/>
                    <w:numPr>
                      <w:ilvl w:val="0"/>
                      <w:numId w:val="0"/>
                    </w:numPr>
                    <w:spacing w:before="0" w:after="0"/>
                    <w:rPr>
                      <w:b/>
                      <w:bCs/>
                      <w:lang w:val="en-AU" w:eastAsia="x-none"/>
                    </w:rPr>
                  </w:pPr>
                  <w:r w:rsidRPr="00B61ECD">
                    <w:rPr>
                      <w:lang w:val="en-AU" w:eastAsia="x-none"/>
                    </w:rPr>
                    <w:t>Lodges - The Entrance</w:t>
                  </w:r>
                  <w:r>
                    <w:rPr>
                      <w:lang w:val="en-AU" w:eastAsia="x-none"/>
                    </w:rPr>
                    <w:t xml:space="preserve"> (4 x 3-Bed)</w:t>
                  </w:r>
                </w:p>
              </w:tc>
              <w:tc>
                <w:tcPr>
                  <w:tcW w:w="941" w:type="pct"/>
                  <w:vAlign w:val="bottom"/>
                </w:tcPr>
                <w:p w14:paraId="7C8CCA24" w14:textId="77777777" w:rsidR="001F65CA" w:rsidRPr="004242CE" w:rsidRDefault="001F65CA" w:rsidP="001F65CA">
                  <w:pPr>
                    <w:pStyle w:val="Bullet10"/>
                    <w:numPr>
                      <w:ilvl w:val="0"/>
                      <w:numId w:val="0"/>
                    </w:numPr>
                    <w:spacing w:before="0" w:after="0"/>
                    <w:ind w:left="360" w:hanging="360"/>
                    <w:jc w:val="center"/>
                    <w:rPr>
                      <w:b/>
                      <w:bCs/>
                      <w:lang w:val="en-AU" w:eastAsia="x-none"/>
                    </w:rPr>
                  </w:pPr>
                  <w:r w:rsidRPr="00A9451F">
                    <w:rPr>
                      <w:rFonts w:asciiTheme="minorHAnsi" w:hAnsiTheme="minorHAnsi" w:cs="Arial"/>
                    </w:rPr>
                    <w:t>4</w:t>
                  </w:r>
                </w:p>
              </w:tc>
              <w:tc>
                <w:tcPr>
                  <w:tcW w:w="728" w:type="pct"/>
                  <w:vAlign w:val="bottom"/>
                </w:tcPr>
                <w:p w14:paraId="4033B7FF" w14:textId="77777777" w:rsidR="001F65CA" w:rsidRDefault="001F65CA" w:rsidP="001F65CA">
                  <w:pPr>
                    <w:pStyle w:val="Bullet10"/>
                    <w:numPr>
                      <w:ilvl w:val="0"/>
                      <w:numId w:val="0"/>
                    </w:numPr>
                    <w:spacing w:before="0" w:after="0"/>
                    <w:ind w:left="360" w:hanging="360"/>
                    <w:jc w:val="center"/>
                    <w:rPr>
                      <w:b/>
                      <w:bCs/>
                      <w:lang w:val="en-AU" w:eastAsia="x-none"/>
                    </w:rPr>
                  </w:pPr>
                  <w:r w:rsidRPr="004242CE">
                    <w:rPr>
                      <w:rFonts w:asciiTheme="minorHAnsi" w:hAnsiTheme="minorHAnsi" w:cs="Arial"/>
                    </w:rPr>
                    <w:t>861</w:t>
                  </w:r>
                </w:p>
              </w:tc>
              <w:tc>
                <w:tcPr>
                  <w:tcW w:w="994" w:type="pct"/>
                  <w:vAlign w:val="bottom"/>
                </w:tcPr>
                <w:p w14:paraId="1B26814A" w14:textId="77777777" w:rsidR="001F65CA" w:rsidRPr="00CC1C58" w:rsidRDefault="001F65CA" w:rsidP="00CC1C58">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3,444</w:t>
                  </w:r>
                </w:p>
              </w:tc>
            </w:tr>
            <w:tr w:rsidR="001F65CA" w:rsidRPr="00F037CC" w14:paraId="6F45B227" w14:textId="77777777" w:rsidTr="00E27C33">
              <w:trPr>
                <w:trHeight w:val="20"/>
              </w:trPr>
              <w:tc>
                <w:tcPr>
                  <w:tcW w:w="2337" w:type="pct"/>
                  <w:tcMar>
                    <w:left w:w="72" w:type="dxa"/>
                    <w:right w:w="72" w:type="dxa"/>
                  </w:tcMar>
                  <w:vAlign w:val="center"/>
                </w:tcPr>
                <w:p w14:paraId="78AEE088" w14:textId="77777777" w:rsidR="001F65CA" w:rsidRPr="004242CE" w:rsidRDefault="001F65CA" w:rsidP="001F65CA">
                  <w:pPr>
                    <w:pStyle w:val="Bullet10"/>
                    <w:numPr>
                      <w:ilvl w:val="0"/>
                      <w:numId w:val="0"/>
                    </w:numPr>
                    <w:spacing w:before="0" w:after="0"/>
                    <w:rPr>
                      <w:b/>
                      <w:bCs/>
                      <w:lang w:val="en-AU" w:eastAsia="x-none"/>
                    </w:rPr>
                  </w:pPr>
                  <w:r w:rsidRPr="00B61ECD">
                    <w:rPr>
                      <w:lang w:val="en-AU" w:eastAsia="x-none"/>
                    </w:rPr>
                    <w:t>Coastal Villas - The Entrance</w:t>
                  </w:r>
                  <w:r>
                    <w:rPr>
                      <w:lang w:val="en-AU" w:eastAsia="x-none"/>
                    </w:rPr>
                    <w:t xml:space="preserve"> (1 x 2-Bed; and 2 x 3-bed)</w:t>
                  </w:r>
                </w:p>
              </w:tc>
              <w:tc>
                <w:tcPr>
                  <w:tcW w:w="941" w:type="pct"/>
                  <w:vAlign w:val="bottom"/>
                </w:tcPr>
                <w:p w14:paraId="67E8A968" w14:textId="77777777" w:rsidR="001F65CA" w:rsidRPr="004242CE" w:rsidRDefault="001F65CA" w:rsidP="001F65CA">
                  <w:pPr>
                    <w:pStyle w:val="Bullet10"/>
                    <w:numPr>
                      <w:ilvl w:val="0"/>
                      <w:numId w:val="0"/>
                    </w:numPr>
                    <w:spacing w:before="0" w:after="0"/>
                    <w:ind w:left="360" w:hanging="360"/>
                    <w:jc w:val="center"/>
                    <w:rPr>
                      <w:b/>
                      <w:bCs/>
                      <w:lang w:val="en-AU" w:eastAsia="x-none"/>
                    </w:rPr>
                  </w:pPr>
                  <w:r w:rsidRPr="00A9451F">
                    <w:rPr>
                      <w:rFonts w:asciiTheme="minorHAnsi" w:hAnsiTheme="minorHAnsi" w:cs="Arial"/>
                    </w:rPr>
                    <w:t>3</w:t>
                  </w:r>
                </w:p>
              </w:tc>
              <w:tc>
                <w:tcPr>
                  <w:tcW w:w="728" w:type="pct"/>
                  <w:vAlign w:val="bottom"/>
                </w:tcPr>
                <w:p w14:paraId="63B7D91D" w14:textId="77777777" w:rsidR="001F65CA" w:rsidRDefault="001F65CA" w:rsidP="001F65CA">
                  <w:pPr>
                    <w:pStyle w:val="Bullet10"/>
                    <w:numPr>
                      <w:ilvl w:val="0"/>
                      <w:numId w:val="0"/>
                    </w:numPr>
                    <w:spacing w:before="0" w:after="0"/>
                    <w:ind w:left="360" w:hanging="360"/>
                    <w:jc w:val="center"/>
                    <w:rPr>
                      <w:b/>
                      <w:bCs/>
                      <w:lang w:val="en-AU" w:eastAsia="x-none"/>
                    </w:rPr>
                  </w:pPr>
                  <w:r w:rsidRPr="004242CE">
                    <w:rPr>
                      <w:rFonts w:asciiTheme="minorHAnsi" w:hAnsiTheme="minorHAnsi" w:cs="Arial"/>
                    </w:rPr>
                    <w:t>1,144</w:t>
                  </w:r>
                </w:p>
              </w:tc>
              <w:tc>
                <w:tcPr>
                  <w:tcW w:w="994" w:type="pct"/>
                  <w:vAlign w:val="bottom"/>
                </w:tcPr>
                <w:p w14:paraId="1F1121AD" w14:textId="77777777" w:rsidR="001F65CA" w:rsidRPr="00CC1C58" w:rsidRDefault="001F65CA" w:rsidP="00CC1C58">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3,432</w:t>
                  </w:r>
                </w:p>
              </w:tc>
            </w:tr>
            <w:tr w:rsidR="001F65CA" w:rsidRPr="00F037CC" w14:paraId="20CE36D6" w14:textId="77777777" w:rsidTr="00E27C33">
              <w:trPr>
                <w:trHeight w:val="20"/>
              </w:trPr>
              <w:tc>
                <w:tcPr>
                  <w:tcW w:w="2337" w:type="pct"/>
                  <w:tcMar>
                    <w:left w:w="72" w:type="dxa"/>
                    <w:right w:w="72" w:type="dxa"/>
                  </w:tcMar>
                  <w:vAlign w:val="center"/>
                </w:tcPr>
                <w:p w14:paraId="5FD066DF" w14:textId="77777777" w:rsidR="001F65CA" w:rsidRPr="004242CE" w:rsidRDefault="001F65CA" w:rsidP="001F65CA">
                  <w:pPr>
                    <w:pStyle w:val="Bullet10"/>
                    <w:numPr>
                      <w:ilvl w:val="0"/>
                      <w:numId w:val="0"/>
                    </w:numPr>
                    <w:spacing w:before="0" w:after="0"/>
                    <w:rPr>
                      <w:b/>
                      <w:bCs/>
                      <w:lang w:val="en-AU" w:eastAsia="x-none"/>
                    </w:rPr>
                  </w:pPr>
                  <w:r w:rsidRPr="00B61ECD">
                    <w:rPr>
                      <w:lang w:val="en-AU" w:eastAsia="x-none"/>
                    </w:rPr>
                    <w:t>Cottages - The Entrance</w:t>
                  </w:r>
                  <w:r>
                    <w:rPr>
                      <w:lang w:val="en-AU" w:eastAsia="x-none"/>
                    </w:rPr>
                    <w:t xml:space="preserve"> (6x 1-Bed; and 8 x 2-bed)</w:t>
                  </w:r>
                </w:p>
              </w:tc>
              <w:tc>
                <w:tcPr>
                  <w:tcW w:w="941" w:type="pct"/>
                  <w:vAlign w:val="bottom"/>
                </w:tcPr>
                <w:p w14:paraId="590757A5" w14:textId="77777777" w:rsidR="001F65CA" w:rsidRPr="004242CE" w:rsidRDefault="001F65CA" w:rsidP="001F65CA">
                  <w:pPr>
                    <w:pStyle w:val="Bullet10"/>
                    <w:numPr>
                      <w:ilvl w:val="0"/>
                      <w:numId w:val="0"/>
                    </w:numPr>
                    <w:spacing w:before="0" w:after="0"/>
                    <w:ind w:left="360" w:hanging="360"/>
                    <w:jc w:val="center"/>
                    <w:rPr>
                      <w:b/>
                      <w:bCs/>
                      <w:lang w:val="en-AU" w:eastAsia="x-none"/>
                    </w:rPr>
                  </w:pPr>
                  <w:r w:rsidRPr="00A9451F">
                    <w:rPr>
                      <w:rFonts w:asciiTheme="minorHAnsi" w:hAnsiTheme="minorHAnsi" w:cs="Arial"/>
                    </w:rPr>
                    <w:t>14</w:t>
                  </w:r>
                </w:p>
              </w:tc>
              <w:tc>
                <w:tcPr>
                  <w:tcW w:w="728" w:type="pct"/>
                  <w:vAlign w:val="bottom"/>
                </w:tcPr>
                <w:p w14:paraId="09BA3E98" w14:textId="77777777" w:rsidR="001F65CA" w:rsidRPr="004242CE" w:rsidRDefault="001F65CA" w:rsidP="001F65CA">
                  <w:pPr>
                    <w:pStyle w:val="Bullet10"/>
                    <w:numPr>
                      <w:ilvl w:val="0"/>
                      <w:numId w:val="0"/>
                    </w:numPr>
                    <w:spacing w:before="0" w:after="0"/>
                    <w:ind w:left="360" w:hanging="360"/>
                    <w:jc w:val="center"/>
                    <w:rPr>
                      <w:b/>
                      <w:bCs/>
                      <w:lang w:val="en-AU" w:eastAsia="x-none"/>
                    </w:rPr>
                  </w:pPr>
                  <w:r w:rsidRPr="004242CE">
                    <w:rPr>
                      <w:rFonts w:asciiTheme="minorHAnsi" w:hAnsiTheme="minorHAnsi" w:cs="Arial"/>
                    </w:rPr>
                    <w:t>655</w:t>
                  </w:r>
                </w:p>
              </w:tc>
              <w:tc>
                <w:tcPr>
                  <w:tcW w:w="994" w:type="pct"/>
                  <w:vAlign w:val="bottom"/>
                </w:tcPr>
                <w:p w14:paraId="4900050A" w14:textId="77777777" w:rsidR="001F65CA" w:rsidRPr="00CC1C58" w:rsidRDefault="001F65CA" w:rsidP="00CC1C58">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9,171</w:t>
                  </w:r>
                </w:p>
              </w:tc>
            </w:tr>
            <w:tr w:rsidR="001F65CA" w:rsidRPr="00F037CC" w14:paraId="6DB87AD6" w14:textId="77777777" w:rsidTr="00E27C33">
              <w:trPr>
                <w:trHeight w:val="20"/>
              </w:trPr>
              <w:tc>
                <w:tcPr>
                  <w:tcW w:w="5000" w:type="pct"/>
                  <w:gridSpan w:val="4"/>
                  <w:shd w:val="clear" w:color="auto" w:fill="F2F2F2" w:themeFill="background1" w:themeFillShade="F2"/>
                  <w:tcMar>
                    <w:left w:w="72" w:type="dxa"/>
                    <w:right w:w="72" w:type="dxa"/>
                  </w:tcMar>
                  <w:vAlign w:val="center"/>
                </w:tcPr>
                <w:p w14:paraId="221A804B" w14:textId="77777777" w:rsidR="001F65CA" w:rsidRDefault="001F65CA" w:rsidP="001F65CA">
                  <w:pPr>
                    <w:pStyle w:val="Bullet10"/>
                    <w:numPr>
                      <w:ilvl w:val="0"/>
                      <w:numId w:val="0"/>
                    </w:numPr>
                    <w:spacing w:before="0" w:after="0"/>
                    <w:ind w:left="360" w:hanging="360"/>
                    <w:rPr>
                      <w:b/>
                      <w:bCs/>
                      <w:lang w:val="en-AU" w:eastAsia="x-none"/>
                    </w:rPr>
                  </w:pPr>
                  <w:r w:rsidRPr="007A4294">
                    <w:rPr>
                      <w:b/>
                      <w:bCs/>
                      <w:lang w:val="en-AU" w:eastAsia="x-none"/>
                    </w:rPr>
                    <w:t>Phase 2</w:t>
                  </w:r>
                  <w:r w:rsidRPr="004242CE">
                    <w:rPr>
                      <w:rFonts w:asciiTheme="minorHAnsi" w:hAnsiTheme="minorHAnsi" w:cs="Arial"/>
                    </w:rPr>
                    <w:t> </w:t>
                  </w:r>
                </w:p>
              </w:tc>
            </w:tr>
            <w:tr w:rsidR="001F65CA" w:rsidRPr="00F037CC" w14:paraId="2BDBC4D9" w14:textId="77777777" w:rsidTr="00E27C33">
              <w:trPr>
                <w:trHeight w:val="20"/>
              </w:trPr>
              <w:tc>
                <w:tcPr>
                  <w:tcW w:w="2337" w:type="pct"/>
                  <w:tcMar>
                    <w:left w:w="72" w:type="dxa"/>
                    <w:right w:w="72" w:type="dxa"/>
                  </w:tcMar>
                  <w:vAlign w:val="center"/>
                </w:tcPr>
                <w:p w14:paraId="594D496B" w14:textId="77777777" w:rsidR="001F65CA" w:rsidRPr="008A5402" w:rsidRDefault="001F65CA" w:rsidP="001F65CA">
                  <w:pPr>
                    <w:pStyle w:val="Bullet10"/>
                    <w:numPr>
                      <w:ilvl w:val="0"/>
                      <w:numId w:val="0"/>
                    </w:numPr>
                    <w:spacing w:before="0" w:after="0"/>
                    <w:rPr>
                      <w:lang w:val="en-AU" w:eastAsia="x-none"/>
                    </w:rPr>
                  </w:pPr>
                  <w:r w:rsidRPr="00A9451F">
                    <w:rPr>
                      <w:lang w:val="en-AU" w:eastAsia="x-none"/>
                    </w:rPr>
                    <w:t>Lodges - The Clearing / Dunsley</w:t>
                  </w:r>
                  <w:r>
                    <w:rPr>
                      <w:lang w:val="en-AU" w:eastAsia="x-none"/>
                    </w:rPr>
                    <w:t xml:space="preserve"> </w:t>
                  </w:r>
                  <w:r w:rsidRPr="00A9451F">
                    <w:rPr>
                      <w:lang w:val="en-AU" w:eastAsia="x-none"/>
                    </w:rPr>
                    <w:t>Beck</w:t>
                  </w:r>
                  <w:r>
                    <w:rPr>
                      <w:lang w:val="en-AU" w:eastAsia="x-none"/>
                    </w:rPr>
                    <w:t xml:space="preserve"> (12 x 3-Bed)</w:t>
                  </w:r>
                </w:p>
              </w:tc>
              <w:tc>
                <w:tcPr>
                  <w:tcW w:w="941" w:type="pct"/>
                </w:tcPr>
                <w:p w14:paraId="05067A72" w14:textId="77777777" w:rsidR="001F65CA" w:rsidRPr="00A9451F" w:rsidRDefault="001F65CA" w:rsidP="001F65CA">
                  <w:pPr>
                    <w:pStyle w:val="Bullet10"/>
                    <w:numPr>
                      <w:ilvl w:val="0"/>
                      <w:numId w:val="0"/>
                    </w:numPr>
                    <w:spacing w:before="0" w:after="0"/>
                    <w:ind w:left="360" w:hanging="360"/>
                    <w:jc w:val="center"/>
                    <w:rPr>
                      <w:rFonts w:asciiTheme="minorHAnsi" w:hAnsiTheme="minorHAnsi"/>
                      <w:lang w:val="en-AU" w:eastAsia="x-none"/>
                    </w:rPr>
                  </w:pPr>
                  <w:r w:rsidRPr="00A9451F">
                    <w:rPr>
                      <w:rFonts w:asciiTheme="minorHAnsi" w:hAnsiTheme="minorHAnsi" w:cs="Arial"/>
                    </w:rPr>
                    <w:t>12</w:t>
                  </w:r>
                </w:p>
              </w:tc>
              <w:tc>
                <w:tcPr>
                  <w:tcW w:w="728" w:type="pct"/>
                </w:tcPr>
                <w:p w14:paraId="64942275"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861</w:t>
                  </w:r>
                </w:p>
              </w:tc>
              <w:tc>
                <w:tcPr>
                  <w:tcW w:w="994" w:type="pct"/>
                </w:tcPr>
                <w:p w14:paraId="21FAC171"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10,333</w:t>
                  </w:r>
                </w:p>
              </w:tc>
            </w:tr>
            <w:tr w:rsidR="001F65CA" w:rsidRPr="00F037CC" w14:paraId="37D07723" w14:textId="77777777" w:rsidTr="00E27C33">
              <w:trPr>
                <w:trHeight w:val="20"/>
              </w:trPr>
              <w:tc>
                <w:tcPr>
                  <w:tcW w:w="2337" w:type="pct"/>
                  <w:tcMar>
                    <w:left w:w="72" w:type="dxa"/>
                    <w:right w:w="72" w:type="dxa"/>
                  </w:tcMar>
                  <w:vAlign w:val="center"/>
                </w:tcPr>
                <w:p w14:paraId="291B8689" w14:textId="77777777" w:rsidR="001F65CA" w:rsidRDefault="001F65CA" w:rsidP="001F65CA">
                  <w:pPr>
                    <w:pStyle w:val="Bullet10"/>
                    <w:numPr>
                      <w:ilvl w:val="0"/>
                      <w:numId w:val="0"/>
                    </w:numPr>
                    <w:spacing w:before="0" w:after="0"/>
                    <w:ind w:left="57" w:hanging="57"/>
                    <w:rPr>
                      <w:lang w:val="en-AU" w:eastAsia="x-none"/>
                    </w:rPr>
                  </w:pPr>
                  <w:r w:rsidRPr="00A9451F">
                    <w:rPr>
                      <w:lang w:val="en-AU" w:eastAsia="x-none"/>
                    </w:rPr>
                    <w:t>Apartments - Newholme Farm</w:t>
                  </w:r>
                  <w:r>
                    <w:rPr>
                      <w:lang w:val="en-AU" w:eastAsia="x-none"/>
                    </w:rPr>
                    <w:t xml:space="preserve">  </w:t>
                  </w:r>
                </w:p>
                <w:p w14:paraId="2004F71C" w14:textId="77777777" w:rsidR="001F65CA" w:rsidRPr="008A5402" w:rsidRDefault="001F65CA" w:rsidP="001F65CA">
                  <w:pPr>
                    <w:pStyle w:val="Bullet10"/>
                    <w:numPr>
                      <w:ilvl w:val="0"/>
                      <w:numId w:val="0"/>
                    </w:numPr>
                    <w:spacing w:before="0" w:after="0"/>
                    <w:rPr>
                      <w:lang w:val="en-AU" w:eastAsia="x-none"/>
                    </w:rPr>
                  </w:pPr>
                  <w:r>
                    <w:rPr>
                      <w:lang w:val="en-AU" w:eastAsia="x-none"/>
                    </w:rPr>
                    <w:t>(6 x 1-Bed)</w:t>
                  </w:r>
                </w:p>
              </w:tc>
              <w:tc>
                <w:tcPr>
                  <w:tcW w:w="941" w:type="pct"/>
                </w:tcPr>
                <w:p w14:paraId="7988AFA1" w14:textId="77777777" w:rsidR="001F65CA" w:rsidRPr="00A9451F" w:rsidRDefault="001F65CA" w:rsidP="001F65CA">
                  <w:pPr>
                    <w:pStyle w:val="Bullet10"/>
                    <w:numPr>
                      <w:ilvl w:val="0"/>
                      <w:numId w:val="0"/>
                    </w:numPr>
                    <w:spacing w:before="0" w:after="0"/>
                    <w:ind w:left="360" w:hanging="360"/>
                    <w:jc w:val="center"/>
                    <w:rPr>
                      <w:rFonts w:asciiTheme="minorHAnsi" w:hAnsiTheme="minorHAnsi"/>
                      <w:lang w:val="en-AU" w:eastAsia="x-none"/>
                    </w:rPr>
                  </w:pPr>
                  <w:r w:rsidRPr="00A9451F">
                    <w:rPr>
                      <w:rFonts w:asciiTheme="minorHAnsi" w:hAnsiTheme="minorHAnsi" w:cs="Arial"/>
                    </w:rPr>
                    <w:t>6</w:t>
                  </w:r>
                </w:p>
              </w:tc>
              <w:tc>
                <w:tcPr>
                  <w:tcW w:w="728" w:type="pct"/>
                </w:tcPr>
                <w:p w14:paraId="0BC6B81D"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484</w:t>
                  </w:r>
                </w:p>
              </w:tc>
              <w:tc>
                <w:tcPr>
                  <w:tcW w:w="994" w:type="pct"/>
                </w:tcPr>
                <w:p w14:paraId="6191F77E"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2,906</w:t>
                  </w:r>
                </w:p>
              </w:tc>
            </w:tr>
            <w:tr w:rsidR="001F65CA" w:rsidRPr="00F037CC" w14:paraId="18B07D07" w14:textId="77777777" w:rsidTr="00E27C33">
              <w:trPr>
                <w:trHeight w:val="20"/>
              </w:trPr>
              <w:tc>
                <w:tcPr>
                  <w:tcW w:w="2337" w:type="pct"/>
                  <w:tcMar>
                    <w:left w:w="72" w:type="dxa"/>
                    <w:right w:w="72" w:type="dxa"/>
                  </w:tcMar>
                  <w:vAlign w:val="bottom"/>
                </w:tcPr>
                <w:p w14:paraId="537755CD" w14:textId="77777777" w:rsidR="001F65CA" w:rsidRDefault="001F65CA" w:rsidP="001F65CA">
                  <w:pPr>
                    <w:pStyle w:val="Bullet10"/>
                    <w:numPr>
                      <w:ilvl w:val="0"/>
                      <w:numId w:val="0"/>
                    </w:numPr>
                    <w:spacing w:before="0" w:after="0"/>
                    <w:ind w:left="57" w:hanging="57"/>
                    <w:rPr>
                      <w:lang w:val="en-AU" w:eastAsia="x-none"/>
                    </w:rPr>
                  </w:pPr>
                  <w:r w:rsidRPr="00A9451F">
                    <w:rPr>
                      <w:lang w:val="en-AU" w:eastAsia="x-none"/>
                    </w:rPr>
                    <w:t>Apartments - The Valley</w:t>
                  </w:r>
                </w:p>
                <w:p w14:paraId="24237C61" w14:textId="77777777" w:rsidR="001F65CA" w:rsidRPr="00B61ECD" w:rsidRDefault="001F65CA" w:rsidP="001F65CA">
                  <w:pPr>
                    <w:pStyle w:val="Bullet10"/>
                    <w:numPr>
                      <w:ilvl w:val="0"/>
                      <w:numId w:val="0"/>
                    </w:numPr>
                    <w:spacing w:before="0" w:after="0"/>
                    <w:rPr>
                      <w:lang w:val="en-AU" w:eastAsia="x-none"/>
                    </w:rPr>
                  </w:pPr>
                  <w:r>
                    <w:rPr>
                      <w:lang w:val="en-AU" w:eastAsia="x-none"/>
                    </w:rPr>
                    <w:t>(1 x 1-Bed; 10 x 2-bed, 1 x 3-bed)</w:t>
                  </w:r>
                </w:p>
              </w:tc>
              <w:tc>
                <w:tcPr>
                  <w:tcW w:w="941" w:type="pct"/>
                </w:tcPr>
                <w:p w14:paraId="00676617" w14:textId="77777777" w:rsidR="001F65CA" w:rsidRPr="00A9451F" w:rsidRDefault="001F65CA" w:rsidP="001F65CA">
                  <w:pPr>
                    <w:pStyle w:val="Bullet10"/>
                    <w:numPr>
                      <w:ilvl w:val="0"/>
                      <w:numId w:val="0"/>
                    </w:numPr>
                    <w:spacing w:before="0" w:after="0"/>
                    <w:ind w:left="360" w:hanging="360"/>
                    <w:jc w:val="center"/>
                    <w:rPr>
                      <w:rFonts w:asciiTheme="minorHAnsi" w:hAnsiTheme="minorHAnsi"/>
                      <w:lang w:val="en-AU" w:eastAsia="x-none"/>
                    </w:rPr>
                  </w:pPr>
                  <w:r w:rsidRPr="00A9451F">
                    <w:rPr>
                      <w:rFonts w:asciiTheme="minorHAnsi" w:hAnsiTheme="minorHAnsi" w:cs="Arial"/>
                    </w:rPr>
                    <w:t>12</w:t>
                  </w:r>
                </w:p>
              </w:tc>
              <w:tc>
                <w:tcPr>
                  <w:tcW w:w="728" w:type="pct"/>
                </w:tcPr>
                <w:p w14:paraId="19C43376"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746</w:t>
                  </w:r>
                </w:p>
              </w:tc>
              <w:tc>
                <w:tcPr>
                  <w:tcW w:w="994" w:type="pct"/>
                </w:tcPr>
                <w:p w14:paraId="16F6E4B4"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8,956</w:t>
                  </w:r>
                </w:p>
              </w:tc>
            </w:tr>
            <w:tr w:rsidR="001F65CA" w:rsidRPr="00F037CC" w14:paraId="2963000C" w14:textId="77777777" w:rsidTr="00E27C33">
              <w:trPr>
                <w:trHeight w:val="20"/>
              </w:trPr>
              <w:tc>
                <w:tcPr>
                  <w:tcW w:w="2337" w:type="pct"/>
                  <w:tcMar>
                    <w:left w:w="72" w:type="dxa"/>
                    <w:right w:w="72" w:type="dxa"/>
                  </w:tcMar>
                  <w:vAlign w:val="bottom"/>
                </w:tcPr>
                <w:p w14:paraId="45B944F3" w14:textId="77777777" w:rsidR="001F65CA" w:rsidRPr="008A5402" w:rsidRDefault="001F65CA" w:rsidP="001F65CA">
                  <w:pPr>
                    <w:pStyle w:val="Bullet10"/>
                    <w:numPr>
                      <w:ilvl w:val="0"/>
                      <w:numId w:val="0"/>
                    </w:numPr>
                    <w:spacing w:before="0" w:after="0"/>
                    <w:ind w:left="57" w:hanging="57"/>
                    <w:rPr>
                      <w:lang w:val="en-AU" w:eastAsia="x-none"/>
                    </w:rPr>
                  </w:pPr>
                  <w:r w:rsidRPr="00A9451F">
                    <w:rPr>
                      <w:lang w:val="en-AU" w:eastAsia="x-none"/>
                    </w:rPr>
                    <w:t>Lodges - The Hilltop</w:t>
                  </w:r>
                  <w:r>
                    <w:rPr>
                      <w:lang w:val="en-AU" w:eastAsia="x-none"/>
                    </w:rPr>
                    <w:t xml:space="preserve"> (21 x 3-Bed)</w:t>
                  </w:r>
                </w:p>
              </w:tc>
              <w:tc>
                <w:tcPr>
                  <w:tcW w:w="941" w:type="pct"/>
                </w:tcPr>
                <w:p w14:paraId="6F96EE48" w14:textId="77777777" w:rsidR="001F65CA" w:rsidRPr="00A9451F" w:rsidRDefault="001F65CA" w:rsidP="001F65CA">
                  <w:pPr>
                    <w:pStyle w:val="Bullet10"/>
                    <w:numPr>
                      <w:ilvl w:val="0"/>
                      <w:numId w:val="0"/>
                    </w:numPr>
                    <w:spacing w:before="0" w:after="0"/>
                    <w:ind w:left="360" w:hanging="360"/>
                    <w:jc w:val="center"/>
                    <w:rPr>
                      <w:rFonts w:asciiTheme="minorHAnsi" w:hAnsiTheme="minorHAnsi"/>
                      <w:lang w:val="en-AU" w:eastAsia="x-none"/>
                    </w:rPr>
                  </w:pPr>
                  <w:r w:rsidRPr="00A9451F">
                    <w:rPr>
                      <w:rFonts w:asciiTheme="minorHAnsi" w:hAnsiTheme="minorHAnsi" w:cs="Arial"/>
                    </w:rPr>
                    <w:t>21</w:t>
                  </w:r>
                </w:p>
              </w:tc>
              <w:tc>
                <w:tcPr>
                  <w:tcW w:w="728" w:type="pct"/>
                </w:tcPr>
                <w:p w14:paraId="0C402191"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861</w:t>
                  </w:r>
                </w:p>
              </w:tc>
              <w:tc>
                <w:tcPr>
                  <w:tcW w:w="994" w:type="pct"/>
                </w:tcPr>
                <w:p w14:paraId="13547040"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18,083</w:t>
                  </w:r>
                </w:p>
              </w:tc>
            </w:tr>
            <w:tr w:rsidR="001F65CA" w:rsidRPr="00F037CC" w14:paraId="2FF41927" w14:textId="77777777" w:rsidTr="00E27C33">
              <w:trPr>
                <w:trHeight w:val="20"/>
              </w:trPr>
              <w:tc>
                <w:tcPr>
                  <w:tcW w:w="5000" w:type="pct"/>
                  <w:gridSpan w:val="4"/>
                  <w:shd w:val="clear" w:color="auto" w:fill="F2F2F2" w:themeFill="background1" w:themeFillShade="F2"/>
                  <w:tcMar>
                    <w:left w:w="72" w:type="dxa"/>
                    <w:right w:w="72" w:type="dxa"/>
                  </w:tcMar>
                  <w:vAlign w:val="bottom"/>
                </w:tcPr>
                <w:p w14:paraId="56059A0F" w14:textId="77777777" w:rsidR="001F65CA" w:rsidRPr="00421101" w:rsidRDefault="001F65CA" w:rsidP="001F65CA">
                  <w:pPr>
                    <w:pStyle w:val="Bullet10"/>
                    <w:numPr>
                      <w:ilvl w:val="0"/>
                      <w:numId w:val="0"/>
                    </w:numPr>
                    <w:spacing w:before="0" w:after="0"/>
                    <w:ind w:left="57" w:hanging="57"/>
                    <w:rPr>
                      <w:lang w:val="en-AU" w:eastAsia="x-none"/>
                    </w:rPr>
                  </w:pPr>
                  <w:r w:rsidRPr="007A4294">
                    <w:rPr>
                      <w:b/>
                      <w:bCs/>
                      <w:lang w:val="en-AU" w:eastAsia="x-none"/>
                    </w:rPr>
                    <w:t>Phase 3</w:t>
                  </w:r>
                  <w:r w:rsidRPr="004242CE">
                    <w:rPr>
                      <w:rFonts w:asciiTheme="minorHAnsi" w:hAnsiTheme="minorHAnsi" w:cs="Arial"/>
                    </w:rPr>
                    <w:t> </w:t>
                  </w:r>
                </w:p>
              </w:tc>
            </w:tr>
            <w:tr w:rsidR="001F65CA" w:rsidRPr="00F037CC" w14:paraId="6B451F0B" w14:textId="77777777" w:rsidTr="00E27C33">
              <w:trPr>
                <w:trHeight w:val="20"/>
              </w:trPr>
              <w:tc>
                <w:tcPr>
                  <w:tcW w:w="2337" w:type="pct"/>
                  <w:tcMar>
                    <w:left w:w="72" w:type="dxa"/>
                    <w:right w:w="72" w:type="dxa"/>
                  </w:tcMar>
                  <w:vAlign w:val="bottom"/>
                </w:tcPr>
                <w:p w14:paraId="4275AFA1" w14:textId="77777777" w:rsidR="001F65CA" w:rsidRDefault="001F65CA" w:rsidP="001F65CA">
                  <w:pPr>
                    <w:pStyle w:val="Bullet10"/>
                    <w:numPr>
                      <w:ilvl w:val="0"/>
                      <w:numId w:val="0"/>
                    </w:numPr>
                    <w:spacing w:before="0" w:after="0"/>
                    <w:ind w:left="360" w:hanging="360"/>
                    <w:rPr>
                      <w:lang w:val="en-AU" w:eastAsia="x-none"/>
                    </w:rPr>
                  </w:pPr>
                  <w:r w:rsidRPr="00A9451F">
                    <w:rPr>
                      <w:lang w:val="en-AU" w:eastAsia="x-none"/>
                    </w:rPr>
                    <w:t>Apartments - The Village</w:t>
                  </w:r>
                </w:p>
                <w:p w14:paraId="37DF91C0" w14:textId="77777777" w:rsidR="001F65CA" w:rsidRPr="008A5402" w:rsidRDefault="001F65CA" w:rsidP="001F65CA">
                  <w:pPr>
                    <w:pStyle w:val="Bullet10"/>
                    <w:numPr>
                      <w:ilvl w:val="0"/>
                      <w:numId w:val="0"/>
                    </w:numPr>
                    <w:spacing w:before="0" w:after="0"/>
                    <w:ind w:left="57" w:hanging="57"/>
                    <w:rPr>
                      <w:lang w:val="en-AU" w:eastAsia="x-none"/>
                    </w:rPr>
                  </w:pPr>
                  <w:r>
                    <w:rPr>
                      <w:lang w:val="en-AU" w:eastAsia="x-none"/>
                    </w:rPr>
                    <w:t>(21 x 1-Bed; and 31 x 2-bed)</w:t>
                  </w:r>
                </w:p>
              </w:tc>
              <w:tc>
                <w:tcPr>
                  <w:tcW w:w="941" w:type="pct"/>
                </w:tcPr>
                <w:p w14:paraId="16E7398F" w14:textId="77777777" w:rsidR="001F65CA" w:rsidRPr="00A9451F" w:rsidRDefault="001F65CA" w:rsidP="001F65CA">
                  <w:pPr>
                    <w:pStyle w:val="Bullet10"/>
                    <w:numPr>
                      <w:ilvl w:val="0"/>
                      <w:numId w:val="0"/>
                    </w:numPr>
                    <w:spacing w:before="0" w:after="0"/>
                    <w:ind w:left="360" w:hanging="360"/>
                    <w:jc w:val="center"/>
                    <w:rPr>
                      <w:rFonts w:asciiTheme="minorHAnsi" w:hAnsiTheme="minorHAnsi"/>
                      <w:lang w:val="en-AU" w:eastAsia="x-none"/>
                    </w:rPr>
                  </w:pPr>
                  <w:r w:rsidRPr="00A9451F">
                    <w:rPr>
                      <w:rFonts w:asciiTheme="minorHAnsi" w:hAnsiTheme="minorHAnsi" w:cs="Arial"/>
                    </w:rPr>
                    <w:t>52</w:t>
                  </w:r>
                </w:p>
              </w:tc>
              <w:tc>
                <w:tcPr>
                  <w:tcW w:w="728" w:type="pct"/>
                </w:tcPr>
                <w:p w14:paraId="3F97EF60"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629</w:t>
                  </w:r>
                </w:p>
              </w:tc>
              <w:tc>
                <w:tcPr>
                  <w:tcW w:w="994" w:type="pct"/>
                </w:tcPr>
                <w:p w14:paraId="42C71A34"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32,701</w:t>
                  </w:r>
                </w:p>
              </w:tc>
            </w:tr>
            <w:tr w:rsidR="001F65CA" w:rsidRPr="00F037CC" w14:paraId="7FD15904" w14:textId="77777777" w:rsidTr="00E27C33">
              <w:trPr>
                <w:trHeight w:val="20"/>
              </w:trPr>
              <w:tc>
                <w:tcPr>
                  <w:tcW w:w="2337" w:type="pct"/>
                  <w:tcMar>
                    <w:left w:w="72" w:type="dxa"/>
                    <w:right w:w="72" w:type="dxa"/>
                  </w:tcMar>
                  <w:vAlign w:val="bottom"/>
                </w:tcPr>
                <w:p w14:paraId="55C4E740" w14:textId="77777777" w:rsidR="001F65CA" w:rsidRDefault="001F65CA" w:rsidP="001F65CA">
                  <w:pPr>
                    <w:pStyle w:val="Bullet10"/>
                    <w:numPr>
                      <w:ilvl w:val="0"/>
                      <w:numId w:val="0"/>
                    </w:numPr>
                    <w:spacing w:before="0" w:after="0"/>
                    <w:ind w:left="360" w:hanging="360"/>
                    <w:rPr>
                      <w:lang w:val="en-AU" w:eastAsia="x-none"/>
                    </w:rPr>
                  </w:pPr>
                  <w:r w:rsidRPr="00A9451F">
                    <w:rPr>
                      <w:lang w:val="en-AU" w:eastAsia="x-none"/>
                    </w:rPr>
                    <w:t>Cottages - The Village</w:t>
                  </w:r>
                </w:p>
                <w:p w14:paraId="7DE85EA2" w14:textId="77777777" w:rsidR="001F65CA" w:rsidRPr="00A9451F" w:rsidRDefault="001F65CA" w:rsidP="001F65CA">
                  <w:pPr>
                    <w:pStyle w:val="Bullet10"/>
                    <w:numPr>
                      <w:ilvl w:val="0"/>
                      <w:numId w:val="0"/>
                    </w:numPr>
                    <w:spacing w:before="0" w:after="0"/>
                    <w:ind w:left="57" w:hanging="57"/>
                    <w:rPr>
                      <w:lang w:val="en-AU" w:eastAsia="x-none"/>
                    </w:rPr>
                  </w:pPr>
                  <w:r>
                    <w:rPr>
                      <w:lang w:val="en-AU" w:eastAsia="x-none"/>
                    </w:rPr>
                    <w:t>(21 x 1-Bed; 27 x 2-bed, 7 x 3-bed)</w:t>
                  </w:r>
                </w:p>
              </w:tc>
              <w:tc>
                <w:tcPr>
                  <w:tcW w:w="941" w:type="pct"/>
                </w:tcPr>
                <w:p w14:paraId="56836BA1" w14:textId="77777777" w:rsidR="001F65CA" w:rsidRPr="00A9451F" w:rsidRDefault="001F65CA" w:rsidP="001F65CA">
                  <w:pPr>
                    <w:pStyle w:val="Bullet10"/>
                    <w:numPr>
                      <w:ilvl w:val="0"/>
                      <w:numId w:val="0"/>
                    </w:numPr>
                    <w:spacing w:before="0" w:after="0"/>
                    <w:ind w:left="360" w:hanging="360"/>
                    <w:jc w:val="center"/>
                    <w:rPr>
                      <w:rFonts w:asciiTheme="minorHAnsi" w:hAnsiTheme="minorHAnsi"/>
                      <w:lang w:val="en-AU" w:eastAsia="x-none"/>
                    </w:rPr>
                  </w:pPr>
                  <w:r w:rsidRPr="00A9451F">
                    <w:rPr>
                      <w:rFonts w:asciiTheme="minorHAnsi" w:hAnsiTheme="minorHAnsi" w:cs="Arial"/>
                    </w:rPr>
                    <w:t>55</w:t>
                  </w:r>
                </w:p>
              </w:tc>
              <w:tc>
                <w:tcPr>
                  <w:tcW w:w="728" w:type="pct"/>
                </w:tcPr>
                <w:p w14:paraId="0AC4E638"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670</w:t>
                  </w:r>
                </w:p>
              </w:tc>
              <w:tc>
                <w:tcPr>
                  <w:tcW w:w="994" w:type="pct"/>
                </w:tcPr>
                <w:p w14:paraId="3EC0A6F2"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4242CE">
                    <w:rPr>
                      <w:rFonts w:asciiTheme="minorHAnsi" w:hAnsiTheme="minorHAnsi" w:cs="Arial"/>
                    </w:rPr>
                    <w:t>36,823</w:t>
                  </w:r>
                </w:p>
              </w:tc>
            </w:tr>
            <w:tr w:rsidR="001F65CA" w:rsidRPr="00F037CC" w14:paraId="07AF1C13" w14:textId="77777777" w:rsidTr="00E27C33">
              <w:trPr>
                <w:trHeight w:val="20"/>
              </w:trPr>
              <w:tc>
                <w:tcPr>
                  <w:tcW w:w="2337" w:type="pct"/>
                  <w:shd w:val="clear" w:color="auto" w:fill="F2F2F2" w:themeFill="background1" w:themeFillShade="F2"/>
                  <w:tcMar>
                    <w:left w:w="72" w:type="dxa"/>
                    <w:right w:w="72" w:type="dxa"/>
                  </w:tcMar>
                  <w:vAlign w:val="bottom"/>
                </w:tcPr>
                <w:p w14:paraId="1D50FD1E" w14:textId="77777777" w:rsidR="001F65CA" w:rsidRPr="00A9451F" w:rsidRDefault="001F65CA" w:rsidP="001F65CA">
                  <w:pPr>
                    <w:pStyle w:val="Bullet10"/>
                    <w:numPr>
                      <w:ilvl w:val="0"/>
                      <w:numId w:val="0"/>
                    </w:numPr>
                    <w:spacing w:before="0" w:after="0"/>
                    <w:ind w:left="57" w:hanging="57"/>
                    <w:rPr>
                      <w:lang w:val="en-AU" w:eastAsia="x-none"/>
                    </w:rPr>
                  </w:pPr>
                  <w:r w:rsidRPr="00B57EBA">
                    <w:rPr>
                      <w:b/>
                      <w:bCs/>
                      <w:lang w:val="en-AU" w:eastAsia="x-none"/>
                    </w:rPr>
                    <w:t>Total</w:t>
                  </w:r>
                  <w:r>
                    <w:rPr>
                      <w:b/>
                      <w:bCs/>
                      <w:lang w:val="en-AU" w:eastAsia="x-none"/>
                    </w:rPr>
                    <w:t xml:space="preserve"> Holiday Units</w:t>
                  </w:r>
                </w:p>
              </w:tc>
              <w:tc>
                <w:tcPr>
                  <w:tcW w:w="941" w:type="pct"/>
                  <w:shd w:val="clear" w:color="auto" w:fill="F2F2F2" w:themeFill="background1" w:themeFillShade="F2"/>
                  <w:vAlign w:val="center"/>
                </w:tcPr>
                <w:p w14:paraId="470B3BBE" w14:textId="77777777" w:rsidR="001F65CA" w:rsidRPr="00A9451F" w:rsidRDefault="001F65CA" w:rsidP="001F65CA">
                  <w:pPr>
                    <w:pStyle w:val="Bullet10"/>
                    <w:numPr>
                      <w:ilvl w:val="0"/>
                      <w:numId w:val="0"/>
                    </w:numPr>
                    <w:spacing w:before="0" w:after="0"/>
                    <w:ind w:left="360" w:hanging="360"/>
                    <w:jc w:val="center"/>
                    <w:rPr>
                      <w:rFonts w:asciiTheme="minorHAnsi" w:hAnsiTheme="minorHAnsi"/>
                      <w:lang w:val="en-AU" w:eastAsia="x-none"/>
                    </w:rPr>
                  </w:pPr>
                  <w:r w:rsidRPr="00B57EBA">
                    <w:rPr>
                      <w:b/>
                      <w:bCs/>
                      <w:lang w:val="en-AU" w:eastAsia="x-none"/>
                    </w:rPr>
                    <w:t>1</w:t>
                  </w:r>
                  <w:r>
                    <w:rPr>
                      <w:b/>
                      <w:bCs/>
                      <w:lang w:val="en-AU" w:eastAsia="x-none"/>
                    </w:rPr>
                    <w:t>79</w:t>
                  </w:r>
                </w:p>
              </w:tc>
              <w:tc>
                <w:tcPr>
                  <w:tcW w:w="728" w:type="pct"/>
                  <w:shd w:val="clear" w:color="auto" w:fill="F2F2F2" w:themeFill="background1" w:themeFillShade="F2"/>
                  <w:vAlign w:val="center"/>
                </w:tcPr>
                <w:p w14:paraId="14FFCBAE"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Pr>
                      <w:b/>
                      <w:bCs/>
                      <w:lang w:val="en-AU" w:eastAsia="x-none"/>
                    </w:rPr>
                    <w:t>703</w:t>
                  </w:r>
                </w:p>
              </w:tc>
              <w:tc>
                <w:tcPr>
                  <w:tcW w:w="994" w:type="pct"/>
                  <w:shd w:val="clear" w:color="auto" w:fill="F2F2F2" w:themeFill="background1" w:themeFillShade="F2"/>
                  <w:vAlign w:val="center"/>
                </w:tcPr>
                <w:p w14:paraId="34359C04" w14:textId="77777777" w:rsidR="001F65CA" w:rsidRPr="004242CE" w:rsidRDefault="001F65CA" w:rsidP="001F65CA">
                  <w:pPr>
                    <w:pStyle w:val="Bullet10"/>
                    <w:numPr>
                      <w:ilvl w:val="0"/>
                      <w:numId w:val="0"/>
                    </w:numPr>
                    <w:spacing w:before="0" w:after="0"/>
                    <w:ind w:left="360" w:hanging="360"/>
                    <w:jc w:val="center"/>
                    <w:rPr>
                      <w:rFonts w:asciiTheme="minorHAnsi" w:hAnsiTheme="minorHAnsi" w:cs="Arial"/>
                    </w:rPr>
                  </w:pPr>
                  <w:r w:rsidRPr="00B57EBA">
                    <w:rPr>
                      <w:b/>
                      <w:bCs/>
                      <w:lang w:val="en-AU" w:eastAsia="x-none"/>
                    </w:rPr>
                    <w:t>1</w:t>
                  </w:r>
                  <w:r>
                    <w:rPr>
                      <w:b/>
                      <w:bCs/>
                      <w:lang w:val="en-AU" w:eastAsia="x-none"/>
                    </w:rPr>
                    <w:t>25,849</w:t>
                  </w:r>
                </w:p>
              </w:tc>
            </w:tr>
            <w:tr w:rsidR="001F65CA" w:rsidRPr="00F037CC" w14:paraId="3C46A455" w14:textId="77777777" w:rsidTr="00E27C33">
              <w:trPr>
                <w:trHeight w:val="20"/>
              </w:trPr>
              <w:tc>
                <w:tcPr>
                  <w:tcW w:w="2337" w:type="pct"/>
                  <w:shd w:val="clear" w:color="auto" w:fill="F2F2F2" w:themeFill="background1" w:themeFillShade="F2"/>
                  <w:tcMar>
                    <w:left w:w="72" w:type="dxa"/>
                    <w:right w:w="72" w:type="dxa"/>
                  </w:tcMar>
                  <w:vAlign w:val="bottom"/>
                </w:tcPr>
                <w:p w14:paraId="63D4B77A" w14:textId="77777777" w:rsidR="001F65CA" w:rsidRPr="00B57EBA" w:rsidRDefault="001F65CA" w:rsidP="001F65CA">
                  <w:pPr>
                    <w:pStyle w:val="Bullet10"/>
                    <w:numPr>
                      <w:ilvl w:val="0"/>
                      <w:numId w:val="0"/>
                    </w:numPr>
                    <w:spacing w:before="0" w:after="0"/>
                    <w:ind w:left="57" w:hanging="57"/>
                    <w:rPr>
                      <w:b/>
                      <w:bCs/>
                      <w:lang w:val="en-AU" w:eastAsia="x-none"/>
                    </w:rPr>
                  </w:pPr>
                  <w:r>
                    <w:rPr>
                      <w:b/>
                      <w:bCs/>
                      <w:lang w:val="en-AU" w:eastAsia="x-none"/>
                    </w:rPr>
                    <w:t>Total Area</w:t>
                  </w:r>
                </w:p>
              </w:tc>
              <w:tc>
                <w:tcPr>
                  <w:tcW w:w="941" w:type="pct"/>
                  <w:shd w:val="clear" w:color="auto" w:fill="F2F2F2" w:themeFill="background1" w:themeFillShade="F2"/>
                  <w:vAlign w:val="center"/>
                </w:tcPr>
                <w:p w14:paraId="728FB476" w14:textId="77777777" w:rsidR="001F65CA" w:rsidRPr="00B57EBA" w:rsidRDefault="001F65CA" w:rsidP="001F65CA">
                  <w:pPr>
                    <w:pStyle w:val="Bullet10"/>
                    <w:numPr>
                      <w:ilvl w:val="0"/>
                      <w:numId w:val="0"/>
                    </w:numPr>
                    <w:spacing w:before="0" w:after="0"/>
                    <w:ind w:left="360" w:hanging="360"/>
                    <w:jc w:val="center"/>
                    <w:rPr>
                      <w:b/>
                      <w:bCs/>
                      <w:lang w:val="en-AU" w:eastAsia="x-none"/>
                    </w:rPr>
                  </w:pPr>
                  <w:r>
                    <w:rPr>
                      <w:b/>
                      <w:bCs/>
                      <w:lang w:val="en-AU" w:eastAsia="x-none"/>
                    </w:rPr>
                    <w:t>--</w:t>
                  </w:r>
                </w:p>
              </w:tc>
              <w:tc>
                <w:tcPr>
                  <w:tcW w:w="728" w:type="pct"/>
                  <w:shd w:val="clear" w:color="auto" w:fill="F2F2F2" w:themeFill="background1" w:themeFillShade="F2"/>
                  <w:vAlign w:val="center"/>
                </w:tcPr>
                <w:p w14:paraId="0E0AF759" w14:textId="77777777" w:rsidR="001F65CA" w:rsidRDefault="001F65CA" w:rsidP="001F65CA">
                  <w:pPr>
                    <w:pStyle w:val="Bullet10"/>
                    <w:numPr>
                      <w:ilvl w:val="0"/>
                      <w:numId w:val="0"/>
                    </w:numPr>
                    <w:spacing w:before="0" w:after="0"/>
                    <w:ind w:left="360" w:hanging="360"/>
                    <w:jc w:val="center"/>
                    <w:rPr>
                      <w:b/>
                      <w:bCs/>
                      <w:lang w:val="en-AU" w:eastAsia="x-none"/>
                    </w:rPr>
                  </w:pPr>
                  <w:r>
                    <w:rPr>
                      <w:b/>
                      <w:bCs/>
                      <w:lang w:val="en-AU" w:eastAsia="x-none"/>
                    </w:rPr>
                    <w:t>--</w:t>
                  </w:r>
                </w:p>
              </w:tc>
              <w:tc>
                <w:tcPr>
                  <w:tcW w:w="994" w:type="pct"/>
                  <w:shd w:val="clear" w:color="auto" w:fill="F2F2F2" w:themeFill="background1" w:themeFillShade="F2"/>
                  <w:vAlign w:val="center"/>
                </w:tcPr>
                <w:p w14:paraId="55BFDB23" w14:textId="77777777" w:rsidR="001F65CA" w:rsidRPr="00B57EBA" w:rsidRDefault="001F65CA" w:rsidP="001F65CA">
                  <w:pPr>
                    <w:pStyle w:val="Bullet10"/>
                    <w:numPr>
                      <w:ilvl w:val="0"/>
                      <w:numId w:val="0"/>
                    </w:numPr>
                    <w:spacing w:before="0" w:after="0"/>
                    <w:ind w:left="360" w:hanging="360"/>
                    <w:jc w:val="center"/>
                    <w:rPr>
                      <w:b/>
                      <w:bCs/>
                      <w:lang w:val="en-AU" w:eastAsia="x-none"/>
                    </w:rPr>
                  </w:pPr>
                  <w:r>
                    <w:rPr>
                      <w:b/>
                      <w:bCs/>
                      <w:lang w:val="en-AU" w:eastAsia="x-none"/>
                    </w:rPr>
                    <w:t>174,762</w:t>
                  </w:r>
                </w:p>
              </w:tc>
            </w:tr>
          </w:tbl>
          <w:p w14:paraId="643550A7" w14:textId="77777777" w:rsidR="009009E1" w:rsidRPr="00A3682F" w:rsidRDefault="009009E1" w:rsidP="00AA118E">
            <w:pPr>
              <w:spacing w:before="40" w:after="40"/>
              <w:outlineLvl w:val="1"/>
              <w:rPr>
                <w:rFonts w:ascii="Manrope Medium" w:eastAsia="Times New Roman" w:hAnsi="Manrope Medium" w:cs="Times New Roman"/>
                <w:b/>
                <w:bCs/>
                <w:sz w:val="16"/>
                <w:szCs w:val="16"/>
                <w:lang w:val="en-AU"/>
              </w:rPr>
            </w:pPr>
          </w:p>
        </w:tc>
      </w:tr>
      <w:tr w:rsidR="002F20B1" w:rsidRPr="002F20B1" w14:paraId="47EAC2C4" w14:textId="77777777" w:rsidTr="00DA0438">
        <w:trPr>
          <w:trHeight w:val="20"/>
          <w:tblHeader/>
        </w:trPr>
        <w:tc>
          <w:tcPr>
            <w:tcW w:w="5000" w:type="pct"/>
            <w:shd w:val="clear" w:color="auto" w:fill="2ADAA5" w:themeFill="accent3"/>
            <w:tcMar>
              <w:left w:w="72" w:type="dxa"/>
              <w:right w:w="72" w:type="dxa"/>
            </w:tcMar>
          </w:tcPr>
          <w:p w14:paraId="1020730F" w14:textId="78F5B7DC" w:rsidR="002F20B1" w:rsidRPr="00A3682F" w:rsidRDefault="00A3682F" w:rsidP="00AA118E">
            <w:pPr>
              <w:spacing w:before="40" w:after="40"/>
              <w:outlineLvl w:val="1"/>
              <w:rPr>
                <w:rFonts w:ascii="Manrope Medium" w:eastAsia="Times New Roman" w:hAnsi="Manrope Medium" w:cs="Times New Roman"/>
                <w:b/>
                <w:bCs/>
                <w:sz w:val="16"/>
                <w:szCs w:val="16"/>
                <w:lang w:val="en-AU"/>
              </w:rPr>
            </w:pPr>
            <w:r w:rsidRPr="00A3682F">
              <w:rPr>
                <w:rFonts w:ascii="Manrope Medium" w:eastAsia="Times New Roman" w:hAnsi="Manrope Medium" w:cs="Times New Roman"/>
                <w:b/>
                <w:bCs/>
                <w:sz w:val="16"/>
                <w:szCs w:val="16"/>
                <w:lang w:val="en-AU"/>
              </w:rPr>
              <w:t>PHASED MAP AND UNIT MIX</w:t>
            </w:r>
          </w:p>
        </w:tc>
      </w:tr>
      <w:tr w:rsidR="002F20B1" w:rsidRPr="002F20B1" w14:paraId="45AC500E" w14:textId="77777777" w:rsidTr="002F20B1">
        <w:trPr>
          <w:trHeight w:val="20"/>
          <w:tblHeader/>
        </w:trPr>
        <w:tc>
          <w:tcPr>
            <w:tcW w:w="5000" w:type="pct"/>
            <w:shd w:val="clear" w:color="auto" w:fill="auto"/>
            <w:tcMar>
              <w:left w:w="72" w:type="dxa"/>
              <w:right w:w="72" w:type="dxa"/>
            </w:tcMar>
          </w:tcPr>
          <w:p w14:paraId="143EBB83" w14:textId="1698B7DB" w:rsidR="002A62E8" w:rsidRPr="002F20B1" w:rsidRDefault="006F10C9" w:rsidP="00AA118E">
            <w:pPr>
              <w:spacing w:before="40" w:after="40"/>
              <w:outlineLvl w:val="1"/>
              <w:rPr>
                <w:rFonts w:ascii="Calibri" w:eastAsia="Times New Roman" w:hAnsi="Calibri" w:cs="Times New Roman"/>
                <w:b/>
                <w:bCs/>
                <w:caps/>
                <w:sz w:val="16"/>
                <w:szCs w:val="16"/>
                <w:lang w:val="en-AU"/>
              </w:rPr>
            </w:pPr>
            <w:r w:rsidRPr="006F10C9">
              <w:rPr>
                <w:rFonts w:ascii="Calibri" w:eastAsia="Times New Roman" w:hAnsi="Calibri" w:cs="Times New Roman"/>
                <w:b/>
                <w:bCs/>
                <w:caps/>
                <w:noProof/>
                <w:sz w:val="16"/>
                <w:szCs w:val="16"/>
                <w:lang w:val="en-AU"/>
              </w:rPr>
              <w:drawing>
                <wp:inline distT="0" distB="0" distL="0" distR="0" wp14:anchorId="4194B784" wp14:editId="1920B08A">
                  <wp:extent cx="6003925" cy="3105150"/>
                  <wp:effectExtent l="19050" t="19050" r="15875" b="19050"/>
                  <wp:docPr id="198335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0735" name=""/>
                          <pic:cNvPicPr/>
                        </pic:nvPicPr>
                        <pic:blipFill>
                          <a:blip r:embed="rId57"/>
                          <a:stretch>
                            <a:fillRect/>
                          </a:stretch>
                        </pic:blipFill>
                        <pic:spPr>
                          <a:xfrm>
                            <a:off x="0" y="0"/>
                            <a:ext cx="6004646" cy="3105523"/>
                          </a:xfrm>
                          <a:prstGeom prst="rect">
                            <a:avLst/>
                          </a:prstGeom>
                          <a:ln>
                            <a:solidFill>
                              <a:schemeClr val="accent2"/>
                            </a:solidFill>
                          </a:ln>
                        </pic:spPr>
                      </pic:pic>
                    </a:graphicData>
                  </a:graphic>
                </wp:inline>
              </w:drawing>
            </w:r>
          </w:p>
        </w:tc>
      </w:tr>
    </w:tbl>
    <w:p w14:paraId="54359D7B" w14:textId="77777777" w:rsidR="002F20B1" w:rsidRDefault="002F20B1" w:rsidP="002F20B1">
      <w:pPr>
        <w:pStyle w:val="gap"/>
      </w:pP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843DC5" w:rsidRPr="002F20B1" w14:paraId="6FF6338D" w14:textId="77777777" w:rsidTr="00E27C33">
        <w:trPr>
          <w:trHeight w:val="20"/>
          <w:tblHeader/>
        </w:trPr>
        <w:tc>
          <w:tcPr>
            <w:tcW w:w="5000" w:type="pct"/>
            <w:shd w:val="clear" w:color="auto" w:fill="2ADAA5" w:themeFill="accent3"/>
            <w:tcMar>
              <w:left w:w="72" w:type="dxa"/>
              <w:right w:w="72" w:type="dxa"/>
            </w:tcMar>
          </w:tcPr>
          <w:p w14:paraId="6A7D9CD3" w14:textId="441D7C6D" w:rsidR="00843DC5" w:rsidRPr="00A3682F" w:rsidRDefault="00843DC5" w:rsidP="00E27C33">
            <w:pPr>
              <w:spacing w:before="40" w:after="40"/>
              <w:outlineLvl w:val="1"/>
              <w:rPr>
                <w:rFonts w:ascii="Manrope Medium" w:eastAsia="Times New Roman" w:hAnsi="Manrope Medium" w:cs="Times New Roman"/>
                <w:b/>
                <w:bCs/>
                <w:sz w:val="16"/>
                <w:szCs w:val="16"/>
                <w:lang w:val="en-AU"/>
              </w:rPr>
            </w:pPr>
            <w:r>
              <w:rPr>
                <w:rFonts w:ascii="Manrope Medium" w:eastAsia="Times New Roman" w:hAnsi="Manrope Medium" w:cs="Times New Roman"/>
                <w:b/>
                <w:bCs/>
                <w:sz w:val="16"/>
                <w:szCs w:val="16"/>
                <w:lang w:val="en-AU"/>
              </w:rPr>
              <w:lastRenderedPageBreak/>
              <w:t>Phase 1 (P1) Construction Plan</w:t>
            </w:r>
          </w:p>
        </w:tc>
      </w:tr>
      <w:tr w:rsidR="00843DC5" w:rsidRPr="002F20B1" w14:paraId="3C535DE7" w14:textId="77777777" w:rsidTr="00E27C33">
        <w:trPr>
          <w:trHeight w:val="20"/>
          <w:tblHeader/>
        </w:trPr>
        <w:tc>
          <w:tcPr>
            <w:tcW w:w="5000" w:type="pct"/>
            <w:shd w:val="clear" w:color="auto" w:fill="auto"/>
            <w:tcMar>
              <w:left w:w="72" w:type="dxa"/>
              <w:right w:w="72" w:type="dxa"/>
            </w:tcMar>
          </w:tcPr>
          <w:p w14:paraId="53248D73" w14:textId="538FB3CD" w:rsidR="00843DC5" w:rsidRPr="002F20B1" w:rsidRDefault="00843DC5" w:rsidP="00E27C33">
            <w:pPr>
              <w:spacing w:before="40" w:after="40"/>
              <w:outlineLvl w:val="1"/>
              <w:rPr>
                <w:rFonts w:ascii="Calibri" w:eastAsia="Times New Roman" w:hAnsi="Calibri" w:cs="Times New Roman"/>
                <w:b/>
                <w:bCs/>
                <w:caps/>
                <w:sz w:val="16"/>
                <w:szCs w:val="16"/>
                <w:lang w:val="en-AU"/>
              </w:rPr>
            </w:pPr>
            <w:r w:rsidRPr="005C332A">
              <w:rPr>
                <w:rFonts w:ascii="Calibri" w:eastAsia="Times New Roman" w:hAnsi="Calibri" w:cs="Times New Roman"/>
                <w:b/>
                <w:bCs/>
                <w:caps/>
                <w:noProof/>
                <w:sz w:val="16"/>
                <w:szCs w:val="16"/>
                <w:lang w:val="en-AU"/>
              </w:rPr>
              <w:drawing>
                <wp:inline distT="0" distB="0" distL="0" distR="0" wp14:anchorId="4AF19710" wp14:editId="313D279E">
                  <wp:extent cx="5996940" cy="3488055"/>
                  <wp:effectExtent l="19050" t="19050" r="22860" b="17145"/>
                  <wp:docPr id="208399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8333" name=""/>
                          <pic:cNvPicPr/>
                        </pic:nvPicPr>
                        <pic:blipFill>
                          <a:blip r:embed="rId58"/>
                          <a:stretch>
                            <a:fillRect/>
                          </a:stretch>
                        </pic:blipFill>
                        <pic:spPr>
                          <a:xfrm>
                            <a:off x="0" y="0"/>
                            <a:ext cx="5996940" cy="3488055"/>
                          </a:xfrm>
                          <a:prstGeom prst="rect">
                            <a:avLst/>
                          </a:prstGeom>
                          <a:ln>
                            <a:solidFill>
                              <a:schemeClr val="accent2"/>
                            </a:solidFill>
                          </a:ln>
                        </pic:spPr>
                      </pic:pic>
                    </a:graphicData>
                  </a:graphic>
                </wp:inline>
              </w:drawing>
            </w:r>
          </w:p>
        </w:tc>
      </w:tr>
    </w:tbl>
    <w:p w14:paraId="0738523C" w14:textId="77777777" w:rsidR="001347E9" w:rsidRDefault="001347E9" w:rsidP="002F20B1">
      <w:pPr>
        <w:pStyle w:val="gap"/>
      </w:pP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1F65CA" w:rsidRPr="00A3682F" w14:paraId="52B6B785" w14:textId="77777777" w:rsidTr="00E27C33">
        <w:trPr>
          <w:trHeight w:val="20"/>
          <w:tblHeader/>
        </w:trPr>
        <w:tc>
          <w:tcPr>
            <w:tcW w:w="5000" w:type="pct"/>
            <w:shd w:val="clear" w:color="auto" w:fill="2ADAA5" w:themeFill="accent3"/>
            <w:tcMar>
              <w:left w:w="72" w:type="dxa"/>
              <w:right w:w="72" w:type="dxa"/>
            </w:tcMar>
          </w:tcPr>
          <w:p w14:paraId="173E790D" w14:textId="4E4FD149" w:rsidR="001F65CA" w:rsidRPr="00A3682F" w:rsidRDefault="001F65CA" w:rsidP="00E27C33">
            <w:pPr>
              <w:spacing w:before="40" w:after="40"/>
              <w:outlineLvl w:val="1"/>
              <w:rPr>
                <w:rFonts w:ascii="Manrope Medium" w:eastAsia="Times New Roman" w:hAnsi="Manrope Medium" w:cs="Times New Roman"/>
                <w:b/>
                <w:bCs/>
                <w:sz w:val="16"/>
                <w:szCs w:val="16"/>
                <w:lang w:val="en-AU"/>
              </w:rPr>
            </w:pPr>
            <w:r>
              <w:rPr>
                <w:rFonts w:ascii="Manrope Medium" w:eastAsia="Times New Roman" w:hAnsi="Manrope Medium" w:cs="Times New Roman"/>
                <w:b/>
                <w:bCs/>
                <w:sz w:val="16"/>
                <w:szCs w:val="16"/>
                <w:lang w:val="en-AU"/>
              </w:rPr>
              <w:t>Phase 2 (P2) Construction Plan</w:t>
            </w:r>
          </w:p>
        </w:tc>
      </w:tr>
      <w:tr w:rsidR="001F65CA" w:rsidRPr="002F20B1" w14:paraId="35CE6997" w14:textId="77777777" w:rsidTr="00E27C33">
        <w:trPr>
          <w:trHeight w:val="20"/>
          <w:tblHeader/>
        </w:trPr>
        <w:tc>
          <w:tcPr>
            <w:tcW w:w="5000" w:type="pct"/>
            <w:shd w:val="clear" w:color="auto" w:fill="auto"/>
            <w:tcMar>
              <w:left w:w="72" w:type="dxa"/>
              <w:right w:w="72" w:type="dxa"/>
            </w:tcMar>
          </w:tcPr>
          <w:p w14:paraId="46AB5450" w14:textId="1BF3C814" w:rsidR="001F65CA" w:rsidRPr="002F20B1" w:rsidRDefault="001F65CA" w:rsidP="00E27C33">
            <w:pPr>
              <w:spacing w:before="40" w:after="40"/>
              <w:outlineLvl w:val="1"/>
              <w:rPr>
                <w:rFonts w:ascii="Calibri" w:eastAsia="Times New Roman" w:hAnsi="Calibri" w:cs="Times New Roman"/>
                <w:b/>
                <w:bCs/>
                <w:caps/>
                <w:sz w:val="16"/>
                <w:szCs w:val="16"/>
                <w:lang w:val="en-AU"/>
              </w:rPr>
            </w:pPr>
            <w:r w:rsidRPr="00AA5800">
              <w:rPr>
                <w:rFonts w:ascii="Calibri" w:eastAsia="Times New Roman" w:hAnsi="Calibri" w:cs="Times New Roman"/>
                <w:b/>
                <w:bCs/>
                <w:caps/>
                <w:noProof/>
                <w:sz w:val="16"/>
                <w:szCs w:val="16"/>
                <w:lang w:val="en-AU"/>
              </w:rPr>
              <w:drawing>
                <wp:inline distT="0" distB="0" distL="0" distR="0" wp14:anchorId="724F6CA5" wp14:editId="6C07FDC9">
                  <wp:extent cx="6015990" cy="3352800"/>
                  <wp:effectExtent l="19050" t="19050" r="22860" b="19050"/>
                  <wp:docPr id="173915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52242" name=""/>
                          <pic:cNvPicPr/>
                        </pic:nvPicPr>
                        <pic:blipFill>
                          <a:blip r:embed="rId59"/>
                          <a:stretch>
                            <a:fillRect/>
                          </a:stretch>
                        </pic:blipFill>
                        <pic:spPr>
                          <a:xfrm>
                            <a:off x="0" y="0"/>
                            <a:ext cx="6015990" cy="3352800"/>
                          </a:xfrm>
                          <a:prstGeom prst="rect">
                            <a:avLst/>
                          </a:prstGeom>
                          <a:ln>
                            <a:solidFill>
                              <a:schemeClr val="accent2"/>
                            </a:solidFill>
                          </a:ln>
                        </pic:spPr>
                      </pic:pic>
                    </a:graphicData>
                  </a:graphic>
                </wp:inline>
              </w:drawing>
            </w:r>
          </w:p>
        </w:tc>
      </w:tr>
    </w:tbl>
    <w:p w14:paraId="00DC07D8" w14:textId="77777777" w:rsidR="001F65CA" w:rsidRDefault="001F65CA" w:rsidP="002F20B1">
      <w:pPr>
        <w:pStyle w:val="gap"/>
      </w:pPr>
    </w:p>
    <w:p w14:paraId="7FCF5AEE" w14:textId="77777777" w:rsidR="001F65CA" w:rsidRDefault="001F65CA" w:rsidP="002F20B1">
      <w:pPr>
        <w:pStyle w:val="gap"/>
      </w:pPr>
    </w:p>
    <w:p w14:paraId="4C4830D8" w14:textId="77777777" w:rsidR="001F65CA" w:rsidRDefault="001F65CA" w:rsidP="002F20B1">
      <w:pPr>
        <w:pStyle w:val="gap"/>
      </w:pPr>
    </w:p>
    <w:p w14:paraId="334C7558" w14:textId="77777777" w:rsidR="001F65CA" w:rsidRDefault="001F65CA" w:rsidP="002F20B1">
      <w:pPr>
        <w:pStyle w:val="gap"/>
      </w:pP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6C768C" w:rsidRPr="00A3682F" w14:paraId="5A246391" w14:textId="77777777" w:rsidTr="00E27C33">
        <w:trPr>
          <w:trHeight w:val="20"/>
          <w:tblHeader/>
        </w:trPr>
        <w:tc>
          <w:tcPr>
            <w:tcW w:w="5000" w:type="pct"/>
            <w:shd w:val="clear" w:color="auto" w:fill="2ADAA5" w:themeFill="accent3"/>
            <w:tcMar>
              <w:left w:w="72" w:type="dxa"/>
              <w:right w:w="72" w:type="dxa"/>
            </w:tcMar>
          </w:tcPr>
          <w:p w14:paraId="5F299ACC" w14:textId="0808F090" w:rsidR="006C768C" w:rsidRPr="00A3682F" w:rsidRDefault="006C768C" w:rsidP="00E27C33">
            <w:pPr>
              <w:spacing w:before="40" w:after="40"/>
              <w:outlineLvl w:val="1"/>
              <w:rPr>
                <w:rFonts w:ascii="Manrope Medium" w:eastAsia="Times New Roman" w:hAnsi="Manrope Medium" w:cs="Times New Roman"/>
                <w:b/>
                <w:bCs/>
                <w:sz w:val="16"/>
                <w:szCs w:val="16"/>
                <w:lang w:val="en-AU"/>
              </w:rPr>
            </w:pPr>
            <w:r>
              <w:rPr>
                <w:rFonts w:ascii="Manrope Medium" w:eastAsia="Times New Roman" w:hAnsi="Manrope Medium" w:cs="Times New Roman"/>
                <w:b/>
                <w:bCs/>
                <w:sz w:val="16"/>
                <w:szCs w:val="16"/>
                <w:lang w:val="en-AU"/>
              </w:rPr>
              <w:lastRenderedPageBreak/>
              <w:t>Phase 3 (P3) Construction Plan</w:t>
            </w:r>
          </w:p>
        </w:tc>
      </w:tr>
      <w:tr w:rsidR="006C768C" w:rsidRPr="002F20B1" w14:paraId="1BACBD78" w14:textId="77777777" w:rsidTr="00E27C33">
        <w:trPr>
          <w:trHeight w:val="20"/>
          <w:tblHeader/>
        </w:trPr>
        <w:tc>
          <w:tcPr>
            <w:tcW w:w="5000" w:type="pct"/>
            <w:shd w:val="clear" w:color="auto" w:fill="auto"/>
            <w:tcMar>
              <w:left w:w="72" w:type="dxa"/>
              <w:right w:w="72" w:type="dxa"/>
            </w:tcMar>
          </w:tcPr>
          <w:p w14:paraId="410C9B40" w14:textId="71033D80" w:rsidR="006C768C" w:rsidRPr="002F20B1" w:rsidRDefault="00230949" w:rsidP="00E27C33">
            <w:pPr>
              <w:spacing w:before="40" w:after="40"/>
              <w:outlineLvl w:val="1"/>
              <w:rPr>
                <w:rFonts w:ascii="Calibri" w:eastAsia="Times New Roman" w:hAnsi="Calibri" w:cs="Times New Roman"/>
                <w:b/>
                <w:bCs/>
                <w:caps/>
                <w:sz w:val="16"/>
                <w:szCs w:val="16"/>
                <w:lang w:val="en-AU"/>
              </w:rPr>
            </w:pPr>
            <w:r w:rsidRPr="00230949">
              <w:rPr>
                <w:rFonts w:ascii="Calibri" w:eastAsia="Times New Roman" w:hAnsi="Calibri" w:cs="Times New Roman"/>
                <w:b/>
                <w:bCs/>
                <w:caps/>
                <w:noProof/>
                <w:sz w:val="16"/>
                <w:szCs w:val="16"/>
                <w:lang w:val="en-AU"/>
              </w:rPr>
              <w:drawing>
                <wp:inline distT="0" distB="0" distL="0" distR="0" wp14:anchorId="245B4EA3" wp14:editId="3C41AF0D">
                  <wp:extent cx="5985510" cy="4311015"/>
                  <wp:effectExtent l="19050" t="19050" r="15240" b="13335"/>
                  <wp:docPr id="80532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24201" name=""/>
                          <pic:cNvPicPr/>
                        </pic:nvPicPr>
                        <pic:blipFill>
                          <a:blip r:embed="rId60"/>
                          <a:stretch>
                            <a:fillRect/>
                          </a:stretch>
                        </pic:blipFill>
                        <pic:spPr>
                          <a:xfrm>
                            <a:off x="0" y="0"/>
                            <a:ext cx="5985510" cy="4311015"/>
                          </a:xfrm>
                          <a:prstGeom prst="rect">
                            <a:avLst/>
                          </a:prstGeom>
                          <a:ln>
                            <a:solidFill>
                              <a:schemeClr val="accent2"/>
                            </a:solidFill>
                          </a:ln>
                        </pic:spPr>
                      </pic:pic>
                    </a:graphicData>
                  </a:graphic>
                </wp:inline>
              </w:drawing>
            </w:r>
          </w:p>
        </w:tc>
      </w:tr>
    </w:tbl>
    <w:p w14:paraId="7692B50C" w14:textId="38E0FB75" w:rsidR="001347E9" w:rsidRPr="008872BA" w:rsidRDefault="001347E9" w:rsidP="002F20B1">
      <w:pPr>
        <w:pStyle w:val="gap"/>
        <w:rPr>
          <w:sz w:val="2"/>
          <w:szCs w:val="2"/>
        </w:rPr>
      </w:pP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8872BA" w:rsidRPr="00A3682F" w14:paraId="393D0FCE" w14:textId="77777777" w:rsidTr="00E27C33">
        <w:trPr>
          <w:trHeight w:val="20"/>
          <w:tblHeader/>
        </w:trPr>
        <w:tc>
          <w:tcPr>
            <w:tcW w:w="5000" w:type="pct"/>
            <w:shd w:val="clear" w:color="auto" w:fill="2ADAA5" w:themeFill="accent3"/>
            <w:tcMar>
              <w:left w:w="72" w:type="dxa"/>
              <w:right w:w="72" w:type="dxa"/>
            </w:tcMar>
          </w:tcPr>
          <w:p w14:paraId="2348C1BC" w14:textId="10BBA3C0" w:rsidR="008872BA" w:rsidRPr="00A3682F" w:rsidRDefault="0097121B" w:rsidP="00E27C33">
            <w:pPr>
              <w:spacing w:before="40" w:after="40"/>
              <w:outlineLvl w:val="1"/>
              <w:rPr>
                <w:rFonts w:ascii="Manrope Medium" w:eastAsia="Times New Roman" w:hAnsi="Manrope Medium" w:cs="Times New Roman"/>
                <w:b/>
                <w:bCs/>
                <w:sz w:val="16"/>
                <w:szCs w:val="16"/>
                <w:lang w:val="en-AU"/>
              </w:rPr>
            </w:pPr>
            <w:bookmarkStart w:id="20" w:name="ProjectSTATUS"/>
            <w:r w:rsidRPr="0097121B">
              <w:rPr>
                <w:rFonts w:ascii="Manrope Medium" w:eastAsia="Times New Roman" w:hAnsi="Manrope Medium" w:cs="Times New Roman"/>
                <w:b/>
                <w:bCs/>
                <w:sz w:val="16"/>
                <w:szCs w:val="16"/>
                <w:lang w:val="en-AU"/>
              </w:rPr>
              <w:t>Current Project Status (Phase 1)</w:t>
            </w:r>
            <w:bookmarkEnd w:id="20"/>
          </w:p>
        </w:tc>
      </w:tr>
      <w:tr w:rsidR="008872BA" w:rsidRPr="002F20B1" w14:paraId="2CEC4291" w14:textId="77777777" w:rsidTr="00E27C33">
        <w:trPr>
          <w:trHeight w:val="20"/>
          <w:tblHeader/>
        </w:trPr>
        <w:tc>
          <w:tcPr>
            <w:tcW w:w="5000" w:type="pct"/>
            <w:shd w:val="clear" w:color="auto" w:fill="auto"/>
            <w:tcMar>
              <w:left w:w="72" w:type="dxa"/>
              <w:right w:w="72" w:type="dxa"/>
            </w:tcMar>
          </w:tcPr>
          <w:p w14:paraId="769428C0" w14:textId="4B6181F9" w:rsidR="008872BA" w:rsidRPr="002F20B1" w:rsidRDefault="008872BA" w:rsidP="00E27C33">
            <w:pPr>
              <w:spacing w:before="40" w:after="40"/>
              <w:outlineLvl w:val="1"/>
              <w:rPr>
                <w:rFonts w:ascii="Calibri" w:eastAsia="Times New Roman" w:hAnsi="Calibri" w:cs="Times New Roman"/>
                <w:b/>
                <w:bCs/>
                <w:caps/>
                <w:sz w:val="16"/>
                <w:szCs w:val="16"/>
                <w:lang w:val="en-AU"/>
              </w:rPr>
            </w:pPr>
            <w:r w:rsidRPr="00B50E4C">
              <w:rPr>
                <w:rFonts w:ascii="Manrope" w:hAnsi="Manrope"/>
                <w:noProof/>
                <w:color w:val="000000"/>
                <w:sz w:val="16"/>
                <w:szCs w:val="16"/>
              </w:rPr>
              <w:drawing>
                <wp:inline distT="0" distB="0" distL="0" distR="0" wp14:anchorId="76C40BCA" wp14:editId="392E078F">
                  <wp:extent cx="5977890" cy="3231118"/>
                  <wp:effectExtent l="19050" t="19050" r="22860" b="26670"/>
                  <wp:docPr id="155731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456" name=""/>
                          <pic:cNvPicPr/>
                        </pic:nvPicPr>
                        <pic:blipFill>
                          <a:blip r:embed="rId61"/>
                          <a:stretch>
                            <a:fillRect/>
                          </a:stretch>
                        </pic:blipFill>
                        <pic:spPr>
                          <a:xfrm>
                            <a:off x="0" y="0"/>
                            <a:ext cx="6000481" cy="3243329"/>
                          </a:xfrm>
                          <a:prstGeom prst="rect">
                            <a:avLst/>
                          </a:prstGeom>
                          <a:ln>
                            <a:solidFill>
                              <a:schemeClr val="accent2"/>
                            </a:solidFill>
                          </a:ln>
                        </pic:spPr>
                      </pic:pic>
                    </a:graphicData>
                  </a:graphic>
                </wp:inline>
              </w:drawing>
            </w:r>
          </w:p>
        </w:tc>
      </w:tr>
    </w:tbl>
    <w:p w14:paraId="649D7F6E" w14:textId="77777777" w:rsidR="008872BA" w:rsidRDefault="008872BA" w:rsidP="002F20B1">
      <w:pPr>
        <w:pStyle w:val="gap"/>
      </w:pPr>
    </w:p>
    <w:p w14:paraId="59AD7682" w14:textId="77777777" w:rsidR="008872BA" w:rsidRDefault="008872BA" w:rsidP="002F20B1">
      <w:pPr>
        <w:pStyle w:val="gap"/>
      </w:pPr>
    </w:p>
    <w:p w14:paraId="0440412A" w14:textId="77777777" w:rsidR="008872BA" w:rsidRDefault="008872BA" w:rsidP="002F20B1">
      <w:pPr>
        <w:pStyle w:val="gap"/>
      </w:pPr>
    </w:p>
    <w:p w14:paraId="31C45CF9" w14:textId="77777777" w:rsidR="008872BA" w:rsidRDefault="008872BA" w:rsidP="002F20B1">
      <w:pPr>
        <w:pStyle w:val="gap"/>
      </w:pPr>
    </w:p>
    <w:tbl>
      <w:tblPr>
        <w:tblStyle w:val="TableGrid41"/>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2340"/>
        <w:gridCol w:w="2433"/>
        <w:gridCol w:w="2427"/>
        <w:gridCol w:w="2428"/>
      </w:tblGrid>
      <w:tr w:rsidR="00CB11E2" w:rsidRPr="00AA118E" w14:paraId="6F60A5B5" w14:textId="77777777" w:rsidTr="00E27C33">
        <w:trPr>
          <w:trHeight w:val="15"/>
        </w:trPr>
        <w:tc>
          <w:tcPr>
            <w:tcW w:w="5000" w:type="pct"/>
            <w:gridSpan w:val="4"/>
            <w:shd w:val="clear" w:color="auto" w:fill="006D6B" w:themeFill="accent2"/>
            <w:tcMar>
              <w:left w:w="72" w:type="dxa"/>
              <w:right w:w="0" w:type="dxa"/>
            </w:tcMar>
          </w:tcPr>
          <w:p w14:paraId="39B8534E" w14:textId="38E0FB75" w:rsidR="00CB11E2" w:rsidRPr="00162588" w:rsidRDefault="00CB11E2" w:rsidP="003C012C">
            <w:pPr>
              <w:spacing w:before="40" w:after="40" w:line="259" w:lineRule="auto"/>
              <w:jc w:val="both"/>
              <w:outlineLvl w:val="1"/>
              <w:rPr>
                <w:rFonts w:ascii="Manrope Medium" w:hAnsi="Manrope Medium"/>
                <w:caps/>
                <w:color w:val="FFFFFF" w:themeColor="background1"/>
                <w:sz w:val="16"/>
              </w:rPr>
            </w:pPr>
            <w:bookmarkStart w:id="21" w:name="PlanningDECISION"/>
            <w:r>
              <w:rPr>
                <w:rFonts w:ascii="Manrope Medium" w:hAnsi="Manrope Medium"/>
                <w:color w:val="FFFFFF" w:themeColor="background1"/>
                <w:sz w:val="16"/>
              </w:rPr>
              <w:lastRenderedPageBreak/>
              <w:t xml:space="preserve">Planning </w:t>
            </w:r>
            <w:r w:rsidR="00926BE0">
              <w:rPr>
                <w:rFonts w:ascii="Manrope Medium" w:hAnsi="Manrope Medium"/>
                <w:color w:val="FFFFFF" w:themeColor="background1"/>
                <w:sz w:val="16"/>
              </w:rPr>
              <w:t>Decision Notice</w:t>
            </w:r>
            <w:bookmarkEnd w:id="21"/>
          </w:p>
        </w:tc>
      </w:tr>
      <w:tr w:rsidR="0088698F" w:rsidRPr="00AA118E" w14:paraId="59A15441" w14:textId="77777777" w:rsidTr="0088698F">
        <w:trPr>
          <w:trHeight w:val="167"/>
        </w:trPr>
        <w:tc>
          <w:tcPr>
            <w:tcW w:w="5000" w:type="pct"/>
            <w:gridSpan w:val="4"/>
            <w:shd w:val="clear" w:color="auto" w:fill="D9F6F7" w:themeFill="accent1" w:themeFillTint="1A"/>
            <w:noWrap/>
            <w:tcMar>
              <w:left w:w="72" w:type="dxa"/>
              <w:right w:w="72" w:type="dxa"/>
            </w:tcMar>
            <w:vAlign w:val="center"/>
          </w:tcPr>
          <w:p w14:paraId="06D94E66" w14:textId="6D1B3926" w:rsidR="0088698F" w:rsidRPr="0088698F" w:rsidRDefault="0088698F" w:rsidP="003C012C">
            <w:pPr>
              <w:pStyle w:val="Bullet10"/>
              <w:numPr>
                <w:ilvl w:val="0"/>
                <w:numId w:val="0"/>
              </w:numPr>
              <w:jc w:val="both"/>
              <w:rPr>
                <w:rFonts w:cs="Arial"/>
              </w:rPr>
            </w:pPr>
            <w:r w:rsidRPr="0088698F">
              <w:rPr>
                <w:rFonts w:cs="Arial"/>
              </w:rPr>
              <w:t xml:space="preserve">The planning reference number for the </w:t>
            </w:r>
            <w:r w:rsidR="001F1AAD" w:rsidRPr="001F1AAD">
              <w:rPr>
                <w:rFonts w:cs="Arial"/>
                <w:b/>
                <w:bCs/>
              </w:rPr>
              <w:t>M</w:t>
            </w:r>
            <w:r w:rsidRPr="001F1AAD">
              <w:rPr>
                <w:rFonts w:cs="Arial"/>
                <w:b/>
                <w:bCs/>
              </w:rPr>
              <w:t>ain consent</w:t>
            </w:r>
            <w:r w:rsidR="001F1AAD">
              <w:rPr>
                <w:rFonts w:cs="Arial"/>
              </w:rPr>
              <w:t xml:space="preserve"> (</w:t>
            </w:r>
            <w:r w:rsidRPr="0088698F">
              <w:rPr>
                <w:rFonts w:cs="Arial"/>
              </w:rPr>
              <w:t>18</w:t>
            </w:r>
            <w:r w:rsidR="003C012C">
              <w:rPr>
                <w:rFonts w:cs="Arial"/>
              </w:rPr>
              <w:t>/</w:t>
            </w:r>
            <w:r w:rsidRPr="0088698F">
              <w:rPr>
                <w:rFonts w:cs="Arial"/>
              </w:rPr>
              <w:t>00241</w:t>
            </w:r>
            <w:r w:rsidR="003C012C">
              <w:rPr>
                <w:rFonts w:cs="Arial"/>
              </w:rPr>
              <w:t>/</w:t>
            </w:r>
            <w:r w:rsidRPr="0088698F">
              <w:rPr>
                <w:rFonts w:cs="Arial"/>
              </w:rPr>
              <w:t>FL</w:t>
            </w:r>
            <w:r w:rsidR="001F1AAD">
              <w:rPr>
                <w:rFonts w:cs="Arial"/>
              </w:rPr>
              <w:t>)</w:t>
            </w:r>
            <w:r w:rsidRPr="0088698F">
              <w:rPr>
                <w:rFonts w:cs="Arial"/>
              </w:rPr>
              <w:t xml:space="preserve">, </w:t>
            </w:r>
            <w:r w:rsidRPr="00BE5968">
              <w:rPr>
                <w:rFonts w:cs="Arial"/>
                <w:b/>
                <w:bCs/>
              </w:rPr>
              <w:t>Coastal Villas</w:t>
            </w:r>
            <w:r w:rsidR="001F1AAD">
              <w:rPr>
                <w:rFonts w:cs="Arial"/>
              </w:rPr>
              <w:t xml:space="preserve"> (</w:t>
            </w:r>
            <w:r w:rsidRPr="0088698F">
              <w:rPr>
                <w:rFonts w:cs="Arial"/>
              </w:rPr>
              <w:t>20</w:t>
            </w:r>
            <w:r w:rsidR="003C012C">
              <w:rPr>
                <w:rFonts w:cs="Arial"/>
              </w:rPr>
              <w:t>/</w:t>
            </w:r>
            <w:r w:rsidRPr="0088698F">
              <w:rPr>
                <w:rFonts w:cs="Arial"/>
              </w:rPr>
              <w:t>01808</w:t>
            </w:r>
            <w:r w:rsidR="003C012C">
              <w:rPr>
                <w:rFonts w:cs="Arial"/>
              </w:rPr>
              <w:t>/</w:t>
            </w:r>
            <w:r w:rsidRPr="0088698F">
              <w:rPr>
                <w:rFonts w:cs="Arial"/>
              </w:rPr>
              <w:t>FL</w:t>
            </w:r>
            <w:r w:rsidR="001F1AAD">
              <w:rPr>
                <w:rFonts w:cs="Arial"/>
              </w:rPr>
              <w:t>)</w:t>
            </w:r>
            <w:r w:rsidRPr="0088698F">
              <w:rPr>
                <w:rFonts w:cs="Arial"/>
              </w:rPr>
              <w:t xml:space="preserve">, </w:t>
            </w:r>
            <w:r w:rsidRPr="00BE5968">
              <w:rPr>
                <w:rFonts w:cs="Arial"/>
                <w:b/>
                <w:bCs/>
              </w:rPr>
              <w:t>Woodland Rooms</w:t>
            </w:r>
            <w:r w:rsidR="00BE5968">
              <w:rPr>
                <w:rFonts w:cs="Arial"/>
                <w:b/>
                <w:bCs/>
              </w:rPr>
              <w:t xml:space="preserve"> </w:t>
            </w:r>
            <w:r w:rsidR="001F1AAD">
              <w:rPr>
                <w:rFonts w:cs="Arial"/>
              </w:rPr>
              <w:t>(</w:t>
            </w:r>
            <w:r w:rsidRPr="0088698F">
              <w:rPr>
                <w:rFonts w:cs="Arial"/>
              </w:rPr>
              <w:t>2020</w:t>
            </w:r>
            <w:r w:rsidR="003C012C">
              <w:rPr>
                <w:rFonts w:cs="Arial"/>
              </w:rPr>
              <w:t>/</w:t>
            </w:r>
            <w:r w:rsidRPr="0088698F">
              <w:rPr>
                <w:rFonts w:cs="Arial"/>
              </w:rPr>
              <w:t>0702</w:t>
            </w:r>
            <w:r w:rsidR="003C012C">
              <w:rPr>
                <w:rFonts w:cs="Arial"/>
              </w:rPr>
              <w:t>/</w:t>
            </w:r>
            <w:r w:rsidRPr="0088698F">
              <w:rPr>
                <w:rFonts w:cs="Arial"/>
              </w:rPr>
              <w:t>FL</w:t>
            </w:r>
            <w:r w:rsidR="001F1AAD">
              <w:rPr>
                <w:rFonts w:cs="Arial"/>
              </w:rPr>
              <w:t xml:space="preserve">), and </w:t>
            </w:r>
            <w:r w:rsidR="001F1AAD" w:rsidRPr="00BE5968">
              <w:rPr>
                <w:rFonts w:cs="Arial"/>
                <w:b/>
                <w:bCs/>
              </w:rPr>
              <w:t>H</w:t>
            </w:r>
            <w:r w:rsidRPr="00BE5968">
              <w:rPr>
                <w:rFonts w:cs="Arial"/>
                <w:b/>
                <w:bCs/>
              </w:rPr>
              <w:t>otel changes</w:t>
            </w:r>
            <w:r w:rsidR="001F1AAD">
              <w:rPr>
                <w:rFonts w:cs="Arial"/>
              </w:rPr>
              <w:t xml:space="preserve"> </w:t>
            </w:r>
            <w:r w:rsidR="00DD7CCF">
              <w:rPr>
                <w:rFonts w:cs="Arial"/>
              </w:rPr>
              <w:t>(</w:t>
            </w:r>
            <w:r w:rsidR="00DD7CCF" w:rsidRPr="0088698F">
              <w:rPr>
                <w:rFonts w:cs="Arial"/>
              </w:rPr>
              <w:t>NYM</w:t>
            </w:r>
            <w:r w:rsidRPr="0088698F">
              <w:rPr>
                <w:rFonts w:cs="Arial"/>
              </w:rPr>
              <w:t>/2023/0876</w:t>
            </w:r>
            <w:r w:rsidR="00BE5968">
              <w:rPr>
                <w:rFonts w:cs="Arial"/>
              </w:rPr>
              <w:t>)</w:t>
            </w:r>
          </w:p>
        </w:tc>
      </w:tr>
      <w:tr w:rsidR="00CB11E2" w:rsidRPr="00AA118E" w14:paraId="2DF2A856" w14:textId="77777777" w:rsidTr="00E7474E">
        <w:trPr>
          <w:trHeight w:val="167"/>
        </w:trPr>
        <w:tc>
          <w:tcPr>
            <w:tcW w:w="1222" w:type="pct"/>
            <w:shd w:val="clear" w:color="auto" w:fill="D9F6F7" w:themeFill="accent1" w:themeFillTint="1A"/>
            <w:noWrap/>
            <w:tcMar>
              <w:left w:w="72" w:type="dxa"/>
              <w:right w:w="72" w:type="dxa"/>
            </w:tcMar>
            <w:vAlign w:val="center"/>
          </w:tcPr>
          <w:p w14:paraId="65C840C0" w14:textId="08FB99D4" w:rsidR="00CB11E2" w:rsidRPr="00BE5968" w:rsidRDefault="00681778" w:rsidP="00681778">
            <w:pPr>
              <w:pStyle w:val="Bullet10"/>
              <w:numPr>
                <w:ilvl w:val="0"/>
                <w:numId w:val="0"/>
              </w:numPr>
              <w:jc w:val="center"/>
              <w:rPr>
                <w:rFonts w:cs="Arial"/>
                <w:b/>
                <w:bCs/>
              </w:rPr>
            </w:pPr>
            <w:r w:rsidRPr="00BE5968">
              <w:rPr>
                <w:rFonts w:cs="Arial"/>
                <w:b/>
                <w:bCs/>
              </w:rPr>
              <w:t>Jan-18</w:t>
            </w:r>
            <w:r w:rsidR="00536BB4" w:rsidRPr="00BE5968">
              <w:rPr>
                <w:rFonts w:cs="Arial"/>
                <w:b/>
                <w:bCs/>
              </w:rPr>
              <w:t xml:space="preserve"> (18</w:t>
            </w:r>
            <w:r w:rsidR="0093588B">
              <w:rPr>
                <w:rFonts w:cs="Arial"/>
                <w:b/>
                <w:bCs/>
              </w:rPr>
              <w:t>/</w:t>
            </w:r>
            <w:r w:rsidR="00536BB4" w:rsidRPr="00BE5968">
              <w:rPr>
                <w:rFonts w:cs="Arial"/>
                <w:b/>
                <w:bCs/>
              </w:rPr>
              <w:t>00241</w:t>
            </w:r>
            <w:r w:rsidR="0093588B">
              <w:rPr>
                <w:rFonts w:cs="Arial"/>
                <w:b/>
                <w:bCs/>
              </w:rPr>
              <w:t>/</w:t>
            </w:r>
            <w:r w:rsidR="00536BB4" w:rsidRPr="00BE5968">
              <w:rPr>
                <w:rFonts w:cs="Arial"/>
                <w:b/>
                <w:bCs/>
              </w:rPr>
              <w:t>FL)</w:t>
            </w:r>
          </w:p>
        </w:tc>
        <w:tc>
          <w:tcPr>
            <w:tcW w:w="1261" w:type="pct"/>
            <w:shd w:val="clear" w:color="auto" w:fill="D9F6F7" w:themeFill="accent1" w:themeFillTint="1A"/>
            <w:vAlign w:val="center"/>
          </w:tcPr>
          <w:p w14:paraId="4E68FFA8" w14:textId="1B15207C" w:rsidR="00CB11E2" w:rsidRPr="00BE5968" w:rsidRDefault="00B53D47" w:rsidP="00681778">
            <w:pPr>
              <w:pStyle w:val="Bullet10"/>
              <w:numPr>
                <w:ilvl w:val="0"/>
                <w:numId w:val="0"/>
              </w:numPr>
              <w:jc w:val="center"/>
              <w:rPr>
                <w:rFonts w:cs="Arial"/>
                <w:b/>
                <w:bCs/>
              </w:rPr>
            </w:pPr>
            <w:r w:rsidRPr="00BE5968">
              <w:rPr>
                <w:rFonts w:cs="Arial"/>
                <w:b/>
                <w:bCs/>
              </w:rPr>
              <w:t>Aug-20</w:t>
            </w:r>
            <w:r w:rsidR="00E97F1F" w:rsidRPr="00BE5968">
              <w:rPr>
                <w:rFonts w:cs="Arial"/>
                <w:b/>
                <w:bCs/>
              </w:rPr>
              <w:t xml:space="preserve"> (20</w:t>
            </w:r>
            <w:r w:rsidR="0093588B">
              <w:rPr>
                <w:rFonts w:cs="Arial"/>
                <w:b/>
                <w:bCs/>
              </w:rPr>
              <w:t>/</w:t>
            </w:r>
            <w:r w:rsidR="00E97F1F" w:rsidRPr="00BE5968">
              <w:rPr>
                <w:rFonts w:cs="Arial"/>
                <w:b/>
                <w:bCs/>
              </w:rPr>
              <w:t>01808</w:t>
            </w:r>
            <w:r w:rsidR="0093588B">
              <w:rPr>
                <w:rFonts w:cs="Arial"/>
                <w:b/>
                <w:bCs/>
              </w:rPr>
              <w:t>/</w:t>
            </w:r>
            <w:r w:rsidR="00E97F1F" w:rsidRPr="00BE5968">
              <w:rPr>
                <w:rFonts w:cs="Arial"/>
                <w:b/>
                <w:bCs/>
              </w:rPr>
              <w:t>FL)</w:t>
            </w:r>
          </w:p>
        </w:tc>
        <w:tc>
          <w:tcPr>
            <w:tcW w:w="1258" w:type="pct"/>
            <w:shd w:val="clear" w:color="auto" w:fill="D9F6F7" w:themeFill="accent1" w:themeFillTint="1A"/>
            <w:vAlign w:val="center"/>
          </w:tcPr>
          <w:p w14:paraId="2D24BE2D" w14:textId="0AB899F7" w:rsidR="00CB11E2" w:rsidRPr="00BE5968" w:rsidRDefault="00B103CC" w:rsidP="00681778">
            <w:pPr>
              <w:pStyle w:val="Bullet10"/>
              <w:numPr>
                <w:ilvl w:val="0"/>
                <w:numId w:val="0"/>
              </w:numPr>
              <w:jc w:val="center"/>
              <w:rPr>
                <w:rFonts w:cs="Arial"/>
                <w:b/>
                <w:bCs/>
              </w:rPr>
            </w:pPr>
            <w:r w:rsidRPr="00BE5968">
              <w:rPr>
                <w:rFonts w:cs="Arial"/>
                <w:b/>
                <w:bCs/>
              </w:rPr>
              <w:t>Sep-2</w:t>
            </w:r>
            <w:r w:rsidR="006A686B" w:rsidRPr="00BE5968">
              <w:rPr>
                <w:rFonts w:cs="Arial"/>
                <w:b/>
                <w:bCs/>
              </w:rPr>
              <w:t>2</w:t>
            </w:r>
            <w:r w:rsidR="00E97F1F" w:rsidRPr="00BE5968">
              <w:rPr>
                <w:rFonts w:cs="Arial"/>
                <w:b/>
                <w:bCs/>
              </w:rPr>
              <w:t xml:space="preserve"> (</w:t>
            </w:r>
            <w:r w:rsidR="00230F4C">
              <w:rPr>
                <w:rFonts w:cs="Arial"/>
                <w:b/>
                <w:bCs/>
              </w:rPr>
              <w:t>NYM/</w:t>
            </w:r>
            <w:r w:rsidR="00E97F1F" w:rsidRPr="00BE5968">
              <w:rPr>
                <w:rFonts w:cs="Arial"/>
                <w:b/>
                <w:bCs/>
              </w:rPr>
              <w:t>2020</w:t>
            </w:r>
            <w:r w:rsidR="00230F4C">
              <w:rPr>
                <w:rFonts w:cs="Arial"/>
                <w:b/>
                <w:bCs/>
              </w:rPr>
              <w:t>/</w:t>
            </w:r>
            <w:r w:rsidR="00E97F1F" w:rsidRPr="00BE5968">
              <w:rPr>
                <w:rFonts w:cs="Arial"/>
                <w:b/>
                <w:bCs/>
              </w:rPr>
              <w:t>0702</w:t>
            </w:r>
            <w:r w:rsidR="00230F4C">
              <w:rPr>
                <w:rFonts w:cs="Arial"/>
                <w:b/>
                <w:bCs/>
              </w:rPr>
              <w:t>/</w:t>
            </w:r>
            <w:r w:rsidR="00E97F1F" w:rsidRPr="00BE5968">
              <w:rPr>
                <w:rFonts w:cs="Arial"/>
                <w:b/>
                <w:bCs/>
              </w:rPr>
              <w:t>FL)</w:t>
            </w:r>
          </w:p>
        </w:tc>
        <w:tc>
          <w:tcPr>
            <w:tcW w:w="1259" w:type="pct"/>
            <w:shd w:val="clear" w:color="auto" w:fill="D9F6F7" w:themeFill="accent1" w:themeFillTint="1A"/>
            <w:vAlign w:val="center"/>
          </w:tcPr>
          <w:p w14:paraId="75A09EA2" w14:textId="1D365FE4" w:rsidR="00CB11E2" w:rsidRPr="00BE5968" w:rsidRDefault="006A686B" w:rsidP="00681778">
            <w:pPr>
              <w:pStyle w:val="Bullet10"/>
              <w:numPr>
                <w:ilvl w:val="0"/>
                <w:numId w:val="0"/>
              </w:numPr>
              <w:jc w:val="center"/>
              <w:rPr>
                <w:rFonts w:cs="Arial"/>
                <w:b/>
                <w:bCs/>
              </w:rPr>
            </w:pPr>
            <w:r w:rsidRPr="00BE5968">
              <w:rPr>
                <w:rFonts w:cs="Arial"/>
                <w:b/>
                <w:bCs/>
              </w:rPr>
              <w:t>Mar-24</w:t>
            </w:r>
            <w:r w:rsidR="00E97F1F" w:rsidRPr="00BE5968">
              <w:rPr>
                <w:rFonts w:cs="Arial"/>
                <w:b/>
                <w:bCs/>
              </w:rPr>
              <w:t xml:space="preserve"> (NYM/2023/0876)</w:t>
            </w:r>
          </w:p>
        </w:tc>
      </w:tr>
      <w:tr w:rsidR="005D4557" w:rsidRPr="00AA118E" w14:paraId="0E8B46E6" w14:textId="77777777" w:rsidTr="00E7474E">
        <w:trPr>
          <w:trHeight w:val="167"/>
        </w:trPr>
        <w:tc>
          <w:tcPr>
            <w:tcW w:w="1222" w:type="pct"/>
            <w:shd w:val="clear" w:color="auto" w:fill="auto"/>
            <w:noWrap/>
            <w:tcMar>
              <w:left w:w="72" w:type="dxa"/>
              <w:right w:w="72" w:type="dxa"/>
            </w:tcMar>
            <w:vAlign w:val="center"/>
          </w:tcPr>
          <w:p w14:paraId="37EF6252" w14:textId="2A9388EA" w:rsidR="005D4557" w:rsidRPr="00AA118E" w:rsidRDefault="00272C4F" w:rsidP="00681778">
            <w:pPr>
              <w:pStyle w:val="Bullet10"/>
              <w:numPr>
                <w:ilvl w:val="0"/>
                <w:numId w:val="0"/>
              </w:numPr>
              <w:jc w:val="center"/>
              <w:rPr>
                <w:rFonts w:cs="Arial"/>
              </w:rPr>
            </w:pPr>
            <w:r>
              <w:rPr>
                <w:rFonts w:cs="Arial"/>
                <w:lang w:val="en-GB"/>
              </w:rPr>
              <w:object w:dxaOrig="1596" w:dyaOrig="1033" w14:anchorId="34584F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05pt;height:50.5pt" o:ole="">
                  <v:imagedata r:id="rId62" o:title=""/>
                </v:shape>
                <o:OLEObject Type="Embed" ProgID="Acrobat.Document.DC" ShapeID="_x0000_i1025" DrawAspect="Icon" ObjectID="_1774967467" r:id="rId63"/>
              </w:object>
            </w:r>
          </w:p>
        </w:tc>
        <w:tc>
          <w:tcPr>
            <w:tcW w:w="1261" w:type="pct"/>
            <w:shd w:val="clear" w:color="auto" w:fill="auto"/>
            <w:vAlign w:val="center"/>
          </w:tcPr>
          <w:p w14:paraId="759BABA4" w14:textId="7A6265A1" w:rsidR="005D4557" w:rsidRPr="00AA118E" w:rsidRDefault="00E97F1F" w:rsidP="00681778">
            <w:pPr>
              <w:pStyle w:val="Bullet10"/>
              <w:numPr>
                <w:ilvl w:val="0"/>
                <w:numId w:val="0"/>
              </w:numPr>
              <w:jc w:val="center"/>
              <w:rPr>
                <w:rFonts w:cs="Arial"/>
              </w:rPr>
            </w:pPr>
            <w:r>
              <w:rPr>
                <w:rFonts w:cs="Arial"/>
                <w:lang w:val="en-GB"/>
              </w:rPr>
              <w:object w:dxaOrig="1539" w:dyaOrig="997" w14:anchorId="364E33AC">
                <v:shape id="_x0000_i1026" type="#_x0000_t75" style="width:77.35pt;height:48.35pt" o:ole="">
                  <v:imagedata r:id="rId64" o:title=""/>
                </v:shape>
                <o:OLEObject Type="Embed" ProgID="Acrobat.Document.DC" ShapeID="_x0000_i1026" DrawAspect="Icon" ObjectID="_1774967468" r:id="rId65"/>
              </w:object>
            </w:r>
          </w:p>
        </w:tc>
        <w:tc>
          <w:tcPr>
            <w:tcW w:w="1258" w:type="pct"/>
            <w:shd w:val="clear" w:color="auto" w:fill="auto"/>
            <w:vAlign w:val="center"/>
          </w:tcPr>
          <w:p w14:paraId="7014BA32" w14:textId="041B5D9D" w:rsidR="005D4557" w:rsidRPr="00AA118E" w:rsidRDefault="00E97F1F" w:rsidP="00681778">
            <w:pPr>
              <w:pStyle w:val="Bullet10"/>
              <w:numPr>
                <w:ilvl w:val="0"/>
                <w:numId w:val="0"/>
              </w:numPr>
              <w:jc w:val="center"/>
              <w:rPr>
                <w:rFonts w:cs="Arial"/>
              </w:rPr>
            </w:pPr>
            <w:r>
              <w:rPr>
                <w:rFonts w:cs="Arial"/>
                <w:lang w:val="en-GB"/>
              </w:rPr>
              <w:object w:dxaOrig="1539" w:dyaOrig="997" w14:anchorId="61A02234">
                <v:shape id="_x0000_i1027" type="#_x0000_t75" style="width:77.35pt;height:48.35pt" o:ole="">
                  <v:imagedata r:id="rId66" o:title=""/>
                </v:shape>
                <o:OLEObject Type="Embed" ProgID="Acrobat.Document.DC" ShapeID="_x0000_i1027" DrawAspect="Icon" ObjectID="_1774967469" r:id="rId67"/>
              </w:object>
            </w:r>
          </w:p>
        </w:tc>
        <w:tc>
          <w:tcPr>
            <w:tcW w:w="1259" w:type="pct"/>
            <w:shd w:val="clear" w:color="auto" w:fill="auto"/>
            <w:vAlign w:val="center"/>
          </w:tcPr>
          <w:p w14:paraId="663807AC" w14:textId="39D5B697" w:rsidR="005D4557" w:rsidRPr="00AA118E" w:rsidRDefault="006A686B" w:rsidP="00681778">
            <w:pPr>
              <w:pStyle w:val="Bullet10"/>
              <w:numPr>
                <w:ilvl w:val="0"/>
                <w:numId w:val="0"/>
              </w:numPr>
              <w:jc w:val="center"/>
              <w:rPr>
                <w:rFonts w:cs="Arial"/>
              </w:rPr>
            </w:pPr>
            <w:r>
              <w:rPr>
                <w:rFonts w:cs="Arial"/>
                <w:lang w:val="en-GB"/>
              </w:rPr>
              <w:object w:dxaOrig="1539" w:dyaOrig="997" w14:anchorId="56CA800B">
                <v:shape id="_x0000_i1028" type="#_x0000_t75" style="width:77.35pt;height:48.35pt" o:ole="">
                  <v:imagedata r:id="rId68" o:title=""/>
                </v:shape>
                <o:OLEObject Type="Embed" ProgID="Acrobat.Document.DC" ShapeID="_x0000_i1028" DrawAspect="Icon" ObjectID="_1774967470" r:id="rId69"/>
              </w:object>
            </w:r>
          </w:p>
        </w:tc>
      </w:tr>
    </w:tbl>
    <w:p w14:paraId="6086B773" w14:textId="77777777" w:rsidR="00CB11E2" w:rsidRDefault="00CB11E2" w:rsidP="002F20B1">
      <w:pPr>
        <w:pStyle w:val="gap"/>
      </w:pPr>
    </w:p>
    <w:p w14:paraId="241F4749" w14:textId="568F13D0" w:rsidR="007B49E2" w:rsidRDefault="007B49E2" w:rsidP="007B49E2">
      <w:pPr>
        <w:pStyle w:val="Heading1"/>
      </w:pPr>
      <w:r w:rsidRPr="00717A98">
        <w:t xml:space="preserve">Annexure </w:t>
      </w:r>
      <w:r w:rsidR="00A04FFB">
        <w:t>F</w:t>
      </w:r>
      <w:r w:rsidRPr="00717A98">
        <w:t xml:space="preserve">: </w:t>
      </w:r>
      <w:r w:rsidR="008E76D4">
        <w:t>C</w:t>
      </w:r>
      <w:r w:rsidRPr="00717A98">
        <w:t>ounterparties</w:t>
      </w:r>
    </w:p>
    <w:tbl>
      <w:tblPr>
        <w:tblStyle w:val="TableGrid5"/>
        <w:tblW w:w="5000" w:type="pct"/>
        <w:jc w:val="center"/>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CellMar>
          <w:left w:w="72" w:type="dxa"/>
          <w:right w:w="72" w:type="dxa"/>
        </w:tblCellMar>
        <w:tblLook w:val="04A0" w:firstRow="1" w:lastRow="0" w:firstColumn="1" w:lastColumn="0" w:noHBand="0" w:noVBand="1"/>
      </w:tblPr>
      <w:tblGrid>
        <w:gridCol w:w="1789"/>
        <w:gridCol w:w="1691"/>
        <w:gridCol w:w="6148"/>
      </w:tblGrid>
      <w:tr w:rsidR="008133EB" w:rsidRPr="008133EB" w14:paraId="4C8D5AAF" w14:textId="77777777" w:rsidTr="008133EB">
        <w:trPr>
          <w:trHeight w:val="20"/>
          <w:tblHeader/>
          <w:jc w:val="center"/>
        </w:trPr>
        <w:tc>
          <w:tcPr>
            <w:tcW w:w="5000" w:type="pct"/>
            <w:gridSpan w:val="3"/>
            <w:shd w:val="clear" w:color="auto" w:fill="006D6B" w:themeFill="accent2"/>
          </w:tcPr>
          <w:p w14:paraId="150DC6B9" w14:textId="7C79B8D6" w:rsidR="008133EB" w:rsidRPr="008133EB" w:rsidRDefault="008133EB" w:rsidP="008133EB">
            <w:pPr>
              <w:spacing w:before="40" w:after="40" w:line="259" w:lineRule="auto"/>
              <w:jc w:val="both"/>
              <w:rPr>
                <w:rFonts w:ascii="Manrope Medium" w:hAnsi="Manrope Medium"/>
                <w:caps/>
                <w:color w:val="000000"/>
                <w:sz w:val="16"/>
                <w:szCs w:val="16"/>
                <w:lang w:eastAsia="x-none"/>
              </w:rPr>
            </w:pPr>
            <w:r w:rsidRPr="008133EB">
              <w:rPr>
                <w:rFonts w:ascii="Manrope Medium" w:hAnsi="Manrope Medium"/>
                <w:color w:val="FFFFFF"/>
                <w:sz w:val="16"/>
                <w:szCs w:val="16"/>
              </w:rPr>
              <w:t>Professional team – planning consultant</w:t>
            </w:r>
          </w:p>
        </w:tc>
      </w:tr>
      <w:tr w:rsidR="008133EB" w:rsidRPr="008133EB" w14:paraId="7741D42B" w14:textId="77777777" w:rsidTr="008133EB">
        <w:trPr>
          <w:trHeight w:val="20"/>
          <w:tblHeader/>
          <w:jc w:val="center"/>
        </w:trPr>
        <w:tc>
          <w:tcPr>
            <w:tcW w:w="929" w:type="pct"/>
            <w:shd w:val="clear" w:color="auto" w:fill="2ADAA5" w:themeFill="accent3"/>
          </w:tcPr>
          <w:p w14:paraId="31545C27" w14:textId="0D3786CD" w:rsidR="008133EB" w:rsidRPr="008133EB" w:rsidRDefault="008133EB" w:rsidP="008133EB">
            <w:pPr>
              <w:spacing w:before="40" w:after="40" w:line="259" w:lineRule="auto"/>
              <w:jc w:val="both"/>
              <w:rPr>
                <w:rFonts w:ascii="Manrope Medium" w:hAnsi="Manrope Medium"/>
                <w:bCs/>
                <w:caps/>
                <w:color w:val="000000"/>
                <w:sz w:val="16"/>
                <w:szCs w:val="16"/>
                <w:lang w:eastAsia="x-none"/>
              </w:rPr>
            </w:pPr>
            <w:r w:rsidRPr="008133EB">
              <w:rPr>
                <w:rFonts w:ascii="Manrope Medium" w:hAnsi="Manrope Medium"/>
                <w:bCs/>
                <w:color w:val="000000"/>
                <w:sz w:val="16"/>
                <w:szCs w:val="16"/>
                <w:lang w:eastAsia="x-none"/>
              </w:rPr>
              <w:t>Role</w:t>
            </w:r>
          </w:p>
        </w:tc>
        <w:tc>
          <w:tcPr>
            <w:tcW w:w="878" w:type="pct"/>
            <w:shd w:val="clear" w:color="auto" w:fill="2ADAA5" w:themeFill="accent3"/>
          </w:tcPr>
          <w:p w14:paraId="0C600DC0" w14:textId="478CCC5A" w:rsidR="008133EB" w:rsidRPr="008133EB" w:rsidRDefault="008133EB" w:rsidP="003952B5">
            <w:pPr>
              <w:spacing w:before="40" w:after="40" w:line="259" w:lineRule="auto"/>
              <w:rPr>
                <w:rFonts w:ascii="Manrope Medium" w:hAnsi="Manrope Medium"/>
                <w:bCs/>
                <w:caps/>
                <w:color w:val="000000"/>
                <w:sz w:val="16"/>
                <w:szCs w:val="16"/>
                <w:lang w:eastAsia="x-none"/>
              </w:rPr>
            </w:pPr>
            <w:r w:rsidRPr="008133EB">
              <w:rPr>
                <w:rFonts w:ascii="Manrope Medium" w:hAnsi="Manrope Medium"/>
                <w:bCs/>
                <w:color w:val="000000"/>
                <w:sz w:val="16"/>
                <w:szCs w:val="16"/>
                <w:lang w:eastAsia="x-none"/>
              </w:rPr>
              <w:t>Company</w:t>
            </w:r>
          </w:p>
        </w:tc>
        <w:tc>
          <w:tcPr>
            <w:tcW w:w="3193" w:type="pct"/>
            <w:shd w:val="clear" w:color="auto" w:fill="2ADAA5" w:themeFill="accent3"/>
          </w:tcPr>
          <w:p w14:paraId="5BFC4076" w14:textId="2E403EBB" w:rsidR="008133EB" w:rsidRPr="008133EB" w:rsidRDefault="008133EB" w:rsidP="008133EB">
            <w:pPr>
              <w:spacing w:before="40" w:after="40" w:line="259" w:lineRule="auto"/>
              <w:jc w:val="both"/>
              <w:rPr>
                <w:rFonts w:ascii="Manrope Medium" w:hAnsi="Manrope Medium"/>
                <w:bCs/>
                <w:caps/>
                <w:color w:val="000000"/>
                <w:sz w:val="16"/>
                <w:szCs w:val="16"/>
                <w:lang w:eastAsia="x-none"/>
              </w:rPr>
            </w:pPr>
            <w:r w:rsidRPr="008133EB">
              <w:rPr>
                <w:rFonts w:ascii="Manrope Medium" w:hAnsi="Manrope Medium"/>
                <w:bCs/>
                <w:color w:val="000000"/>
                <w:sz w:val="16"/>
                <w:szCs w:val="16"/>
                <w:lang w:eastAsia="x-none"/>
              </w:rPr>
              <w:t>Experience</w:t>
            </w:r>
          </w:p>
        </w:tc>
      </w:tr>
      <w:tr w:rsidR="008133EB" w:rsidRPr="008133EB" w14:paraId="42511ED1" w14:textId="77777777" w:rsidTr="00C93C6C">
        <w:trPr>
          <w:trHeight w:val="20"/>
          <w:jc w:val="center"/>
        </w:trPr>
        <w:tc>
          <w:tcPr>
            <w:tcW w:w="929" w:type="pct"/>
            <w:shd w:val="clear" w:color="auto" w:fill="FFFFFF"/>
          </w:tcPr>
          <w:p w14:paraId="337565A4" w14:textId="33E41EDC" w:rsidR="008133EB" w:rsidRPr="004333F8" w:rsidRDefault="0015171D" w:rsidP="00C93C6C">
            <w:pPr>
              <w:spacing w:before="40" w:after="40" w:line="259" w:lineRule="auto"/>
              <w:rPr>
                <w:rFonts w:asciiTheme="minorHAnsi" w:hAnsiTheme="minorHAnsi"/>
                <w:color w:val="000000"/>
                <w:sz w:val="16"/>
                <w:szCs w:val="16"/>
                <w:lang w:eastAsia="x-none"/>
              </w:rPr>
            </w:pPr>
            <w:r w:rsidRPr="004333F8">
              <w:rPr>
                <w:rFonts w:asciiTheme="minorHAnsi" w:hAnsiTheme="minorHAnsi"/>
                <w:color w:val="000000"/>
                <w:sz w:val="16"/>
                <w:szCs w:val="16"/>
                <w:lang w:eastAsia="x-none"/>
              </w:rPr>
              <w:t>Contractor</w:t>
            </w:r>
          </w:p>
        </w:tc>
        <w:tc>
          <w:tcPr>
            <w:tcW w:w="878" w:type="pct"/>
            <w:vAlign w:val="center"/>
          </w:tcPr>
          <w:p w14:paraId="39C90D56" w14:textId="442B9FC5" w:rsidR="008133EB" w:rsidRPr="004333F8" w:rsidRDefault="00486D10" w:rsidP="008133EB">
            <w:pPr>
              <w:spacing w:before="40" w:after="40" w:line="259" w:lineRule="auto"/>
              <w:jc w:val="center"/>
              <w:rPr>
                <w:rFonts w:asciiTheme="minorHAnsi" w:hAnsiTheme="minorHAnsi"/>
                <w:sz w:val="16"/>
                <w:szCs w:val="16"/>
                <w:lang w:val="en-AU" w:eastAsia="x-none"/>
              </w:rPr>
            </w:pPr>
            <w:r w:rsidRPr="004333F8">
              <w:rPr>
                <w:rFonts w:asciiTheme="minorHAnsi" w:hAnsiTheme="minorHAnsi"/>
                <w:sz w:val="16"/>
                <w:szCs w:val="16"/>
                <w:lang w:val="en-AU" w:eastAsia="x-none"/>
              </w:rPr>
              <w:t>CJ O’Shea and Company Limited</w:t>
            </w:r>
          </w:p>
        </w:tc>
        <w:tc>
          <w:tcPr>
            <w:tcW w:w="3193" w:type="pct"/>
          </w:tcPr>
          <w:p w14:paraId="71115E07" w14:textId="4D808CCC" w:rsidR="008133EB" w:rsidRPr="004333F8" w:rsidRDefault="0012542B" w:rsidP="003F5542">
            <w:pPr>
              <w:pStyle w:val="Bullet10"/>
              <w:numPr>
                <w:ilvl w:val="0"/>
                <w:numId w:val="0"/>
              </w:numPr>
              <w:jc w:val="both"/>
              <w:rPr>
                <w:rFonts w:asciiTheme="minorHAnsi" w:hAnsiTheme="minorHAnsi"/>
                <w:lang w:val="en-AU"/>
              </w:rPr>
            </w:pPr>
            <w:r w:rsidRPr="004333F8">
              <w:rPr>
                <w:rFonts w:asciiTheme="minorHAnsi" w:hAnsiTheme="minorHAnsi"/>
                <w:lang w:val="en-AU"/>
              </w:rPr>
              <w:t>For Overview and Financials, please follow the &lt;</w:t>
            </w:r>
            <w:hyperlink w:anchor="OSHEAdescription" w:history="1">
              <w:r w:rsidRPr="004333F8">
                <w:rPr>
                  <w:rStyle w:val="Hyperlink"/>
                  <w:rFonts w:asciiTheme="minorHAnsi" w:hAnsiTheme="minorHAnsi"/>
                  <w:lang w:val="en-AU"/>
                </w:rPr>
                <w:t>Link</w:t>
              </w:r>
            </w:hyperlink>
            <w:r w:rsidRPr="004333F8">
              <w:rPr>
                <w:rFonts w:asciiTheme="minorHAnsi" w:hAnsiTheme="minorHAnsi"/>
                <w:lang w:val="en-AU"/>
              </w:rPr>
              <w:t>&gt;</w:t>
            </w:r>
          </w:p>
        </w:tc>
      </w:tr>
      <w:tr w:rsidR="00CD305B" w:rsidRPr="008133EB" w14:paraId="2FFA9BFF" w14:textId="77777777" w:rsidTr="00C93C6C">
        <w:trPr>
          <w:trHeight w:val="20"/>
          <w:jc w:val="center"/>
        </w:trPr>
        <w:tc>
          <w:tcPr>
            <w:tcW w:w="929" w:type="pct"/>
            <w:shd w:val="clear" w:color="auto" w:fill="FFFFFF"/>
          </w:tcPr>
          <w:p w14:paraId="52A842B6" w14:textId="3E0E2B8D" w:rsidR="00CD305B" w:rsidRPr="004333F8" w:rsidRDefault="00CD305B" w:rsidP="00C93C6C">
            <w:pPr>
              <w:spacing w:before="40" w:after="40"/>
              <w:rPr>
                <w:rFonts w:asciiTheme="minorHAnsi" w:hAnsiTheme="minorHAnsi"/>
                <w:color w:val="000000"/>
                <w:sz w:val="16"/>
                <w:szCs w:val="16"/>
                <w:lang w:eastAsia="x-none"/>
              </w:rPr>
            </w:pPr>
            <w:r w:rsidRPr="004333F8">
              <w:rPr>
                <w:rFonts w:asciiTheme="minorHAnsi" w:hAnsiTheme="minorHAnsi"/>
                <w:color w:val="000000"/>
                <w:sz w:val="16"/>
                <w:szCs w:val="16"/>
                <w:lang w:eastAsia="x-none"/>
              </w:rPr>
              <w:t>Interior Design</w:t>
            </w:r>
          </w:p>
        </w:tc>
        <w:tc>
          <w:tcPr>
            <w:tcW w:w="878" w:type="pct"/>
          </w:tcPr>
          <w:p w14:paraId="1C142725" w14:textId="4444B5FB" w:rsidR="00CD305B" w:rsidRPr="004333F8" w:rsidRDefault="00486D10" w:rsidP="00CD305B">
            <w:pPr>
              <w:spacing w:before="40" w:after="40"/>
              <w:jc w:val="center"/>
              <w:rPr>
                <w:rFonts w:asciiTheme="minorHAnsi" w:hAnsiTheme="minorHAnsi"/>
                <w:color w:val="000000"/>
                <w:sz w:val="16"/>
                <w:szCs w:val="16"/>
                <w:lang w:eastAsia="x-none"/>
              </w:rPr>
            </w:pPr>
            <w:r w:rsidRPr="004333F8">
              <w:rPr>
                <w:rFonts w:asciiTheme="minorHAnsi" w:hAnsiTheme="minorHAnsi"/>
                <w:color w:val="000000"/>
                <w:sz w:val="16"/>
                <w:szCs w:val="16"/>
                <w:lang w:eastAsia="x-none"/>
              </w:rPr>
              <w:t>SAPIN Studios</w:t>
            </w:r>
          </w:p>
        </w:tc>
        <w:tc>
          <w:tcPr>
            <w:tcW w:w="3193" w:type="pct"/>
          </w:tcPr>
          <w:p w14:paraId="4C2E86EA" w14:textId="093A1B5F" w:rsidR="00CD305B" w:rsidRPr="004333F8" w:rsidRDefault="00FA22F2" w:rsidP="00454BC4">
            <w:pPr>
              <w:pStyle w:val="ListParagraph"/>
              <w:numPr>
                <w:ilvl w:val="0"/>
                <w:numId w:val="10"/>
              </w:numPr>
              <w:spacing w:before="20" w:after="20"/>
              <w:ind w:left="170" w:hanging="170"/>
              <w:contextualSpacing w:val="0"/>
              <w:jc w:val="both"/>
              <w:rPr>
                <w:rFonts w:asciiTheme="minorHAnsi" w:hAnsiTheme="minorHAnsi"/>
                <w:sz w:val="16"/>
                <w:szCs w:val="16"/>
                <w:lang w:val="en-AU" w:eastAsia="x-none"/>
              </w:rPr>
            </w:pPr>
            <w:r w:rsidRPr="004333F8">
              <w:rPr>
                <w:rFonts w:asciiTheme="minorHAnsi" w:hAnsiTheme="minorHAnsi"/>
                <w:sz w:val="16"/>
                <w:szCs w:val="16"/>
                <w:lang w:val="en-AU" w:eastAsia="x-none"/>
              </w:rPr>
              <w:t xml:space="preserve">The company was incorporated </w:t>
            </w:r>
            <w:r w:rsidR="00EA21DC" w:rsidRPr="004333F8">
              <w:rPr>
                <w:rFonts w:asciiTheme="minorHAnsi" w:hAnsiTheme="minorHAnsi"/>
                <w:sz w:val="16"/>
                <w:szCs w:val="16"/>
                <w:lang w:val="en-AU" w:eastAsia="x-none"/>
              </w:rPr>
              <w:t>in Apr-2023 and is based in London. No more details are available about the company in public domain.</w:t>
            </w:r>
          </w:p>
        </w:tc>
      </w:tr>
      <w:tr w:rsidR="00CD305B" w:rsidRPr="008133EB" w14:paraId="1CBC0CFB" w14:textId="77777777" w:rsidTr="00C93C6C">
        <w:trPr>
          <w:trHeight w:val="20"/>
          <w:jc w:val="center"/>
        </w:trPr>
        <w:tc>
          <w:tcPr>
            <w:tcW w:w="929" w:type="pct"/>
            <w:shd w:val="clear" w:color="auto" w:fill="FFFFFF"/>
          </w:tcPr>
          <w:p w14:paraId="156DBC5C" w14:textId="799B4133" w:rsidR="00CD305B" w:rsidRPr="004333F8" w:rsidRDefault="00CD305B" w:rsidP="00C93C6C">
            <w:pPr>
              <w:spacing w:before="40" w:after="40"/>
              <w:rPr>
                <w:rFonts w:asciiTheme="minorHAnsi" w:hAnsiTheme="minorHAnsi"/>
                <w:color w:val="000000"/>
                <w:sz w:val="16"/>
                <w:szCs w:val="16"/>
                <w:lang w:eastAsia="x-none"/>
              </w:rPr>
            </w:pPr>
            <w:r w:rsidRPr="004333F8">
              <w:rPr>
                <w:rFonts w:asciiTheme="minorHAnsi" w:hAnsiTheme="minorHAnsi"/>
                <w:color w:val="000000"/>
                <w:sz w:val="16"/>
                <w:szCs w:val="16"/>
                <w:lang w:eastAsia="x-none"/>
              </w:rPr>
              <w:t>Architectural Design</w:t>
            </w:r>
          </w:p>
        </w:tc>
        <w:tc>
          <w:tcPr>
            <w:tcW w:w="878" w:type="pct"/>
          </w:tcPr>
          <w:p w14:paraId="2DDFCBF9" w14:textId="117F5C8E" w:rsidR="00CD305B" w:rsidRPr="004333F8" w:rsidRDefault="00486D10" w:rsidP="00CD305B">
            <w:pPr>
              <w:spacing w:before="40" w:after="40"/>
              <w:jc w:val="center"/>
              <w:rPr>
                <w:rFonts w:asciiTheme="minorHAnsi" w:hAnsiTheme="minorHAnsi"/>
                <w:color w:val="000000"/>
                <w:sz w:val="16"/>
                <w:szCs w:val="16"/>
                <w:lang w:eastAsia="x-none"/>
              </w:rPr>
            </w:pPr>
            <w:r w:rsidRPr="004333F8">
              <w:rPr>
                <w:rFonts w:asciiTheme="minorHAnsi" w:hAnsiTheme="minorHAnsi"/>
                <w:color w:val="000000"/>
                <w:sz w:val="16"/>
                <w:szCs w:val="16"/>
                <w:lang w:eastAsia="x-none"/>
              </w:rPr>
              <w:t>Holder Mathias Architects</w:t>
            </w:r>
          </w:p>
        </w:tc>
        <w:tc>
          <w:tcPr>
            <w:tcW w:w="3193" w:type="pct"/>
          </w:tcPr>
          <w:p w14:paraId="648580E5" w14:textId="013B082B" w:rsidR="00782D89" w:rsidRPr="004333F8" w:rsidRDefault="007C6A9C" w:rsidP="00454BC4">
            <w:pPr>
              <w:pStyle w:val="ListParagraph"/>
              <w:numPr>
                <w:ilvl w:val="0"/>
                <w:numId w:val="10"/>
              </w:numPr>
              <w:spacing w:before="20" w:after="20"/>
              <w:ind w:left="170" w:hanging="170"/>
              <w:contextualSpacing w:val="0"/>
              <w:jc w:val="both"/>
              <w:rPr>
                <w:rFonts w:asciiTheme="minorHAnsi" w:hAnsiTheme="minorHAnsi"/>
                <w:sz w:val="16"/>
                <w:szCs w:val="16"/>
                <w:lang w:val="en-AU" w:eastAsia="x-none"/>
              </w:rPr>
            </w:pPr>
            <w:r w:rsidRPr="004333F8">
              <w:rPr>
                <w:rFonts w:asciiTheme="minorHAnsi" w:hAnsiTheme="minorHAnsi"/>
                <w:sz w:val="16"/>
                <w:szCs w:val="16"/>
                <w:lang w:val="en-AU" w:eastAsia="x-none"/>
              </w:rPr>
              <w:t>The company</w:t>
            </w:r>
            <w:r w:rsidR="00782D89" w:rsidRPr="004333F8">
              <w:rPr>
                <w:rFonts w:asciiTheme="minorHAnsi" w:hAnsiTheme="minorHAnsi"/>
                <w:sz w:val="16"/>
                <w:szCs w:val="16"/>
                <w:lang w:val="en-AU" w:eastAsia="x-none"/>
              </w:rPr>
              <w:t xml:space="preserve"> </w:t>
            </w:r>
            <w:r w:rsidR="00782D89" w:rsidRPr="004333F8">
              <w:rPr>
                <w:rFonts w:asciiTheme="minorHAnsi" w:hAnsiTheme="minorHAnsi"/>
                <w:sz w:val="16"/>
                <w:szCs w:val="16"/>
                <w:lang w:val="en-AU"/>
              </w:rPr>
              <w:t>&lt;</w:t>
            </w:r>
            <w:hyperlink r:id="rId70" w:history="1">
              <w:r w:rsidR="00782D89" w:rsidRPr="004333F8">
                <w:rPr>
                  <w:rStyle w:val="Hyperlink"/>
                  <w:rFonts w:asciiTheme="minorHAnsi" w:hAnsiTheme="minorHAnsi"/>
                  <w:sz w:val="16"/>
                  <w:szCs w:val="16"/>
                  <w:lang w:val="en-AU"/>
                </w:rPr>
                <w:t>Website</w:t>
              </w:r>
            </w:hyperlink>
            <w:r w:rsidR="00782D89" w:rsidRPr="004333F8">
              <w:rPr>
                <w:rFonts w:asciiTheme="minorHAnsi" w:hAnsiTheme="minorHAnsi"/>
                <w:sz w:val="16"/>
                <w:szCs w:val="16"/>
                <w:lang w:val="en-AU"/>
              </w:rPr>
              <w:t>&gt;</w:t>
            </w:r>
            <w:r w:rsidRPr="004333F8">
              <w:rPr>
                <w:rFonts w:asciiTheme="minorHAnsi" w:hAnsiTheme="minorHAnsi"/>
                <w:sz w:val="16"/>
                <w:szCs w:val="16"/>
                <w:lang w:val="en-AU" w:eastAsia="x-none"/>
              </w:rPr>
              <w:t xml:space="preserve"> has been providing </w:t>
            </w:r>
            <w:r w:rsidR="00AA6F80" w:rsidRPr="004333F8">
              <w:rPr>
                <w:rFonts w:asciiTheme="minorHAnsi" w:hAnsiTheme="minorHAnsi"/>
                <w:sz w:val="16"/>
                <w:szCs w:val="16"/>
                <w:lang w:val="en-AU" w:eastAsia="x-none"/>
              </w:rPr>
              <w:t xml:space="preserve">services for 50+ years and have </w:t>
            </w:r>
            <w:r w:rsidR="000F5494" w:rsidRPr="004333F8">
              <w:rPr>
                <w:rFonts w:asciiTheme="minorHAnsi" w:hAnsiTheme="minorHAnsi"/>
                <w:sz w:val="16"/>
                <w:szCs w:val="16"/>
                <w:lang w:val="en-AU" w:eastAsia="x-none"/>
              </w:rPr>
              <w:t xml:space="preserve">successfully executed </w:t>
            </w:r>
            <w:r w:rsidR="00AA6F80" w:rsidRPr="004333F8">
              <w:rPr>
                <w:rFonts w:asciiTheme="minorHAnsi" w:hAnsiTheme="minorHAnsi"/>
                <w:sz w:val="16"/>
                <w:szCs w:val="16"/>
                <w:lang w:val="en-AU" w:eastAsia="x-none"/>
              </w:rPr>
              <w:t>projects across</w:t>
            </w:r>
            <w:r w:rsidR="007A5CE9" w:rsidRPr="004333F8">
              <w:rPr>
                <w:rFonts w:asciiTheme="minorHAnsi" w:hAnsiTheme="minorHAnsi"/>
                <w:sz w:val="16"/>
                <w:szCs w:val="16"/>
                <w:lang w:val="en-AU" w:eastAsia="x-none"/>
              </w:rPr>
              <w:t xml:space="preserve"> sectors</w:t>
            </w:r>
            <w:r w:rsidR="00AA6F80" w:rsidRPr="004333F8">
              <w:rPr>
                <w:rFonts w:asciiTheme="minorHAnsi" w:hAnsiTheme="minorHAnsi"/>
                <w:sz w:val="16"/>
                <w:szCs w:val="16"/>
                <w:lang w:val="en-AU" w:eastAsia="x-none"/>
              </w:rPr>
              <w:t xml:space="preserve"> Mixed use </w:t>
            </w:r>
            <w:r w:rsidR="000F5494" w:rsidRPr="004333F8">
              <w:rPr>
                <w:rFonts w:asciiTheme="minorHAnsi" w:hAnsiTheme="minorHAnsi"/>
                <w:sz w:val="16"/>
                <w:szCs w:val="16"/>
                <w:lang w:val="en-AU" w:eastAsia="x-none"/>
              </w:rPr>
              <w:t>sites, Leisure &amp; Hospitality, Residential, Retail, Workplace, Sport, Education</w:t>
            </w:r>
            <w:r w:rsidR="007A5CE9" w:rsidRPr="004333F8">
              <w:rPr>
                <w:rFonts w:asciiTheme="minorHAnsi" w:hAnsiTheme="minorHAnsi"/>
                <w:sz w:val="16"/>
                <w:szCs w:val="16"/>
                <w:lang w:val="en-AU" w:eastAsia="x-none"/>
              </w:rPr>
              <w:t xml:space="preserve">, </w:t>
            </w:r>
            <w:r w:rsidR="000F5494" w:rsidRPr="004333F8">
              <w:rPr>
                <w:rFonts w:asciiTheme="minorHAnsi" w:hAnsiTheme="minorHAnsi"/>
                <w:sz w:val="16"/>
                <w:szCs w:val="16"/>
                <w:lang w:val="en-AU" w:eastAsia="x-none"/>
              </w:rPr>
              <w:t>Healthcare</w:t>
            </w:r>
            <w:r w:rsidR="007A5CE9" w:rsidRPr="004333F8">
              <w:rPr>
                <w:rFonts w:asciiTheme="minorHAnsi" w:hAnsiTheme="minorHAnsi"/>
                <w:sz w:val="16"/>
                <w:szCs w:val="16"/>
                <w:lang w:val="en-AU" w:eastAsia="x-none"/>
              </w:rPr>
              <w:t>, etc.</w:t>
            </w:r>
            <w:r w:rsidR="00F2561B" w:rsidRPr="004333F8">
              <w:rPr>
                <w:rFonts w:asciiTheme="minorHAnsi" w:hAnsiTheme="minorHAnsi"/>
                <w:sz w:val="16"/>
                <w:szCs w:val="16"/>
                <w:lang w:val="en-AU" w:eastAsia="x-none"/>
              </w:rPr>
              <w:t xml:space="preserve"> </w:t>
            </w:r>
          </w:p>
          <w:p w14:paraId="7DA0CBEC" w14:textId="6CDFFC17" w:rsidR="00782D89" w:rsidRPr="004333F8" w:rsidRDefault="00711D5C" w:rsidP="00454BC4">
            <w:pPr>
              <w:pStyle w:val="ListParagraph"/>
              <w:numPr>
                <w:ilvl w:val="0"/>
                <w:numId w:val="10"/>
              </w:numPr>
              <w:spacing w:before="20" w:after="20"/>
              <w:ind w:left="170" w:hanging="170"/>
              <w:contextualSpacing w:val="0"/>
              <w:jc w:val="both"/>
              <w:rPr>
                <w:rFonts w:asciiTheme="minorHAnsi" w:hAnsiTheme="minorHAnsi"/>
                <w:sz w:val="16"/>
                <w:szCs w:val="16"/>
                <w:lang w:val="en-AU" w:eastAsia="x-none"/>
              </w:rPr>
            </w:pPr>
            <w:r w:rsidRPr="004333F8">
              <w:rPr>
                <w:rFonts w:asciiTheme="minorHAnsi" w:hAnsiTheme="minorHAnsi"/>
                <w:sz w:val="16"/>
                <w:szCs w:val="16"/>
                <w:lang w:val="en-AU" w:eastAsia="x-none"/>
              </w:rPr>
              <w:t xml:space="preserve">Through its offices in </w:t>
            </w:r>
            <w:r w:rsidR="00D52BE6" w:rsidRPr="004333F8">
              <w:rPr>
                <w:rFonts w:asciiTheme="minorHAnsi" w:hAnsiTheme="minorHAnsi"/>
                <w:sz w:val="16"/>
                <w:szCs w:val="16"/>
                <w:lang w:val="en-AU" w:eastAsia="x-none"/>
              </w:rPr>
              <w:t xml:space="preserve">London, Cardiff and Munich, the company serves its clientele </w:t>
            </w:r>
            <w:r w:rsidR="0029018D" w:rsidRPr="004333F8">
              <w:rPr>
                <w:rFonts w:asciiTheme="minorHAnsi" w:hAnsiTheme="minorHAnsi"/>
                <w:sz w:val="16"/>
                <w:szCs w:val="16"/>
                <w:lang w:val="en-AU" w:eastAsia="x-none"/>
              </w:rPr>
              <w:t>both locally and overseas.</w:t>
            </w:r>
          </w:p>
        </w:tc>
      </w:tr>
      <w:tr w:rsidR="00CD305B" w:rsidRPr="008133EB" w14:paraId="39ACEB85" w14:textId="77777777" w:rsidTr="00C93C6C">
        <w:trPr>
          <w:trHeight w:val="20"/>
          <w:jc w:val="center"/>
        </w:trPr>
        <w:tc>
          <w:tcPr>
            <w:tcW w:w="929" w:type="pct"/>
            <w:shd w:val="clear" w:color="auto" w:fill="FFFFFF"/>
          </w:tcPr>
          <w:p w14:paraId="5E57AD2F" w14:textId="27A4FC63" w:rsidR="00CD305B" w:rsidRPr="004333F8" w:rsidRDefault="00CD305B" w:rsidP="00C93C6C">
            <w:pPr>
              <w:spacing w:before="40" w:after="40"/>
              <w:rPr>
                <w:rFonts w:asciiTheme="minorHAnsi" w:hAnsiTheme="minorHAnsi"/>
                <w:color w:val="000000"/>
                <w:sz w:val="16"/>
                <w:szCs w:val="16"/>
                <w:lang w:eastAsia="x-none"/>
              </w:rPr>
            </w:pPr>
            <w:r w:rsidRPr="004333F8">
              <w:rPr>
                <w:rFonts w:asciiTheme="minorHAnsi" w:hAnsiTheme="minorHAnsi"/>
                <w:color w:val="000000"/>
                <w:sz w:val="16"/>
                <w:szCs w:val="16"/>
                <w:lang w:eastAsia="x-none"/>
              </w:rPr>
              <w:t>Structural Engineers</w:t>
            </w:r>
          </w:p>
        </w:tc>
        <w:tc>
          <w:tcPr>
            <w:tcW w:w="878" w:type="pct"/>
          </w:tcPr>
          <w:p w14:paraId="649BD6A3" w14:textId="5F10EA61" w:rsidR="00CD305B" w:rsidRPr="004333F8" w:rsidRDefault="00486D10" w:rsidP="00CD305B">
            <w:pPr>
              <w:spacing w:before="40" w:after="40"/>
              <w:jc w:val="center"/>
              <w:rPr>
                <w:rFonts w:asciiTheme="minorHAnsi" w:hAnsiTheme="minorHAnsi"/>
                <w:color w:val="000000"/>
                <w:sz w:val="16"/>
                <w:szCs w:val="16"/>
                <w:lang w:eastAsia="x-none"/>
              </w:rPr>
            </w:pPr>
            <w:r w:rsidRPr="004333F8">
              <w:rPr>
                <w:rFonts w:asciiTheme="minorHAnsi" w:hAnsiTheme="minorHAnsi"/>
                <w:color w:val="000000"/>
                <w:sz w:val="16"/>
                <w:szCs w:val="16"/>
                <w:lang w:eastAsia="x-none"/>
              </w:rPr>
              <w:t>CODA Design</w:t>
            </w:r>
          </w:p>
        </w:tc>
        <w:tc>
          <w:tcPr>
            <w:tcW w:w="3193" w:type="pct"/>
          </w:tcPr>
          <w:p w14:paraId="72DC74B0" w14:textId="4F09366D" w:rsidR="00782D89" w:rsidRPr="004333F8" w:rsidRDefault="00A75215" w:rsidP="00454BC4">
            <w:pPr>
              <w:pStyle w:val="ListParagraph"/>
              <w:numPr>
                <w:ilvl w:val="0"/>
                <w:numId w:val="10"/>
              </w:numPr>
              <w:spacing w:before="20" w:after="20"/>
              <w:ind w:left="170" w:hanging="170"/>
              <w:contextualSpacing w:val="0"/>
              <w:jc w:val="both"/>
              <w:rPr>
                <w:rFonts w:asciiTheme="minorHAnsi" w:hAnsiTheme="minorHAnsi"/>
                <w:sz w:val="16"/>
                <w:szCs w:val="16"/>
                <w:lang w:val="en-AU" w:eastAsia="x-none"/>
              </w:rPr>
            </w:pPr>
            <w:r w:rsidRPr="004333F8">
              <w:rPr>
                <w:rFonts w:asciiTheme="minorHAnsi" w:hAnsiTheme="minorHAnsi"/>
                <w:sz w:val="16"/>
                <w:szCs w:val="16"/>
                <w:lang w:val="en-AU" w:eastAsia="x-none"/>
              </w:rPr>
              <w:t xml:space="preserve">Located in Sheffield &amp; Manchester and being in existence for </w:t>
            </w:r>
            <w:r w:rsidR="009A61AE" w:rsidRPr="004333F8">
              <w:rPr>
                <w:rFonts w:asciiTheme="minorHAnsi" w:hAnsiTheme="minorHAnsi"/>
                <w:sz w:val="16"/>
                <w:szCs w:val="16"/>
                <w:lang w:val="en-AU" w:eastAsia="x-none"/>
              </w:rPr>
              <w:t xml:space="preserve">&gt;2 decades, </w:t>
            </w:r>
            <w:r w:rsidR="004A163C" w:rsidRPr="004333F8">
              <w:rPr>
                <w:rFonts w:asciiTheme="minorHAnsi" w:hAnsiTheme="minorHAnsi"/>
                <w:sz w:val="16"/>
                <w:szCs w:val="16"/>
                <w:lang w:val="en-AU" w:eastAsia="x-none"/>
              </w:rPr>
              <w:t>CODA</w:t>
            </w:r>
            <w:r w:rsidR="00782D89" w:rsidRPr="004333F8">
              <w:rPr>
                <w:rFonts w:asciiTheme="minorHAnsi" w:hAnsiTheme="minorHAnsi"/>
                <w:sz w:val="16"/>
                <w:szCs w:val="16"/>
                <w:lang w:val="en-AU" w:eastAsia="x-none"/>
              </w:rPr>
              <w:t xml:space="preserve"> </w:t>
            </w:r>
            <w:r w:rsidR="00782D89" w:rsidRPr="004333F8">
              <w:rPr>
                <w:rFonts w:asciiTheme="minorHAnsi" w:hAnsiTheme="minorHAnsi"/>
                <w:sz w:val="16"/>
                <w:szCs w:val="16"/>
                <w:lang w:val="en-AU"/>
              </w:rPr>
              <w:t>&lt;</w:t>
            </w:r>
            <w:hyperlink r:id="rId71" w:history="1">
              <w:r w:rsidR="00782D89" w:rsidRPr="004333F8">
                <w:rPr>
                  <w:rStyle w:val="Hyperlink"/>
                  <w:rFonts w:asciiTheme="minorHAnsi" w:hAnsiTheme="minorHAnsi"/>
                  <w:sz w:val="16"/>
                  <w:szCs w:val="16"/>
                  <w:lang w:val="en-AU"/>
                </w:rPr>
                <w:t>W</w:t>
              </w:r>
              <w:r w:rsidR="00782D89" w:rsidRPr="004333F8">
                <w:rPr>
                  <w:rStyle w:val="Hyperlink"/>
                  <w:rFonts w:asciiTheme="minorHAnsi" w:hAnsiTheme="minorHAnsi"/>
                  <w:sz w:val="16"/>
                  <w:szCs w:val="16"/>
                </w:rPr>
                <w:t>ebsite</w:t>
              </w:r>
            </w:hyperlink>
            <w:r w:rsidR="00782D89" w:rsidRPr="004333F8">
              <w:rPr>
                <w:rFonts w:asciiTheme="minorHAnsi" w:hAnsiTheme="minorHAnsi"/>
                <w:sz w:val="16"/>
                <w:szCs w:val="16"/>
                <w:lang w:val="en-AU"/>
              </w:rPr>
              <w:t>&gt;</w:t>
            </w:r>
            <w:r w:rsidR="00FD1B75" w:rsidRPr="004333F8">
              <w:rPr>
                <w:rFonts w:asciiTheme="minorHAnsi" w:hAnsiTheme="minorHAnsi"/>
                <w:sz w:val="16"/>
                <w:szCs w:val="16"/>
                <w:lang w:val="en-AU" w:eastAsia="x-none"/>
              </w:rPr>
              <w:t xml:space="preserve"> </w:t>
            </w:r>
            <w:r w:rsidR="004A163C" w:rsidRPr="004333F8">
              <w:rPr>
                <w:rFonts w:asciiTheme="minorHAnsi" w:hAnsiTheme="minorHAnsi"/>
                <w:sz w:val="16"/>
                <w:szCs w:val="16"/>
                <w:lang w:val="en-AU" w:eastAsia="x-none"/>
              </w:rPr>
              <w:t xml:space="preserve">provides </w:t>
            </w:r>
            <w:r w:rsidR="00B223B2" w:rsidRPr="004333F8">
              <w:rPr>
                <w:rFonts w:asciiTheme="minorHAnsi" w:hAnsiTheme="minorHAnsi"/>
                <w:sz w:val="16"/>
                <w:szCs w:val="16"/>
                <w:lang w:val="en-AU" w:eastAsia="x-none"/>
              </w:rPr>
              <w:t>its</w:t>
            </w:r>
            <w:r w:rsidR="004A163C" w:rsidRPr="004333F8">
              <w:rPr>
                <w:rFonts w:asciiTheme="minorHAnsi" w:hAnsiTheme="minorHAnsi"/>
                <w:sz w:val="16"/>
                <w:szCs w:val="16"/>
                <w:lang w:val="en-AU" w:eastAsia="x-none"/>
              </w:rPr>
              <w:t xml:space="preserve"> services </w:t>
            </w:r>
            <w:r w:rsidR="00B223B2" w:rsidRPr="004333F8">
              <w:rPr>
                <w:rFonts w:asciiTheme="minorHAnsi" w:hAnsiTheme="minorHAnsi"/>
                <w:sz w:val="16"/>
                <w:szCs w:val="16"/>
                <w:lang w:val="en-AU" w:eastAsia="x-none"/>
              </w:rPr>
              <w:t>across Architecture, Urban Design and Executive Architecture.</w:t>
            </w:r>
            <w:r w:rsidR="00F579D3" w:rsidRPr="004333F8">
              <w:rPr>
                <w:rFonts w:asciiTheme="minorHAnsi" w:hAnsiTheme="minorHAnsi"/>
                <w:sz w:val="16"/>
                <w:szCs w:val="16"/>
                <w:lang w:val="en-AU" w:eastAsia="x-none"/>
              </w:rPr>
              <w:t xml:space="preserve"> </w:t>
            </w:r>
          </w:p>
          <w:p w14:paraId="49862100" w14:textId="0306C2AA" w:rsidR="00782D89" w:rsidRPr="004333F8" w:rsidRDefault="00F579D3" w:rsidP="00454BC4">
            <w:pPr>
              <w:pStyle w:val="ListParagraph"/>
              <w:numPr>
                <w:ilvl w:val="0"/>
                <w:numId w:val="10"/>
              </w:numPr>
              <w:spacing w:before="20" w:after="20"/>
              <w:ind w:left="170" w:hanging="170"/>
              <w:contextualSpacing w:val="0"/>
              <w:jc w:val="both"/>
              <w:rPr>
                <w:rFonts w:asciiTheme="minorHAnsi" w:hAnsiTheme="minorHAnsi"/>
                <w:sz w:val="16"/>
                <w:szCs w:val="16"/>
                <w:lang w:val="en-AU" w:eastAsia="x-none"/>
              </w:rPr>
            </w:pPr>
            <w:r w:rsidRPr="004333F8">
              <w:rPr>
                <w:rFonts w:asciiTheme="minorHAnsi" w:hAnsiTheme="minorHAnsi"/>
                <w:sz w:val="16"/>
                <w:szCs w:val="16"/>
                <w:lang w:val="en-AU" w:eastAsia="x-none"/>
              </w:rPr>
              <w:t xml:space="preserve">The company provides its services across UK and have successfully </w:t>
            </w:r>
            <w:r w:rsidR="008F6369" w:rsidRPr="004333F8">
              <w:rPr>
                <w:rFonts w:asciiTheme="minorHAnsi" w:hAnsiTheme="minorHAnsi"/>
                <w:sz w:val="16"/>
                <w:szCs w:val="16"/>
                <w:lang w:val="en-AU" w:eastAsia="x-none"/>
              </w:rPr>
              <w:t xml:space="preserve">completed projects across </w:t>
            </w:r>
            <w:r w:rsidR="00EC3658" w:rsidRPr="004333F8">
              <w:rPr>
                <w:rFonts w:asciiTheme="minorHAnsi" w:hAnsiTheme="minorHAnsi"/>
                <w:sz w:val="16"/>
                <w:szCs w:val="16"/>
                <w:lang w:val="en-AU" w:eastAsia="x-none"/>
              </w:rPr>
              <w:t>Residential, Student</w:t>
            </w:r>
            <w:r w:rsidR="007833BE" w:rsidRPr="004333F8">
              <w:rPr>
                <w:rFonts w:asciiTheme="minorHAnsi" w:hAnsiTheme="minorHAnsi"/>
                <w:sz w:val="16"/>
                <w:szCs w:val="16"/>
                <w:lang w:val="en-AU" w:eastAsia="x-none"/>
              </w:rPr>
              <w:t xml:space="preserve"> Accomodation,</w:t>
            </w:r>
            <w:r w:rsidR="00DE4EF6" w:rsidRPr="004333F8">
              <w:rPr>
                <w:rFonts w:asciiTheme="minorHAnsi" w:hAnsiTheme="minorHAnsi"/>
                <w:sz w:val="16"/>
                <w:szCs w:val="16"/>
                <w:lang w:val="en-AU" w:eastAsia="x-none"/>
              </w:rPr>
              <w:t xml:space="preserve"> Commercial (Offices, Industrial Units, Showrooms, Workshop, </w:t>
            </w:r>
            <w:r w:rsidR="00EC3658" w:rsidRPr="004333F8">
              <w:rPr>
                <w:rFonts w:asciiTheme="minorHAnsi" w:hAnsiTheme="minorHAnsi"/>
                <w:sz w:val="16"/>
                <w:szCs w:val="16"/>
                <w:lang w:val="en-AU" w:eastAsia="x-none"/>
              </w:rPr>
              <w:t>hotel, carehome)</w:t>
            </w:r>
            <w:r w:rsidR="00FD1B75" w:rsidRPr="004333F8">
              <w:rPr>
                <w:rFonts w:asciiTheme="minorHAnsi" w:hAnsiTheme="minorHAnsi"/>
                <w:sz w:val="16"/>
                <w:szCs w:val="16"/>
                <w:lang w:val="en-AU" w:eastAsia="x-none"/>
              </w:rPr>
              <w:t>, and Carehome segments.</w:t>
            </w:r>
          </w:p>
        </w:tc>
      </w:tr>
      <w:tr w:rsidR="00CD305B" w:rsidRPr="008133EB" w14:paraId="32D094D2" w14:textId="77777777" w:rsidTr="00C93C6C">
        <w:trPr>
          <w:trHeight w:val="20"/>
          <w:jc w:val="center"/>
        </w:trPr>
        <w:tc>
          <w:tcPr>
            <w:tcW w:w="929" w:type="pct"/>
            <w:shd w:val="clear" w:color="auto" w:fill="FFFFFF"/>
          </w:tcPr>
          <w:p w14:paraId="54A86711" w14:textId="2BF425D2" w:rsidR="00CD305B" w:rsidRPr="004333F8" w:rsidRDefault="00CD305B" w:rsidP="00C93C6C">
            <w:pPr>
              <w:spacing w:before="40" w:after="40"/>
              <w:rPr>
                <w:rFonts w:asciiTheme="minorHAnsi" w:hAnsiTheme="minorHAnsi"/>
                <w:color w:val="000000"/>
                <w:sz w:val="16"/>
                <w:szCs w:val="16"/>
                <w:lang w:eastAsia="x-none"/>
              </w:rPr>
            </w:pPr>
            <w:r w:rsidRPr="004333F8">
              <w:rPr>
                <w:rFonts w:asciiTheme="minorHAnsi" w:hAnsiTheme="minorHAnsi"/>
                <w:color w:val="000000"/>
                <w:sz w:val="16"/>
                <w:szCs w:val="16"/>
                <w:lang w:eastAsia="x-none"/>
              </w:rPr>
              <w:t>M &amp; E Design and Coordination</w:t>
            </w:r>
          </w:p>
        </w:tc>
        <w:tc>
          <w:tcPr>
            <w:tcW w:w="878" w:type="pct"/>
          </w:tcPr>
          <w:p w14:paraId="5B86E039" w14:textId="44D38DD1" w:rsidR="00CD305B" w:rsidRPr="004333F8" w:rsidRDefault="002E3506" w:rsidP="00CD305B">
            <w:pPr>
              <w:spacing w:before="40" w:after="40"/>
              <w:jc w:val="center"/>
              <w:rPr>
                <w:rFonts w:asciiTheme="minorHAnsi" w:hAnsiTheme="minorHAnsi"/>
                <w:color w:val="000000"/>
                <w:sz w:val="16"/>
                <w:szCs w:val="16"/>
                <w:lang w:eastAsia="x-none"/>
              </w:rPr>
            </w:pPr>
            <w:r w:rsidRPr="004333F8">
              <w:rPr>
                <w:rFonts w:asciiTheme="minorHAnsi" w:hAnsiTheme="minorHAnsi"/>
                <w:color w:val="000000"/>
                <w:sz w:val="16"/>
                <w:szCs w:val="16"/>
                <w:lang w:eastAsia="x-none"/>
              </w:rPr>
              <w:t>Energy Unique Ltd</w:t>
            </w:r>
          </w:p>
        </w:tc>
        <w:tc>
          <w:tcPr>
            <w:tcW w:w="3193" w:type="pct"/>
          </w:tcPr>
          <w:p w14:paraId="6969CBC8" w14:textId="2A0441A6" w:rsidR="00782D89" w:rsidRPr="004333F8" w:rsidRDefault="00C40F2F" w:rsidP="00454BC4">
            <w:pPr>
              <w:pStyle w:val="ListParagraph"/>
              <w:numPr>
                <w:ilvl w:val="0"/>
                <w:numId w:val="10"/>
              </w:numPr>
              <w:spacing w:before="20" w:after="20"/>
              <w:ind w:left="170" w:hanging="170"/>
              <w:contextualSpacing w:val="0"/>
              <w:jc w:val="both"/>
              <w:rPr>
                <w:rFonts w:asciiTheme="minorHAnsi" w:hAnsiTheme="minorHAnsi"/>
                <w:sz w:val="16"/>
                <w:szCs w:val="16"/>
                <w:lang w:val="en-AU" w:eastAsia="x-none"/>
              </w:rPr>
            </w:pPr>
            <w:r w:rsidRPr="004333F8">
              <w:rPr>
                <w:rFonts w:asciiTheme="minorHAnsi" w:hAnsiTheme="minorHAnsi"/>
                <w:sz w:val="16"/>
                <w:szCs w:val="16"/>
                <w:lang w:val="en-AU" w:eastAsia="x-none"/>
              </w:rPr>
              <w:t xml:space="preserve">Based in </w:t>
            </w:r>
            <w:r w:rsidR="00947E2B" w:rsidRPr="004333F8">
              <w:rPr>
                <w:rFonts w:asciiTheme="minorHAnsi" w:hAnsiTheme="minorHAnsi"/>
                <w:sz w:val="16"/>
                <w:szCs w:val="16"/>
                <w:lang w:val="en-AU" w:eastAsia="x-none"/>
              </w:rPr>
              <w:t xml:space="preserve">Bradford, West Yorkshire, </w:t>
            </w:r>
            <w:r w:rsidR="002E3506" w:rsidRPr="004333F8">
              <w:rPr>
                <w:rFonts w:asciiTheme="minorHAnsi" w:hAnsiTheme="minorHAnsi"/>
                <w:sz w:val="16"/>
                <w:szCs w:val="16"/>
                <w:lang w:val="en-AU" w:eastAsia="x-none"/>
              </w:rPr>
              <w:t>Energy Unique Ltd</w:t>
            </w:r>
            <w:r w:rsidR="004333F8" w:rsidRPr="004333F8">
              <w:rPr>
                <w:rFonts w:asciiTheme="minorHAnsi" w:hAnsiTheme="minorHAnsi"/>
                <w:sz w:val="16"/>
                <w:szCs w:val="16"/>
                <w:lang w:val="en-AU" w:eastAsia="x-none"/>
              </w:rPr>
              <w:t xml:space="preserve"> </w:t>
            </w:r>
            <w:r w:rsidR="004333F8" w:rsidRPr="004333F8">
              <w:rPr>
                <w:rFonts w:asciiTheme="minorHAnsi" w:hAnsiTheme="minorHAnsi"/>
                <w:sz w:val="16"/>
                <w:szCs w:val="16"/>
                <w:lang w:val="en-AU"/>
              </w:rPr>
              <w:t>&lt;</w:t>
            </w:r>
            <w:hyperlink r:id="rId72" w:history="1">
              <w:r w:rsidR="004333F8" w:rsidRPr="004333F8">
                <w:rPr>
                  <w:rStyle w:val="Hyperlink"/>
                  <w:rFonts w:asciiTheme="minorHAnsi" w:hAnsiTheme="minorHAnsi"/>
                  <w:sz w:val="16"/>
                  <w:szCs w:val="16"/>
                  <w:lang w:val="en-AU"/>
                </w:rPr>
                <w:t>Website</w:t>
              </w:r>
            </w:hyperlink>
            <w:r w:rsidR="004333F8" w:rsidRPr="004333F8">
              <w:rPr>
                <w:rFonts w:asciiTheme="minorHAnsi" w:hAnsiTheme="minorHAnsi"/>
                <w:sz w:val="16"/>
                <w:szCs w:val="16"/>
                <w:lang w:val="en-AU"/>
              </w:rPr>
              <w:t>&gt;</w:t>
            </w:r>
            <w:r w:rsidR="005463E1" w:rsidRPr="004333F8">
              <w:rPr>
                <w:rFonts w:asciiTheme="minorHAnsi" w:hAnsiTheme="minorHAnsi"/>
                <w:sz w:val="16"/>
                <w:szCs w:val="16"/>
                <w:lang w:val="en-AU" w:eastAsia="x-none"/>
              </w:rPr>
              <w:t xml:space="preserve"> </w:t>
            </w:r>
            <w:r w:rsidR="002E3506" w:rsidRPr="004333F8">
              <w:rPr>
                <w:rFonts w:asciiTheme="minorHAnsi" w:hAnsiTheme="minorHAnsi"/>
                <w:sz w:val="16"/>
                <w:szCs w:val="16"/>
                <w:lang w:val="en-AU" w:eastAsia="x-none"/>
              </w:rPr>
              <w:t xml:space="preserve">provides wide range of services (incl. </w:t>
            </w:r>
            <w:r w:rsidR="00DD2F63" w:rsidRPr="004333F8">
              <w:rPr>
                <w:rFonts w:asciiTheme="minorHAnsi" w:hAnsiTheme="minorHAnsi"/>
                <w:sz w:val="16"/>
                <w:szCs w:val="16"/>
                <w:lang w:val="en-AU" w:eastAsia="x-none"/>
              </w:rPr>
              <w:t>Mechanical</w:t>
            </w:r>
            <w:r w:rsidR="00E2774A" w:rsidRPr="004333F8">
              <w:rPr>
                <w:rFonts w:asciiTheme="minorHAnsi" w:hAnsiTheme="minorHAnsi"/>
                <w:sz w:val="16"/>
                <w:szCs w:val="16"/>
                <w:lang w:val="en-AU" w:eastAsia="x-none"/>
              </w:rPr>
              <w:t xml:space="preserve"> &amp; Engineering</w:t>
            </w:r>
            <w:r w:rsidR="00DD2F63" w:rsidRPr="004333F8">
              <w:rPr>
                <w:rFonts w:asciiTheme="minorHAnsi" w:hAnsiTheme="minorHAnsi"/>
                <w:sz w:val="16"/>
                <w:szCs w:val="16"/>
                <w:lang w:val="en-AU" w:eastAsia="x-none"/>
              </w:rPr>
              <w:t xml:space="preserve"> Services Engineering design,</w:t>
            </w:r>
            <w:r w:rsidR="00E2774A" w:rsidRPr="004333F8">
              <w:rPr>
                <w:rFonts w:asciiTheme="minorHAnsi" w:hAnsiTheme="minorHAnsi"/>
                <w:sz w:val="16"/>
                <w:szCs w:val="16"/>
                <w:lang w:val="en-AU" w:eastAsia="x-none"/>
              </w:rPr>
              <w:t xml:space="preserve"> </w:t>
            </w:r>
            <w:r w:rsidR="00DD2F63" w:rsidRPr="004333F8">
              <w:rPr>
                <w:rFonts w:asciiTheme="minorHAnsi" w:hAnsiTheme="minorHAnsi"/>
                <w:sz w:val="16"/>
                <w:szCs w:val="16"/>
                <w:lang w:val="en-AU" w:eastAsia="x-none"/>
              </w:rPr>
              <w:t>Lighting design</w:t>
            </w:r>
            <w:r w:rsidR="00E2774A" w:rsidRPr="004333F8">
              <w:rPr>
                <w:rFonts w:asciiTheme="minorHAnsi" w:hAnsiTheme="minorHAnsi"/>
                <w:sz w:val="16"/>
                <w:szCs w:val="16"/>
                <w:lang w:val="en-AU" w:eastAsia="x-none"/>
              </w:rPr>
              <w:t xml:space="preserve">, </w:t>
            </w:r>
            <w:r w:rsidR="00DD2F63" w:rsidRPr="004333F8">
              <w:rPr>
                <w:rFonts w:asciiTheme="minorHAnsi" w:hAnsiTheme="minorHAnsi"/>
                <w:sz w:val="16"/>
                <w:szCs w:val="16"/>
                <w:lang w:val="en-AU" w:eastAsia="x-none"/>
              </w:rPr>
              <w:t>Feasibility studies</w:t>
            </w:r>
            <w:r w:rsidR="00E2774A" w:rsidRPr="004333F8">
              <w:rPr>
                <w:rFonts w:asciiTheme="minorHAnsi" w:hAnsiTheme="minorHAnsi"/>
                <w:sz w:val="16"/>
                <w:szCs w:val="16"/>
                <w:lang w:val="en-AU" w:eastAsia="x-none"/>
              </w:rPr>
              <w:t xml:space="preserve">, </w:t>
            </w:r>
            <w:r w:rsidR="00DD2F63" w:rsidRPr="004333F8">
              <w:rPr>
                <w:rFonts w:asciiTheme="minorHAnsi" w:hAnsiTheme="minorHAnsi"/>
                <w:sz w:val="16"/>
                <w:szCs w:val="16"/>
                <w:lang w:val="en-AU" w:eastAsia="x-none"/>
              </w:rPr>
              <w:t>Expert witness reports</w:t>
            </w:r>
            <w:r w:rsidR="00C54A05" w:rsidRPr="004333F8">
              <w:rPr>
                <w:rFonts w:asciiTheme="minorHAnsi" w:hAnsiTheme="minorHAnsi"/>
                <w:sz w:val="16"/>
                <w:szCs w:val="16"/>
                <w:lang w:val="en-AU" w:eastAsia="x-none"/>
              </w:rPr>
              <w:t>, etc.) caters to</w:t>
            </w:r>
            <w:r w:rsidR="00C3067B" w:rsidRPr="004333F8">
              <w:rPr>
                <w:rFonts w:asciiTheme="minorHAnsi" w:hAnsiTheme="minorHAnsi"/>
                <w:sz w:val="16"/>
                <w:szCs w:val="16"/>
                <w:lang w:val="en-AU" w:eastAsia="x-none"/>
              </w:rPr>
              <w:t xml:space="preserve"> clients across multiple sectors </w:t>
            </w:r>
            <w:r w:rsidR="000001BC" w:rsidRPr="004333F8">
              <w:rPr>
                <w:rFonts w:asciiTheme="minorHAnsi" w:hAnsiTheme="minorHAnsi"/>
                <w:sz w:val="16"/>
                <w:szCs w:val="16"/>
                <w:lang w:val="en-AU" w:eastAsia="x-none"/>
              </w:rPr>
              <w:t xml:space="preserve">incl. </w:t>
            </w:r>
            <w:r w:rsidRPr="004333F8">
              <w:rPr>
                <w:rFonts w:asciiTheme="minorHAnsi" w:hAnsiTheme="minorHAnsi"/>
                <w:sz w:val="16"/>
                <w:szCs w:val="16"/>
                <w:lang w:val="en-AU" w:eastAsia="x-none"/>
              </w:rPr>
              <w:t>commercial, industrial, hospitality, retail, sheltered housing, extra care,</w:t>
            </w:r>
            <w:r w:rsidR="000001BC" w:rsidRPr="004333F8">
              <w:rPr>
                <w:rFonts w:asciiTheme="minorHAnsi" w:hAnsiTheme="minorHAnsi"/>
                <w:sz w:val="16"/>
                <w:szCs w:val="16"/>
                <w:lang w:val="en-AU" w:eastAsia="x-none"/>
              </w:rPr>
              <w:t xml:space="preserve"> </w:t>
            </w:r>
            <w:r w:rsidRPr="004333F8">
              <w:rPr>
                <w:rFonts w:asciiTheme="minorHAnsi" w:hAnsiTheme="minorHAnsi"/>
                <w:sz w:val="16"/>
                <w:szCs w:val="16"/>
                <w:lang w:val="en-AU" w:eastAsia="x-none"/>
              </w:rPr>
              <w:t>care facilities,</w:t>
            </w:r>
            <w:r w:rsidR="000001BC" w:rsidRPr="004333F8">
              <w:rPr>
                <w:rFonts w:asciiTheme="minorHAnsi" w:hAnsiTheme="minorHAnsi"/>
                <w:sz w:val="16"/>
                <w:szCs w:val="16"/>
                <w:lang w:val="en-AU" w:eastAsia="x-none"/>
              </w:rPr>
              <w:t xml:space="preserve"> etc. </w:t>
            </w:r>
            <w:r w:rsidRPr="004333F8">
              <w:rPr>
                <w:rFonts w:asciiTheme="minorHAnsi" w:hAnsiTheme="minorHAnsi"/>
                <w:sz w:val="16"/>
                <w:szCs w:val="16"/>
                <w:lang w:val="en-AU" w:eastAsia="x-none"/>
              </w:rPr>
              <w:t xml:space="preserve">among others. </w:t>
            </w:r>
          </w:p>
          <w:p w14:paraId="6054DDDF" w14:textId="6E44CDE3" w:rsidR="00782D89" w:rsidRPr="004333F8" w:rsidRDefault="00AB682D" w:rsidP="00454BC4">
            <w:pPr>
              <w:pStyle w:val="ListParagraph"/>
              <w:numPr>
                <w:ilvl w:val="0"/>
                <w:numId w:val="10"/>
              </w:numPr>
              <w:spacing w:before="20" w:after="20"/>
              <w:ind w:left="170" w:hanging="170"/>
              <w:contextualSpacing w:val="0"/>
              <w:jc w:val="both"/>
              <w:rPr>
                <w:rFonts w:asciiTheme="minorHAnsi" w:hAnsiTheme="minorHAnsi"/>
                <w:sz w:val="16"/>
                <w:szCs w:val="16"/>
                <w:lang w:val="en-AU" w:eastAsia="x-none"/>
              </w:rPr>
            </w:pPr>
            <w:r w:rsidRPr="004333F8">
              <w:rPr>
                <w:rFonts w:asciiTheme="minorHAnsi" w:hAnsiTheme="minorHAnsi"/>
                <w:sz w:val="16"/>
                <w:szCs w:val="16"/>
                <w:lang w:val="en-AU" w:eastAsia="x-none"/>
              </w:rPr>
              <w:t>All designs are prepared by in-house teams utilising specialist hardware, software and dynamic simulations with BIM and thermal modelling capabilities.</w:t>
            </w:r>
          </w:p>
        </w:tc>
      </w:tr>
    </w:tbl>
    <w:p w14:paraId="1563A120" w14:textId="77777777" w:rsidR="00236BAB" w:rsidRDefault="00236BAB" w:rsidP="002F20B1">
      <w:pPr>
        <w:pStyle w:val="gap"/>
      </w:pPr>
    </w:p>
    <w:p w14:paraId="1298EE92" w14:textId="77777777" w:rsidR="00854ED9" w:rsidRDefault="00854ED9" w:rsidP="002F20B1">
      <w:pPr>
        <w:pStyle w:val="gap"/>
      </w:pPr>
    </w:p>
    <w:p w14:paraId="2D6B5060" w14:textId="77777777" w:rsidR="00854ED9" w:rsidRDefault="00854ED9" w:rsidP="002F20B1">
      <w:pPr>
        <w:pStyle w:val="gap"/>
      </w:pPr>
    </w:p>
    <w:p w14:paraId="1038D1D2" w14:textId="77777777" w:rsidR="00854ED9" w:rsidRDefault="00854ED9" w:rsidP="002F20B1">
      <w:pPr>
        <w:pStyle w:val="gap"/>
      </w:pPr>
    </w:p>
    <w:p w14:paraId="68E44607" w14:textId="77777777" w:rsidR="001F65CA" w:rsidRDefault="001F65CA" w:rsidP="002F20B1">
      <w:pPr>
        <w:pStyle w:val="gap"/>
      </w:pPr>
    </w:p>
    <w:p w14:paraId="1E7F6AE5" w14:textId="77777777" w:rsidR="001F65CA" w:rsidRDefault="001F65CA" w:rsidP="002F20B1">
      <w:pPr>
        <w:pStyle w:val="gap"/>
      </w:pPr>
    </w:p>
    <w:p w14:paraId="0F8C5AE2" w14:textId="77777777" w:rsidR="001F65CA" w:rsidRDefault="001F65CA" w:rsidP="002F20B1">
      <w:pPr>
        <w:pStyle w:val="gap"/>
      </w:pPr>
    </w:p>
    <w:p w14:paraId="5DAE5CA5" w14:textId="77777777" w:rsidR="001F65CA" w:rsidRDefault="001F65CA" w:rsidP="002F20B1">
      <w:pPr>
        <w:pStyle w:val="gap"/>
      </w:pPr>
    </w:p>
    <w:p w14:paraId="5E6F727F" w14:textId="77777777" w:rsidR="00AE7696" w:rsidRDefault="00AE7696" w:rsidP="002F20B1">
      <w:pPr>
        <w:pStyle w:val="gap"/>
      </w:pPr>
    </w:p>
    <w:p w14:paraId="2F9A7C2B" w14:textId="77777777" w:rsidR="00AE7696" w:rsidRDefault="00AE7696" w:rsidP="002F20B1">
      <w:pPr>
        <w:pStyle w:val="gap"/>
      </w:pPr>
    </w:p>
    <w:p w14:paraId="401FDB48" w14:textId="77777777" w:rsidR="00AE7696" w:rsidRDefault="00AE7696" w:rsidP="002F20B1">
      <w:pPr>
        <w:pStyle w:val="gap"/>
      </w:pPr>
    </w:p>
    <w:p w14:paraId="784A23C1" w14:textId="77777777" w:rsidR="001F65CA" w:rsidRDefault="001F65CA" w:rsidP="002F20B1">
      <w:pPr>
        <w:pStyle w:val="gap"/>
      </w:pPr>
    </w:p>
    <w:p w14:paraId="7DA1A995" w14:textId="77777777" w:rsidR="001F65CA" w:rsidRDefault="001F65CA" w:rsidP="002F20B1">
      <w:pPr>
        <w:pStyle w:val="gap"/>
      </w:pPr>
    </w:p>
    <w:p w14:paraId="32000F36" w14:textId="42F317B4" w:rsidR="00685A96" w:rsidRDefault="00685A96" w:rsidP="00685A96">
      <w:pPr>
        <w:pStyle w:val="Heading1"/>
      </w:pPr>
      <w:r w:rsidRPr="00717A98">
        <w:lastRenderedPageBreak/>
        <w:t xml:space="preserve">Annexure </w:t>
      </w:r>
      <w:r w:rsidR="00DF410E">
        <w:t>G</w:t>
      </w:r>
      <w:r w:rsidRPr="00717A98">
        <w:t>: policy</w:t>
      </w:r>
    </w:p>
    <w:p w14:paraId="66171B4C" w14:textId="77777777" w:rsidR="00F1786E" w:rsidRPr="00F1786E" w:rsidRDefault="00F1786E" w:rsidP="00454BC4">
      <w:pPr>
        <w:pStyle w:val="ListParagraph"/>
        <w:keepNext/>
        <w:keepLines/>
        <w:numPr>
          <w:ilvl w:val="0"/>
          <w:numId w:val="17"/>
        </w:numPr>
        <w:spacing w:before="140" w:after="140" w:line="240" w:lineRule="auto"/>
        <w:ind w:left="2160"/>
        <w:contextualSpacing w:val="0"/>
        <w:outlineLvl w:val="0"/>
        <w:rPr>
          <w:rStyle w:val="Style1"/>
          <w:rFonts w:ascii="Aquawax Fx Medium" w:eastAsia="Yu Gothic Light" w:hAnsi="Aquawax Fx Medium" w:cstheme="minorHAnsi"/>
          <w:bCs/>
          <w:vanish/>
          <w:color w:val="1A1A33"/>
          <w:sz w:val="32"/>
          <w:szCs w:val="32"/>
          <w:lang w:val="en-US" w:eastAsia="en-IN"/>
        </w:rPr>
      </w:pPr>
    </w:p>
    <w:p w14:paraId="6A213186" w14:textId="77777777" w:rsidR="00F1786E" w:rsidRPr="00F1786E" w:rsidRDefault="00F1786E" w:rsidP="00454BC4">
      <w:pPr>
        <w:pStyle w:val="ListParagraph"/>
        <w:keepNext/>
        <w:keepLines/>
        <w:numPr>
          <w:ilvl w:val="0"/>
          <w:numId w:val="17"/>
        </w:numPr>
        <w:spacing w:before="140" w:after="140" w:line="240" w:lineRule="auto"/>
        <w:ind w:left="2160"/>
        <w:contextualSpacing w:val="0"/>
        <w:outlineLvl w:val="0"/>
        <w:rPr>
          <w:rStyle w:val="Style1"/>
          <w:rFonts w:ascii="Aquawax Fx Medium" w:eastAsia="Yu Gothic Light" w:hAnsi="Aquawax Fx Medium" w:cstheme="minorHAnsi"/>
          <w:bCs/>
          <w:vanish/>
          <w:color w:val="1A1A33"/>
          <w:sz w:val="32"/>
          <w:szCs w:val="32"/>
          <w:lang w:val="en-US" w:eastAsia="en-IN"/>
        </w:rPr>
      </w:pPr>
    </w:p>
    <w:p w14:paraId="3E51475C" w14:textId="77777777" w:rsidR="00F1786E" w:rsidRPr="00F1786E" w:rsidRDefault="00F1786E" w:rsidP="00454BC4">
      <w:pPr>
        <w:pStyle w:val="ListParagraph"/>
        <w:keepNext/>
        <w:keepLines/>
        <w:numPr>
          <w:ilvl w:val="0"/>
          <w:numId w:val="17"/>
        </w:numPr>
        <w:spacing w:before="140" w:after="140" w:line="240" w:lineRule="auto"/>
        <w:ind w:left="2160"/>
        <w:contextualSpacing w:val="0"/>
        <w:outlineLvl w:val="0"/>
        <w:rPr>
          <w:rStyle w:val="Style1"/>
          <w:rFonts w:ascii="Aquawax Fx Medium" w:eastAsia="Yu Gothic Light" w:hAnsi="Aquawax Fx Medium" w:cstheme="minorHAnsi"/>
          <w:bCs/>
          <w:vanish/>
          <w:color w:val="1A1A33"/>
          <w:sz w:val="32"/>
          <w:szCs w:val="32"/>
          <w:lang w:val="en-US" w:eastAsia="en-IN"/>
        </w:rPr>
      </w:pPr>
    </w:p>
    <w:p w14:paraId="4F77E1E2" w14:textId="1675BFF1" w:rsidR="00F1786E" w:rsidRPr="000E5B09" w:rsidRDefault="00F1786E" w:rsidP="00F1786E">
      <w:pPr>
        <w:pStyle w:val="Annexure2"/>
        <w:rPr>
          <w:rStyle w:val="Style1"/>
          <w:rFonts w:ascii="Aquawax Fx Medium" w:hAnsi="Aquawax Fx Medium"/>
        </w:rPr>
      </w:pPr>
      <w:r>
        <w:rPr>
          <w:rStyle w:val="Style1"/>
          <w:rFonts w:ascii="Aquawax Fx Medium" w:hAnsi="Aquawax Fx Medium"/>
        </w:rPr>
        <w:t>Policy</w:t>
      </w:r>
    </w:p>
    <w:tbl>
      <w:tblPr>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2965"/>
        <w:gridCol w:w="2106"/>
        <w:gridCol w:w="837"/>
        <w:gridCol w:w="2671"/>
        <w:gridCol w:w="1049"/>
      </w:tblGrid>
      <w:tr w:rsidR="00BA2995" w:rsidRPr="00BA2995" w14:paraId="611E2904" w14:textId="77777777" w:rsidTr="003F05AF">
        <w:trPr>
          <w:trHeight w:val="144"/>
        </w:trPr>
        <w:tc>
          <w:tcPr>
            <w:tcW w:w="9628" w:type="dxa"/>
            <w:gridSpan w:val="5"/>
            <w:shd w:val="clear" w:color="auto" w:fill="006D6B" w:themeFill="accent2"/>
            <w:noWrap/>
            <w:tcMar>
              <w:left w:w="72" w:type="dxa"/>
              <w:right w:w="72" w:type="dxa"/>
            </w:tcMar>
            <w:vAlign w:val="center"/>
          </w:tcPr>
          <w:p w14:paraId="263BD9C5" w14:textId="44637B11" w:rsidR="00BA2995" w:rsidRPr="00BA2995" w:rsidRDefault="005063F5" w:rsidP="00716F18">
            <w:pPr>
              <w:spacing w:after="0" w:line="240" w:lineRule="auto"/>
              <w:outlineLvl w:val="1"/>
              <w:rPr>
                <w:rFonts w:ascii="Manrope Medium" w:eastAsia="Calibri" w:hAnsi="Manrope Medium"/>
                <w:caps/>
                <w:color w:val="FFFFFF"/>
                <w:sz w:val="16"/>
                <w:szCs w:val="16"/>
                <w:lang w:val="en-IN"/>
              </w:rPr>
            </w:pPr>
            <w:r w:rsidRPr="00BA2995">
              <w:rPr>
                <w:rFonts w:ascii="Manrope Medium" w:eastAsia="Calibri" w:hAnsi="Manrope Medium"/>
                <w:color w:val="FFFFFF"/>
                <w:sz w:val="16"/>
                <w:szCs w:val="16"/>
                <w:lang w:val="en-IN"/>
              </w:rPr>
              <w:t>Committee</w:t>
            </w:r>
          </w:p>
        </w:tc>
      </w:tr>
      <w:tr w:rsidR="00AA226A" w:rsidRPr="00BA2995" w14:paraId="581FEE58" w14:textId="77777777" w:rsidTr="00EA002D">
        <w:tblPrEx>
          <w:tblCellMar>
            <w:left w:w="0" w:type="dxa"/>
            <w:right w:w="0" w:type="dxa"/>
          </w:tblCellMar>
        </w:tblPrEx>
        <w:trPr>
          <w:trHeight w:val="20"/>
        </w:trPr>
        <w:tc>
          <w:tcPr>
            <w:tcW w:w="2965" w:type="dxa"/>
            <w:shd w:val="clear" w:color="auto" w:fill="006D6B" w:themeFill="accent2"/>
            <w:noWrap/>
            <w:tcMar>
              <w:top w:w="0" w:type="dxa"/>
              <w:left w:w="72" w:type="dxa"/>
              <w:bottom w:w="0" w:type="dxa"/>
              <w:right w:w="72" w:type="dxa"/>
            </w:tcMar>
            <w:vAlign w:val="center"/>
            <w:hideMark/>
          </w:tcPr>
          <w:p w14:paraId="5D185F1C" w14:textId="45BFA3A3" w:rsidR="00BA2995" w:rsidRPr="00BA2995" w:rsidRDefault="003F05AF" w:rsidP="00716F18">
            <w:pPr>
              <w:spacing w:after="0" w:line="240" w:lineRule="auto"/>
              <w:rPr>
                <w:rFonts w:ascii="Manrope Medium" w:eastAsia="Calibri" w:hAnsi="Manrope Medium" w:cs="Calibri"/>
                <w:caps/>
                <w:color w:val="FFFFFF"/>
                <w:sz w:val="16"/>
                <w:szCs w:val="16"/>
                <w:lang w:val="en-IN"/>
              </w:rPr>
            </w:pPr>
            <w:r w:rsidRPr="00BA2995">
              <w:rPr>
                <w:rFonts w:ascii="Manrope Medium" w:eastAsia="Calibri" w:hAnsi="Manrope Medium" w:cs="Calibri"/>
                <w:color w:val="FFFFFF"/>
                <w:sz w:val="16"/>
                <w:szCs w:val="16"/>
                <w:lang w:val="en-IN"/>
              </w:rPr>
              <w:t>Deal size --- &gt;&gt;&gt;</w:t>
            </w:r>
          </w:p>
        </w:tc>
        <w:tc>
          <w:tcPr>
            <w:tcW w:w="2106" w:type="dxa"/>
            <w:shd w:val="clear" w:color="auto" w:fill="006D6B" w:themeFill="accent2"/>
            <w:noWrap/>
            <w:tcMar>
              <w:top w:w="0" w:type="dxa"/>
              <w:left w:w="72" w:type="dxa"/>
              <w:bottom w:w="0" w:type="dxa"/>
              <w:right w:w="72" w:type="dxa"/>
            </w:tcMar>
            <w:vAlign w:val="center"/>
            <w:hideMark/>
          </w:tcPr>
          <w:p w14:paraId="0B059B27" w14:textId="77777777" w:rsidR="00BA2995" w:rsidRPr="00BA2995" w:rsidRDefault="00BA2995" w:rsidP="00716F18">
            <w:pPr>
              <w:spacing w:after="0" w:line="240" w:lineRule="auto"/>
              <w:jc w:val="both"/>
              <w:rPr>
                <w:rFonts w:ascii="Manrope Medium" w:eastAsia="Calibri" w:hAnsi="Manrope Medium" w:cs="Calibri"/>
                <w:i/>
                <w:iCs/>
                <w:color w:val="FFFFFF"/>
                <w:sz w:val="16"/>
                <w:szCs w:val="16"/>
                <w:lang w:val="en-IN"/>
              </w:rPr>
            </w:pPr>
            <w:r w:rsidRPr="00BA2995">
              <w:rPr>
                <w:rFonts w:ascii="Manrope Medium" w:eastAsia="Calibri" w:hAnsi="Manrope Medium" w:cs="Calibri"/>
                <w:i/>
                <w:iCs/>
                <w:color w:val="FFFFFF"/>
                <w:sz w:val="16"/>
                <w:szCs w:val="16"/>
                <w:lang w:val="en-IN"/>
              </w:rPr>
              <w:t> </w:t>
            </w:r>
          </w:p>
        </w:tc>
        <w:tc>
          <w:tcPr>
            <w:tcW w:w="837" w:type="dxa"/>
            <w:shd w:val="clear" w:color="auto" w:fill="006D6B" w:themeFill="accent2"/>
            <w:noWrap/>
            <w:tcMar>
              <w:top w:w="0" w:type="dxa"/>
              <w:left w:w="72" w:type="dxa"/>
              <w:bottom w:w="0" w:type="dxa"/>
              <w:right w:w="72" w:type="dxa"/>
            </w:tcMar>
            <w:vAlign w:val="center"/>
            <w:hideMark/>
          </w:tcPr>
          <w:p w14:paraId="711DE2CF" w14:textId="77777777" w:rsidR="00BA2995" w:rsidRPr="00BA2995" w:rsidRDefault="00BA2995" w:rsidP="00716F18">
            <w:pPr>
              <w:spacing w:after="0" w:line="240" w:lineRule="auto"/>
              <w:jc w:val="center"/>
              <w:rPr>
                <w:rFonts w:ascii="Manrope Medium" w:eastAsia="Calibri" w:hAnsi="Manrope Medium" w:cs="Calibri"/>
                <w:color w:val="FFFFFF"/>
                <w:sz w:val="16"/>
                <w:szCs w:val="16"/>
                <w:lang w:val="en-IN"/>
              </w:rPr>
            </w:pPr>
            <w:r w:rsidRPr="00BA2995">
              <w:rPr>
                <w:rFonts w:ascii="Manrope Medium" w:eastAsia="Calibri" w:hAnsi="Manrope Medium" w:cs="Calibri"/>
                <w:color w:val="FFFFFF"/>
                <w:sz w:val="16"/>
                <w:szCs w:val="16"/>
                <w:lang w:val="en-IN"/>
              </w:rPr>
              <w:t>&lt;= £3m</w:t>
            </w:r>
          </w:p>
          <w:p w14:paraId="22930F85" w14:textId="77777777" w:rsidR="00BA2995" w:rsidRPr="00BA2995" w:rsidRDefault="00BA2995" w:rsidP="00716F18">
            <w:pPr>
              <w:spacing w:after="0" w:line="240" w:lineRule="auto"/>
              <w:jc w:val="center"/>
              <w:rPr>
                <w:rFonts w:ascii="Manrope Medium" w:eastAsia="Calibri" w:hAnsi="Manrope Medium" w:cs="Calibri"/>
                <w:color w:val="FFFFFF"/>
                <w:sz w:val="16"/>
                <w:szCs w:val="16"/>
                <w:lang w:val="en-IN"/>
              </w:rPr>
            </w:pPr>
            <w:r w:rsidRPr="00BA2995">
              <w:rPr>
                <w:rFonts w:ascii="Manrope Medium" w:eastAsia="Calibri" w:hAnsi="Manrope Medium" w:cs="Calibri"/>
                <w:color w:val="FFFFFF"/>
                <w:sz w:val="16"/>
                <w:szCs w:val="16"/>
                <w:lang w:val="en-IN"/>
              </w:rPr>
              <w:t>[SDC]</w:t>
            </w:r>
          </w:p>
        </w:tc>
        <w:tc>
          <w:tcPr>
            <w:tcW w:w="2671" w:type="dxa"/>
            <w:shd w:val="clear" w:color="auto" w:fill="006D6B" w:themeFill="accent2"/>
            <w:tcMar>
              <w:top w:w="0" w:type="dxa"/>
              <w:left w:w="72" w:type="dxa"/>
              <w:bottom w:w="0" w:type="dxa"/>
              <w:right w:w="72" w:type="dxa"/>
            </w:tcMar>
            <w:vAlign w:val="center"/>
            <w:hideMark/>
          </w:tcPr>
          <w:p w14:paraId="7EC71F94" w14:textId="77777777" w:rsidR="00BA2995" w:rsidRPr="00BA2995" w:rsidRDefault="00BA2995" w:rsidP="00716F18">
            <w:pPr>
              <w:spacing w:after="0" w:line="240" w:lineRule="auto"/>
              <w:jc w:val="center"/>
              <w:rPr>
                <w:rFonts w:ascii="Manrope Medium" w:eastAsia="Calibri" w:hAnsi="Manrope Medium" w:cs="Calibri"/>
                <w:color w:val="FFFFFF"/>
                <w:sz w:val="16"/>
                <w:szCs w:val="16"/>
                <w:lang w:val="en-IN"/>
              </w:rPr>
            </w:pPr>
            <w:r w:rsidRPr="00BA2995">
              <w:rPr>
                <w:rFonts w:ascii="Manrope Medium" w:eastAsia="Calibri" w:hAnsi="Manrope Medium" w:cs="Calibri"/>
                <w:color w:val="FFFFFF"/>
                <w:sz w:val="16"/>
                <w:szCs w:val="16"/>
                <w:lang w:val="en-IN"/>
              </w:rPr>
              <w:t>£3 - £7m</w:t>
            </w:r>
          </w:p>
          <w:p w14:paraId="38136ECC" w14:textId="77777777" w:rsidR="00BA2995" w:rsidRPr="00BA2995" w:rsidRDefault="00BA2995" w:rsidP="00716F18">
            <w:pPr>
              <w:spacing w:after="0" w:line="240" w:lineRule="auto"/>
              <w:jc w:val="center"/>
              <w:rPr>
                <w:rFonts w:ascii="Manrope Medium" w:eastAsia="Calibri" w:hAnsi="Manrope Medium" w:cs="Calibri"/>
                <w:color w:val="FFFFFF"/>
                <w:sz w:val="16"/>
                <w:szCs w:val="16"/>
                <w:lang w:val="en-IN"/>
              </w:rPr>
            </w:pPr>
            <w:r w:rsidRPr="00BA2995">
              <w:rPr>
                <w:rFonts w:ascii="Manrope Medium" w:eastAsia="Calibri" w:hAnsi="Manrope Medium" w:cs="Calibri"/>
                <w:color w:val="FFFFFF"/>
                <w:sz w:val="16"/>
                <w:szCs w:val="16"/>
                <w:lang w:val="en-IN"/>
              </w:rPr>
              <w:t>[MDC]</w:t>
            </w:r>
          </w:p>
        </w:tc>
        <w:tc>
          <w:tcPr>
            <w:tcW w:w="1049" w:type="dxa"/>
            <w:shd w:val="clear" w:color="auto" w:fill="006D6B" w:themeFill="accent2"/>
            <w:noWrap/>
            <w:tcMar>
              <w:top w:w="0" w:type="dxa"/>
              <w:left w:w="72" w:type="dxa"/>
              <w:bottom w:w="0" w:type="dxa"/>
              <w:right w:w="72" w:type="dxa"/>
            </w:tcMar>
            <w:vAlign w:val="center"/>
            <w:hideMark/>
          </w:tcPr>
          <w:p w14:paraId="5C8E4FAA" w14:textId="77777777" w:rsidR="00BA2995" w:rsidRPr="00BA2995" w:rsidRDefault="00BA2995" w:rsidP="00716F18">
            <w:pPr>
              <w:spacing w:after="0" w:line="240" w:lineRule="auto"/>
              <w:jc w:val="center"/>
              <w:rPr>
                <w:rFonts w:ascii="Manrope Medium" w:eastAsia="Calibri" w:hAnsi="Manrope Medium" w:cs="Calibri"/>
                <w:color w:val="FFFFFF"/>
                <w:sz w:val="16"/>
                <w:szCs w:val="16"/>
                <w:lang w:val="en-IN"/>
              </w:rPr>
            </w:pPr>
            <w:r w:rsidRPr="00BA2995">
              <w:rPr>
                <w:rFonts w:ascii="Manrope Medium" w:eastAsia="Calibri" w:hAnsi="Manrope Medium" w:cs="Calibri"/>
                <w:color w:val="FFFFFF"/>
                <w:sz w:val="16"/>
                <w:szCs w:val="16"/>
                <w:lang w:val="en-IN"/>
              </w:rPr>
              <w:t>£7m+</w:t>
            </w:r>
          </w:p>
          <w:p w14:paraId="5A931881" w14:textId="77777777" w:rsidR="00BA2995" w:rsidRPr="00BA2995" w:rsidRDefault="00BA2995" w:rsidP="00716F18">
            <w:pPr>
              <w:spacing w:after="0" w:line="240" w:lineRule="auto"/>
              <w:jc w:val="center"/>
              <w:rPr>
                <w:rFonts w:ascii="Manrope Medium" w:eastAsia="Calibri" w:hAnsi="Manrope Medium" w:cs="Calibri"/>
                <w:color w:val="FFFFFF"/>
                <w:sz w:val="16"/>
                <w:szCs w:val="16"/>
                <w:lang w:val="en-IN"/>
              </w:rPr>
            </w:pPr>
            <w:r w:rsidRPr="00BA2995">
              <w:rPr>
                <w:rFonts w:ascii="Manrope Medium" w:eastAsia="Calibri" w:hAnsi="Manrope Medium" w:cs="Calibri"/>
                <w:color w:val="FFFFFF"/>
                <w:sz w:val="16"/>
                <w:szCs w:val="16"/>
                <w:lang w:val="en-IN"/>
              </w:rPr>
              <w:t>[CRMC]</w:t>
            </w:r>
          </w:p>
        </w:tc>
      </w:tr>
      <w:tr w:rsidR="00AA226A" w:rsidRPr="00BA2995" w14:paraId="082B5F95" w14:textId="77777777" w:rsidTr="004044F4">
        <w:tblPrEx>
          <w:tblCellMar>
            <w:left w:w="0" w:type="dxa"/>
            <w:right w:w="0" w:type="dxa"/>
          </w:tblCellMar>
        </w:tblPrEx>
        <w:trPr>
          <w:trHeight w:val="20"/>
        </w:trPr>
        <w:tc>
          <w:tcPr>
            <w:tcW w:w="2965" w:type="dxa"/>
            <w:shd w:val="clear" w:color="auto" w:fill="2ADAA5" w:themeFill="accent3"/>
            <w:noWrap/>
            <w:tcMar>
              <w:top w:w="0" w:type="dxa"/>
              <w:left w:w="72" w:type="dxa"/>
              <w:bottom w:w="0" w:type="dxa"/>
              <w:right w:w="72" w:type="dxa"/>
            </w:tcMar>
            <w:vAlign w:val="center"/>
            <w:hideMark/>
          </w:tcPr>
          <w:p w14:paraId="5C078BDF" w14:textId="6A21EEDA" w:rsidR="00BA2995" w:rsidRPr="002F6D3E" w:rsidRDefault="003F05AF" w:rsidP="00716F18">
            <w:pPr>
              <w:spacing w:after="0" w:line="240" w:lineRule="auto"/>
              <w:rPr>
                <w:rFonts w:ascii="Manrope Medium" w:eastAsia="Calibri" w:hAnsi="Manrope Medium" w:cs="Calibri"/>
                <w:caps/>
                <w:color w:val="000000" w:themeColor="text1"/>
                <w:sz w:val="16"/>
                <w:szCs w:val="16"/>
                <w:lang w:val="en-IN"/>
              </w:rPr>
            </w:pPr>
            <w:r w:rsidRPr="002F6D3E">
              <w:rPr>
                <w:rFonts w:ascii="Manrope Medium" w:eastAsia="Calibri" w:hAnsi="Manrope Medium" w:cs="Calibri"/>
                <w:color w:val="000000" w:themeColor="text1"/>
                <w:sz w:val="16"/>
                <w:szCs w:val="16"/>
                <w:lang w:val="en-IN"/>
              </w:rPr>
              <w:t>Type of facility</w:t>
            </w:r>
          </w:p>
        </w:tc>
        <w:tc>
          <w:tcPr>
            <w:tcW w:w="2106" w:type="dxa"/>
            <w:shd w:val="clear" w:color="auto" w:fill="2ADAA5" w:themeFill="accent3"/>
            <w:noWrap/>
            <w:tcMar>
              <w:top w:w="0" w:type="dxa"/>
              <w:left w:w="72" w:type="dxa"/>
              <w:bottom w:w="0" w:type="dxa"/>
              <w:right w:w="72" w:type="dxa"/>
            </w:tcMar>
            <w:vAlign w:val="center"/>
            <w:hideMark/>
          </w:tcPr>
          <w:p w14:paraId="288DC50D" w14:textId="77777777" w:rsidR="00BA2995" w:rsidRPr="002F6D3E" w:rsidRDefault="00BA2995" w:rsidP="00716F18">
            <w:pPr>
              <w:spacing w:after="0" w:line="240" w:lineRule="auto"/>
              <w:jc w:val="both"/>
              <w:rPr>
                <w:rFonts w:ascii="Manrope Medium" w:eastAsia="Calibri" w:hAnsi="Manrope Medium" w:cs="Calibri"/>
                <w:i/>
                <w:iCs/>
                <w:color w:val="000000" w:themeColor="text1"/>
                <w:sz w:val="16"/>
                <w:szCs w:val="16"/>
                <w:lang w:val="en-IN"/>
              </w:rPr>
            </w:pPr>
            <w:r w:rsidRPr="002F6D3E">
              <w:rPr>
                <w:rFonts w:ascii="Manrope Medium" w:eastAsia="Calibri" w:hAnsi="Manrope Medium" w:cs="Calibri"/>
                <w:i/>
                <w:iCs/>
                <w:color w:val="000000" w:themeColor="text1"/>
                <w:sz w:val="16"/>
                <w:szCs w:val="16"/>
                <w:lang w:val="en-IN"/>
              </w:rPr>
              <w:t> </w:t>
            </w:r>
          </w:p>
        </w:tc>
        <w:tc>
          <w:tcPr>
            <w:tcW w:w="837" w:type="dxa"/>
            <w:tcBorders>
              <w:bottom w:val="single" w:sz="4" w:space="0" w:color="BBBCBC"/>
            </w:tcBorders>
            <w:shd w:val="clear" w:color="auto" w:fill="2ADAA5" w:themeFill="accent3"/>
            <w:noWrap/>
            <w:tcMar>
              <w:top w:w="0" w:type="dxa"/>
              <w:left w:w="72" w:type="dxa"/>
              <w:bottom w:w="0" w:type="dxa"/>
              <w:right w:w="72" w:type="dxa"/>
            </w:tcMar>
            <w:vAlign w:val="center"/>
            <w:hideMark/>
          </w:tcPr>
          <w:p w14:paraId="61CD51CC" w14:textId="77777777" w:rsidR="00BA2995" w:rsidRPr="002F6D3E" w:rsidRDefault="00000000" w:rsidP="00716F18">
            <w:pPr>
              <w:spacing w:after="0" w:line="240" w:lineRule="auto"/>
              <w:jc w:val="center"/>
              <w:rPr>
                <w:rFonts w:eastAsia="Calibri" w:cs="Calibri"/>
                <w:b/>
                <w:bCs/>
                <w:color w:val="000000" w:themeColor="text1"/>
                <w:sz w:val="16"/>
                <w:szCs w:val="16"/>
                <w:lang w:val="en-IN"/>
              </w:rPr>
            </w:pPr>
            <w:sdt>
              <w:sdtPr>
                <w:rPr>
                  <w:rFonts w:eastAsia="Calibri" w:cs="Calibri"/>
                  <w:b/>
                  <w:bCs/>
                  <w:color w:val="000000" w:themeColor="text1"/>
                  <w:sz w:val="16"/>
                  <w:szCs w:val="16"/>
                  <w:lang w:val="en-IN"/>
                </w:rPr>
                <w:id w:val="332724104"/>
                <w14:checkbox>
                  <w14:checked w14:val="0"/>
                  <w14:checkedState w14:val="00FC" w14:font="Wingdings"/>
                  <w14:uncheckedState w14:val="00FB" w14:font="Wingdings"/>
                </w14:checkbox>
              </w:sdtPr>
              <w:sdtContent>
                <w:r w:rsidR="00BA2995" w:rsidRPr="002F6D3E">
                  <w:rPr>
                    <w:rFonts w:ascii="Wingdings" w:eastAsia="Wingdings" w:hAnsi="Wingdings" w:cs="Wingdings"/>
                    <w:b/>
                    <w:bCs/>
                    <w:color w:val="000000" w:themeColor="text1"/>
                    <w:sz w:val="16"/>
                    <w:szCs w:val="16"/>
                    <w:lang w:val="en-IN"/>
                  </w:rPr>
                  <w:t>û</w:t>
                </w:r>
              </w:sdtContent>
            </w:sdt>
            <w:r w:rsidR="00BA2995" w:rsidRPr="002F6D3E">
              <w:rPr>
                <w:rFonts w:eastAsia="Calibri" w:cs="Calibri"/>
                <w:b/>
                <w:bCs/>
                <w:color w:val="000000" w:themeColor="text1"/>
                <w:sz w:val="16"/>
                <w:szCs w:val="16"/>
                <w:lang w:val="en-IN"/>
              </w:rPr>
              <w:t> </w:t>
            </w:r>
          </w:p>
        </w:tc>
        <w:tc>
          <w:tcPr>
            <w:tcW w:w="2671" w:type="dxa"/>
            <w:shd w:val="clear" w:color="auto" w:fill="2ADAA5" w:themeFill="accent3"/>
            <w:tcMar>
              <w:top w:w="0" w:type="dxa"/>
              <w:left w:w="72" w:type="dxa"/>
              <w:bottom w:w="0" w:type="dxa"/>
              <w:right w:w="72" w:type="dxa"/>
            </w:tcMar>
            <w:vAlign w:val="center"/>
            <w:hideMark/>
          </w:tcPr>
          <w:p w14:paraId="1CC7E34A" w14:textId="67146391" w:rsidR="00BA2995" w:rsidRPr="002F6D3E" w:rsidRDefault="00000000" w:rsidP="00716F18">
            <w:pPr>
              <w:spacing w:after="0" w:line="240" w:lineRule="auto"/>
              <w:jc w:val="center"/>
              <w:rPr>
                <w:rFonts w:eastAsia="Calibri" w:cs="Calibri"/>
                <w:b/>
                <w:bCs/>
                <w:color w:val="000000" w:themeColor="text1"/>
                <w:sz w:val="16"/>
                <w:szCs w:val="16"/>
                <w:lang w:val="en-IN"/>
              </w:rPr>
            </w:pPr>
            <w:sdt>
              <w:sdtPr>
                <w:rPr>
                  <w:rFonts w:eastAsia="Calibri" w:cs="Calibri"/>
                  <w:b/>
                  <w:bCs/>
                  <w:color w:val="000000" w:themeColor="text1"/>
                  <w:sz w:val="16"/>
                  <w:szCs w:val="16"/>
                  <w:lang w:val="en-IN"/>
                </w:rPr>
                <w:id w:val="-1923178753"/>
                <w14:checkbox>
                  <w14:checked w14:val="0"/>
                  <w14:checkedState w14:val="00FC" w14:font="Wingdings"/>
                  <w14:uncheckedState w14:val="00FB" w14:font="Wingdings"/>
                </w14:checkbox>
              </w:sdtPr>
              <w:sdtContent>
                <w:r w:rsidR="005E3971">
                  <w:rPr>
                    <w:rFonts w:ascii="Wingdings" w:eastAsia="Wingdings" w:hAnsi="Wingdings" w:cs="Wingdings"/>
                    <w:b/>
                    <w:bCs/>
                    <w:color w:val="000000" w:themeColor="text1"/>
                    <w:sz w:val="16"/>
                    <w:szCs w:val="16"/>
                    <w:lang w:val="en-IN"/>
                  </w:rPr>
                  <w:t>û</w:t>
                </w:r>
              </w:sdtContent>
            </w:sdt>
            <w:r w:rsidR="00BA2995" w:rsidRPr="002F6D3E">
              <w:rPr>
                <w:rFonts w:eastAsia="Calibri" w:cs="Calibri"/>
                <w:b/>
                <w:bCs/>
                <w:color w:val="000000" w:themeColor="text1"/>
                <w:sz w:val="16"/>
                <w:szCs w:val="16"/>
                <w:lang w:val="en-IN"/>
              </w:rPr>
              <w:t> </w:t>
            </w:r>
          </w:p>
        </w:tc>
        <w:tc>
          <w:tcPr>
            <w:tcW w:w="1049" w:type="dxa"/>
            <w:tcBorders>
              <w:bottom w:val="single" w:sz="4" w:space="0" w:color="BBBCBC"/>
            </w:tcBorders>
            <w:shd w:val="clear" w:color="auto" w:fill="2ADAA5" w:themeFill="accent3"/>
            <w:noWrap/>
            <w:tcMar>
              <w:top w:w="0" w:type="dxa"/>
              <w:left w:w="72" w:type="dxa"/>
              <w:bottom w:w="0" w:type="dxa"/>
              <w:right w:w="72" w:type="dxa"/>
            </w:tcMar>
            <w:vAlign w:val="center"/>
            <w:hideMark/>
          </w:tcPr>
          <w:p w14:paraId="3B67621A" w14:textId="63577EF3" w:rsidR="00BA2995" w:rsidRPr="002F6D3E" w:rsidRDefault="00000000" w:rsidP="00716F18">
            <w:pPr>
              <w:spacing w:after="0" w:line="240" w:lineRule="auto"/>
              <w:jc w:val="center"/>
              <w:rPr>
                <w:rFonts w:eastAsia="Calibri" w:cs="Calibri"/>
                <w:b/>
                <w:bCs/>
                <w:color w:val="000000" w:themeColor="text1"/>
                <w:sz w:val="16"/>
                <w:szCs w:val="16"/>
                <w:lang w:val="en-IN"/>
              </w:rPr>
            </w:pPr>
            <w:sdt>
              <w:sdtPr>
                <w:rPr>
                  <w:rFonts w:eastAsia="Calibri" w:cs="Calibri"/>
                  <w:b/>
                  <w:bCs/>
                  <w:color w:val="000000" w:themeColor="text1"/>
                  <w:sz w:val="16"/>
                  <w:szCs w:val="16"/>
                  <w:lang w:val="en-IN"/>
                </w:rPr>
                <w:id w:val="-102268976"/>
                <w14:checkbox>
                  <w14:checked w14:val="1"/>
                  <w14:checkedState w14:val="00FC" w14:font="Wingdings"/>
                  <w14:uncheckedState w14:val="00FB" w14:font="Wingdings"/>
                </w14:checkbox>
              </w:sdtPr>
              <w:sdtContent>
                <w:r w:rsidR="005E3971">
                  <w:rPr>
                    <w:rFonts w:ascii="Wingdings" w:eastAsia="Wingdings" w:hAnsi="Wingdings" w:cs="Wingdings"/>
                    <w:b/>
                    <w:bCs/>
                    <w:color w:val="000000" w:themeColor="text1"/>
                    <w:sz w:val="16"/>
                    <w:szCs w:val="16"/>
                    <w:lang w:val="en-IN"/>
                  </w:rPr>
                  <w:t>ü</w:t>
                </w:r>
              </w:sdtContent>
            </w:sdt>
            <w:r w:rsidR="00BA2995" w:rsidRPr="002F6D3E">
              <w:rPr>
                <w:rFonts w:eastAsia="Calibri" w:cs="Calibri"/>
                <w:b/>
                <w:bCs/>
                <w:color w:val="000000" w:themeColor="text1"/>
                <w:sz w:val="16"/>
                <w:szCs w:val="16"/>
                <w:lang w:val="en-IN"/>
              </w:rPr>
              <w:t> </w:t>
            </w:r>
          </w:p>
        </w:tc>
      </w:tr>
      <w:tr w:rsidR="00AA226A" w:rsidRPr="00BA2995" w14:paraId="3A7941BD" w14:textId="77777777" w:rsidTr="004044F4">
        <w:tblPrEx>
          <w:tblCellMar>
            <w:left w:w="0" w:type="dxa"/>
            <w:right w:w="0" w:type="dxa"/>
          </w:tblCellMar>
        </w:tblPrEx>
        <w:trPr>
          <w:trHeight w:val="20"/>
        </w:trPr>
        <w:tc>
          <w:tcPr>
            <w:tcW w:w="2965" w:type="dxa"/>
            <w:shd w:val="clear" w:color="auto" w:fill="FFFFFF" w:themeFill="background1"/>
            <w:noWrap/>
            <w:tcMar>
              <w:top w:w="0" w:type="dxa"/>
              <w:left w:w="72" w:type="dxa"/>
              <w:bottom w:w="0" w:type="dxa"/>
              <w:right w:w="72" w:type="dxa"/>
            </w:tcMar>
            <w:vAlign w:val="center"/>
          </w:tcPr>
          <w:p w14:paraId="353FAE11" w14:textId="2BCBA34B" w:rsidR="00BA2995" w:rsidRPr="00AA226A" w:rsidRDefault="00AA226A" w:rsidP="00716F18">
            <w:pPr>
              <w:spacing w:after="0" w:line="240" w:lineRule="auto"/>
              <w:rPr>
                <w:rFonts w:ascii="Manrope Medium" w:eastAsia="Calibri" w:hAnsi="Manrope Medium" w:cstheme="minorHAnsi"/>
                <w:color w:val="000000"/>
                <w:sz w:val="16"/>
                <w:szCs w:val="16"/>
                <w:lang w:val="en-IN"/>
              </w:rPr>
            </w:pPr>
            <w:r w:rsidRPr="00AA226A">
              <w:rPr>
                <w:rFonts w:ascii="Manrope Medium" w:eastAsia="Calibri" w:hAnsi="Manrope Medium" w:cstheme="minorHAnsi"/>
                <w:color w:val="000000"/>
                <w:sz w:val="16"/>
                <w:szCs w:val="16"/>
                <w:lang w:val="en-IN"/>
              </w:rPr>
              <w:t>Property development - phased deals</w:t>
            </w:r>
          </w:p>
        </w:tc>
        <w:tc>
          <w:tcPr>
            <w:tcW w:w="2106" w:type="dxa"/>
            <w:shd w:val="clear" w:color="auto" w:fill="auto"/>
            <w:tcMar>
              <w:top w:w="0" w:type="dxa"/>
              <w:left w:w="72" w:type="dxa"/>
              <w:bottom w:w="0" w:type="dxa"/>
              <w:right w:w="72" w:type="dxa"/>
            </w:tcMar>
            <w:vAlign w:val="center"/>
          </w:tcPr>
          <w:p w14:paraId="67059A24" w14:textId="77777777" w:rsidR="00BA2995" w:rsidRPr="00AA226A" w:rsidRDefault="00BA2995" w:rsidP="00716F18">
            <w:pPr>
              <w:spacing w:after="0" w:line="240" w:lineRule="auto"/>
              <w:rPr>
                <w:rFonts w:eastAsia="Calibri" w:cstheme="minorHAnsi"/>
                <w:color w:val="000000"/>
                <w:sz w:val="16"/>
                <w:szCs w:val="16"/>
                <w:lang w:val="en-IN"/>
              </w:rPr>
            </w:pPr>
            <w:r w:rsidRPr="00AA226A">
              <w:rPr>
                <w:rFonts w:eastAsia="Calibri" w:cstheme="minorHAnsi"/>
                <w:color w:val="000000"/>
                <w:sz w:val="16"/>
                <w:szCs w:val="16"/>
                <w:lang w:val="en-IN"/>
              </w:rPr>
              <w:t> </w:t>
            </w:r>
          </w:p>
        </w:tc>
        <w:tc>
          <w:tcPr>
            <w:tcW w:w="837" w:type="dxa"/>
            <w:tcBorders>
              <w:bottom w:val="single" w:sz="4" w:space="0" w:color="BBBCBC"/>
            </w:tcBorders>
            <w:shd w:val="clear" w:color="auto" w:fill="C4F7D7" w:themeFill="accent5"/>
            <w:noWrap/>
            <w:tcMar>
              <w:top w:w="0" w:type="dxa"/>
              <w:left w:w="72" w:type="dxa"/>
              <w:bottom w:w="0" w:type="dxa"/>
              <w:right w:w="72" w:type="dxa"/>
            </w:tcMar>
            <w:vAlign w:val="center"/>
          </w:tcPr>
          <w:p w14:paraId="5CF73A5B" w14:textId="77777777" w:rsidR="00BA2995" w:rsidRPr="00AA226A" w:rsidRDefault="00BA2995" w:rsidP="00716F18">
            <w:pPr>
              <w:spacing w:after="0" w:line="240" w:lineRule="auto"/>
              <w:jc w:val="center"/>
              <w:rPr>
                <w:rFonts w:ascii="Manrope" w:eastAsia="Calibri" w:hAnsi="Manrope" w:cstheme="minorHAnsi"/>
                <w:color w:val="000000"/>
                <w:sz w:val="16"/>
                <w:szCs w:val="16"/>
                <w:highlight w:val="yellow"/>
                <w:lang w:val="en-IN"/>
              </w:rPr>
            </w:pPr>
            <w:r w:rsidRPr="00AA226A">
              <w:rPr>
                <w:rFonts w:ascii="Manrope" w:eastAsia="Calibri" w:hAnsi="Manrope" w:cstheme="minorHAnsi"/>
                <w:color w:val="000000"/>
                <w:sz w:val="16"/>
                <w:szCs w:val="16"/>
                <w:lang w:val="en-IN"/>
              </w:rPr>
              <w:t>MDC</w:t>
            </w:r>
          </w:p>
        </w:tc>
        <w:tc>
          <w:tcPr>
            <w:tcW w:w="2671" w:type="dxa"/>
            <w:shd w:val="clear" w:color="auto" w:fill="FFDE3F"/>
            <w:tcMar>
              <w:top w:w="0" w:type="dxa"/>
              <w:left w:w="72" w:type="dxa"/>
              <w:bottom w:w="0" w:type="dxa"/>
              <w:right w:w="72" w:type="dxa"/>
            </w:tcMar>
            <w:vAlign w:val="center"/>
          </w:tcPr>
          <w:p w14:paraId="1386A8C0" w14:textId="77777777" w:rsidR="00BA2995" w:rsidRPr="00AA226A" w:rsidRDefault="00BA2995" w:rsidP="00716F18">
            <w:pPr>
              <w:pStyle w:val="Body-text"/>
              <w:spacing w:before="0" w:after="0" w:line="240" w:lineRule="auto"/>
              <w:jc w:val="center"/>
              <w:rPr>
                <w:highlight w:val="yellow"/>
              </w:rPr>
            </w:pPr>
            <w:r w:rsidRPr="005063F5">
              <w:t>CRMC</w:t>
            </w:r>
          </w:p>
        </w:tc>
        <w:tc>
          <w:tcPr>
            <w:tcW w:w="1049" w:type="dxa"/>
            <w:shd w:val="clear" w:color="auto" w:fill="FFDE3F"/>
            <w:noWrap/>
            <w:tcMar>
              <w:top w:w="0" w:type="dxa"/>
              <w:left w:w="72" w:type="dxa"/>
              <w:bottom w:w="0" w:type="dxa"/>
              <w:right w:w="72" w:type="dxa"/>
            </w:tcMar>
            <w:vAlign w:val="center"/>
          </w:tcPr>
          <w:p w14:paraId="3004929C" w14:textId="77777777" w:rsidR="00BA2995" w:rsidRPr="00AA226A" w:rsidRDefault="00BA2995" w:rsidP="00716F18">
            <w:pPr>
              <w:spacing w:after="0" w:line="240" w:lineRule="auto"/>
              <w:jc w:val="center"/>
              <w:rPr>
                <w:rFonts w:ascii="Manrope" w:eastAsia="Calibri" w:hAnsi="Manrope" w:cstheme="minorHAnsi"/>
                <w:color w:val="000000"/>
                <w:sz w:val="16"/>
                <w:szCs w:val="16"/>
                <w:highlight w:val="yellow"/>
                <w:lang w:val="en-IN"/>
              </w:rPr>
            </w:pPr>
            <w:r w:rsidRPr="00AA226A">
              <w:rPr>
                <w:rFonts w:ascii="Manrope" w:eastAsia="Calibri" w:hAnsi="Manrope" w:cstheme="minorHAnsi"/>
                <w:color w:val="000000"/>
                <w:sz w:val="16"/>
                <w:szCs w:val="16"/>
                <w:lang w:val="en-IN"/>
              </w:rPr>
              <w:t>CRMC</w:t>
            </w:r>
          </w:p>
        </w:tc>
      </w:tr>
    </w:tbl>
    <w:p w14:paraId="5A05B935" w14:textId="77777777" w:rsidR="00BA2995" w:rsidRPr="00BA2995" w:rsidRDefault="00BA2995" w:rsidP="00E01047">
      <w:pPr>
        <w:pStyle w:val="gap"/>
      </w:pP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1345"/>
        <w:gridCol w:w="1666"/>
        <w:gridCol w:w="419"/>
        <w:gridCol w:w="924"/>
        <w:gridCol w:w="926"/>
        <w:gridCol w:w="926"/>
        <w:gridCol w:w="926"/>
        <w:gridCol w:w="1466"/>
        <w:gridCol w:w="1030"/>
      </w:tblGrid>
      <w:tr w:rsidR="00E01047" w:rsidRPr="00E01047" w14:paraId="62B3C0A9" w14:textId="77777777" w:rsidTr="00E01047">
        <w:trPr>
          <w:trHeight w:val="144"/>
        </w:trPr>
        <w:tc>
          <w:tcPr>
            <w:tcW w:w="5000" w:type="pct"/>
            <w:gridSpan w:val="9"/>
            <w:shd w:val="clear" w:color="auto" w:fill="006D6B" w:themeFill="accent2"/>
            <w:noWrap/>
            <w:tcMar>
              <w:left w:w="72" w:type="dxa"/>
              <w:right w:w="72" w:type="dxa"/>
            </w:tcMar>
            <w:vAlign w:val="center"/>
          </w:tcPr>
          <w:p w14:paraId="7BED8928" w14:textId="509695FF" w:rsidR="00E01047" w:rsidRPr="00E01047" w:rsidRDefault="00E01047" w:rsidP="00E01047">
            <w:pPr>
              <w:spacing w:before="40" w:after="40" w:line="240" w:lineRule="auto"/>
              <w:outlineLvl w:val="1"/>
              <w:rPr>
                <w:rFonts w:ascii="Manrope Medium" w:eastAsia="Calibri" w:hAnsi="Manrope Medium"/>
                <w:caps/>
                <w:color w:val="FFFFFF"/>
                <w:sz w:val="16"/>
                <w:lang w:val="en-IN"/>
              </w:rPr>
            </w:pPr>
            <w:r w:rsidRPr="00E01047">
              <w:rPr>
                <w:rFonts w:ascii="Manrope Medium" w:eastAsia="Calibri" w:hAnsi="Manrope Medium"/>
                <w:color w:val="FFFFFF"/>
                <w:sz w:val="16"/>
                <w:lang w:val="en-IN"/>
              </w:rPr>
              <w:t>Policy</w:t>
            </w:r>
          </w:p>
        </w:tc>
      </w:tr>
      <w:tr w:rsidR="00E01047" w:rsidRPr="00E01047" w14:paraId="21358638" w14:textId="77777777" w:rsidTr="004044F4">
        <w:trPr>
          <w:trHeight w:val="144"/>
        </w:trPr>
        <w:tc>
          <w:tcPr>
            <w:tcW w:w="703" w:type="pct"/>
            <w:shd w:val="clear" w:color="auto" w:fill="2ADAA5" w:themeFill="accent3"/>
            <w:noWrap/>
            <w:tcMar>
              <w:left w:w="72" w:type="dxa"/>
              <w:right w:w="72" w:type="dxa"/>
            </w:tcMar>
            <w:vAlign w:val="center"/>
            <w:hideMark/>
          </w:tcPr>
          <w:p w14:paraId="24F2FA6C" w14:textId="313BE4FB" w:rsidR="00E01047" w:rsidRPr="00E01047" w:rsidRDefault="00E01047">
            <w:pPr>
              <w:spacing w:before="40" w:after="40"/>
              <w:jc w:val="both"/>
              <w:rPr>
                <w:rFonts w:ascii="Manrope Medium" w:eastAsia="Calibri" w:hAnsi="Manrope Medium" w:cs="Calibri"/>
                <w:color w:val="000000"/>
                <w:sz w:val="16"/>
                <w:szCs w:val="16"/>
                <w:lang w:val="en-IN" w:eastAsia="en-IN"/>
              </w:rPr>
            </w:pPr>
            <w:r w:rsidRPr="00E01047">
              <w:rPr>
                <w:rFonts w:ascii="Manrope Medium" w:eastAsia="Calibri" w:hAnsi="Manrope Medium" w:cs="Calibri"/>
                <w:color w:val="000000"/>
                <w:sz w:val="16"/>
                <w:szCs w:val="16"/>
                <w:lang w:val="en-IN" w:eastAsia="en-IN"/>
              </w:rPr>
              <w:t>Asset class</w:t>
            </w:r>
          </w:p>
        </w:tc>
        <w:tc>
          <w:tcPr>
            <w:tcW w:w="836" w:type="pct"/>
            <w:tcBorders>
              <w:bottom w:val="single" w:sz="4" w:space="0" w:color="BBBCBC"/>
            </w:tcBorders>
            <w:shd w:val="clear" w:color="auto" w:fill="2ADAA5" w:themeFill="accent3"/>
            <w:noWrap/>
            <w:tcMar>
              <w:left w:w="72" w:type="dxa"/>
              <w:right w:w="72" w:type="dxa"/>
            </w:tcMar>
            <w:vAlign w:val="center"/>
            <w:hideMark/>
          </w:tcPr>
          <w:p w14:paraId="187DD1B6" w14:textId="73E2E84F" w:rsidR="00E01047" w:rsidRPr="00E01047" w:rsidRDefault="00E01047">
            <w:pPr>
              <w:spacing w:before="40" w:after="40"/>
              <w:jc w:val="both"/>
              <w:rPr>
                <w:rFonts w:ascii="Manrope Medium" w:eastAsia="Calibri" w:hAnsi="Manrope Medium" w:cs="Calibri"/>
                <w:color w:val="000000"/>
                <w:sz w:val="16"/>
                <w:szCs w:val="16"/>
                <w:lang w:val="en-IN" w:eastAsia="en-IN"/>
              </w:rPr>
            </w:pPr>
            <w:r w:rsidRPr="00E01047">
              <w:rPr>
                <w:rFonts w:ascii="Manrope Medium" w:eastAsia="Calibri" w:hAnsi="Manrope Medium" w:cs="Calibri"/>
                <w:color w:val="000000"/>
                <w:sz w:val="16"/>
                <w:szCs w:val="16"/>
                <w:lang w:val="en-IN" w:eastAsia="en-IN"/>
              </w:rPr>
              <w:t>Key metrics</w:t>
            </w:r>
          </w:p>
        </w:tc>
        <w:tc>
          <w:tcPr>
            <w:tcW w:w="222" w:type="pct"/>
            <w:shd w:val="clear" w:color="auto" w:fill="2ADAA5" w:themeFill="accent3"/>
            <w:noWrap/>
            <w:tcMar>
              <w:left w:w="72" w:type="dxa"/>
              <w:right w:w="72" w:type="dxa"/>
            </w:tcMar>
            <w:vAlign w:val="center"/>
            <w:hideMark/>
          </w:tcPr>
          <w:p w14:paraId="2DE2E9BE" w14:textId="77777777" w:rsidR="00E01047" w:rsidRPr="00E01047" w:rsidRDefault="00E01047">
            <w:pPr>
              <w:spacing w:before="40" w:after="40"/>
              <w:jc w:val="center"/>
              <w:rPr>
                <w:rFonts w:ascii="Manrope Medium" w:eastAsia="Calibri" w:hAnsi="Manrope Medium" w:cs="Calibri"/>
                <w:color w:val="000000"/>
                <w:sz w:val="16"/>
                <w:szCs w:val="16"/>
                <w:lang w:val="en-IN" w:eastAsia="en-IN"/>
              </w:rPr>
            </w:pPr>
            <w:r w:rsidRPr="00E01047">
              <w:rPr>
                <w:rFonts w:ascii="Manrope Medium" w:eastAsia="Calibri" w:hAnsi="Manrope Medium" w:cs="Calibri"/>
                <w:color w:val="000000"/>
                <w:sz w:val="16"/>
                <w:szCs w:val="16"/>
                <w:lang w:val="en-IN" w:eastAsia="en-IN"/>
              </w:rPr>
              <w:t> </w:t>
            </w:r>
          </w:p>
        </w:tc>
        <w:tc>
          <w:tcPr>
            <w:tcW w:w="484" w:type="pct"/>
            <w:shd w:val="clear" w:color="auto" w:fill="2ADAA5" w:themeFill="accent3"/>
            <w:noWrap/>
            <w:tcMar>
              <w:left w:w="72" w:type="dxa"/>
              <w:right w:w="72" w:type="dxa"/>
            </w:tcMar>
            <w:vAlign w:val="center"/>
            <w:hideMark/>
          </w:tcPr>
          <w:p w14:paraId="752DE175" w14:textId="3A7B177F" w:rsidR="00E01047" w:rsidRPr="00E01047" w:rsidRDefault="00E01047">
            <w:pPr>
              <w:spacing w:before="40" w:after="40"/>
              <w:jc w:val="center"/>
              <w:rPr>
                <w:rFonts w:ascii="Manrope Medium" w:eastAsia="Calibri" w:hAnsi="Manrope Medium" w:cs="Calibri"/>
                <w:color w:val="000000"/>
                <w:sz w:val="16"/>
                <w:szCs w:val="16"/>
                <w:lang w:val="en-IN" w:eastAsia="en-IN"/>
              </w:rPr>
            </w:pPr>
            <w:r w:rsidRPr="00E01047">
              <w:rPr>
                <w:rFonts w:ascii="Manrope Medium" w:eastAsia="Calibri" w:hAnsi="Manrope Medium" w:cs="Calibri"/>
                <w:color w:val="000000"/>
                <w:sz w:val="16"/>
                <w:szCs w:val="16"/>
                <w:lang w:val="en-IN" w:eastAsia="en-IN"/>
              </w:rPr>
              <w:t>Borrower</w:t>
            </w:r>
          </w:p>
        </w:tc>
        <w:tc>
          <w:tcPr>
            <w:tcW w:w="485" w:type="pct"/>
            <w:shd w:val="clear" w:color="auto" w:fill="2ADAA5" w:themeFill="accent3"/>
            <w:noWrap/>
            <w:tcMar>
              <w:left w:w="72" w:type="dxa"/>
              <w:right w:w="72" w:type="dxa"/>
            </w:tcMar>
            <w:vAlign w:val="center"/>
            <w:hideMark/>
          </w:tcPr>
          <w:p w14:paraId="7C2F319F" w14:textId="3E8CE52E" w:rsidR="00E01047" w:rsidRPr="00E01047" w:rsidRDefault="00E01047">
            <w:pPr>
              <w:spacing w:before="40" w:after="40"/>
              <w:jc w:val="center"/>
              <w:rPr>
                <w:rFonts w:ascii="Manrope Medium" w:eastAsia="Calibri" w:hAnsi="Manrope Medium" w:cs="Calibri"/>
                <w:color w:val="000000"/>
                <w:sz w:val="16"/>
                <w:szCs w:val="16"/>
                <w:lang w:val="en-IN" w:eastAsia="en-IN"/>
              </w:rPr>
            </w:pPr>
            <w:r w:rsidRPr="00E01047">
              <w:rPr>
                <w:rFonts w:ascii="Manrope Medium" w:eastAsia="Calibri" w:hAnsi="Manrope Medium" w:cs="Calibri"/>
                <w:color w:val="000000"/>
                <w:sz w:val="16"/>
                <w:szCs w:val="16"/>
                <w:lang w:val="en-IN" w:eastAsia="en-IN"/>
              </w:rPr>
              <w:t>O</w:t>
            </w:r>
            <w:r>
              <w:rPr>
                <w:rFonts w:ascii="Manrope Medium" w:eastAsia="Calibri" w:hAnsi="Manrope Medium" w:cs="Calibri"/>
                <w:color w:val="000000"/>
                <w:sz w:val="16"/>
                <w:szCs w:val="16"/>
                <w:lang w:val="en-IN" w:eastAsia="en-IN"/>
              </w:rPr>
              <w:t>N</w:t>
            </w:r>
            <w:r w:rsidRPr="00E01047">
              <w:rPr>
                <w:rFonts w:ascii="Manrope Medium" w:eastAsia="Calibri" w:hAnsi="Manrope Medium" w:cs="Calibri"/>
                <w:color w:val="000000"/>
                <w:sz w:val="16"/>
                <w:szCs w:val="16"/>
                <w:lang w:val="en-IN" w:eastAsia="en-IN"/>
              </w:rPr>
              <w:t xml:space="preserve"> sens</w:t>
            </w:r>
          </w:p>
        </w:tc>
        <w:tc>
          <w:tcPr>
            <w:tcW w:w="485" w:type="pct"/>
            <w:shd w:val="clear" w:color="auto" w:fill="2ADAA5" w:themeFill="accent3"/>
            <w:noWrap/>
            <w:tcMar>
              <w:left w:w="72" w:type="dxa"/>
              <w:right w:w="72" w:type="dxa"/>
            </w:tcMar>
            <w:vAlign w:val="center"/>
            <w:hideMark/>
          </w:tcPr>
          <w:p w14:paraId="398FA529" w14:textId="5BD6AD04" w:rsidR="00E01047" w:rsidRPr="00E01047" w:rsidRDefault="00E01047">
            <w:pPr>
              <w:spacing w:before="40" w:after="40"/>
              <w:jc w:val="center"/>
              <w:rPr>
                <w:rFonts w:ascii="Manrope Medium" w:eastAsia="Calibri" w:hAnsi="Manrope Medium" w:cs="Calibri"/>
                <w:color w:val="000000"/>
                <w:sz w:val="16"/>
                <w:szCs w:val="16"/>
                <w:lang w:val="en-IN" w:eastAsia="en-IN"/>
              </w:rPr>
            </w:pPr>
            <w:r w:rsidRPr="00E01047">
              <w:rPr>
                <w:rFonts w:ascii="Manrope Medium" w:eastAsia="Calibri" w:hAnsi="Manrope Medium" w:cs="Calibri"/>
                <w:color w:val="000000"/>
                <w:sz w:val="16"/>
                <w:szCs w:val="16"/>
                <w:lang w:val="en-IN" w:eastAsia="en-IN"/>
              </w:rPr>
              <w:t>On stress</w:t>
            </w:r>
          </w:p>
        </w:tc>
        <w:tc>
          <w:tcPr>
            <w:tcW w:w="485" w:type="pct"/>
            <w:tcBorders>
              <w:bottom w:val="single" w:sz="4" w:space="0" w:color="BBBCBC"/>
            </w:tcBorders>
            <w:shd w:val="clear" w:color="auto" w:fill="2ADAA5" w:themeFill="accent3"/>
            <w:noWrap/>
            <w:tcMar>
              <w:left w:w="72" w:type="dxa"/>
              <w:right w:w="72" w:type="dxa"/>
            </w:tcMar>
            <w:vAlign w:val="center"/>
            <w:hideMark/>
          </w:tcPr>
          <w:p w14:paraId="56BFEE3C" w14:textId="1C6D32BD" w:rsidR="00E01047" w:rsidRPr="00E01047" w:rsidRDefault="00E01047">
            <w:pPr>
              <w:spacing w:before="40" w:after="40"/>
              <w:jc w:val="center"/>
              <w:rPr>
                <w:rFonts w:ascii="Manrope Medium" w:eastAsia="Calibri" w:hAnsi="Manrope Medium" w:cs="Calibri"/>
                <w:color w:val="000000"/>
                <w:sz w:val="16"/>
                <w:szCs w:val="16"/>
                <w:lang w:val="en-IN" w:eastAsia="en-IN"/>
              </w:rPr>
            </w:pPr>
            <w:r w:rsidRPr="00E01047">
              <w:rPr>
                <w:rFonts w:ascii="Manrope Medium" w:eastAsia="Calibri" w:hAnsi="Manrope Medium" w:cs="Calibri"/>
                <w:color w:val="000000"/>
                <w:sz w:val="16"/>
                <w:szCs w:val="16"/>
                <w:lang w:val="en-IN" w:eastAsia="en-IN"/>
              </w:rPr>
              <w:t>Policy</w:t>
            </w:r>
          </w:p>
        </w:tc>
        <w:tc>
          <w:tcPr>
            <w:tcW w:w="761" w:type="pct"/>
            <w:tcBorders>
              <w:bottom w:val="single" w:sz="4" w:space="0" w:color="BBBCBC"/>
            </w:tcBorders>
            <w:shd w:val="clear" w:color="auto" w:fill="2ADAA5" w:themeFill="accent3"/>
            <w:noWrap/>
            <w:tcMar>
              <w:left w:w="72" w:type="dxa"/>
              <w:right w:w="72" w:type="dxa"/>
            </w:tcMar>
            <w:vAlign w:val="center"/>
            <w:hideMark/>
          </w:tcPr>
          <w:p w14:paraId="1C23538F" w14:textId="65250661" w:rsidR="00E01047" w:rsidRPr="00E01047" w:rsidRDefault="00E01047">
            <w:pPr>
              <w:spacing w:before="40" w:after="40"/>
              <w:jc w:val="center"/>
              <w:rPr>
                <w:rFonts w:ascii="Manrope Medium" w:eastAsia="Calibri" w:hAnsi="Manrope Medium" w:cs="Calibri"/>
                <w:color w:val="000000"/>
                <w:sz w:val="16"/>
                <w:szCs w:val="16"/>
                <w:lang w:val="en-IN" w:eastAsia="en-IN"/>
              </w:rPr>
            </w:pPr>
            <w:r w:rsidRPr="00E01047">
              <w:rPr>
                <w:rFonts w:ascii="Manrope Medium" w:eastAsia="Calibri" w:hAnsi="Manrope Medium" w:cs="Calibri"/>
                <w:color w:val="000000"/>
                <w:sz w:val="16"/>
                <w:szCs w:val="16"/>
                <w:lang w:val="en-IN" w:eastAsia="en-IN"/>
              </w:rPr>
              <w:t>*</w:t>
            </w:r>
            <w:r w:rsidR="004B2179">
              <w:rPr>
                <w:rFonts w:ascii="Manrope Medium" w:eastAsia="Calibri" w:hAnsi="Manrope Medium" w:cs="Calibri"/>
                <w:color w:val="000000"/>
                <w:sz w:val="16"/>
                <w:szCs w:val="16"/>
                <w:lang w:val="en-IN" w:eastAsia="en-IN"/>
              </w:rPr>
              <w:t>G</w:t>
            </w:r>
            <w:r w:rsidRPr="00E01047">
              <w:rPr>
                <w:rFonts w:ascii="Manrope Medium" w:eastAsia="Calibri" w:hAnsi="Manrope Medium" w:cs="Calibri"/>
                <w:color w:val="000000"/>
                <w:sz w:val="16"/>
                <w:szCs w:val="16"/>
                <w:lang w:val="en-IN" w:eastAsia="en-IN"/>
              </w:rPr>
              <w:t>uidelines</w:t>
            </w:r>
          </w:p>
        </w:tc>
        <w:tc>
          <w:tcPr>
            <w:tcW w:w="539" w:type="pct"/>
            <w:shd w:val="clear" w:color="auto" w:fill="2ADAA5" w:themeFill="accent3"/>
            <w:noWrap/>
            <w:tcMar>
              <w:left w:w="72" w:type="dxa"/>
              <w:right w:w="72" w:type="dxa"/>
            </w:tcMar>
            <w:vAlign w:val="center"/>
            <w:hideMark/>
          </w:tcPr>
          <w:p w14:paraId="12494DAC" w14:textId="59AE89F1" w:rsidR="00E01047" w:rsidRPr="00E01047" w:rsidRDefault="00E01047">
            <w:pPr>
              <w:spacing w:before="40" w:after="40"/>
              <w:jc w:val="center"/>
              <w:rPr>
                <w:rFonts w:ascii="Manrope Medium" w:eastAsia="Calibri" w:hAnsi="Manrope Medium" w:cs="Calibri"/>
                <w:color w:val="000000"/>
                <w:sz w:val="16"/>
                <w:szCs w:val="16"/>
                <w:lang w:val="en-IN" w:eastAsia="en-IN"/>
              </w:rPr>
            </w:pPr>
            <w:r w:rsidRPr="00E01047">
              <w:rPr>
                <w:rFonts w:ascii="Manrope Medium" w:eastAsia="Calibri" w:hAnsi="Manrope Medium" w:cs="Calibri"/>
                <w:color w:val="000000"/>
                <w:sz w:val="16"/>
                <w:szCs w:val="16"/>
                <w:lang w:val="en-IN" w:eastAsia="en-IN"/>
              </w:rPr>
              <w:t xml:space="preserve">Exception  </w:t>
            </w:r>
          </w:p>
        </w:tc>
      </w:tr>
      <w:tr w:rsidR="00F84F81" w:rsidRPr="00E01047" w14:paraId="2E4B4E51" w14:textId="77777777" w:rsidTr="00DB613A">
        <w:trPr>
          <w:trHeight w:val="144"/>
        </w:trPr>
        <w:tc>
          <w:tcPr>
            <w:tcW w:w="703" w:type="pct"/>
            <w:vMerge w:val="restart"/>
            <w:shd w:val="clear" w:color="auto" w:fill="C4F7D7" w:themeFill="accent5"/>
            <w:noWrap/>
            <w:tcMar>
              <w:left w:w="72" w:type="dxa"/>
              <w:right w:w="72" w:type="dxa"/>
            </w:tcMar>
            <w:vAlign w:val="center"/>
          </w:tcPr>
          <w:p w14:paraId="1D6AD7CE" w14:textId="2B9B2570" w:rsidR="00F84F81" w:rsidRPr="002516D5" w:rsidRDefault="00F84F81" w:rsidP="00F84F81">
            <w:pPr>
              <w:spacing w:before="40" w:after="40"/>
              <w:jc w:val="both"/>
              <w:rPr>
                <w:rFonts w:ascii="Manrope Medium" w:eastAsia="Calibri" w:hAnsi="Manrope Medium" w:cs="Calibri"/>
                <w:caps/>
                <w:color w:val="000000" w:themeColor="text1"/>
                <w:sz w:val="16"/>
                <w:szCs w:val="16"/>
                <w:lang w:val="en-IN" w:eastAsia="en-IN"/>
              </w:rPr>
            </w:pPr>
            <w:r w:rsidRPr="002516D5">
              <w:rPr>
                <w:rFonts w:ascii="Manrope Medium" w:eastAsia="Calibri" w:hAnsi="Manrope Medium" w:cs="Calibri"/>
                <w:color w:val="000000" w:themeColor="text1"/>
                <w:sz w:val="16"/>
                <w:szCs w:val="16"/>
                <w:lang w:val="en-IN" w:eastAsia="en-IN"/>
              </w:rPr>
              <w:t>Development </w:t>
            </w:r>
          </w:p>
        </w:tc>
        <w:tc>
          <w:tcPr>
            <w:tcW w:w="836" w:type="pct"/>
            <w:shd w:val="clear" w:color="auto" w:fill="FFFFFF" w:themeFill="background1"/>
            <w:noWrap/>
            <w:tcMar>
              <w:left w:w="72" w:type="dxa"/>
              <w:right w:w="72" w:type="dxa"/>
            </w:tcMar>
            <w:vAlign w:val="center"/>
          </w:tcPr>
          <w:p w14:paraId="26E5BBED" w14:textId="77777777" w:rsidR="00F84F81" w:rsidRPr="00516852" w:rsidRDefault="00F84F81" w:rsidP="00F84F81">
            <w:pPr>
              <w:spacing w:before="40" w:after="40"/>
              <w:jc w:val="both"/>
              <w:rPr>
                <w:rFonts w:ascii="Manrope SemiBold" w:eastAsia="Calibri" w:hAnsi="Manrope SemiBold" w:cs="Calibri"/>
                <w:caps/>
                <w:color w:val="000000"/>
                <w:sz w:val="16"/>
                <w:szCs w:val="16"/>
                <w:lang w:val="en-IN" w:eastAsia="en-IN"/>
              </w:rPr>
            </w:pPr>
            <w:r w:rsidRPr="00516852">
              <w:rPr>
                <w:rFonts w:ascii="Manrope SemiBold" w:eastAsia="Calibri" w:hAnsi="Manrope SemiBold" w:cs="Calibri"/>
                <w:caps/>
                <w:color w:val="000000"/>
                <w:sz w:val="16"/>
                <w:szCs w:val="16"/>
                <w:lang w:val="en-IN" w:eastAsia="en-IN"/>
              </w:rPr>
              <w:t>LTGDV</w:t>
            </w:r>
          </w:p>
        </w:tc>
        <w:tc>
          <w:tcPr>
            <w:tcW w:w="222" w:type="pct"/>
            <w:shd w:val="clear" w:color="000000" w:fill="FFFFFF"/>
            <w:noWrap/>
            <w:tcMar>
              <w:left w:w="72" w:type="dxa"/>
              <w:right w:w="72" w:type="dxa"/>
            </w:tcMar>
            <w:vAlign w:val="center"/>
          </w:tcPr>
          <w:p w14:paraId="56672E84" w14:textId="21F8160B" w:rsidR="00F84F81" w:rsidRPr="00E01047" w:rsidRDefault="00F84F81" w:rsidP="00F84F81">
            <w:pPr>
              <w:spacing w:before="40" w:after="40"/>
              <w:jc w:val="center"/>
              <w:rPr>
                <w:rFonts w:ascii="Manrope" w:eastAsia="Calibri" w:hAnsi="Manrope" w:cs="Calibri"/>
                <w:color w:val="000000"/>
                <w:sz w:val="16"/>
                <w:szCs w:val="16"/>
                <w:highlight w:val="yellow"/>
                <w:lang w:val="en-IN" w:eastAsia="en-IN"/>
              </w:rPr>
            </w:pPr>
            <w:r>
              <w:rPr>
                <w:rFonts w:ascii="Manrope" w:eastAsia="Calibri" w:hAnsi="Manrope" w:cs="Calibri"/>
                <w:color w:val="000000"/>
                <w:sz w:val="16"/>
                <w:szCs w:val="16"/>
                <w:lang w:val="en-IN" w:eastAsia="en-IN"/>
              </w:rPr>
              <w:t>%</w:t>
            </w:r>
          </w:p>
        </w:tc>
        <w:tc>
          <w:tcPr>
            <w:tcW w:w="484" w:type="pct"/>
            <w:shd w:val="clear" w:color="auto" w:fill="auto"/>
            <w:noWrap/>
            <w:tcMar>
              <w:left w:w="72" w:type="dxa"/>
              <w:right w:w="72" w:type="dxa"/>
            </w:tcMar>
            <w:vAlign w:val="center"/>
          </w:tcPr>
          <w:p w14:paraId="4F70595D" w14:textId="050AC13D" w:rsidR="00F84F81" w:rsidRPr="000F2AB2" w:rsidRDefault="00323AC6" w:rsidP="00F84F81">
            <w:pPr>
              <w:spacing w:before="40" w:after="40"/>
              <w:jc w:val="center"/>
              <w:rPr>
                <w:rFonts w:ascii="Calibri" w:eastAsia="Calibri" w:hAnsi="Calibri" w:cs="Calibri"/>
                <w:color w:val="000000"/>
                <w:sz w:val="16"/>
                <w:szCs w:val="16"/>
                <w:lang w:val="en-IN" w:eastAsia="en-IN"/>
              </w:rPr>
            </w:pPr>
            <w:r w:rsidRPr="000F2AB2">
              <w:rPr>
                <w:rFonts w:ascii="Calibri" w:eastAsia="Calibri" w:hAnsi="Calibri" w:cs="Calibri"/>
                <w:color w:val="000000"/>
                <w:sz w:val="16"/>
                <w:szCs w:val="16"/>
                <w:lang w:val="en-IN" w:eastAsia="en-IN"/>
              </w:rPr>
              <w:t>51.7%</w:t>
            </w:r>
          </w:p>
        </w:tc>
        <w:tc>
          <w:tcPr>
            <w:tcW w:w="485" w:type="pct"/>
            <w:shd w:val="clear" w:color="auto" w:fill="auto"/>
            <w:noWrap/>
            <w:tcMar>
              <w:left w:w="72" w:type="dxa"/>
              <w:right w:w="72" w:type="dxa"/>
            </w:tcMar>
            <w:vAlign w:val="center"/>
          </w:tcPr>
          <w:p w14:paraId="242135B4" w14:textId="06A35394" w:rsidR="00F84F81" w:rsidRPr="000F2AB2" w:rsidRDefault="00E00EA5" w:rsidP="00F84F81">
            <w:pPr>
              <w:spacing w:before="40" w:after="40"/>
              <w:jc w:val="center"/>
              <w:rPr>
                <w:rFonts w:ascii="Calibri" w:eastAsia="Calibri" w:hAnsi="Calibri" w:cs="Calibri"/>
                <w:color w:val="000000"/>
                <w:sz w:val="16"/>
                <w:szCs w:val="16"/>
                <w:lang w:val="en-IN" w:eastAsia="en-IN"/>
              </w:rPr>
            </w:pPr>
            <w:r>
              <w:rPr>
                <w:rFonts w:ascii="Calibri" w:eastAsia="Calibri" w:hAnsi="Calibri" w:cs="Calibri"/>
                <w:color w:val="000000"/>
                <w:sz w:val="16"/>
                <w:szCs w:val="16"/>
                <w:lang w:val="en-IN" w:eastAsia="en-IN"/>
              </w:rPr>
              <w:t>65.6</w:t>
            </w:r>
            <w:r w:rsidR="00323AC6" w:rsidRPr="000F2AB2">
              <w:rPr>
                <w:rFonts w:ascii="Calibri" w:eastAsia="Calibri" w:hAnsi="Calibri" w:cs="Calibri"/>
                <w:color w:val="000000"/>
                <w:sz w:val="16"/>
                <w:szCs w:val="16"/>
                <w:lang w:val="en-IN" w:eastAsia="en-IN"/>
              </w:rPr>
              <w:t>%</w:t>
            </w:r>
          </w:p>
        </w:tc>
        <w:tc>
          <w:tcPr>
            <w:tcW w:w="485" w:type="pct"/>
            <w:shd w:val="clear" w:color="auto" w:fill="auto"/>
            <w:noWrap/>
            <w:tcMar>
              <w:left w:w="72" w:type="dxa"/>
              <w:right w:w="72" w:type="dxa"/>
            </w:tcMar>
            <w:vAlign w:val="center"/>
          </w:tcPr>
          <w:p w14:paraId="291609F7" w14:textId="4FFD1F68" w:rsidR="00F84F81" w:rsidRPr="000F2AB2" w:rsidRDefault="00323AC6" w:rsidP="00F84F81">
            <w:pPr>
              <w:spacing w:before="40" w:after="40"/>
              <w:jc w:val="center"/>
              <w:rPr>
                <w:rFonts w:ascii="Calibri" w:eastAsia="Calibri" w:hAnsi="Calibri" w:cs="Calibri"/>
                <w:color w:val="000000"/>
                <w:sz w:val="16"/>
                <w:szCs w:val="16"/>
                <w:lang w:val="en-IN" w:eastAsia="en-IN"/>
              </w:rPr>
            </w:pPr>
            <w:r w:rsidRPr="000F2AB2">
              <w:rPr>
                <w:rFonts w:ascii="Calibri" w:eastAsia="Calibri" w:hAnsi="Calibri" w:cs="Calibri"/>
                <w:color w:val="000000"/>
                <w:sz w:val="16"/>
                <w:szCs w:val="16"/>
                <w:lang w:val="en-IN" w:eastAsia="en-IN"/>
              </w:rPr>
              <w:t>NM</w:t>
            </w:r>
          </w:p>
        </w:tc>
        <w:tc>
          <w:tcPr>
            <w:tcW w:w="485" w:type="pct"/>
            <w:shd w:val="clear" w:color="auto" w:fill="F3EFFF"/>
            <w:noWrap/>
            <w:tcMar>
              <w:left w:w="72" w:type="dxa"/>
              <w:right w:w="72" w:type="dxa"/>
            </w:tcMar>
            <w:vAlign w:val="center"/>
          </w:tcPr>
          <w:p w14:paraId="4D891ED3" w14:textId="77777777" w:rsidR="00F84F81" w:rsidRPr="000A06FA" w:rsidRDefault="00F84F81" w:rsidP="00F84F81">
            <w:pPr>
              <w:spacing w:before="40" w:after="40"/>
              <w:jc w:val="center"/>
              <w:rPr>
                <w:rFonts w:ascii="Manrope" w:eastAsia="Calibri" w:hAnsi="Manrope" w:cs="Calibri"/>
                <w:color w:val="FF0000"/>
                <w:sz w:val="16"/>
                <w:szCs w:val="16"/>
                <w:lang w:val="en-IN" w:eastAsia="en-IN"/>
              </w:rPr>
            </w:pPr>
            <w:r w:rsidRPr="000A06FA">
              <w:rPr>
                <w:rFonts w:ascii="Manrope" w:eastAsia="Calibri" w:hAnsi="Manrope" w:cs="Calibri"/>
                <w:color w:val="FF0000"/>
                <w:sz w:val="16"/>
                <w:szCs w:val="16"/>
                <w:lang w:val="en-IN" w:eastAsia="en-IN"/>
              </w:rPr>
              <w:t> </w:t>
            </w:r>
          </w:p>
        </w:tc>
        <w:tc>
          <w:tcPr>
            <w:tcW w:w="761" w:type="pct"/>
            <w:shd w:val="clear" w:color="auto" w:fill="F3EFFF"/>
            <w:noWrap/>
            <w:tcMar>
              <w:left w:w="72" w:type="dxa"/>
              <w:right w:w="72" w:type="dxa"/>
            </w:tcMar>
            <w:vAlign w:val="center"/>
          </w:tcPr>
          <w:p w14:paraId="2070532E" w14:textId="77777777" w:rsidR="00F84F81" w:rsidRPr="000A06FA" w:rsidRDefault="00F84F81" w:rsidP="00F84F81">
            <w:pPr>
              <w:spacing w:before="40" w:after="40"/>
              <w:jc w:val="center"/>
              <w:rPr>
                <w:rFonts w:ascii="Manrope" w:eastAsia="Calibri" w:hAnsi="Manrope" w:cs="Calibri"/>
                <w:color w:val="000000"/>
                <w:sz w:val="16"/>
                <w:szCs w:val="16"/>
                <w:lang w:val="en-IN" w:eastAsia="en-IN"/>
              </w:rPr>
            </w:pPr>
            <w:r w:rsidRPr="000A06FA">
              <w:rPr>
                <w:rFonts w:ascii="Manrope" w:eastAsia="Calibri" w:hAnsi="Manrope" w:cs="Calibri"/>
                <w:color w:val="000000"/>
                <w:sz w:val="16"/>
                <w:szCs w:val="16"/>
                <w:lang w:val="en-IN" w:eastAsia="en-IN"/>
              </w:rPr>
              <w:t>*&lt;65% see sector</w:t>
            </w:r>
          </w:p>
        </w:tc>
        <w:tc>
          <w:tcPr>
            <w:tcW w:w="539" w:type="pct"/>
            <w:shd w:val="clear" w:color="000000" w:fill="FFFFFF"/>
            <w:noWrap/>
            <w:tcMar>
              <w:left w:w="72" w:type="dxa"/>
              <w:right w:w="72" w:type="dxa"/>
            </w:tcMar>
            <w:vAlign w:val="center"/>
          </w:tcPr>
          <w:p w14:paraId="1033CCFA" w14:textId="7FE0795A" w:rsidR="00F84F81" w:rsidRPr="000A06FA" w:rsidRDefault="00996C60" w:rsidP="00F84F81">
            <w:pPr>
              <w:spacing w:before="40" w:after="40"/>
              <w:jc w:val="center"/>
              <w:rPr>
                <w:rFonts w:ascii="Manrope" w:eastAsia="Calibri" w:hAnsi="Manrope" w:cs="Calibri"/>
                <w:color w:val="000000"/>
                <w:sz w:val="16"/>
                <w:szCs w:val="16"/>
                <w:lang w:val="en-IN" w:eastAsia="en-IN"/>
              </w:rPr>
            </w:pPr>
            <w:r>
              <w:rPr>
                <w:rFonts w:ascii="Manrope" w:eastAsia="Calibri" w:hAnsi="Manrope" w:cs="Calibri"/>
                <w:color w:val="000000"/>
                <w:sz w:val="16"/>
                <w:szCs w:val="16"/>
                <w:lang w:val="en-IN" w:eastAsia="en-IN"/>
              </w:rPr>
              <w:t>No</w:t>
            </w:r>
          </w:p>
        </w:tc>
      </w:tr>
      <w:tr w:rsidR="00F84F81" w:rsidRPr="00E01047" w14:paraId="519FFD7A" w14:textId="77777777" w:rsidTr="00DB613A">
        <w:trPr>
          <w:trHeight w:val="144"/>
        </w:trPr>
        <w:tc>
          <w:tcPr>
            <w:tcW w:w="703" w:type="pct"/>
            <w:vMerge/>
            <w:shd w:val="clear" w:color="auto" w:fill="C4F7D7" w:themeFill="accent5"/>
            <w:noWrap/>
            <w:tcMar>
              <w:left w:w="72" w:type="dxa"/>
              <w:right w:w="72" w:type="dxa"/>
            </w:tcMar>
            <w:vAlign w:val="center"/>
          </w:tcPr>
          <w:p w14:paraId="1A083572" w14:textId="77777777" w:rsidR="00F84F81" w:rsidRPr="00E01047" w:rsidRDefault="00F84F81" w:rsidP="00F84F81">
            <w:pPr>
              <w:spacing w:before="40" w:after="40"/>
              <w:jc w:val="both"/>
              <w:rPr>
                <w:rFonts w:ascii="Manrope" w:eastAsia="Calibri" w:hAnsi="Manrope" w:cs="Calibri"/>
                <w:caps/>
                <w:color w:val="39AC7C"/>
                <w:sz w:val="16"/>
                <w:szCs w:val="16"/>
                <w:lang w:val="en-IN" w:eastAsia="en-IN"/>
              </w:rPr>
            </w:pPr>
          </w:p>
        </w:tc>
        <w:tc>
          <w:tcPr>
            <w:tcW w:w="836" w:type="pct"/>
            <w:shd w:val="clear" w:color="auto" w:fill="FFFFFF" w:themeFill="background1"/>
            <w:noWrap/>
            <w:tcMar>
              <w:left w:w="72" w:type="dxa"/>
              <w:right w:w="72" w:type="dxa"/>
            </w:tcMar>
            <w:vAlign w:val="center"/>
          </w:tcPr>
          <w:p w14:paraId="47F71CD9" w14:textId="49CB766A" w:rsidR="00F84F81" w:rsidRPr="00516852" w:rsidRDefault="00F84F81" w:rsidP="00F84F81">
            <w:pPr>
              <w:spacing w:before="40" w:after="40"/>
              <w:jc w:val="both"/>
              <w:rPr>
                <w:rFonts w:ascii="Manrope SemiBold" w:eastAsia="Calibri" w:hAnsi="Manrope SemiBold" w:cs="Calibri"/>
                <w:caps/>
                <w:color w:val="000000"/>
                <w:sz w:val="16"/>
                <w:szCs w:val="16"/>
                <w:lang w:val="en-IN" w:eastAsia="en-IN"/>
              </w:rPr>
            </w:pPr>
            <w:r w:rsidRPr="00516852">
              <w:rPr>
                <w:rFonts w:ascii="Manrope SemiBold" w:eastAsia="Calibri" w:hAnsi="Manrope SemiBold" w:cs="Calibri"/>
                <w:caps/>
                <w:color w:val="000000"/>
                <w:sz w:val="16"/>
                <w:szCs w:val="16"/>
                <w:lang w:val="en-IN" w:eastAsia="en-IN"/>
              </w:rPr>
              <w:t>LTC (</w:t>
            </w:r>
            <w:r w:rsidRPr="00516852">
              <w:rPr>
                <w:rFonts w:ascii="Manrope SemiBold" w:eastAsia="Calibri" w:hAnsi="Manrope SemiBold" w:cs="Calibri"/>
                <w:color w:val="000000"/>
                <w:sz w:val="16"/>
                <w:szCs w:val="16"/>
                <w:lang w:val="en-IN" w:eastAsia="en-IN"/>
              </w:rPr>
              <w:t>cash</w:t>
            </w:r>
            <w:r w:rsidRPr="00516852">
              <w:rPr>
                <w:rFonts w:ascii="Manrope SemiBold" w:eastAsia="Calibri" w:hAnsi="Manrope SemiBold" w:cs="Calibri"/>
                <w:caps/>
                <w:color w:val="000000"/>
                <w:sz w:val="16"/>
                <w:szCs w:val="16"/>
                <w:lang w:val="en-IN" w:eastAsia="en-IN"/>
              </w:rPr>
              <w:t>)</w:t>
            </w:r>
          </w:p>
        </w:tc>
        <w:tc>
          <w:tcPr>
            <w:tcW w:w="222" w:type="pct"/>
            <w:shd w:val="clear" w:color="000000" w:fill="FFFFFF"/>
            <w:noWrap/>
            <w:tcMar>
              <w:left w:w="72" w:type="dxa"/>
              <w:right w:w="72" w:type="dxa"/>
            </w:tcMar>
            <w:vAlign w:val="center"/>
          </w:tcPr>
          <w:p w14:paraId="6E1A80C7" w14:textId="4572681B" w:rsidR="00F84F81" w:rsidRPr="00E01047" w:rsidRDefault="00F84F81" w:rsidP="00F84F81">
            <w:pPr>
              <w:spacing w:before="40" w:after="40"/>
              <w:jc w:val="center"/>
              <w:rPr>
                <w:rFonts w:ascii="Manrope" w:eastAsia="Calibri" w:hAnsi="Manrope" w:cs="Calibri"/>
                <w:color w:val="000000"/>
                <w:sz w:val="16"/>
                <w:szCs w:val="16"/>
                <w:highlight w:val="yellow"/>
                <w:lang w:val="en-IN" w:eastAsia="en-IN"/>
              </w:rPr>
            </w:pPr>
            <w:r>
              <w:rPr>
                <w:rFonts w:ascii="Manrope" w:eastAsia="Calibri" w:hAnsi="Manrope" w:cs="Calibri"/>
                <w:color w:val="000000"/>
                <w:sz w:val="16"/>
                <w:szCs w:val="16"/>
                <w:lang w:val="en-IN" w:eastAsia="en-IN"/>
              </w:rPr>
              <w:t>%</w:t>
            </w:r>
          </w:p>
        </w:tc>
        <w:tc>
          <w:tcPr>
            <w:tcW w:w="484" w:type="pct"/>
            <w:shd w:val="clear" w:color="auto" w:fill="auto"/>
            <w:noWrap/>
            <w:tcMar>
              <w:left w:w="72" w:type="dxa"/>
              <w:right w:w="72" w:type="dxa"/>
            </w:tcMar>
            <w:vAlign w:val="center"/>
          </w:tcPr>
          <w:p w14:paraId="09CB4B3B" w14:textId="5490E384" w:rsidR="00F84F81" w:rsidRPr="000F2AB2" w:rsidRDefault="00323AC6" w:rsidP="00F84F81">
            <w:pPr>
              <w:spacing w:before="40" w:after="40"/>
              <w:jc w:val="center"/>
              <w:rPr>
                <w:rFonts w:ascii="Calibri" w:eastAsia="Calibri" w:hAnsi="Calibri" w:cs="Calibri"/>
                <w:color w:val="000000"/>
                <w:sz w:val="16"/>
                <w:szCs w:val="16"/>
                <w:lang w:val="en-IN" w:eastAsia="en-IN"/>
              </w:rPr>
            </w:pPr>
            <w:r w:rsidRPr="000F2AB2">
              <w:rPr>
                <w:rFonts w:ascii="Calibri" w:eastAsia="Calibri" w:hAnsi="Calibri" w:cs="Calibri"/>
                <w:color w:val="000000"/>
                <w:sz w:val="16"/>
                <w:szCs w:val="16"/>
                <w:lang w:val="en-IN" w:eastAsia="en-IN"/>
              </w:rPr>
              <w:t>57.6%</w:t>
            </w:r>
          </w:p>
        </w:tc>
        <w:tc>
          <w:tcPr>
            <w:tcW w:w="485" w:type="pct"/>
            <w:shd w:val="clear" w:color="auto" w:fill="auto"/>
            <w:noWrap/>
            <w:tcMar>
              <w:left w:w="72" w:type="dxa"/>
              <w:right w:w="72" w:type="dxa"/>
            </w:tcMar>
            <w:vAlign w:val="center"/>
          </w:tcPr>
          <w:p w14:paraId="5711D080" w14:textId="6DF70591" w:rsidR="00F84F81" w:rsidRPr="000F2AB2" w:rsidRDefault="00323AC6" w:rsidP="00F84F81">
            <w:pPr>
              <w:spacing w:before="40" w:after="40"/>
              <w:jc w:val="center"/>
              <w:rPr>
                <w:rFonts w:ascii="Calibri" w:eastAsia="Calibri" w:hAnsi="Calibri" w:cs="Calibri"/>
                <w:color w:val="000000"/>
                <w:sz w:val="16"/>
                <w:szCs w:val="16"/>
                <w:lang w:val="en-IN" w:eastAsia="en-IN"/>
              </w:rPr>
            </w:pPr>
            <w:r w:rsidRPr="000F2AB2">
              <w:rPr>
                <w:rFonts w:ascii="Calibri" w:eastAsia="Calibri" w:hAnsi="Calibri" w:cs="Calibri"/>
                <w:color w:val="000000"/>
                <w:sz w:val="16"/>
                <w:szCs w:val="16"/>
                <w:lang w:val="en-IN" w:eastAsia="en-IN"/>
              </w:rPr>
              <w:t>57.1%</w:t>
            </w:r>
          </w:p>
        </w:tc>
        <w:tc>
          <w:tcPr>
            <w:tcW w:w="485" w:type="pct"/>
            <w:shd w:val="clear" w:color="auto" w:fill="auto"/>
            <w:noWrap/>
            <w:tcMar>
              <w:left w:w="72" w:type="dxa"/>
              <w:right w:w="72" w:type="dxa"/>
            </w:tcMar>
            <w:vAlign w:val="center"/>
          </w:tcPr>
          <w:p w14:paraId="6178B5EF" w14:textId="675B916D" w:rsidR="00F84F81" w:rsidRPr="000F2AB2" w:rsidRDefault="00323AC6" w:rsidP="00F84F81">
            <w:pPr>
              <w:spacing w:before="40" w:after="40"/>
              <w:jc w:val="center"/>
              <w:rPr>
                <w:rFonts w:ascii="Calibri" w:eastAsia="Calibri" w:hAnsi="Calibri" w:cs="Calibri"/>
                <w:color w:val="000000"/>
                <w:sz w:val="16"/>
                <w:szCs w:val="16"/>
                <w:lang w:val="en-IN" w:eastAsia="en-IN"/>
              </w:rPr>
            </w:pPr>
            <w:r w:rsidRPr="000F2AB2">
              <w:rPr>
                <w:rFonts w:ascii="Calibri" w:eastAsia="Calibri" w:hAnsi="Calibri" w:cs="Calibri"/>
                <w:color w:val="000000"/>
                <w:sz w:val="16"/>
                <w:szCs w:val="16"/>
                <w:lang w:val="en-IN" w:eastAsia="en-IN"/>
              </w:rPr>
              <w:t>60.3%</w:t>
            </w:r>
          </w:p>
        </w:tc>
        <w:tc>
          <w:tcPr>
            <w:tcW w:w="485" w:type="pct"/>
            <w:shd w:val="clear" w:color="auto" w:fill="F3EFFF"/>
            <w:noWrap/>
            <w:tcMar>
              <w:left w:w="72" w:type="dxa"/>
              <w:right w:w="72" w:type="dxa"/>
            </w:tcMar>
            <w:vAlign w:val="center"/>
          </w:tcPr>
          <w:p w14:paraId="6EE88031" w14:textId="77777777" w:rsidR="00F84F81" w:rsidRPr="000A06FA" w:rsidRDefault="00F84F81" w:rsidP="00F84F81">
            <w:pPr>
              <w:spacing w:before="40" w:after="40"/>
              <w:jc w:val="center"/>
              <w:rPr>
                <w:rFonts w:ascii="Manrope" w:eastAsia="Calibri" w:hAnsi="Manrope" w:cs="Calibri"/>
                <w:color w:val="FD636B"/>
                <w:sz w:val="16"/>
                <w:szCs w:val="16"/>
                <w:lang w:val="en-IN" w:eastAsia="en-IN"/>
              </w:rPr>
            </w:pPr>
            <w:r w:rsidRPr="000A06FA">
              <w:rPr>
                <w:rFonts w:ascii="Manrope" w:eastAsia="Calibri" w:hAnsi="Manrope" w:cs="Calibri"/>
                <w:color w:val="FD636B"/>
                <w:sz w:val="16"/>
                <w:szCs w:val="16"/>
                <w:lang w:val="en-IN" w:eastAsia="en-IN"/>
              </w:rPr>
              <w:t>&lt;75%</w:t>
            </w:r>
          </w:p>
        </w:tc>
        <w:tc>
          <w:tcPr>
            <w:tcW w:w="761" w:type="pct"/>
            <w:shd w:val="clear" w:color="auto" w:fill="F3EFFF"/>
            <w:noWrap/>
            <w:tcMar>
              <w:left w:w="72" w:type="dxa"/>
              <w:right w:w="72" w:type="dxa"/>
            </w:tcMar>
            <w:vAlign w:val="center"/>
          </w:tcPr>
          <w:p w14:paraId="688AC6FE" w14:textId="77777777" w:rsidR="00F84F81" w:rsidRPr="000A06FA" w:rsidRDefault="00F84F81" w:rsidP="00F84F81">
            <w:pPr>
              <w:spacing w:before="40" w:after="40"/>
              <w:jc w:val="center"/>
              <w:rPr>
                <w:rFonts w:ascii="Manrope" w:eastAsia="Calibri" w:hAnsi="Manrope" w:cs="Calibri"/>
                <w:color w:val="000000"/>
                <w:sz w:val="16"/>
                <w:szCs w:val="16"/>
                <w:lang w:val="en-IN" w:eastAsia="en-IN"/>
              </w:rPr>
            </w:pPr>
            <w:r w:rsidRPr="000A06FA">
              <w:rPr>
                <w:rFonts w:ascii="Manrope" w:eastAsia="Calibri" w:hAnsi="Manrope" w:cs="Calibri"/>
                <w:color w:val="000000"/>
                <w:sz w:val="16"/>
                <w:szCs w:val="16"/>
                <w:lang w:val="en-IN" w:eastAsia="en-IN"/>
              </w:rPr>
              <w:t>&lt;65%</w:t>
            </w:r>
          </w:p>
        </w:tc>
        <w:tc>
          <w:tcPr>
            <w:tcW w:w="539" w:type="pct"/>
            <w:shd w:val="clear" w:color="000000" w:fill="FFFFFF"/>
            <w:noWrap/>
            <w:tcMar>
              <w:left w:w="72" w:type="dxa"/>
              <w:right w:w="72" w:type="dxa"/>
            </w:tcMar>
            <w:vAlign w:val="center"/>
          </w:tcPr>
          <w:p w14:paraId="2F00ED65" w14:textId="4601965B" w:rsidR="00F84F81" w:rsidRPr="000A06FA" w:rsidRDefault="00996C60" w:rsidP="00F84F81">
            <w:pPr>
              <w:spacing w:before="40" w:after="40"/>
              <w:jc w:val="center"/>
              <w:rPr>
                <w:rFonts w:ascii="Manrope" w:eastAsia="Calibri" w:hAnsi="Manrope" w:cs="Calibri"/>
                <w:color w:val="000000"/>
                <w:sz w:val="16"/>
                <w:szCs w:val="16"/>
                <w:lang w:val="en-IN" w:eastAsia="en-IN"/>
              </w:rPr>
            </w:pPr>
            <w:r>
              <w:rPr>
                <w:rFonts w:ascii="Manrope" w:eastAsia="Calibri" w:hAnsi="Manrope" w:cs="Calibri"/>
                <w:color w:val="000000"/>
                <w:sz w:val="16"/>
                <w:szCs w:val="16"/>
                <w:lang w:val="en-IN" w:eastAsia="en-IN"/>
              </w:rPr>
              <w:t>No</w:t>
            </w:r>
          </w:p>
        </w:tc>
      </w:tr>
      <w:tr w:rsidR="00B22347" w:rsidRPr="00E01047" w14:paraId="71D021BE" w14:textId="77777777" w:rsidTr="00E27C33">
        <w:trPr>
          <w:trHeight w:val="144"/>
        </w:trPr>
        <w:tc>
          <w:tcPr>
            <w:tcW w:w="703" w:type="pct"/>
            <w:vMerge w:val="restart"/>
            <w:shd w:val="clear" w:color="auto" w:fill="C4F7D7" w:themeFill="accent5"/>
            <w:noWrap/>
            <w:tcMar>
              <w:left w:w="72" w:type="dxa"/>
              <w:right w:w="72" w:type="dxa"/>
            </w:tcMar>
            <w:vAlign w:val="center"/>
          </w:tcPr>
          <w:p w14:paraId="7B108571" w14:textId="2C7F4EEF" w:rsidR="00B22347" w:rsidRPr="00E01047" w:rsidRDefault="00B22347" w:rsidP="00B22347">
            <w:pPr>
              <w:spacing w:before="40" w:after="40"/>
              <w:jc w:val="both"/>
              <w:rPr>
                <w:rFonts w:ascii="Manrope" w:eastAsia="Calibri" w:hAnsi="Manrope" w:cs="Calibri"/>
                <w:caps/>
                <w:color w:val="39AC7C"/>
                <w:sz w:val="16"/>
                <w:szCs w:val="16"/>
                <w:lang w:val="en-IN" w:eastAsia="en-IN"/>
              </w:rPr>
            </w:pPr>
            <w:r w:rsidRPr="00DB613A">
              <w:rPr>
                <w:rFonts w:ascii="Manrope Medium" w:eastAsia="Calibri" w:hAnsi="Manrope Medium" w:cs="Calibri"/>
                <w:color w:val="000000" w:themeColor="text1"/>
                <w:sz w:val="16"/>
                <w:szCs w:val="16"/>
                <w:lang w:val="en-IN" w:eastAsia="en-IN"/>
              </w:rPr>
              <w:t>Investm</w:t>
            </w:r>
            <w:r>
              <w:rPr>
                <w:rFonts w:ascii="Manrope Medium" w:eastAsia="Calibri" w:hAnsi="Manrope Medium" w:cs="Calibri"/>
                <w:color w:val="000000" w:themeColor="text1"/>
                <w:sz w:val="16"/>
                <w:szCs w:val="16"/>
                <w:lang w:val="en-IN" w:eastAsia="en-IN"/>
              </w:rPr>
              <w:t>ent</w:t>
            </w:r>
          </w:p>
        </w:tc>
        <w:tc>
          <w:tcPr>
            <w:tcW w:w="836" w:type="pct"/>
            <w:shd w:val="clear" w:color="auto" w:fill="FFFFFF" w:themeFill="background1"/>
            <w:noWrap/>
            <w:tcMar>
              <w:left w:w="72" w:type="dxa"/>
              <w:right w:w="72" w:type="dxa"/>
            </w:tcMar>
            <w:vAlign w:val="center"/>
          </w:tcPr>
          <w:p w14:paraId="43DC3CA8" w14:textId="16DC9FFE" w:rsidR="00B22347" w:rsidRPr="00516852" w:rsidRDefault="00B22347" w:rsidP="00B22347">
            <w:pPr>
              <w:spacing w:before="40" w:after="40"/>
              <w:jc w:val="both"/>
              <w:rPr>
                <w:rFonts w:ascii="Manrope SemiBold" w:eastAsia="Calibri" w:hAnsi="Manrope SemiBold" w:cs="Calibri"/>
                <w:caps/>
                <w:color w:val="000000"/>
                <w:sz w:val="16"/>
                <w:szCs w:val="16"/>
                <w:lang w:val="en-IN" w:eastAsia="en-IN"/>
              </w:rPr>
            </w:pPr>
            <w:r>
              <w:rPr>
                <w:rFonts w:ascii="Manrope SemiBold" w:eastAsia="Calibri" w:hAnsi="Manrope SemiBold" w:cs="Calibri"/>
                <w:caps/>
                <w:color w:val="000000"/>
                <w:sz w:val="16"/>
                <w:szCs w:val="16"/>
                <w:lang w:val="en-IN" w:eastAsia="en-IN"/>
              </w:rPr>
              <w:t>ICR</w:t>
            </w:r>
            <w:r w:rsidR="00BF3795">
              <w:rPr>
                <w:rFonts w:ascii="Manrope SemiBold" w:eastAsia="Calibri" w:hAnsi="Manrope SemiBold" w:cs="Calibri"/>
                <w:caps/>
                <w:color w:val="000000"/>
                <w:sz w:val="16"/>
                <w:szCs w:val="16"/>
                <w:lang w:val="en-IN" w:eastAsia="en-IN"/>
              </w:rPr>
              <w:t xml:space="preserve"> (Y1)</w:t>
            </w:r>
          </w:p>
        </w:tc>
        <w:tc>
          <w:tcPr>
            <w:tcW w:w="222" w:type="pct"/>
            <w:shd w:val="clear" w:color="000000" w:fill="FFFFFF"/>
            <w:noWrap/>
            <w:tcMar>
              <w:left w:w="72" w:type="dxa"/>
              <w:right w:w="72" w:type="dxa"/>
            </w:tcMar>
            <w:vAlign w:val="center"/>
          </w:tcPr>
          <w:p w14:paraId="730FD591" w14:textId="6E78787F" w:rsidR="00B22347" w:rsidRDefault="00B22347" w:rsidP="00B22347">
            <w:pPr>
              <w:spacing w:before="40" w:after="40"/>
              <w:jc w:val="center"/>
              <w:rPr>
                <w:rFonts w:ascii="Manrope" w:eastAsia="Calibri" w:hAnsi="Manrope" w:cs="Calibri"/>
                <w:color w:val="000000"/>
                <w:sz w:val="16"/>
                <w:szCs w:val="16"/>
                <w:lang w:val="en-IN" w:eastAsia="en-IN"/>
              </w:rPr>
            </w:pPr>
            <w:r>
              <w:rPr>
                <w:rFonts w:ascii="Manrope" w:eastAsia="Calibri" w:hAnsi="Manrope" w:cs="Calibri"/>
                <w:color w:val="000000"/>
                <w:sz w:val="16"/>
                <w:szCs w:val="16"/>
                <w:lang w:val="en-IN" w:eastAsia="en-IN"/>
              </w:rPr>
              <w:t>x</w:t>
            </w:r>
          </w:p>
        </w:tc>
        <w:tc>
          <w:tcPr>
            <w:tcW w:w="484" w:type="pct"/>
            <w:shd w:val="clear" w:color="auto" w:fill="auto"/>
            <w:noWrap/>
            <w:tcMar>
              <w:left w:w="72" w:type="dxa"/>
              <w:right w:w="72" w:type="dxa"/>
            </w:tcMar>
            <w:vAlign w:val="center"/>
          </w:tcPr>
          <w:p w14:paraId="41810207" w14:textId="1D42CFD7" w:rsidR="00B22347" w:rsidRPr="000F2AB2" w:rsidRDefault="00B22347" w:rsidP="00B22347">
            <w:pPr>
              <w:spacing w:before="40" w:after="40"/>
              <w:jc w:val="center"/>
              <w:rPr>
                <w:rFonts w:ascii="Calibri" w:eastAsia="Calibri" w:hAnsi="Calibri" w:cs="Calibri"/>
                <w:color w:val="000000"/>
                <w:sz w:val="16"/>
                <w:szCs w:val="16"/>
                <w:lang w:val="en-IN" w:eastAsia="en-IN"/>
              </w:rPr>
            </w:pPr>
            <w:r w:rsidRPr="000F2AB2">
              <w:rPr>
                <w:rFonts w:ascii="Calibri" w:eastAsia="Calibri" w:hAnsi="Calibri" w:cs="Calibri"/>
                <w:color w:val="000000"/>
                <w:sz w:val="16"/>
                <w:szCs w:val="16"/>
                <w:lang w:val="en-IN" w:eastAsia="en-IN"/>
              </w:rPr>
              <w:t>1.5x</w:t>
            </w:r>
          </w:p>
        </w:tc>
        <w:tc>
          <w:tcPr>
            <w:tcW w:w="485" w:type="pct"/>
            <w:shd w:val="clear" w:color="auto" w:fill="auto"/>
            <w:noWrap/>
            <w:tcMar>
              <w:left w:w="72" w:type="dxa"/>
              <w:right w:w="72" w:type="dxa"/>
            </w:tcMar>
            <w:vAlign w:val="center"/>
          </w:tcPr>
          <w:p w14:paraId="0D37A52E" w14:textId="568005EC" w:rsidR="00B22347" w:rsidRPr="00D55075" w:rsidRDefault="00B22347" w:rsidP="00B22347">
            <w:pPr>
              <w:spacing w:before="40" w:after="40"/>
              <w:jc w:val="center"/>
              <w:rPr>
                <w:rFonts w:ascii="Calibri" w:eastAsia="Calibri" w:hAnsi="Calibri" w:cs="Calibri"/>
                <w:color w:val="FF0000"/>
                <w:sz w:val="16"/>
                <w:szCs w:val="16"/>
                <w:lang w:val="en-IN" w:eastAsia="en-IN"/>
              </w:rPr>
            </w:pPr>
            <w:r w:rsidRPr="00D55075">
              <w:rPr>
                <w:rFonts w:ascii="Calibri" w:hAnsi="Calibri" w:cs="Calibri"/>
                <w:color w:val="FF0000"/>
                <w:sz w:val="16"/>
                <w:szCs w:val="16"/>
              </w:rPr>
              <w:t>1.1x</w:t>
            </w:r>
          </w:p>
        </w:tc>
        <w:tc>
          <w:tcPr>
            <w:tcW w:w="485" w:type="pct"/>
            <w:shd w:val="clear" w:color="auto" w:fill="auto"/>
            <w:noWrap/>
            <w:tcMar>
              <w:left w:w="72" w:type="dxa"/>
              <w:right w:w="72" w:type="dxa"/>
            </w:tcMar>
            <w:vAlign w:val="center"/>
          </w:tcPr>
          <w:p w14:paraId="2AC89900" w14:textId="0A14B381" w:rsidR="00B22347" w:rsidRPr="00D55075" w:rsidRDefault="00B22347" w:rsidP="00B22347">
            <w:pPr>
              <w:spacing w:before="40" w:after="40"/>
              <w:jc w:val="center"/>
              <w:rPr>
                <w:rFonts w:ascii="Calibri" w:eastAsia="Calibri" w:hAnsi="Calibri" w:cs="Calibri"/>
                <w:color w:val="FF0000"/>
                <w:sz w:val="16"/>
                <w:szCs w:val="16"/>
                <w:lang w:val="en-IN" w:eastAsia="en-IN"/>
              </w:rPr>
            </w:pPr>
            <w:r w:rsidRPr="00D55075">
              <w:rPr>
                <w:rFonts w:ascii="Calibri" w:hAnsi="Calibri" w:cs="Calibri"/>
                <w:color w:val="FF0000"/>
                <w:sz w:val="16"/>
                <w:szCs w:val="16"/>
              </w:rPr>
              <w:t>0.5x</w:t>
            </w:r>
          </w:p>
        </w:tc>
        <w:tc>
          <w:tcPr>
            <w:tcW w:w="485" w:type="pct"/>
            <w:shd w:val="clear" w:color="auto" w:fill="F3EFFF"/>
            <w:noWrap/>
            <w:tcMar>
              <w:left w:w="72" w:type="dxa"/>
              <w:right w:w="72" w:type="dxa"/>
            </w:tcMar>
            <w:vAlign w:val="center"/>
          </w:tcPr>
          <w:p w14:paraId="6CA24CD2" w14:textId="02DD13D9" w:rsidR="00B22347" w:rsidRPr="000A06FA" w:rsidRDefault="00B22347" w:rsidP="00B22347">
            <w:pPr>
              <w:spacing w:before="40" w:after="40"/>
              <w:jc w:val="center"/>
              <w:rPr>
                <w:rFonts w:ascii="Manrope" w:eastAsia="Calibri" w:hAnsi="Manrope" w:cs="Calibri"/>
                <w:color w:val="FD636B"/>
                <w:sz w:val="16"/>
                <w:szCs w:val="16"/>
                <w:lang w:val="en-IN" w:eastAsia="en-IN"/>
              </w:rPr>
            </w:pPr>
            <w:r w:rsidRPr="007737CD">
              <w:rPr>
                <w:rFonts w:ascii="Manrope" w:eastAsia="Calibri" w:hAnsi="Manrope" w:cs="Calibri"/>
                <w:color w:val="FD636B"/>
                <w:sz w:val="16"/>
                <w:szCs w:val="16"/>
                <w:lang w:val="en-IN" w:eastAsia="en-IN"/>
              </w:rPr>
              <w:t>&gt;1.3x</w:t>
            </w:r>
          </w:p>
        </w:tc>
        <w:tc>
          <w:tcPr>
            <w:tcW w:w="761" w:type="pct"/>
            <w:shd w:val="clear" w:color="auto" w:fill="F3EFFF"/>
            <w:noWrap/>
            <w:tcMar>
              <w:left w:w="72" w:type="dxa"/>
              <w:right w:w="72" w:type="dxa"/>
            </w:tcMar>
            <w:vAlign w:val="center"/>
          </w:tcPr>
          <w:p w14:paraId="2969FA7E" w14:textId="0599A7CB" w:rsidR="00B22347" w:rsidRPr="000A06FA" w:rsidRDefault="00B22347" w:rsidP="00B22347">
            <w:pPr>
              <w:spacing w:before="40" w:after="40"/>
              <w:jc w:val="center"/>
              <w:rPr>
                <w:rFonts w:ascii="Manrope" w:eastAsia="Calibri" w:hAnsi="Manrope" w:cs="Calibri"/>
                <w:color w:val="000000"/>
                <w:sz w:val="16"/>
                <w:szCs w:val="16"/>
                <w:lang w:val="en-IN" w:eastAsia="en-IN"/>
              </w:rPr>
            </w:pPr>
            <w:r w:rsidRPr="00DF0DF1">
              <w:rPr>
                <w:rFonts w:ascii="Manrope" w:eastAsia="Calibri" w:hAnsi="Manrope" w:cs="Calibri"/>
                <w:color w:val="000000"/>
                <w:sz w:val="16"/>
                <w:szCs w:val="16"/>
                <w:lang w:val="en-IN" w:eastAsia="en-IN"/>
              </w:rPr>
              <w:t>&gt;1.5x</w:t>
            </w:r>
          </w:p>
        </w:tc>
        <w:tc>
          <w:tcPr>
            <w:tcW w:w="539" w:type="pct"/>
            <w:shd w:val="clear" w:color="000000" w:fill="FFFFFF"/>
            <w:noWrap/>
            <w:tcMar>
              <w:left w:w="72" w:type="dxa"/>
              <w:right w:w="72" w:type="dxa"/>
            </w:tcMar>
          </w:tcPr>
          <w:p w14:paraId="61BB8452" w14:textId="1C2D62AB" w:rsidR="00B22347" w:rsidRDefault="00B22347" w:rsidP="00B22347">
            <w:pPr>
              <w:spacing w:before="40" w:after="40"/>
              <w:jc w:val="center"/>
              <w:rPr>
                <w:rFonts w:ascii="Manrope" w:eastAsia="Calibri" w:hAnsi="Manrope" w:cs="Calibri"/>
                <w:color w:val="000000"/>
                <w:sz w:val="16"/>
                <w:szCs w:val="16"/>
                <w:lang w:val="en-IN" w:eastAsia="en-IN"/>
              </w:rPr>
            </w:pPr>
            <w:r w:rsidRPr="00C34259">
              <w:rPr>
                <w:rFonts w:ascii="Manrope" w:eastAsia="Calibri" w:hAnsi="Manrope" w:cs="Calibri"/>
                <w:color w:val="000000"/>
                <w:sz w:val="16"/>
                <w:szCs w:val="16"/>
                <w:lang w:val="en-IN" w:eastAsia="en-IN"/>
              </w:rPr>
              <w:t>No</w:t>
            </w:r>
          </w:p>
        </w:tc>
      </w:tr>
      <w:tr w:rsidR="00B22347" w:rsidRPr="00E01047" w14:paraId="7473A47F" w14:textId="77777777" w:rsidTr="00E27C33">
        <w:trPr>
          <w:trHeight w:val="144"/>
        </w:trPr>
        <w:tc>
          <w:tcPr>
            <w:tcW w:w="703" w:type="pct"/>
            <w:vMerge/>
            <w:shd w:val="clear" w:color="auto" w:fill="C4F7D7" w:themeFill="accent5"/>
            <w:noWrap/>
            <w:tcMar>
              <w:left w:w="72" w:type="dxa"/>
              <w:right w:w="72" w:type="dxa"/>
            </w:tcMar>
            <w:vAlign w:val="center"/>
          </w:tcPr>
          <w:p w14:paraId="58AB5BB3" w14:textId="77777777" w:rsidR="00B22347" w:rsidRPr="00E01047" w:rsidRDefault="00B22347" w:rsidP="00B22347">
            <w:pPr>
              <w:spacing w:before="40" w:after="40"/>
              <w:jc w:val="both"/>
              <w:rPr>
                <w:rFonts w:ascii="Manrope" w:eastAsia="Calibri" w:hAnsi="Manrope" w:cs="Calibri"/>
                <w:caps/>
                <w:color w:val="39AC7C"/>
                <w:sz w:val="16"/>
                <w:szCs w:val="16"/>
                <w:lang w:val="en-IN" w:eastAsia="en-IN"/>
              </w:rPr>
            </w:pPr>
          </w:p>
        </w:tc>
        <w:tc>
          <w:tcPr>
            <w:tcW w:w="836" w:type="pct"/>
            <w:shd w:val="clear" w:color="auto" w:fill="FFFFFF" w:themeFill="background1"/>
            <w:noWrap/>
            <w:tcMar>
              <w:left w:w="72" w:type="dxa"/>
              <w:right w:w="72" w:type="dxa"/>
            </w:tcMar>
            <w:vAlign w:val="center"/>
          </w:tcPr>
          <w:p w14:paraId="40E9CE99" w14:textId="2AAA6A4C" w:rsidR="00B22347" w:rsidRPr="00516852" w:rsidRDefault="00B22347" w:rsidP="00B22347">
            <w:pPr>
              <w:spacing w:before="40" w:after="40"/>
              <w:jc w:val="both"/>
              <w:rPr>
                <w:rFonts w:ascii="Manrope SemiBold" w:eastAsia="Calibri" w:hAnsi="Manrope SemiBold" w:cs="Calibri"/>
                <w:caps/>
                <w:color w:val="000000"/>
                <w:sz w:val="16"/>
                <w:szCs w:val="16"/>
                <w:lang w:val="en-IN" w:eastAsia="en-IN"/>
              </w:rPr>
            </w:pPr>
            <w:r>
              <w:rPr>
                <w:rFonts w:ascii="Manrope SemiBold" w:eastAsia="Calibri" w:hAnsi="Manrope SemiBold" w:cs="Calibri"/>
                <w:color w:val="000000"/>
                <w:sz w:val="16"/>
                <w:szCs w:val="16"/>
                <w:lang w:val="en-IN" w:eastAsia="en-IN"/>
              </w:rPr>
              <w:t>Gross Leverage</w:t>
            </w:r>
            <w:r w:rsidR="00BF3795">
              <w:rPr>
                <w:rFonts w:ascii="Manrope SemiBold" w:eastAsia="Calibri" w:hAnsi="Manrope SemiBold" w:cs="Calibri"/>
                <w:color w:val="000000"/>
                <w:sz w:val="16"/>
                <w:szCs w:val="16"/>
                <w:lang w:val="en-IN" w:eastAsia="en-IN"/>
              </w:rPr>
              <w:t xml:space="preserve"> (Y1)</w:t>
            </w:r>
          </w:p>
        </w:tc>
        <w:tc>
          <w:tcPr>
            <w:tcW w:w="222" w:type="pct"/>
            <w:shd w:val="clear" w:color="000000" w:fill="FFFFFF"/>
            <w:noWrap/>
            <w:tcMar>
              <w:left w:w="72" w:type="dxa"/>
              <w:right w:w="72" w:type="dxa"/>
            </w:tcMar>
            <w:vAlign w:val="center"/>
          </w:tcPr>
          <w:p w14:paraId="64A7A4FD" w14:textId="6AD909D6" w:rsidR="00B22347" w:rsidRDefault="00B22347" w:rsidP="00B22347">
            <w:pPr>
              <w:spacing w:before="40" w:after="40"/>
              <w:jc w:val="center"/>
              <w:rPr>
                <w:rFonts w:ascii="Manrope" w:eastAsia="Calibri" w:hAnsi="Manrope" w:cs="Calibri"/>
                <w:color w:val="000000"/>
                <w:sz w:val="16"/>
                <w:szCs w:val="16"/>
                <w:lang w:val="en-IN" w:eastAsia="en-IN"/>
              </w:rPr>
            </w:pPr>
            <w:r>
              <w:rPr>
                <w:rFonts w:ascii="Manrope" w:eastAsia="Calibri" w:hAnsi="Manrope" w:cs="Calibri"/>
                <w:color w:val="000000"/>
                <w:sz w:val="16"/>
                <w:szCs w:val="16"/>
                <w:lang w:val="en-IN" w:eastAsia="en-IN"/>
              </w:rPr>
              <w:t>x</w:t>
            </w:r>
          </w:p>
        </w:tc>
        <w:tc>
          <w:tcPr>
            <w:tcW w:w="484" w:type="pct"/>
            <w:shd w:val="clear" w:color="auto" w:fill="auto"/>
            <w:noWrap/>
            <w:tcMar>
              <w:left w:w="72" w:type="dxa"/>
              <w:right w:w="72" w:type="dxa"/>
            </w:tcMar>
            <w:vAlign w:val="center"/>
          </w:tcPr>
          <w:p w14:paraId="0E715CD9" w14:textId="59F00AA6" w:rsidR="00B22347" w:rsidRPr="000F2AB2" w:rsidRDefault="00B22347" w:rsidP="00B22347">
            <w:pPr>
              <w:spacing w:before="40" w:after="40"/>
              <w:jc w:val="center"/>
              <w:rPr>
                <w:rFonts w:ascii="Calibri" w:eastAsia="Calibri" w:hAnsi="Calibri" w:cs="Calibri"/>
                <w:color w:val="000000"/>
                <w:sz w:val="16"/>
                <w:szCs w:val="16"/>
                <w:lang w:val="en-IN" w:eastAsia="en-IN"/>
              </w:rPr>
            </w:pPr>
            <w:r w:rsidRPr="000F2AB2">
              <w:rPr>
                <w:rFonts w:ascii="Calibri" w:eastAsia="Calibri" w:hAnsi="Calibri" w:cs="Calibri"/>
                <w:color w:val="000000"/>
                <w:sz w:val="16"/>
                <w:szCs w:val="16"/>
                <w:lang w:val="en-IN" w:eastAsia="en-IN"/>
              </w:rPr>
              <w:t>6.9x</w:t>
            </w:r>
          </w:p>
        </w:tc>
        <w:tc>
          <w:tcPr>
            <w:tcW w:w="485" w:type="pct"/>
            <w:shd w:val="clear" w:color="auto" w:fill="auto"/>
            <w:noWrap/>
            <w:tcMar>
              <w:left w:w="72" w:type="dxa"/>
              <w:right w:w="72" w:type="dxa"/>
            </w:tcMar>
            <w:vAlign w:val="center"/>
          </w:tcPr>
          <w:p w14:paraId="2E03A9A1" w14:textId="08700CB3" w:rsidR="00B22347" w:rsidRPr="000F2AB2" w:rsidRDefault="00B22347" w:rsidP="00B22347">
            <w:pPr>
              <w:spacing w:before="40" w:after="40"/>
              <w:jc w:val="center"/>
              <w:rPr>
                <w:rFonts w:ascii="Calibri" w:eastAsia="Calibri" w:hAnsi="Calibri" w:cs="Calibri"/>
                <w:color w:val="000000"/>
                <w:sz w:val="16"/>
                <w:szCs w:val="16"/>
                <w:lang w:val="en-IN" w:eastAsia="en-IN"/>
              </w:rPr>
            </w:pPr>
            <w:r w:rsidRPr="000F2AB2">
              <w:rPr>
                <w:rFonts w:ascii="Calibri" w:hAnsi="Calibri" w:cs="Calibri"/>
                <w:color w:val="000000"/>
                <w:sz w:val="16"/>
                <w:szCs w:val="16"/>
              </w:rPr>
              <w:t>9.4x</w:t>
            </w:r>
          </w:p>
        </w:tc>
        <w:tc>
          <w:tcPr>
            <w:tcW w:w="485" w:type="pct"/>
            <w:shd w:val="clear" w:color="auto" w:fill="auto"/>
            <w:noWrap/>
            <w:tcMar>
              <w:left w:w="72" w:type="dxa"/>
              <w:right w:w="72" w:type="dxa"/>
            </w:tcMar>
            <w:vAlign w:val="center"/>
          </w:tcPr>
          <w:p w14:paraId="5D8F5330" w14:textId="5737066C" w:rsidR="00B22347" w:rsidRPr="000F2AB2" w:rsidRDefault="00B22347" w:rsidP="00B22347">
            <w:pPr>
              <w:spacing w:before="40" w:after="40"/>
              <w:jc w:val="center"/>
              <w:rPr>
                <w:rFonts w:ascii="Calibri" w:eastAsia="Calibri" w:hAnsi="Calibri" w:cs="Calibri"/>
                <w:color w:val="000000"/>
                <w:sz w:val="16"/>
                <w:szCs w:val="16"/>
                <w:lang w:val="en-IN" w:eastAsia="en-IN"/>
              </w:rPr>
            </w:pPr>
            <w:r w:rsidRPr="00D55075">
              <w:rPr>
                <w:rFonts w:ascii="Calibri" w:hAnsi="Calibri" w:cs="Calibri"/>
                <w:color w:val="FF0000"/>
                <w:sz w:val="16"/>
                <w:szCs w:val="16"/>
              </w:rPr>
              <w:t>17.4x</w:t>
            </w:r>
          </w:p>
        </w:tc>
        <w:tc>
          <w:tcPr>
            <w:tcW w:w="485" w:type="pct"/>
            <w:shd w:val="clear" w:color="auto" w:fill="F3EFFF"/>
            <w:noWrap/>
            <w:tcMar>
              <w:left w:w="72" w:type="dxa"/>
              <w:right w:w="72" w:type="dxa"/>
            </w:tcMar>
            <w:vAlign w:val="center"/>
          </w:tcPr>
          <w:p w14:paraId="5E774023" w14:textId="6F551159" w:rsidR="00B22347" w:rsidRPr="000A06FA" w:rsidRDefault="00B22347" w:rsidP="00B22347">
            <w:pPr>
              <w:spacing w:before="40" w:after="40"/>
              <w:jc w:val="center"/>
              <w:rPr>
                <w:rFonts w:ascii="Manrope" w:eastAsia="Calibri" w:hAnsi="Manrope" w:cs="Calibri"/>
                <w:color w:val="FD636B"/>
                <w:sz w:val="16"/>
                <w:szCs w:val="16"/>
                <w:lang w:val="en-IN" w:eastAsia="en-IN"/>
              </w:rPr>
            </w:pPr>
            <w:r w:rsidRPr="00DF0DF1">
              <w:rPr>
                <w:rFonts w:ascii="Manrope" w:eastAsia="Calibri" w:hAnsi="Manrope" w:cs="Calibri"/>
                <w:color w:val="FD636B"/>
                <w:sz w:val="16"/>
                <w:szCs w:val="16"/>
                <w:lang w:val="en-IN" w:eastAsia="en-IN"/>
              </w:rPr>
              <w:t>&lt;</w:t>
            </w:r>
            <w:r w:rsidR="00E10174">
              <w:rPr>
                <w:rFonts w:ascii="Manrope" w:eastAsia="Calibri" w:hAnsi="Manrope" w:cs="Calibri"/>
                <w:color w:val="FD636B"/>
                <w:sz w:val="16"/>
                <w:szCs w:val="16"/>
                <w:lang w:val="en-IN" w:eastAsia="en-IN"/>
              </w:rPr>
              <w:t>11x</w:t>
            </w:r>
          </w:p>
        </w:tc>
        <w:tc>
          <w:tcPr>
            <w:tcW w:w="761" w:type="pct"/>
            <w:shd w:val="clear" w:color="auto" w:fill="F3EFFF"/>
            <w:noWrap/>
            <w:tcMar>
              <w:left w:w="72" w:type="dxa"/>
              <w:right w:w="72" w:type="dxa"/>
            </w:tcMar>
            <w:vAlign w:val="center"/>
          </w:tcPr>
          <w:p w14:paraId="1FE4678B" w14:textId="753272D1" w:rsidR="00B22347" w:rsidRPr="000A06FA" w:rsidRDefault="00B22347" w:rsidP="00B22347">
            <w:pPr>
              <w:spacing w:before="40" w:after="40"/>
              <w:jc w:val="center"/>
              <w:rPr>
                <w:rFonts w:ascii="Manrope" w:eastAsia="Calibri" w:hAnsi="Manrope" w:cs="Calibri"/>
                <w:color w:val="000000"/>
                <w:sz w:val="16"/>
                <w:szCs w:val="16"/>
                <w:lang w:val="en-IN" w:eastAsia="en-IN"/>
              </w:rPr>
            </w:pPr>
          </w:p>
        </w:tc>
        <w:tc>
          <w:tcPr>
            <w:tcW w:w="539" w:type="pct"/>
            <w:shd w:val="clear" w:color="000000" w:fill="FFFFFF"/>
            <w:noWrap/>
            <w:tcMar>
              <w:left w:w="72" w:type="dxa"/>
              <w:right w:w="72" w:type="dxa"/>
            </w:tcMar>
          </w:tcPr>
          <w:p w14:paraId="1864F765" w14:textId="142EEDD3" w:rsidR="00B22347" w:rsidRDefault="00B22347" w:rsidP="00B22347">
            <w:pPr>
              <w:spacing w:before="40" w:after="40"/>
              <w:jc w:val="center"/>
              <w:rPr>
                <w:rFonts w:ascii="Manrope" w:eastAsia="Calibri" w:hAnsi="Manrope" w:cs="Calibri"/>
                <w:color w:val="000000"/>
                <w:sz w:val="16"/>
                <w:szCs w:val="16"/>
                <w:lang w:val="en-IN" w:eastAsia="en-IN"/>
              </w:rPr>
            </w:pPr>
            <w:r w:rsidRPr="00C34259">
              <w:rPr>
                <w:rFonts w:ascii="Manrope" w:eastAsia="Calibri" w:hAnsi="Manrope" w:cs="Calibri"/>
                <w:color w:val="000000"/>
                <w:sz w:val="16"/>
                <w:szCs w:val="16"/>
                <w:lang w:val="en-IN" w:eastAsia="en-IN"/>
              </w:rPr>
              <w:t>No</w:t>
            </w:r>
          </w:p>
        </w:tc>
      </w:tr>
    </w:tbl>
    <w:p w14:paraId="078BBB79" w14:textId="77777777" w:rsidR="00A87722" w:rsidRDefault="00A87722" w:rsidP="00A87722">
      <w:pPr>
        <w:pStyle w:val="Annexure2"/>
        <w:rPr>
          <w:rStyle w:val="Style1"/>
          <w:rFonts w:ascii="Aquawax Fx Medium" w:hAnsi="Aquawax Fx Medium"/>
        </w:rPr>
      </w:pPr>
      <w:r w:rsidRPr="00007C41">
        <w:rPr>
          <w:rStyle w:val="Style1"/>
          <w:rFonts w:ascii="Aquawax Fx Medium" w:hAnsi="Aquawax Fx Medium"/>
        </w:rPr>
        <w:t>Sectoral Limit</w:t>
      </w:r>
    </w:p>
    <w:tbl>
      <w:tblPr>
        <w:tblW w:w="0" w:type="auto"/>
        <w:tblBorders>
          <w:top w:val="single" w:sz="4" w:space="0" w:color="006D6B" w:themeColor="accent2"/>
          <w:left w:val="single" w:sz="4" w:space="0" w:color="006D6B" w:themeColor="accent2"/>
          <w:bottom w:val="single" w:sz="4" w:space="0" w:color="006D6B" w:themeColor="accent2"/>
          <w:right w:val="single" w:sz="4" w:space="0" w:color="006D6B" w:themeColor="accent2"/>
          <w:insideH w:val="single" w:sz="4" w:space="0" w:color="BFBFBF" w:themeColor="background1" w:themeShade="BF"/>
          <w:insideV w:val="single" w:sz="4" w:space="0" w:color="D9D9D9"/>
        </w:tblBorders>
        <w:tblLook w:val="04A0" w:firstRow="1" w:lastRow="0" w:firstColumn="1" w:lastColumn="0" w:noHBand="0" w:noVBand="1"/>
      </w:tblPr>
      <w:tblGrid>
        <w:gridCol w:w="3585"/>
        <w:gridCol w:w="1951"/>
        <w:gridCol w:w="2087"/>
        <w:gridCol w:w="2005"/>
      </w:tblGrid>
      <w:tr w:rsidR="00E57C4D" w:rsidRPr="00E57C4D" w14:paraId="60CC6882" w14:textId="77777777" w:rsidTr="00E27C33">
        <w:trPr>
          <w:trHeight w:val="20"/>
        </w:trPr>
        <w:tc>
          <w:tcPr>
            <w:tcW w:w="0" w:type="auto"/>
            <w:gridSpan w:val="4"/>
            <w:shd w:val="clear" w:color="auto" w:fill="006D6B" w:themeFill="accent2"/>
            <w:noWrap/>
            <w:vAlign w:val="center"/>
          </w:tcPr>
          <w:p w14:paraId="43B062D5" w14:textId="34B6839C" w:rsidR="00E57C4D" w:rsidRPr="00E57C4D" w:rsidRDefault="00E57C4D" w:rsidP="00E57C4D">
            <w:pPr>
              <w:spacing w:after="0" w:line="240" w:lineRule="auto"/>
              <w:rPr>
                <w:rFonts w:ascii="Manrope" w:eastAsia="Times New Roman" w:hAnsi="Manrope" w:cs="Calibri"/>
                <w:b/>
                <w:bCs/>
                <w:i/>
                <w:iCs/>
                <w:color w:val="FFFFFF"/>
                <w:sz w:val="16"/>
                <w:szCs w:val="16"/>
                <w:lang w:val="en-IN" w:eastAsia="en-IN"/>
              </w:rPr>
            </w:pPr>
            <w:r w:rsidRPr="00E57C4D">
              <w:rPr>
                <w:rFonts w:ascii="Manrope" w:eastAsia="Times New Roman" w:hAnsi="Manrope" w:cs="Calibri"/>
                <w:b/>
                <w:bCs/>
                <w:color w:val="FFFFFF" w:themeColor="background1"/>
                <w:sz w:val="16"/>
                <w:szCs w:val="16"/>
                <w:lang w:val="en-IN" w:eastAsia="en-IN"/>
              </w:rPr>
              <w:t>Sector</w:t>
            </w:r>
          </w:p>
        </w:tc>
      </w:tr>
      <w:tr w:rsidR="00E57C4D" w:rsidRPr="00E57C4D" w14:paraId="599C820C" w14:textId="77777777" w:rsidTr="00E27C33">
        <w:trPr>
          <w:trHeight w:val="20"/>
        </w:trPr>
        <w:tc>
          <w:tcPr>
            <w:tcW w:w="0" w:type="auto"/>
            <w:shd w:val="clear" w:color="auto" w:fill="006D6B" w:themeFill="accent2"/>
            <w:noWrap/>
            <w:vAlign w:val="center"/>
            <w:hideMark/>
          </w:tcPr>
          <w:p w14:paraId="567C4E20" w14:textId="77777777" w:rsidR="00E57C4D" w:rsidRPr="00E57C4D" w:rsidRDefault="00E57C4D" w:rsidP="00E57C4D">
            <w:pPr>
              <w:spacing w:after="0" w:line="240" w:lineRule="auto"/>
              <w:rPr>
                <w:rFonts w:ascii="Manrope" w:eastAsia="Times New Roman" w:hAnsi="Manrope" w:cs="Calibri"/>
                <w:b/>
                <w:bCs/>
                <w:color w:val="FFFFFF" w:themeColor="background1"/>
                <w:sz w:val="16"/>
                <w:szCs w:val="16"/>
                <w:lang w:val="en-IN" w:eastAsia="en-IN"/>
              </w:rPr>
            </w:pPr>
            <w:bookmarkStart w:id="22" w:name="RANGE!B2:E8"/>
            <w:r w:rsidRPr="00E57C4D">
              <w:rPr>
                <w:rFonts w:ascii="Manrope" w:eastAsia="Times New Roman" w:hAnsi="Manrope" w:cs="Calibri"/>
                <w:b/>
                <w:bCs/>
                <w:color w:val="FFFFFF" w:themeColor="background1"/>
                <w:sz w:val="16"/>
                <w:szCs w:val="16"/>
                <w:lang w:val="en-IN" w:eastAsia="en-IN"/>
              </w:rPr>
              <w:t>Residential Accommodation - Development</w:t>
            </w:r>
            <w:bookmarkEnd w:id="22"/>
          </w:p>
        </w:tc>
        <w:tc>
          <w:tcPr>
            <w:tcW w:w="0" w:type="auto"/>
            <w:shd w:val="clear" w:color="auto" w:fill="006D6B" w:themeFill="accent2"/>
            <w:noWrap/>
            <w:vAlign w:val="center"/>
            <w:hideMark/>
          </w:tcPr>
          <w:p w14:paraId="79CE093F" w14:textId="77777777" w:rsidR="00E57C4D" w:rsidRPr="00E57C4D" w:rsidRDefault="00E57C4D" w:rsidP="00E57C4D">
            <w:pPr>
              <w:spacing w:after="0" w:line="240" w:lineRule="auto"/>
              <w:jc w:val="center"/>
              <w:rPr>
                <w:rFonts w:ascii="Manrope" w:eastAsia="Times New Roman" w:hAnsi="Manrope" w:cs="Calibri"/>
                <w:b/>
                <w:bCs/>
                <w:color w:val="FFFFFF" w:themeColor="background1"/>
                <w:sz w:val="16"/>
                <w:szCs w:val="16"/>
                <w:lang w:val="en-IN" w:eastAsia="en-IN"/>
              </w:rPr>
            </w:pPr>
            <w:r w:rsidRPr="00E57C4D">
              <w:rPr>
                <w:rFonts w:ascii="Manrope" w:eastAsia="Times New Roman" w:hAnsi="Manrope" w:cs="Calibri"/>
                <w:b/>
                <w:bCs/>
                <w:color w:val="FFFFFF" w:themeColor="background1"/>
                <w:sz w:val="16"/>
                <w:szCs w:val="16"/>
                <w:lang w:val="en-IN" w:eastAsia="en-IN"/>
              </w:rPr>
              <w:t>Sectoral</w:t>
            </w:r>
          </w:p>
        </w:tc>
        <w:tc>
          <w:tcPr>
            <w:tcW w:w="0" w:type="auto"/>
            <w:gridSpan w:val="2"/>
            <w:shd w:val="clear" w:color="auto" w:fill="006D6B" w:themeFill="accent2"/>
            <w:noWrap/>
            <w:vAlign w:val="center"/>
            <w:hideMark/>
          </w:tcPr>
          <w:p w14:paraId="3E9AF457" w14:textId="3BCBA094" w:rsidR="00E57C4D" w:rsidRPr="00E57C4D" w:rsidRDefault="00E57C4D" w:rsidP="00E57C4D">
            <w:pPr>
              <w:spacing w:after="0" w:line="240" w:lineRule="auto"/>
              <w:jc w:val="center"/>
              <w:rPr>
                <w:rFonts w:ascii="Manrope" w:eastAsia="Times New Roman" w:hAnsi="Manrope" w:cs="Calibri"/>
                <w:b/>
                <w:bCs/>
                <w:color w:val="FFFFFF" w:themeColor="background1"/>
                <w:sz w:val="16"/>
                <w:szCs w:val="16"/>
                <w:lang w:val="en-IN" w:eastAsia="en-IN"/>
              </w:rPr>
            </w:pPr>
            <w:r w:rsidRPr="00E57C4D">
              <w:rPr>
                <w:rFonts w:ascii="Manrope" w:eastAsia="Times New Roman" w:hAnsi="Manrope" w:cs="Calibri"/>
                <w:b/>
                <w:bCs/>
                <w:color w:val="FFFFFF" w:themeColor="background1"/>
                <w:sz w:val="16"/>
                <w:szCs w:val="16"/>
                <w:lang w:val="en-IN" w:eastAsia="en-IN"/>
              </w:rPr>
              <w:t>Total</w:t>
            </w:r>
          </w:p>
        </w:tc>
      </w:tr>
      <w:tr w:rsidR="00E57C4D" w:rsidRPr="00E57C4D" w14:paraId="6B76405A" w14:textId="77777777" w:rsidTr="00E57C4D">
        <w:trPr>
          <w:trHeight w:val="20"/>
        </w:trPr>
        <w:tc>
          <w:tcPr>
            <w:tcW w:w="0" w:type="auto"/>
            <w:shd w:val="clear" w:color="000000" w:fill="2DABA4"/>
            <w:noWrap/>
            <w:vAlign w:val="center"/>
            <w:hideMark/>
          </w:tcPr>
          <w:p w14:paraId="6435FB65" w14:textId="77777777" w:rsidR="00E57C4D" w:rsidRPr="00E57C4D" w:rsidRDefault="00E57C4D" w:rsidP="00E57C4D">
            <w:pPr>
              <w:spacing w:after="0" w:line="240" w:lineRule="auto"/>
              <w:rPr>
                <w:rFonts w:ascii="Manrope" w:eastAsia="Times New Roman" w:hAnsi="Manrope" w:cs="Calibri"/>
                <w:b/>
                <w:bCs/>
                <w:color w:val="FFFFFF"/>
                <w:sz w:val="16"/>
                <w:szCs w:val="16"/>
                <w:lang w:val="en-IN" w:eastAsia="en-IN"/>
              </w:rPr>
            </w:pPr>
            <w:r w:rsidRPr="00E57C4D">
              <w:rPr>
                <w:rFonts w:ascii="Manrope" w:eastAsia="Times New Roman" w:hAnsi="Manrope" w:cs="Calibri"/>
                <w:b/>
                <w:bCs/>
                <w:color w:val="FFFFFF"/>
                <w:sz w:val="16"/>
                <w:szCs w:val="16"/>
                <w:lang w:val="en-IN" w:eastAsia="en-IN"/>
              </w:rPr>
              <w:t>Data as of 31-Mar-24</w:t>
            </w:r>
          </w:p>
        </w:tc>
        <w:tc>
          <w:tcPr>
            <w:tcW w:w="0" w:type="auto"/>
            <w:shd w:val="clear" w:color="000000" w:fill="2DABA4"/>
            <w:vAlign w:val="center"/>
            <w:hideMark/>
          </w:tcPr>
          <w:p w14:paraId="05FA4742" w14:textId="77777777" w:rsidR="00E57C4D" w:rsidRPr="00E57C4D" w:rsidRDefault="00E57C4D" w:rsidP="00E57C4D">
            <w:pPr>
              <w:spacing w:after="0" w:line="240" w:lineRule="auto"/>
              <w:jc w:val="center"/>
              <w:rPr>
                <w:rFonts w:ascii="Manrope" w:eastAsia="Times New Roman" w:hAnsi="Manrope" w:cs="Calibri"/>
                <w:b/>
                <w:bCs/>
                <w:color w:val="FFFFFF"/>
                <w:sz w:val="16"/>
                <w:szCs w:val="16"/>
                <w:lang w:val="en-IN" w:eastAsia="en-IN"/>
              </w:rPr>
            </w:pPr>
            <w:r w:rsidRPr="00E57C4D">
              <w:rPr>
                <w:rFonts w:ascii="Manrope" w:eastAsia="Times New Roman" w:hAnsi="Manrope" w:cs="Calibri"/>
                <w:b/>
                <w:bCs/>
                <w:color w:val="FFFFFF"/>
                <w:sz w:val="16"/>
                <w:szCs w:val="16"/>
                <w:lang w:val="en-IN" w:eastAsia="en-IN"/>
              </w:rPr>
              <w:t>Committed Position (Drawn + Committed Undrawn)</w:t>
            </w:r>
          </w:p>
        </w:tc>
        <w:tc>
          <w:tcPr>
            <w:tcW w:w="0" w:type="auto"/>
            <w:shd w:val="clear" w:color="000000" w:fill="2DABA4"/>
            <w:vAlign w:val="center"/>
            <w:hideMark/>
          </w:tcPr>
          <w:p w14:paraId="6D8C623A" w14:textId="77777777" w:rsidR="00E57C4D" w:rsidRPr="00E57C4D" w:rsidRDefault="00E57C4D" w:rsidP="00E57C4D">
            <w:pPr>
              <w:spacing w:after="0" w:line="240" w:lineRule="auto"/>
              <w:jc w:val="center"/>
              <w:rPr>
                <w:rFonts w:ascii="Manrope" w:eastAsia="Times New Roman" w:hAnsi="Manrope" w:cs="Calibri"/>
                <w:b/>
                <w:bCs/>
                <w:color w:val="FFFFFF"/>
                <w:sz w:val="16"/>
                <w:szCs w:val="16"/>
                <w:lang w:val="en-IN" w:eastAsia="en-IN"/>
              </w:rPr>
            </w:pPr>
            <w:r w:rsidRPr="00E57C4D">
              <w:rPr>
                <w:rFonts w:ascii="Manrope" w:eastAsia="Times New Roman" w:hAnsi="Manrope" w:cs="Calibri"/>
                <w:b/>
                <w:bCs/>
                <w:color w:val="FFFFFF"/>
                <w:sz w:val="16"/>
                <w:szCs w:val="16"/>
                <w:lang w:val="en-IN" w:eastAsia="en-IN"/>
              </w:rPr>
              <w:t>Committed Position (Drawn + Committed Undrawn)</w:t>
            </w:r>
          </w:p>
        </w:tc>
        <w:tc>
          <w:tcPr>
            <w:tcW w:w="0" w:type="auto"/>
            <w:shd w:val="clear" w:color="000000" w:fill="2DABA4"/>
            <w:vAlign w:val="center"/>
            <w:hideMark/>
          </w:tcPr>
          <w:p w14:paraId="3DA12E33" w14:textId="77777777" w:rsidR="00E57C4D" w:rsidRPr="00E57C4D" w:rsidRDefault="00E57C4D" w:rsidP="00E57C4D">
            <w:pPr>
              <w:spacing w:after="0" w:line="240" w:lineRule="auto"/>
              <w:jc w:val="center"/>
              <w:rPr>
                <w:rFonts w:ascii="Manrope" w:eastAsia="Times New Roman" w:hAnsi="Manrope" w:cs="Calibri"/>
                <w:b/>
                <w:bCs/>
                <w:i/>
                <w:iCs/>
                <w:color w:val="FFFFFF"/>
                <w:sz w:val="16"/>
                <w:szCs w:val="16"/>
                <w:lang w:val="en-IN" w:eastAsia="en-IN"/>
              </w:rPr>
            </w:pPr>
            <w:r w:rsidRPr="00E57C4D">
              <w:rPr>
                <w:rFonts w:ascii="Manrope" w:eastAsia="Times New Roman" w:hAnsi="Manrope" w:cs="Calibri"/>
                <w:b/>
                <w:bCs/>
                <w:i/>
                <w:iCs/>
                <w:color w:val="FFFFFF"/>
                <w:sz w:val="16"/>
                <w:szCs w:val="16"/>
                <w:lang w:val="en-IN" w:eastAsia="en-IN"/>
              </w:rPr>
              <w:t>Committed Position (Drawn + Committed Undrawn) % of Total</w:t>
            </w:r>
          </w:p>
        </w:tc>
      </w:tr>
      <w:tr w:rsidR="00E57C4D" w:rsidRPr="00E57C4D" w14:paraId="64A5E976" w14:textId="77777777" w:rsidTr="00E57C4D">
        <w:trPr>
          <w:trHeight w:val="20"/>
        </w:trPr>
        <w:tc>
          <w:tcPr>
            <w:tcW w:w="0" w:type="auto"/>
            <w:shd w:val="clear" w:color="auto" w:fill="auto"/>
            <w:noWrap/>
            <w:vAlign w:val="center"/>
            <w:hideMark/>
          </w:tcPr>
          <w:p w14:paraId="328FB721" w14:textId="77777777" w:rsidR="00E57C4D" w:rsidRPr="00E57C4D" w:rsidRDefault="00E57C4D" w:rsidP="00E57C4D">
            <w:pPr>
              <w:spacing w:after="0" w:line="240" w:lineRule="auto"/>
              <w:rPr>
                <w:rFonts w:ascii="Manrope" w:eastAsia="Times New Roman" w:hAnsi="Manrope" w:cs="Calibri"/>
                <w:color w:val="000000"/>
                <w:sz w:val="16"/>
                <w:szCs w:val="16"/>
                <w:lang w:val="en-IN" w:eastAsia="en-IN"/>
              </w:rPr>
            </w:pPr>
            <w:r w:rsidRPr="00E57C4D">
              <w:rPr>
                <w:rFonts w:ascii="Manrope" w:eastAsia="Times New Roman" w:hAnsi="Manrope" w:cs="Calibri"/>
                <w:color w:val="000000"/>
                <w:sz w:val="16"/>
                <w:szCs w:val="16"/>
                <w:lang w:val="en-IN" w:eastAsia="en-IN"/>
              </w:rPr>
              <w:t>Current</w:t>
            </w:r>
          </w:p>
        </w:tc>
        <w:tc>
          <w:tcPr>
            <w:tcW w:w="0" w:type="auto"/>
            <w:shd w:val="clear" w:color="auto" w:fill="auto"/>
            <w:noWrap/>
            <w:vAlign w:val="center"/>
            <w:hideMark/>
          </w:tcPr>
          <w:p w14:paraId="4E713F55" w14:textId="77777777" w:rsidR="00E57C4D" w:rsidRPr="00E57C4D" w:rsidRDefault="00E57C4D" w:rsidP="00E57C4D">
            <w:pPr>
              <w:spacing w:after="0" w:line="240" w:lineRule="auto"/>
              <w:jc w:val="center"/>
              <w:rPr>
                <w:rFonts w:ascii="Manrope" w:eastAsia="Times New Roman" w:hAnsi="Manrope" w:cs="Calibri"/>
                <w:sz w:val="16"/>
                <w:szCs w:val="16"/>
                <w:lang w:val="en-IN" w:eastAsia="en-IN"/>
              </w:rPr>
            </w:pPr>
            <w:r w:rsidRPr="00E57C4D">
              <w:rPr>
                <w:rFonts w:ascii="Manrope" w:eastAsia="Times New Roman" w:hAnsi="Manrope" w:cs="Calibri"/>
                <w:sz w:val="16"/>
                <w:szCs w:val="16"/>
                <w:lang w:val="en-IN" w:eastAsia="en-IN"/>
              </w:rPr>
              <w:t>£687,068,328</w:t>
            </w:r>
          </w:p>
        </w:tc>
        <w:tc>
          <w:tcPr>
            <w:tcW w:w="0" w:type="auto"/>
            <w:shd w:val="clear" w:color="auto" w:fill="auto"/>
            <w:noWrap/>
            <w:vAlign w:val="center"/>
            <w:hideMark/>
          </w:tcPr>
          <w:p w14:paraId="6997919E" w14:textId="77777777" w:rsidR="00E57C4D" w:rsidRPr="00E57C4D" w:rsidRDefault="00E57C4D" w:rsidP="00E57C4D">
            <w:pPr>
              <w:spacing w:after="0" w:line="240" w:lineRule="auto"/>
              <w:jc w:val="center"/>
              <w:rPr>
                <w:rFonts w:ascii="Manrope" w:eastAsia="Times New Roman" w:hAnsi="Manrope" w:cs="Calibri"/>
                <w:sz w:val="16"/>
                <w:szCs w:val="16"/>
                <w:lang w:val="en-IN" w:eastAsia="en-IN"/>
              </w:rPr>
            </w:pPr>
            <w:r w:rsidRPr="00E57C4D">
              <w:rPr>
                <w:rFonts w:ascii="Manrope" w:eastAsia="Times New Roman" w:hAnsi="Manrope" w:cs="Calibri"/>
                <w:sz w:val="16"/>
                <w:szCs w:val="16"/>
                <w:lang w:val="en-IN" w:eastAsia="en-IN"/>
              </w:rPr>
              <w:t>£4,380,428,152</w:t>
            </w:r>
          </w:p>
        </w:tc>
        <w:tc>
          <w:tcPr>
            <w:tcW w:w="0" w:type="auto"/>
            <w:shd w:val="clear" w:color="auto" w:fill="auto"/>
            <w:noWrap/>
            <w:vAlign w:val="center"/>
            <w:hideMark/>
          </w:tcPr>
          <w:p w14:paraId="76BA5042" w14:textId="77777777" w:rsidR="00E57C4D" w:rsidRPr="00E57C4D" w:rsidRDefault="00E57C4D" w:rsidP="00E57C4D">
            <w:pPr>
              <w:spacing w:after="0" w:line="240" w:lineRule="auto"/>
              <w:jc w:val="center"/>
              <w:rPr>
                <w:rFonts w:ascii="Manrope" w:eastAsia="Times New Roman" w:hAnsi="Manrope" w:cs="Calibri"/>
                <w:i/>
                <w:iCs/>
                <w:color w:val="000000"/>
                <w:sz w:val="16"/>
                <w:szCs w:val="16"/>
                <w:lang w:val="en-IN" w:eastAsia="en-IN"/>
              </w:rPr>
            </w:pPr>
            <w:r w:rsidRPr="00E57C4D">
              <w:rPr>
                <w:rFonts w:ascii="Manrope" w:eastAsia="Times New Roman" w:hAnsi="Manrope" w:cs="Calibri"/>
                <w:i/>
                <w:iCs/>
                <w:color w:val="000000"/>
                <w:sz w:val="16"/>
                <w:szCs w:val="16"/>
                <w:lang w:val="en-IN" w:eastAsia="en-IN"/>
              </w:rPr>
              <w:t>15.68%</w:t>
            </w:r>
          </w:p>
        </w:tc>
      </w:tr>
      <w:tr w:rsidR="00E57C4D" w:rsidRPr="00E57C4D" w14:paraId="1E756BF9" w14:textId="77777777" w:rsidTr="00E57C4D">
        <w:trPr>
          <w:trHeight w:val="20"/>
        </w:trPr>
        <w:tc>
          <w:tcPr>
            <w:tcW w:w="0" w:type="auto"/>
            <w:shd w:val="clear" w:color="auto" w:fill="auto"/>
            <w:noWrap/>
            <w:vAlign w:val="center"/>
            <w:hideMark/>
          </w:tcPr>
          <w:p w14:paraId="4BFA4CE0" w14:textId="77777777" w:rsidR="00E57C4D" w:rsidRPr="00E57C4D" w:rsidRDefault="00E57C4D" w:rsidP="00E57C4D">
            <w:pPr>
              <w:spacing w:after="0" w:line="240" w:lineRule="auto"/>
              <w:rPr>
                <w:rFonts w:ascii="Manrope" w:eastAsia="Times New Roman" w:hAnsi="Manrope" w:cs="Calibri"/>
                <w:color w:val="000000"/>
                <w:sz w:val="16"/>
                <w:szCs w:val="16"/>
                <w:lang w:val="en-IN" w:eastAsia="en-IN"/>
              </w:rPr>
            </w:pPr>
            <w:r w:rsidRPr="00E57C4D">
              <w:rPr>
                <w:rFonts w:ascii="Manrope" w:eastAsia="Times New Roman" w:hAnsi="Manrope" w:cs="Calibri"/>
                <w:color w:val="000000"/>
                <w:sz w:val="16"/>
                <w:szCs w:val="16"/>
                <w:lang w:val="en-IN" w:eastAsia="en-IN"/>
              </w:rPr>
              <w:t>New / Subject deal</w:t>
            </w:r>
          </w:p>
        </w:tc>
        <w:tc>
          <w:tcPr>
            <w:tcW w:w="0" w:type="auto"/>
            <w:shd w:val="clear" w:color="auto" w:fill="auto"/>
            <w:noWrap/>
            <w:vAlign w:val="center"/>
            <w:hideMark/>
          </w:tcPr>
          <w:p w14:paraId="5C6414A0" w14:textId="77777777" w:rsidR="00E57C4D" w:rsidRPr="00E57C4D" w:rsidRDefault="00E57C4D" w:rsidP="00E57C4D">
            <w:pPr>
              <w:spacing w:after="0" w:line="240" w:lineRule="auto"/>
              <w:jc w:val="center"/>
              <w:rPr>
                <w:rFonts w:ascii="Manrope" w:eastAsia="Times New Roman" w:hAnsi="Manrope" w:cs="Calibri"/>
                <w:color w:val="0000FF"/>
                <w:sz w:val="16"/>
                <w:szCs w:val="16"/>
                <w:lang w:val="en-IN" w:eastAsia="en-IN"/>
              </w:rPr>
            </w:pPr>
            <w:r w:rsidRPr="00E57C4D">
              <w:rPr>
                <w:rFonts w:ascii="Manrope" w:eastAsia="Times New Roman" w:hAnsi="Manrope" w:cs="Calibri"/>
                <w:color w:val="0000FF"/>
                <w:sz w:val="16"/>
                <w:szCs w:val="16"/>
                <w:lang w:val="en-IN" w:eastAsia="en-IN"/>
              </w:rPr>
              <w:t>£20,428,534</w:t>
            </w:r>
          </w:p>
        </w:tc>
        <w:tc>
          <w:tcPr>
            <w:tcW w:w="0" w:type="auto"/>
            <w:shd w:val="clear" w:color="auto" w:fill="auto"/>
            <w:noWrap/>
            <w:vAlign w:val="center"/>
            <w:hideMark/>
          </w:tcPr>
          <w:p w14:paraId="06782382" w14:textId="77777777" w:rsidR="00E57C4D" w:rsidRPr="00E57C4D" w:rsidRDefault="00E57C4D" w:rsidP="00E57C4D">
            <w:pPr>
              <w:spacing w:after="0" w:line="240" w:lineRule="auto"/>
              <w:jc w:val="center"/>
              <w:rPr>
                <w:rFonts w:ascii="Manrope" w:eastAsia="Times New Roman" w:hAnsi="Manrope" w:cs="Calibri"/>
                <w:color w:val="000000"/>
                <w:sz w:val="16"/>
                <w:szCs w:val="16"/>
                <w:lang w:val="en-IN" w:eastAsia="en-IN"/>
              </w:rPr>
            </w:pPr>
            <w:r w:rsidRPr="00E57C4D">
              <w:rPr>
                <w:rFonts w:ascii="Manrope" w:eastAsia="Times New Roman" w:hAnsi="Manrope" w:cs="Calibri"/>
                <w:color w:val="000000"/>
                <w:sz w:val="16"/>
                <w:szCs w:val="16"/>
                <w:lang w:val="en-IN" w:eastAsia="en-IN"/>
              </w:rPr>
              <w:t>£20,428,534</w:t>
            </w:r>
          </w:p>
        </w:tc>
        <w:tc>
          <w:tcPr>
            <w:tcW w:w="0" w:type="auto"/>
            <w:shd w:val="clear" w:color="auto" w:fill="auto"/>
            <w:noWrap/>
            <w:vAlign w:val="center"/>
            <w:hideMark/>
          </w:tcPr>
          <w:p w14:paraId="49F6DC7C" w14:textId="77777777" w:rsidR="00E57C4D" w:rsidRPr="00E57C4D" w:rsidRDefault="00E57C4D" w:rsidP="00E57C4D">
            <w:pPr>
              <w:spacing w:after="0" w:line="240" w:lineRule="auto"/>
              <w:jc w:val="center"/>
              <w:rPr>
                <w:rFonts w:ascii="Manrope" w:eastAsia="Times New Roman" w:hAnsi="Manrope" w:cs="Calibri"/>
                <w:i/>
                <w:iCs/>
                <w:color w:val="000000"/>
                <w:sz w:val="16"/>
                <w:szCs w:val="16"/>
                <w:lang w:val="en-IN" w:eastAsia="en-IN"/>
              </w:rPr>
            </w:pPr>
            <w:r w:rsidRPr="00E57C4D">
              <w:rPr>
                <w:rFonts w:ascii="Manrope" w:eastAsia="Times New Roman" w:hAnsi="Manrope" w:cs="Calibri"/>
                <w:i/>
                <w:iCs/>
                <w:color w:val="000000"/>
                <w:sz w:val="16"/>
                <w:szCs w:val="16"/>
                <w:lang w:val="en-IN" w:eastAsia="en-IN"/>
              </w:rPr>
              <w:t> </w:t>
            </w:r>
          </w:p>
        </w:tc>
      </w:tr>
      <w:tr w:rsidR="00E57C4D" w:rsidRPr="00E57C4D" w14:paraId="231D63D4" w14:textId="77777777" w:rsidTr="00E57C4D">
        <w:trPr>
          <w:trHeight w:val="20"/>
        </w:trPr>
        <w:tc>
          <w:tcPr>
            <w:tcW w:w="0" w:type="auto"/>
            <w:shd w:val="clear" w:color="000000" w:fill="E6F4F3"/>
            <w:noWrap/>
            <w:vAlign w:val="center"/>
            <w:hideMark/>
          </w:tcPr>
          <w:p w14:paraId="19BBEAA7" w14:textId="77777777" w:rsidR="00E57C4D" w:rsidRPr="00E57C4D" w:rsidRDefault="00E57C4D" w:rsidP="00E57C4D">
            <w:pPr>
              <w:spacing w:after="0" w:line="240" w:lineRule="auto"/>
              <w:rPr>
                <w:rFonts w:ascii="Manrope" w:eastAsia="Times New Roman" w:hAnsi="Manrope" w:cs="Calibri"/>
                <w:b/>
                <w:bCs/>
                <w:color w:val="000000"/>
                <w:sz w:val="16"/>
                <w:szCs w:val="16"/>
                <w:lang w:val="en-IN" w:eastAsia="en-IN"/>
              </w:rPr>
            </w:pPr>
            <w:r w:rsidRPr="00E57C4D">
              <w:rPr>
                <w:rFonts w:ascii="Manrope" w:eastAsia="Times New Roman" w:hAnsi="Manrope" w:cs="Calibri"/>
                <w:b/>
                <w:bCs/>
                <w:color w:val="000000"/>
                <w:sz w:val="16"/>
                <w:szCs w:val="16"/>
                <w:lang w:val="en-IN" w:eastAsia="en-IN"/>
              </w:rPr>
              <w:t>Total, if approved</w:t>
            </w:r>
          </w:p>
        </w:tc>
        <w:tc>
          <w:tcPr>
            <w:tcW w:w="0" w:type="auto"/>
            <w:shd w:val="clear" w:color="000000" w:fill="E6F4F3"/>
            <w:noWrap/>
            <w:vAlign w:val="center"/>
            <w:hideMark/>
          </w:tcPr>
          <w:p w14:paraId="5925CF2D" w14:textId="77777777" w:rsidR="00E57C4D" w:rsidRPr="00E57C4D" w:rsidRDefault="00E57C4D" w:rsidP="00E57C4D">
            <w:pPr>
              <w:spacing w:after="0" w:line="240" w:lineRule="auto"/>
              <w:jc w:val="center"/>
              <w:rPr>
                <w:rFonts w:ascii="Manrope" w:eastAsia="Times New Roman" w:hAnsi="Manrope" w:cs="Calibri"/>
                <w:b/>
                <w:bCs/>
                <w:color w:val="000000"/>
                <w:sz w:val="16"/>
                <w:szCs w:val="16"/>
                <w:lang w:val="en-IN" w:eastAsia="en-IN"/>
              </w:rPr>
            </w:pPr>
            <w:r w:rsidRPr="00E57C4D">
              <w:rPr>
                <w:rFonts w:ascii="Manrope" w:eastAsia="Times New Roman" w:hAnsi="Manrope" w:cs="Calibri"/>
                <w:b/>
                <w:bCs/>
                <w:color w:val="000000"/>
                <w:sz w:val="16"/>
                <w:szCs w:val="16"/>
                <w:lang w:val="en-IN" w:eastAsia="en-IN"/>
              </w:rPr>
              <w:t>£707,496,862</w:t>
            </w:r>
          </w:p>
        </w:tc>
        <w:tc>
          <w:tcPr>
            <w:tcW w:w="0" w:type="auto"/>
            <w:shd w:val="clear" w:color="000000" w:fill="E6F4F3"/>
            <w:noWrap/>
            <w:vAlign w:val="center"/>
            <w:hideMark/>
          </w:tcPr>
          <w:p w14:paraId="1A89C844" w14:textId="77777777" w:rsidR="00E57C4D" w:rsidRPr="00E57C4D" w:rsidRDefault="00E57C4D" w:rsidP="00E57C4D">
            <w:pPr>
              <w:spacing w:after="0" w:line="240" w:lineRule="auto"/>
              <w:jc w:val="center"/>
              <w:rPr>
                <w:rFonts w:ascii="Manrope" w:eastAsia="Times New Roman" w:hAnsi="Manrope" w:cs="Calibri"/>
                <w:b/>
                <w:bCs/>
                <w:color w:val="000000"/>
                <w:sz w:val="16"/>
                <w:szCs w:val="16"/>
                <w:lang w:val="en-IN" w:eastAsia="en-IN"/>
              </w:rPr>
            </w:pPr>
            <w:r w:rsidRPr="00E57C4D">
              <w:rPr>
                <w:rFonts w:ascii="Manrope" w:eastAsia="Times New Roman" w:hAnsi="Manrope" w:cs="Calibri"/>
                <w:b/>
                <w:bCs/>
                <w:color w:val="000000"/>
                <w:sz w:val="16"/>
                <w:szCs w:val="16"/>
                <w:lang w:val="en-IN" w:eastAsia="en-IN"/>
              </w:rPr>
              <w:t>£4,400,856,686</w:t>
            </w:r>
          </w:p>
        </w:tc>
        <w:tc>
          <w:tcPr>
            <w:tcW w:w="0" w:type="auto"/>
            <w:shd w:val="clear" w:color="000000" w:fill="E6F4F3"/>
            <w:noWrap/>
            <w:vAlign w:val="center"/>
            <w:hideMark/>
          </w:tcPr>
          <w:p w14:paraId="32D4A727" w14:textId="77777777" w:rsidR="00E57C4D" w:rsidRPr="00E57C4D" w:rsidRDefault="00E57C4D" w:rsidP="00E57C4D">
            <w:pPr>
              <w:spacing w:after="0" w:line="240" w:lineRule="auto"/>
              <w:jc w:val="center"/>
              <w:rPr>
                <w:rFonts w:ascii="Manrope" w:eastAsia="Times New Roman" w:hAnsi="Manrope" w:cs="Calibri"/>
                <w:b/>
                <w:bCs/>
                <w:i/>
                <w:iCs/>
                <w:color w:val="000000"/>
                <w:sz w:val="16"/>
                <w:szCs w:val="16"/>
                <w:lang w:val="en-IN" w:eastAsia="en-IN"/>
              </w:rPr>
            </w:pPr>
            <w:r w:rsidRPr="00E57C4D">
              <w:rPr>
                <w:rFonts w:ascii="Manrope" w:eastAsia="Times New Roman" w:hAnsi="Manrope" w:cs="Calibri"/>
                <w:b/>
                <w:bCs/>
                <w:i/>
                <w:iCs/>
                <w:color w:val="000000"/>
                <w:sz w:val="16"/>
                <w:szCs w:val="16"/>
                <w:lang w:val="en-IN" w:eastAsia="en-IN"/>
              </w:rPr>
              <w:t>16.08%</w:t>
            </w:r>
          </w:p>
        </w:tc>
      </w:tr>
      <w:tr w:rsidR="00E57C4D" w:rsidRPr="00E57C4D" w14:paraId="658E5057" w14:textId="77777777" w:rsidTr="00E57C4D">
        <w:trPr>
          <w:trHeight w:val="20"/>
        </w:trPr>
        <w:tc>
          <w:tcPr>
            <w:tcW w:w="0" w:type="auto"/>
            <w:shd w:val="clear" w:color="auto" w:fill="auto"/>
            <w:noWrap/>
            <w:vAlign w:val="center"/>
            <w:hideMark/>
          </w:tcPr>
          <w:p w14:paraId="398B7BA1" w14:textId="77777777" w:rsidR="00E57C4D" w:rsidRPr="00E57C4D" w:rsidRDefault="00E57C4D" w:rsidP="00E57C4D">
            <w:pPr>
              <w:spacing w:after="0" w:line="240" w:lineRule="auto"/>
              <w:rPr>
                <w:rFonts w:ascii="Manrope" w:eastAsia="Times New Roman" w:hAnsi="Manrope" w:cs="Calibri"/>
                <w:b/>
                <w:bCs/>
                <w:color w:val="000000"/>
                <w:sz w:val="16"/>
                <w:szCs w:val="16"/>
                <w:lang w:val="en-IN" w:eastAsia="en-IN"/>
              </w:rPr>
            </w:pPr>
            <w:r w:rsidRPr="00E57C4D">
              <w:rPr>
                <w:rFonts w:ascii="Manrope" w:eastAsia="Times New Roman" w:hAnsi="Manrope" w:cs="Calibri"/>
                <w:b/>
                <w:bCs/>
                <w:color w:val="000000"/>
                <w:sz w:val="16"/>
                <w:szCs w:val="16"/>
                <w:lang w:val="en-IN" w:eastAsia="en-IN"/>
              </w:rPr>
              <w:t>Within Limit</w:t>
            </w:r>
          </w:p>
        </w:tc>
        <w:tc>
          <w:tcPr>
            <w:tcW w:w="0" w:type="auto"/>
            <w:shd w:val="clear" w:color="auto" w:fill="auto"/>
            <w:noWrap/>
            <w:vAlign w:val="center"/>
            <w:hideMark/>
          </w:tcPr>
          <w:p w14:paraId="3712B17F" w14:textId="77777777" w:rsidR="00E57C4D" w:rsidRPr="00E57C4D" w:rsidRDefault="00E57C4D" w:rsidP="00E57C4D">
            <w:pPr>
              <w:spacing w:after="0" w:line="240" w:lineRule="auto"/>
              <w:jc w:val="center"/>
              <w:rPr>
                <w:rFonts w:ascii="Manrope" w:eastAsia="Times New Roman" w:hAnsi="Manrope" w:cs="Calibri"/>
                <w:b/>
                <w:bCs/>
                <w:color w:val="000000"/>
                <w:sz w:val="16"/>
                <w:szCs w:val="16"/>
                <w:lang w:val="en-IN" w:eastAsia="en-IN"/>
              </w:rPr>
            </w:pPr>
            <w:r w:rsidRPr="00E57C4D">
              <w:rPr>
                <w:rFonts w:ascii="Manrope" w:eastAsia="Times New Roman" w:hAnsi="Manrope" w:cs="Calibri"/>
                <w:b/>
                <w:bCs/>
                <w:color w:val="000000"/>
                <w:sz w:val="16"/>
                <w:szCs w:val="16"/>
                <w:lang w:val="en-IN" w:eastAsia="en-IN"/>
              </w:rPr>
              <w:t>£880,171,337</w:t>
            </w:r>
          </w:p>
        </w:tc>
        <w:tc>
          <w:tcPr>
            <w:tcW w:w="0" w:type="auto"/>
            <w:shd w:val="clear" w:color="auto" w:fill="auto"/>
            <w:noWrap/>
            <w:vAlign w:val="center"/>
            <w:hideMark/>
          </w:tcPr>
          <w:p w14:paraId="63301F17" w14:textId="77777777" w:rsidR="00E57C4D" w:rsidRPr="00E57C4D" w:rsidRDefault="00E57C4D" w:rsidP="00E57C4D">
            <w:pPr>
              <w:spacing w:after="0" w:line="240" w:lineRule="auto"/>
              <w:jc w:val="center"/>
              <w:rPr>
                <w:rFonts w:ascii="Manrope" w:eastAsia="Times New Roman" w:hAnsi="Manrope" w:cs="Calibri"/>
                <w:b/>
                <w:bCs/>
                <w:color w:val="000000"/>
                <w:sz w:val="16"/>
                <w:szCs w:val="16"/>
                <w:lang w:val="en-IN" w:eastAsia="en-IN"/>
              </w:rPr>
            </w:pPr>
            <w:r w:rsidRPr="00E57C4D">
              <w:rPr>
                <w:rFonts w:ascii="Manrope" w:eastAsia="Times New Roman" w:hAnsi="Manrope" w:cs="Calibri"/>
                <w:b/>
                <w:bCs/>
                <w:color w:val="000000"/>
                <w:sz w:val="16"/>
                <w:szCs w:val="16"/>
                <w:lang w:val="en-IN" w:eastAsia="en-IN"/>
              </w:rPr>
              <w:t> </w:t>
            </w:r>
          </w:p>
        </w:tc>
        <w:tc>
          <w:tcPr>
            <w:tcW w:w="0" w:type="auto"/>
            <w:shd w:val="clear" w:color="auto" w:fill="auto"/>
            <w:noWrap/>
            <w:vAlign w:val="center"/>
            <w:hideMark/>
          </w:tcPr>
          <w:p w14:paraId="482599E9" w14:textId="77777777" w:rsidR="00E57C4D" w:rsidRPr="00E57C4D" w:rsidRDefault="00E57C4D" w:rsidP="00E57C4D">
            <w:pPr>
              <w:spacing w:after="0" w:line="240" w:lineRule="auto"/>
              <w:jc w:val="center"/>
              <w:rPr>
                <w:rFonts w:ascii="Manrope" w:eastAsia="Times New Roman" w:hAnsi="Manrope" w:cs="Calibri"/>
                <w:b/>
                <w:bCs/>
                <w:i/>
                <w:iCs/>
                <w:color w:val="000000"/>
                <w:sz w:val="16"/>
                <w:szCs w:val="16"/>
                <w:lang w:val="en-IN" w:eastAsia="en-IN"/>
              </w:rPr>
            </w:pPr>
            <w:r w:rsidRPr="00E57C4D">
              <w:rPr>
                <w:rFonts w:ascii="Manrope" w:eastAsia="Times New Roman" w:hAnsi="Manrope" w:cs="Calibri"/>
                <w:b/>
                <w:bCs/>
                <w:i/>
                <w:iCs/>
                <w:color w:val="000000"/>
                <w:sz w:val="16"/>
                <w:szCs w:val="16"/>
                <w:lang w:val="en-IN" w:eastAsia="en-IN"/>
              </w:rPr>
              <w:t>20.00%</w:t>
            </w:r>
          </w:p>
        </w:tc>
      </w:tr>
      <w:tr w:rsidR="00E57C4D" w:rsidRPr="00E57C4D" w14:paraId="3967FA37" w14:textId="77777777" w:rsidTr="00E57C4D">
        <w:trPr>
          <w:trHeight w:val="20"/>
        </w:trPr>
        <w:tc>
          <w:tcPr>
            <w:tcW w:w="0" w:type="auto"/>
            <w:shd w:val="clear" w:color="auto" w:fill="auto"/>
            <w:noWrap/>
            <w:vAlign w:val="center"/>
            <w:hideMark/>
          </w:tcPr>
          <w:p w14:paraId="1FAD0B80" w14:textId="77777777" w:rsidR="00E57C4D" w:rsidRPr="00E57C4D" w:rsidRDefault="00E57C4D" w:rsidP="00E57C4D">
            <w:pPr>
              <w:spacing w:after="0" w:line="240" w:lineRule="auto"/>
              <w:rPr>
                <w:rFonts w:ascii="Manrope" w:eastAsia="Times New Roman" w:hAnsi="Manrope" w:cs="Calibri"/>
                <w:b/>
                <w:bCs/>
                <w:color w:val="000000"/>
                <w:sz w:val="16"/>
                <w:szCs w:val="16"/>
                <w:lang w:val="en-IN" w:eastAsia="en-IN"/>
              </w:rPr>
            </w:pPr>
            <w:r w:rsidRPr="00E57C4D">
              <w:rPr>
                <w:rFonts w:ascii="Manrope" w:eastAsia="Times New Roman" w:hAnsi="Manrope" w:cs="Calibri"/>
                <w:b/>
                <w:bCs/>
                <w:color w:val="000000"/>
                <w:sz w:val="16"/>
                <w:szCs w:val="16"/>
                <w:lang w:val="en-IN" w:eastAsia="en-IN"/>
              </w:rPr>
              <w:t>Remaining Capacity</w:t>
            </w:r>
          </w:p>
        </w:tc>
        <w:tc>
          <w:tcPr>
            <w:tcW w:w="0" w:type="auto"/>
            <w:shd w:val="clear" w:color="auto" w:fill="auto"/>
            <w:noWrap/>
            <w:vAlign w:val="center"/>
            <w:hideMark/>
          </w:tcPr>
          <w:p w14:paraId="4C9EE492" w14:textId="77777777" w:rsidR="00E57C4D" w:rsidRPr="00E57C4D" w:rsidRDefault="00E57C4D" w:rsidP="00E57C4D">
            <w:pPr>
              <w:spacing w:after="0" w:line="240" w:lineRule="auto"/>
              <w:jc w:val="center"/>
              <w:rPr>
                <w:rFonts w:ascii="Manrope" w:eastAsia="Times New Roman" w:hAnsi="Manrope" w:cs="Calibri"/>
                <w:b/>
                <w:bCs/>
                <w:color w:val="000000"/>
                <w:sz w:val="16"/>
                <w:szCs w:val="16"/>
                <w:lang w:val="en-IN" w:eastAsia="en-IN"/>
              </w:rPr>
            </w:pPr>
            <w:r w:rsidRPr="00E57C4D">
              <w:rPr>
                <w:rFonts w:ascii="Manrope" w:eastAsia="Times New Roman" w:hAnsi="Manrope" w:cs="Calibri"/>
                <w:b/>
                <w:bCs/>
                <w:color w:val="000000"/>
                <w:sz w:val="16"/>
                <w:szCs w:val="16"/>
                <w:lang w:val="en-IN" w:eastAsia="en-IN"/>
              </w:rPr>
              <w:t>£172,674,475</w:t>
            </w:r>
          </w:p>
        </w:tc>
        <w:tc>
          <w:tcPr>
            <w:tcW w:w="0" w:type="auto"/>
            <w:shd w:val="clear" w:color="auto" w:fill="auto"/>
            <w:noWrap/>
            <w:vAlign w:val="center"/>
            <w:hideMark/>
          </w:tcPr>
          <w:p w14:paraId="06B3A24A" w14:textId="77777777" w:rsidR="00E57C4D" w:rsidRPr="00E57C4D" w:rsidRDefault="00E57C4D" w:rsidP="00E57C4D">
            <w:pPr>
              <w:spacing w:after="0" w:line="240" w:lineRule="auto"/>
              <w:jc w:val="center"/>
              <w:rPr>
                <w:rFonts w:ascii="Manrope" w:eastAsia="Times New Roman" w:hAnsi="Manrope" w:cs="Calibri"/>
                <w:b/>
                <w:bCs/>
                <w:color w:val="000000"/>
                <w:sz w:val="16"/>
                <w:szCs w:val="16"/>
                <w:lang w:val="en-IN" w:eastAsia="en-IN"/>
              </w:rPr>
            </w:pPr>
            <w:r w:rsidRPr="00E57C4D">
              <w:rPr>
                <w:rFonts w:ascii="Manrope" w:eastAsia="Times New Roman" w:hAnsi="Manrope" w:cs="Calibri"/>
                <w:b/>
                <w:bCs/>
                <w:color w:val="000000"/>
                <w:sz w:val="16"/>
                <w:szCs w:val="16"/>
                <w:lang w:val="en-IN" w:eastAsia="en-IN"/>
              </w:rPr>
              <w:t> </w:t>
            </w:r>
          </w:p>
        </w:tc>
        <w:tc>
          <w:tcPr>
            <w:tcW w:w="0" w:type="auto"/>
            <w:shd w:val="clear" w:color="000000" w:fill="C6EFCE"/>
            <w:noWrap/>
            <w:vAlign w:val="center"/>
            <w:hideMark/>
          </w:tcPr>
          <w:p w14:paraId="34659DEA" w14:textId="77777777" w:rsidR="00E57C4D" w:rsidRPr="00E57C4D" w:rsidRDefault="00E57C4D" w:rsidP="00E57C4D">
            <w:pPr>
              <w:spacing w:after="0" w:line="240" w:lineRule="auto"/>
              <w:jc w:val="center"/>
              <w:rPr>
                <w:rFonts w:ascii="Manrope" w:eastAsia="Times New Roman" w:hAnsi="Manrope" w:cs="Calibri"/>
                <w:b/>
                <w:bCs/>
                <w:i/>
                <w:iCs/>
                <w:color w:val="006100"/>
                <w:sz w:val="16"/>
                <w:szCs w:val="16"/>
                <w:lang w:val="en-IN" w:eastAsia="en-IN"/>
              </w:rPr>
            </w:pPr>
            <w:r w:rsidRPr="00E57C4D">
              <w:rPr>
                <w:rFonts w:ascii="Manrope" w:eastAsia="Times New Roman" w:hAnsi="Manrope" w:cs="Calibri"/>
                <w:b/>
                <w:bCs/>
                <w:i/>
                <w:iCs/>
                <w:color w:val="006100"/>
                <w:sz w:val="16"/>
                <w:szCs w:val="16"/>
                <w:lang w:val="en-IN" w:eastAsia="en-IN"/>
              </w:rPr>
              <w:t>3.92%</w:t>
            </w:r>
          </w:p>
        </w:tc>
      </w:tr>
    </w:tbl>
    <w:p w14:paraId="46006462" w14:textId="77777777" w:rsidR="00665C60" w:rsidRPr="00D7005F" w:rsidRDefault="00665C60" w:rsidP="00665C60">
      <w:pPr>
        <w:pStyle w:val="Annexure2"/>
      </w:pPr>
      <w:r w:rsidRPr="00D7005F">
        <w:t>Single Name Exposure Limit</w:t>
      </w:r>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2592"/>
        <w:gridCol w:w="4348"/>
        <w:gridCol w:w="2688"/>
      </w:tblGrid>
      <w:tr w:rsidR="00F255B7" w:rsidRPr="00F255B7" w14:paraId="2A192E69" w14:textId="77777777" w:rsidTr="00834ED6">
        <w:trPr>
          <w:trHeight w:val="20"/>
        </w:trPr>
        <w:tc>
          <w:tcPr>
            <w:tcW w:w="1346" w:type="pct"/>
            <w:shd w:val="clear" w:color="auto" w:fill="006D6B" w:themeFill="accent2"/>
            <w:noWrap/>
            <w:tcMar>
              <w:top w:w="0" w:type="dxa"/>
              <w:left w:w="72" w:type="dxa"/>
              <w:bottom w:w="0" w:type="dxa"/>
              <w:right w:w="72" w:type="dxa"/>
            </w:tcMar>
            <w:vAlign w:val="center"/>
            <w:hideMark/>
          </w:tcPr>
          <w:p w14:paraId="2908B7BF" w14:textId="77777777" w:rsidR="00F255B7" w:rsidRPr="00834ED6" w:rsidRDefault="00F255B7" w:rsidP="00834ED6">
            <w:pPr>
              <w:spacing w:before="40" w:after="40"/>
              <w:rPr>
                <w:rFonts w:ascii="Manrope Medium" w:hAnsi="Manrope Medium"/>
                <w:color w:val="FFFFFF" w:themeColor="background1"/>
                <w:sz w:val="16"/>
                <w:szCs w:val="16"/>
              </w:rPr>
            </w:pPr>
          </w:p>
        </w:tc>
        <w:tc>
          <w:tcPr>
            <w:tcW w:w="2258" w:type="pct"/>
            <w:shd w:val="clear" w:color="auto" w:fill="006D6B" w:themeFill="accent2"/>
            <w:noWrap/>
            <w:tcMar>
              <w:top w:w="0" w:type="dxa"/>
              <w:left w:w="72" w:type="dxa"/>
              <w:bottom w:w="0" w:type="dxa"/>
              <w:right w:w="72" w:type="dxa"/>
            </w:tcMar>
            <w:vAlign w:val="center"/>
            <w:hideMark/>
          </w:tcPr>
          <w:p w14:paraId="4E7DEAA2" w14:textId="5B155F56" w:rsidR="00F255B7" w:rsidRPr="00834ED6" w:rsidRDefault="00F255B7" w:rsidP="00834ED6">
            <w:pPr>
              <w:spacing w:before="40" w:after="40"/>
              <w:jc w:val="center"/>
              <w:rPr>
                <w:rFonts w:ascii="Manrope Medium" w:hAnsi="Manrope Medium" w:cs="Calibri"/>
                <w:i/>
                <w:iCs/>
                <w:caps/>
                <w:color w:val="FFFFFF" w:themeColor="background1"/>
                <w:sz w:val="16"/>
                <w:szCs w:val="16"/>
                <w:lang w:eastAsia="en-IN"/>
              </w:rPr>
            </w:pPr>
            <w:r w:rsidRPr="00834ED6">
              <w:rPr>
                <w:rFonts w:ascii="Manrope Medium" w:hAnsi="Manrope Medium" w:cs="Calibri"/>
                <w:color w:val="FFFFFF" w:themeColor="background1"/>
                <w:sz w:val="16"/>
                <w:szCs w:val="16"/>
                <w:lang w:eastAsia="en-IN"/>
              </w:rPr>
              <w:t>Policy limit (£mn)</w:t>
            </w:r>
          </w:p>
        </w:tc>
        <w:tc>
          <w:tcPr>
            <w:tcW w:w="1396" w:type="pct"/>
            <w:shd w:val="clear" w:color="auto" w:fill="006D6B" w:themeFill="accent2"/>
            <w:noWrap/>
            <w:tcMar>
              <w:top w:w="0" w:type="dxa"/>
              <w:left w:w="72" w:type="dxa"/>
              <w:bottom w:w="0" w:type="dxa"/>
              <w:right w:w="72" w:type="dxa"/>
            </w:tcMar>
            <w:vAlign w:val="center"/>
            <w:hideMark/>
          </w:tcPr>
          <w:p w14:paraId="4F9F374C" w14:textId="183DAE83" w:rsidR="00F255B7" w:rsidRPr="00834ED6" w:rsidRDefault="00F255B7" w:rsidP="00834ED6">
            <w:pPr>
              <w:spacing w:before="40" w:after="40"/>
              <w:jc w:val="center"/>
              <w:rPr>
                <w:rFonts w:ascii="Manrope Medium" w:hAnsi="Manrope Medium" w:cs="Calibri"/>
                <w:i/>
                <w:iCs/>
                <w:caps/>
                <w:color w:val="FFFFFF" w:themeColor="background1"/>
                <w:sz w:val="16"/>
                <w:szCs w:val="16"/>
                <w:highlight w:val="green"/>
                <w:lang w:eastAsia="en-IN"/>
              </w:rPr>
            </w:pPr>
            <w:r w:rsidRPr="00446706">
              <w:rPr>
                <w:rFonts w:ascii="Manrope Medium" w:hAnsi="Manrope Medium" w:cs="Calibri"/>
                <w:color w:val="FFFFFF" w:themeColor="background1"/>
                <w:sz w:val="16"/>
                <w:szCs w:val="16"/>
                <w:lang w:eastAsia="en-IN"/>
              </w:rPr>
              <w:t>Amount (£</w:t>
            </w:r>
            <w:r w:rsidR="00DD7CCF" w:rsidRPr="00446706">
              <w:rPr>
                <w:rFonts w:ascii="Manrope Medium" w:hAnsi="Manrope Medium" w:cs="Calibri"/>
                <w:color w:val="FFFFFF" w:themeColor="background1"/>
                <w:sz w:val="16"/>
                <w:szCs w:val="16"/>
                <w:lang w:eastAsia="en-IN"/>
              </w:rPr>
              <w:t>mn) *</w:t>
            </w:r>
            <w:r w:rsidRPr="00446706">
              <w:rPr>
                <w:rFonts w:ascii="Manrope Medium" w:hAnsi="Manrope Medium" w:cs="Calibri"/>
                <w:color w:val="FFFFFF" w:themeColor="background1"/>
                <w:sz w:val="16"/>
                <w:szCs w:val="16"/>
                <w:lang w:eastAsia="en-IN"/>
              </w:rPr>
              <w:t>*</w:t>
            </w:r>
          </w:p>
        </w:tc>
      </w:tr>
      <w:tr w:rsidR="00F255B7" w:rsidRPr="00F255B7" w14:paraId="3C50EE24" w14:textId="77777777" w:rsidTr="00B714AB">
        <w:trPr>
          <w:trHeight w:val="20"/>
        </w:trPr>
        <w:tc>
          <w:tcPr>
            <w:tcW w:w="1346" w:type="pct"/>
            <w:noWrap/>
            <w:tcMar>
              <w:top w:w="0" w:type="dxa"/>
              <w:left w:w="72" w:type="dxa"/>
              <w:bottom w:w="0" w:type="dxa"/>
              <w:right w:w="72" w:type="dxa"/>
            </w:tcMar>
            <w:vAlign w:val="center"/>
            <w:hideMark/>
          </w:tcPr>
          <w:p w14:paraId="231636C8" w14:textId="77777777" w:rsidR="00F255B7" w:rsidRPr="00F255B7" w:rsidRDefault="00F255B7" w:rsidP="00834ED6">
            <w:pPr>
              <w:spacing w:before="40" w:after="40"/>
              <w:rPr>
                <w:rFonts w:ascii="Manrope" w:hAnsi="Manrope" w:cs="Calibri"/>
                <w:color w:val="000000"/>
                <w:sz w:val="16"/>
                <w:szCs w:val="16"/>
                <w:lang w:eastAsia="en-IN"/>
              </w:rPr>
            </w:pPr>
            <w:r w:rsidRPr="00F255B7">
              <w:rPr>
                <w:rFonts w:ascii="Manrope" w:hAnsi="Manrope" w:cs="Calibri"/>
                <w:color w:val="000000"/>
                <w:sz w:val="16"/>
                <w:szCs w:val="16"/>
                <w:lang w:eastAsia="en-IN"/>
              </w:rPr>
              <w:t>Single Name Limit</w:t>
            </w:r>
          </w:p>
        </w:tc>
        <w:tc>
          <w:tcPr>
            <w:tcW w:w="2258" w:type="pct"/>
            <w:noWrap/>
            <w:tcMar>
              <w:top w:w="0" w:type="dxa"/>
              <w:left w:w="72" w:type="dxa"/>
              <w:bottom w:w="0" w:type="dxa"/>
              <w:right w:w="72" w:type="dxa"/>
            </w:tcMar>
            <w:vAlign w:val="center"/>
            <w:hideMark/>
          </w:tcPr>
          <w:p w14:paraId="264058D2" w14:textId="77777777" w:rsidR="00F255B7" w:rsidRPr="00F255B7" w:rsidRDefault="00F255B7" w:rsidP="00834ED6">
            <w:pPr>
              <w:spacing w:before="40" w:after="40"/>
              <w:jc w:val="center"/>
              <w:rPr>
                <w:rFonts w:ascii="Manrope" w:hAnsi="Manrope" w:cs="Calibri"/>
                <w:i/>
                <w:iCs/>
                <w:color w:val="000000"/>
                <w:sz w:val="16"/>
                <w:szCs w:val="16"/>
                <w:lang w:eastAsia="en-IN"/>
              </w:rPr>
            </w:pPr>
            <w:r w:rsidRPr="00F255B7">
              <w:rPr>
                <w:rFonts w:ascii="Manrope" w:hAnsi="Manrope" w:cs="Calibri"/>
                <w:color w:val="000000"/>
                <w:sz w:val="16"/>
                <w:szCs w:val="16"/>
                <w:lang w:eastAsia="en-IN"/>
              </w:rPr>
              <w:t>Lower of 95mn or 20% of CET1*</w:t>
            </w:r>
          </w:p>
        </w:tc>
        <w:tc>
          <w:tcPr>
            <w:tcW w:w="1396" w:type="pct"/>
            <w:shd w:val="clear" w:color="auto" w:fill="auto"/>
            <w:noWrap/>
            <w:tcMar>
              <w:top w:w="0" w:type="dxa"/>
              <w:left w:w="72" w:type="dxa"/>
              <w:bottom w:w="0" w:type="dxa"/>
              <w:right w:w="72" w:type="dxa"/>
            </w:tcMar>
            <w:vAlign w:val="center"/>
            <w:hideMark/>
          </w:tcPr>
          <w:p w14:paraId="0D9C32AE" w14:textId="67DB98A5" w:rsidR="00F255B7" w:rsidRPr="00F255B7" w:rsidRDefault="00B714AB" w:rsidP="00834ED6">
            <w:pPr>
              <w:spacing w:before="40" w:after="40"/>
              <w:jc w:val="center"/>
              <w:rPr>
                <w:rFonts w:ascii="Manrope" w:hAnsi="Manrope" w:cs="Calibri"/>
                <w:i/>
                <w:iCs/>
                <w:color w:val="000000"/>
                <w:sz w:val="16"/>
                <w:szCs w:val="16"/>
                <w:lang w:eastAsia="en-IN"/>
              </w:rPr>
            </w:pPr>
            <w:r>
              <w:rPr>
                <w:rFonts w:ascii="Manrope" w:hAnsi="Manrope" w:cs="Calibri"/>
                <w:color w:val="000000"/>
                <w:sz w:val="16"/>
                <w:szCs w:val="16"/>
                <w:lang w:eastAsia="en-IN"/>
              </w:rPr>
              <w:t>20.4</w:t>
            </w:r>
          </w:p>
        </w:tc>
      </w:tr>
    </w:tbl>
    <w:p w14:paraId="2E6F63E1" w14:textId="77777777" w:rsidR="00843882" w:rsidRPr="0042321B" w:rsidRDefault="00843882" w:rsidP="00843882">
      <w:pPr>
        <w:spacing w:before="40" w:after="40"/>
        <w:rPr>
          <w:rFonts w:ascii="Manrope" w:hAnsi="Manrope"/>
          <w:sz w:val="14"/>
          <w:szCs w:val="18"/>
        </w:rPr>
      </w:pPr>
      <w:bookmarkStart w:id="23" w:name="_Hlk114051715"/>
      <w:r w:rsidRPr="0042321B">
        <w:rPr>
          <w:rFonts w:ascii="Manrope" w:hAnsi="Manrope"/>
          <w:sz w:val="14"/>
          <w:szCs w:val="18"/>
        </w:rPr>
        <w:t>*As of Sep 2022, 20% of CET1 is c</w:t>
      </w:r>
      <w:r w:rsidRPr="0042321B">
        <w:rPr>
          <w:rFonts w:ascii="Manrope" w:hAnsi="Manrope" w:cs="Calibri"/>
          <w:sz w:val="14"/>
          <w:szCs w:val="18"/>
        </w:rPr>
        <w:t>£</w:t>
      </w:r>
      <w:r w:rsidRPr="0042321B">
        <w:rPr>
          <w:rFonts w:ascii="Manrope" w:hAnsi="Manrope"/>
          <w:sz w:val="14"/>
          <w:szCs w:val="18"/>
        </w:rPr>
        <w:t>120mn</w:t>
      </w:r>
    </w:p>
    <w:p w14:paraId="33E4FC2B" w14:textId="025776E6" w:rsidR="00B766F2" w:rsidRDefault="00843882" w:rsidP="00843882">
      <w:pPr>
        <w:pStyle w:val="gap"/>
        <w:spacing w:line="259" w:lineRule="auto"/>
        <w:rPr>
          <w:sz w:val="14"/>
          <w:szCs w:val="18"/>
        </w:rPr>
      </w:pPr>
      <w:r w:rsidRPr="0042321B">
        <w:rPr>
          <w:sz w:val="14"/>
          <w:szCs w:val="18"/>
        </w:rPr>
        <w:t>** Maximum Target Borrower Limit for next 12 m</w:t>
      </w:r>
      <w:bookmarkEnd w:id="23"/>
    </w:p>
    <w:tbl>
      <w:tblPr>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2136"/>
        <w:gridCol w:w="1654"/>
        <w:gridCol w:w="2742"/>
        <w:gridCol w:w="1835"/>
        <w:gridCol w:w="1261"/>
      </w:tblGrid>
      <w:tr w:rsidR="00834ED6" w:rsidRPr="00834ED6" w14:paraId="0F9BBB32" w14:textId="77777777" w:rsidTr="00834ED6">
        <w:trPr>
          <w:trHeight w:val="144"/>
        </w:trPr>
        <w:tc>
          <w:tcPr>
            <w:tcW w:w="1109" w:type="pct"/>
            <w:shd w:val="clear" w:color="auto" w:fill="006D6B" w:themeFill="accent2"/>
            <w:noWrap/>
            <w:tcMar>
              <w:top w:w="0" w:type="dxa"/>
              <w:left w:w="72" w:type="dxa"/>
              <w:bottom w:w="0" w:type="dxa"/>
              <w:right w:w="72" w:type="dxa"/>
            </w:tcMar>
            <w:vAlign w:val="center"/>
            <w:hideMark/>
          </w:tcPr>
          <w:p w14:paraId="66FC0058" w14:textId="77777777" w:rsidR="00834ED6" w:rsidRPr="00834ED6" w:rsidRDefault="00834ED6" w:rsidP="00834ED6">
            <w:pPr>
              <w:spacing w:before="40" w:after="40"/>
              <w:rPr>
                <w:rFonts w:ascii="Manrope Medium" w:hAnsi="Manrope Medium"/>
                <w:color w:val="FFFFFF" w:themeColor="background1"/>
                <w:sz w:val="16"/>
                <w:szCs w:val="16"/>
              </w:rPr>
            </w:pPr>
          </w:p>
        </w:tc>
        <w:tc>
          <w:tcPr>
            <w:tcW w:w="859" w:type="pct"/>
            <w:shd w:val="clear" w:color="auto" w:fill="006D6B" w:themeFill="accent2"/>
          </w:tcPr>
          <w:p w14:paraId="6CA61545" w14:textId="0F356761" w:rsidR="00834ED6" w:rsidRPr="00834ED6" w:rsidRDefault="00834ED6" w:rsidP="00834ED6">
            <w:pPr>
              <w:spacing w:before="40" w:after="40"/>
              <w:jc w:val="center"/>
              <w:rPr>
                <w:rFonts w:ascii="Manrope Medium" w:hAnsi="Manrope Medium" w:cs="Calibri"/>
                <w:caps/>
                <w:color w:val="FFFFFF" w:themeColor="background1"/>
                <w:sz w:val="16"/>
                <w:szCs w:val="16"/>
                <w:lang w:eastAsia="en-IN"/>
              </w:rPr>
            </w:pPr>
            <w:r w:rsidRPr="00834ED6">
              <w:rPr>
                <w:rFonts w:ascii="Manrope Medium" w:hAnsi="Manrope Medium" w:cs="Calibri"/>
                <w:color w:val="FFFFFF" w:themeColor="background1"/>
                <w:sz w:val="16"/>
                <w:szCs w:val="16"/>
                <w:lang w:eastAsia="en-IN"/>
              </w:rPr>
              <w:t>Applicability</w:t>
            </w:r>
          </w:p>
        </w:tc>
        <w:tc>
          <w:tcPr>
            <w:tcW w:w="1424" w:type="pct"/>
            <w:shd w:val="clear" w:color="auto" w:fill="006D6B" w:themeFill="accent2"/>
            <w:noWrap/>
            <w:tcMar>
              <w:top w:w="0" w:type="dxa"/>
              <w:left w:w="72" w:type="dxa"/>
              <w:bottom w:w="0" w:type="dxa"/>
              <w:right w:w="72" w:type="dxa"/>
            </w:tcMar>
            <w:vAlign w:val="center"/>
            <w:hideMark/>
          </w:tcPr>
          <w:p w14:paraId="3A8AE816" w14:textId="36978186" w:rsidR="00834ED6" w:rsidRPr="00834ED6" w:rsidRDefault="00834ED6" w:rsidP="00834ED6">
            <w:pPr>
              <w:spacing w:before="40" w:after="40"/>
              <w:jc w:val="center"/>
              <w:rPr>
                <w:rFonts w:ascii="Manrope Medium" w:hAnsi="Manrope Medium" w:cs="Calibri"/>
                <w:i/>
                <w:iCs/>
                <w:caps/>
                <w:color w:val="FFFFFF" w:themeColor="background1"/>
                <w:sz w:val="16"/>
                <w:szCs w:val="16"/>
                <w:lang w:eastAsia="en-IN"/>
              </w:rPr>
            </w:pPr>
            <w:r w:rsidRPr="00834ED6">
              <w:rPr>
                <w:rFonts w:ascii="Manrope Medium" w:hAnsi="Manrope Medium" w:cs="Calibri"/>
                <w:color w:val="FFFFFF" w:themeColor="background1"/>
                <w:sz w:val="16"/>
                <w:szCs w:val="16"/>
                <w:lang w:eastAsia="en-IN"/>
              </w:rPr>
              <w:t>Limit (£mn)</w:t>
            </w:r>
          </w:p>
        </w:tc>
        <w:tc>
          <w:tcPr>
            <w:tcW w:w="953" w:type="pct"/>
            <w:shd w:val="clear" w:color="auto" w:fill="006D6B" w:themeFill="accent2"/>
            <w:noWrap/>
            <w:tcMar>
              <w:top w:w="0" w:type="dxa"/>
              <w:left w:w="72" w:type="dxa"/>
              <w:bottom w:w="0" w:type="dxa"/>
              <w:right w:w="72" w:type="dxa"/>
            </w:tcMar>
            <w:vAlign w:val="center"/>
            <w:hideMark/>
          </w:tcPr>
          <w:p w14:paraId="7DF65CBE" w14:textId="07DB045C" w:rsidR="00834ED6" w:rsidRPr="00446706" w:rsidRDefault="00834ED6" w:rsidP="00834ED6">
            <w:pPr>
              <w:spacing w:before="40" w:after="40"/>
              <w:jc w:val="center"/>
              <w:rPr>
                <w:rFonts w:ascii="Manrope Medium" w:hAnsi="Manrope Medium" w:cs="Calibri"/>
                <w:i/>
                <w:iCs/>
                <w:caps/>
                <w:color w:val="FFFFFF" w:themeColor="background1"/>
                <w:sz w:val="16"/>
                <w:szCs w:val="16"/>
                <w:lang w:eastAsia="en-IN"/>
              </w:rPr>
            </w:pPr>
            <w:r w:rsidRPr="00446706">
              <w:rPr>
                <w:rFonts w:ascii="Manrope Medium" w:hAnsi="Manrope Medium" w:cs="Calibri"/>
                <w:color w:val="FFFFFF" w:themeColor="background1"/>
                <w:sz w:val="16"/>
                <w:szCs w:val="16"/>
                <w:lang w:eastAsia="en-IN"/>
              </w:rPr>
              <w:t>Amount (£</w:t>
            </w:r>
            <w:r w:rsidR="00DD7CCF" w:rsidRPr="00446706">
              <w:rPr>
                <w:rFonts w:ascii="Manrope Medium" w:hAnsi="Manrope Medium" w:cs="Calibri"/>
                <w:color w:val="FFFFFF" w:themeColor="background1"/>
                <w:sz w:val="16"/>
                <w:szCs w:val="16"/>
                <w:lang w:eastAsia="en-IN"/>
              </w:rPr>
              <w:t>mn) *</w:t>
            </w:r>
            <w:r w:rsidRPr="00446706">
              <w:rPr>
                <w:rFonts w:ascii="Manrope Medium" w:hAnsi="Manrope Medium" w:cs="Calibri"/>
                <w:color w:val="FFFFFF" w:themeColor="background1"/>
                <w:sz w:val="16"/>
                <w:szCs w:val="16"/>
                <w:lang w:eastAsia="en-IN"/>
              </w:rPr>
              <w:t>*</w:t>
            </w:r>
          </w:p>
        </w:tc>
        <w:tc>
          <w:tcPr>
            <w:tcW w:w="655" w:type="pct"/>
            <w:shd w:val="clear" w:color="auto" w:fill="006D6B" w:themeFill="accent2"/>
            <w:hideMark/>
          </w:tcPr>
          <w:p w14:paraId="6F50F389" w14:textId="4406E8C6" w:rsidR="00834ED6" w:rsidRPr="00446706" w:rsidRDefault="00834ED6" w:rsidP="00834ED6">
            <w:pPr>
              <w:spacing w:before="40" w:after="40"/>
              <w:jc w:val="center"/>
              <w:rPr>
                <w:rFonts w:ascii="Manrope Medium" w:hAnsi="Manrope Medium" w:cs="Calibri"/>
                <w:i/>
                <w:iCs/>
                <w:caps/>
                <w:color w:val="FFFFFF" w:themeColor="background1"/>
                <w:sz w:val="16"/>
                <w:szCs w:val="16"/>
                <w:lang w:eastAsia="en-IN"/>
              </w:rPr>
            </w:pPr>
            <w:r w:rsidRPr="00446706">
              <w:rPr>
                <w:rFonts w:ascii="Manrope Medium" w:hAnsi="Manrope Medium" w:cs="Calibri"/>
                <w:color w:val="FFFFFF" w:themeColor="background1"/>
                <w:sz w:val="16"/>
                <w:szCs w:val="16"/>
                <w:lang w:eastAsia="en-IN"/>
              </w:rPr>
              <w:t>Comment</w:t>
            </w:r>
          </w:p>
        </w:tc>
      </w:tr>
      <w:tr w:rsidR="00DB6D81" w:rsidRPr="00834ED6" w14:paraId="1891A8C5" w14:textId="77777777" w:rsidTr="00B714AB">
        <w:trPr>
          <w:trHeight w:val="144"/>
        </w:trPr>
        <w:tc>
          <w:tcPr>
            <w:tcW w:w="1109" w:type="pct"/>
            <w:noWrap/>
            <w:tcMar>
              <w:top w:w="0" w:type="dxa"/>
              <w:left w:w="72" w:type="dxa"/>
              <w:bottom w:w="0" w:type="dxa"/>
              <w:right w:w="72" w:type="dxa"/>
            </w:tcMar>
            <w:vAlign w:val="center"/>
            <w:hideMark/>
          </w:tcPr>
          <w:p w14:paraId="64691A58" w14:textId="77777777" w:rsidR="00DB6D81" w:rsidRPr="00834ED6" w:rsidRDefault="00DB6D81" w:rsidP="00DB6D81">
            <w:pPr>
              <w:spacing w:before="40" w:after="40"/>
              <w:rPr>
                <w:rFonts w:ascii="Manrope" w:hAnsi="Manrope" w:cs="Calibri"/>
                <w:color w:val="000000"/>
                <w:sz w:val="16"/>
                <w:szCs w:val="16"/>
                <w:lang w:eastAsia="en-IN"/>
              </w:rPr>
            </w:pPr>
            <w:r w:rsidRPr="00834ED6">
              <w:rPr>
                <w:rFonts w:ascii="Manrope" w:hAnsi="Manrope" w:cs="Calibri"/>
                <w:color w:val="000000"/>
                <w:sz w:val="16"/>
                <w:szCs w:val="16"/>
                <w:lang w:eastAsia="en-IN"/>
              </w:rPr>
              <w:t>Single Site Exposure</w:t>
            </w:r>
          </w:p>
        </w:tc>
        <w:sdt>
          <w:sdtPr>
            <w:rPr>
              <w:rFonts w:cs="Calibri"/>
              <w:color w:val="000000"/>
              <w:sz w:val="16"/>
              <w:szCs w:val="16"/>
              <w:lang w:eastAsia="en-IN"/>
            </w:rPr>
            <w:id w:val="74021995"/>
            <w14:checkbox>
              <w14:checked w14:val="1"/>
              <w14:checkedState w14:val="00FE" w14:font="Wingdings"/>
              <w14:uncheckedState w14:val="2610" w14:font="MS Gothic"/>
            </w14:checkbox>
          </w:sdtPr>
          <w:sdtContent>
            <w:tc>
              <w:tcPr>
                <w:tcW w:w="859" w:type="pct"/>
              </w:tcPr>
              <w:p w14:paraId="2F24901D" w14:textId="336455BA" w:rsidR="00DB6D81" w:rsidRPr="00DB6D81" w:rsidRDefault="00DB6D81" w:rsidP="00DB6D81">
                <w:pPr>
                  <w:spacing w:before="40" w:after="40"/>
                  <w:jc w:val="center"/>
                  <w:rPr>
                    <w:rFonts w:ascii="Manrope" w:hAnsi="Manrope" w:cs="Calibri"/>
                    <w:color w:val="000000"/>
                    <w:sz w:val="16"/>
                    <w:szCs w:val="16"/>
                    <w:lang w:eastAsia="en-IN"/>
                  </w:rPr>
                </w:pPr>
                <w:r w:rsidRPr="00DB6D81">
                  <w:rPr>
                    <w:rFonts w:ascii="Wingdings" w:eastAsia="Wingdings" w:hAnsi="Wingdings" w:cs="Wingdings"/>
                    <w:color w:val="000000"/>
                    <w:sz w:val="16"/>
                    <w:szCs w:val="16"/>
                    <w:lang w:eastAsia="en-IN"/>
                  </w:rPr>
                  <w:t>þ</w:t>
                </w:r>
              </w:p>
            </w:tc>
          </w:sdtContent>
        </w:sdt>
        <w:tc>
          <w:tcPr>
            <w:tcW w:w="1424" w:type="pct"/>
            <w:noWrap/>
            <w:tcMar>
              <w:top w:w="0" w:type="dxa"/>
              <w:left w:w="72" w:type="dxa"/>
              <w:bottom w:w="0" w:type="dxa"/>
              <w:right w:w="72" w:type="dxa"/>
            </w:tcMar>
            <w:vAlign w:val="center"/>
            <w:hideMark/>
          </w:tcPr>
          <w:p w14:paraId="28B982D3" w14:textId="77777777" w:rsidR="00DB6D81" w:rsidRPr="00834ED6" w:rsidRDefault="00DB6D81" w:rsidP="00DB6D81">
            <w:pPr>
              <w:spacing w:before="40" w:after="40"/>
              <w:jc w:val="center"/>
              <w:rPr>
                <w:rFonts w:ascii="Manrope" w:hAnsi="Manrope" w:cs="Calibri"/>
                <w:i/>
                <w:iCs/>
                <w:color w:val="000000"/>
                <w:sz w:val="16"/>
                <w:szCs w:val="16"/>
                <w:lang w:eastAsia="en-IN"/>
              </w:rPr>
            </w:pPr>
            <w:r w:rsidRPr="00834ED6">
              <w:rPr>
                <w:rFonts w:ascii="Manrope" w:hAnsi="Manrope" w:cs="Calibri"/>
                <w:color w:val="000000"/>
                <w:sz w:val="16"/>
                <w:szCs w:val="16"/>
                <w:lang w:eastAsia="en-IN"/>
              </w:rPr>
              <w:t>35</w:t>
            </w:r>
          </w:p>
        </w:tc>
        <w:tc>
          <w:tcPr>
            <w:tcW w:w="953" w:type="pct"/>
            <w:shd w:val="clear" w:color="auto" w:fill="auto"/>
            <w:noWrap/>
            <w:tcMar>
              <w:top w:w="0" w:type="dxa"/>
              <w:left w:w="72" w:type="dxa"/>
              <w:bottom w:w="0" w:type="dxa"/>
              <w:right w:w="72" w:type="dxa"/>
            </w:tcMar>
            <w:vAlign w:val="center"/>
            <w:hideMark/>
          </w:tcPr>
          <w:p w14:paraId="6FDCADC5" w14:textId="21FC82DF" w:rsidR="00DB6D81" w:rsidRPr="00B714AB" w:rsidRDefault="00B714AB" w:rsidP="00DB6D81">
            <w:pPr>
              <w:spacing w:before="40" w:after="40"/>
              <w:jc w:val="center"/>
              <w:rPr>
                <w:rFonts w:ascii="Manrope" w:hAnsi="Manrope" w:cs="Calibri"/>
                <w:color w:val="000000"/>
                <w:sz w:val="16"/>
                <w:szCs w:val="16"/>
                <w:lang w:eastAsia="en-IN"/>
              </w:rPr>
            </w:pPr>
            <w:r w:rsidRPr="00B714AB">
              <w:rPr>
                <w:rFonts w:ascii="Manrope" w:hAnsi="Manrope" w:cs="Calibri"/>
                <w:color w:val="000000"/>
                <w:sz w:val="16"/>
                <w:szCs w:val="16"/>
                <w:lang w:eastAsia="en-IN"/>
              </w:rPr>
              <w:t>20.4</w:t>
            </w:r>
          </w:p>
        </w:tc>
        <w:tc>
          <w:tcPr>
            <w:tcW w:w="655" w:type="pct"/>
            <w:hideMark/>
          </w:tcPr>
          <w:p w14:paraId="00034599" w14:textId="77777777" w:rsidR="00DB6D81" w:rsidRPr="00834ED6" w:rsidRDefault="00DB6D81" w:rsidP="00DB6D81">
            <w:pPr>
              <w:spacing w:before="40" w:after="40"/>
              <w:jc w:val="center"/>
              <w:rPr>
                <w:rFonts w:ascii="Manrope" w:hAnsi="Manrope" w:cs="Calibri"/>
                <w:color w:val="000000"/>
                <w:sz w:val="16"/>
                <w:szCs w:val="16"/>
                <w:lang w:eastAsia="en-IN"/>
              </w:rPr>
            </w:pPr>
          </w:p>
        </w:tc>
      </w:tr>
      <w:tr w:rsidR="00DB6D81" w:rsidRPr="00834ED6" w14:paraId="36CC5EF9" w14:textId="77777777" w:rsidTr="00B714AB">
        <w:trPr>
          <w:trHeight w:val="144"/>
        </w:trPr>
        <w:tc>
          <w:tcPr>
            <w:tcW w:w="1109" w:type="pct"/>
            <w:noWrap/>
            <w:tcMar>
              <w:top w:w="0" w:type="dxa"/>
              <w:left w:w="72" w:type="dxa"/>
              <w:bottom w:w="0" w:type="dxa"/>
              <w:right w:w="72" w:type="dxa"/>
            </w:tcMar>
            <w:vAlign w:val="center"/>
          </w:tcPr>
          <w:p w14:paraId="27044B29" w14:textId="77777777" w:rsidR="00DB6D81" w:rsidRPr="00834ED6" w:rsidRDefault="00DB6D81" w:rsidP="00DB6D81">
            <w:pPr>
              <w:spacing w:before="40" w:after="40"/>
              <w:rPr>
                <w:rFonts w:ascii="Manrope" w:hAnsi="Manrope" w:cs="Calibri"/>
                <w:color w:val="000000"/>
                <w:sz w:val="16"/>
                <w:szCs w:val="16"/>
                <w:lang w:eastAsia="en-IN"/>
              </w:rPr>
            </w:pPr>
            <w:r w:rsidRPr="00834ED6">
              <w:rPr>
                <w:rFonts w:ascii="Manrope" w:hAnsi="Manrope" w:cs="Calibri"/>
                <w:color w:val="000000"/>
                <w:sz w:val="16"/>
                <w:szCs w:val="16"/>
                <w:lang w:eastAsia="en-IN"/>
              </w:rPr>
              <w:t>Correlated Exposure</w:t>
            </w:r>
          </w:p>
        </w:tc>
        <w:sdt>
          <w:sdtPr>
            <w:rPr>
              <w:rFonts w:cs="Calibri"/>
              <w:color w:val="000000"/>
              <w:sz w:val="16"/>
              <w:szCs w:val="16"/>
              <w:lang w:eastAsia="en-IN"/>
            </w:rPr>
            <w:id w:val="-1704781124"/>
            <w14:checkbox>
              <w14:checked w14:val="0"/>
              <w14:checkedState w14:val="00FE" w14:font="Wingdings"/>
              <w14:uncheckedState w14:val="2610" w14:font="MS Gothic"/>
            </w14:checkbox>
          </w:sdtPr>
          <w:sdtContent>
            <w:tc>
              <w:tcPr>
                <w:tcW w:w="859" w:type="pct"/>
              </w:tcPr>
              <w:p w14:paraId="6AC43108" w14:textId="5B4A46CC" w:rsidR="00DB6D81" w:rsidRPr="00DB6D81" w:rsidRDefault="00DB6D81" w:rsidP="00DB6D81">
                <w:pPr>
                  <w:spacing w:before="40" w:after="40"/>
                  <w:jc w:val="center"/>
                  <w:rPr>
                    <w:rFonts w:ascii="Manrope" w:hAnsi="Manrope" w:cs="Calibri"/>
                    <w:color w:val="000000"/>
                    <w:sz w:val="16"/>
                    <w:szCs w:val="16"/>
                    <w:lang w:eastAsia="en-IN"/>
                  </w:rPr>
                </w:pPr>
                <w:r w:rsidRPr="00DB6D81">
                  <w:rPr>
                    <w:rFonts w:ascii="MS Gothic" w:eastAsia="MS Gothic" w:hAnsi="MS Gothic" w:cs="Calibri" w:hint="eastAsia"/>
                    <w:color w:val="000000"/>
                    <w:sz w:val="16"/>
                    <w:szCs w:val="16"/>
                    <w:lang w:eastAsia="en-IN"/>
                  </w:rPr>
                  <w:t>☐</w:t>
                </w:r>
              </w:p>
            </w:tc>
          </w:sdtContent>
        </w:sdt>
        <w:tc>
          <w:tcPr>
            <w:tcW w:w="1424" w:type="pct"/>
            <w:noWrap/>
            <w:tcMar>
              <w:top w:w="0" w:type="dxa"/>
              <w:left w:w="72" w:type="dxa"/>
              <w:bottom w:w="0" w:type="dxa"/>
              <w:right w:w="72" w:type="dxa"/>
            </w:tcMar>
            <w:vAlign w:val="center"/>
          </w:tcPr>
          <w:p w14:paraId="0399ECE5" w14:textId="77777777" w:rsidR="00DB6D81" w:rsidRPr="00834ED6" w:rsidRDefault="00DB6D81" w:rsidP="00DB6D81">
            <w:pPr>
              <w:spacing w:before="40" w:after="40"/>
              <w:jc w:val="center"/>
              <w:rPr>
                <w:rFonts w:ascii="Manrope" w:hAnsi="Manrope" w:cs="Calibri"/>
                <w:color w:val="000000"/>
                <w:sz w:val="16"/>
                <w:szCs w:val="16"/>
                <w:lang w:eastAsia="en-IN"/>
              </w:rPr>
            </w:pPr>
            <w:r w:rsidRPr="00834ED6">
              <w:rPr>
                <w:rFonts w:ascii="Manrope" w:hAnsi="Manrope" w:cs="Calibri"/>
                <w:color w:val="000000"/>
                <w:sz w:val="16"/>
                <w:szCs w:val="16"/>
                <w:lang w:eastAsia="en-IN"/>
              </w:rPr>
              <w:t>75</w:t>
            </w:r>
          </w:p>
        </w:tc>
        <w:tc>
          <w:tcPr>
            <w:tcW w:w="953" w:type="pct"/>
            <w:shd w:val="clear" w:color="auto" w:fill="auto"/>
            <w:noWrap/>
            <w:tcMar>
              <w:top w:w="0" w:type="dxa"/>
              <w:left w:w="72" w:type="dxa"/>
              <w:bottom w:w="0" w:type="dxa"/>
              <w:right w:w="72" w:type="dxa"/>
            </w:tcMar>
          </w:tcPr>
          <w:p w14:paraId="4321B521" w14:textId="212C2A4E" w:rsidR="00DB6D81" w:rsidRPr="00834ED6" w:rsidRDefault="00DB6D81" w:rsidP="00DB6D81">
            <w:pPr>
              <w:spacing w:before="40" w:after="40"/>
              <w:jc w:val="center"/>
              <w:rPr>
                <w:rFonts w:ascii="Manrope" w:hAnsi="Manrope" w:cs="Calibri"/>
                <w:color w:val="000000"/>
                <w:sz w:val="16"/>
                <w:szCs w:val="16"/>
                <w:lang w:eastAsia="en-IN"/>
              </w:rPr>
            </w:pPr>
          </w:p>
        </w:tc>
        <w:tc>
          <w:tcPr>
            <w:tcW w:w="655" w:type="pct"/>
          </w:tcPr>
          <w:p w14:paraId="7F2E85B5" w14:textId="77777777" w:rsidR="00DB6D81" w:rsidRPr="00834ED6" w:rsidRDefault="00DB6D81" w:rsidP="00DB6D81">
            <w:pPr>
              <w:spacing w:before="40" w:after="40"/>
              <w:jc w:val="center"/>
              <w:rPr>
                <w:rFonts w:ascii="Manrope" w:hAnsi="Manrope" w:cs="Calibri"/>
                <w:color w:val="000000"/>
                <w:sz w:val="16"/>
                <w:szCs w:val="16"/>
                <w:lang w:eastAsia="en-IN"/>
              </w:rPr>
            </w:pPr>
          </w:p>
        </w:tc>
      </w:tr>
      <w:tr w:rsidR="00DB6D81" w:rsidRPr="00834ED6" w14:paraId="6012A7E6" w14:textId="77777777" w:rsidTr="00B714AB">
        <w:trPr>
          <w:trHeight w:val="144"/>
        </w:trPr>
        <w:tc>
          <w:tcPr>
            <w:tcW w:w="1109" w:type="pct"/>
            <w:noWrap/>
            <w:tcMar>
              <w:top w:w="0" w:type="dxa"/>
              <w:left w:w="72" w:type="dxa"/>
              <w:bottom w:w="0" w:type="dxa"/>
              <w:right w:w="72" w:type="dxa"/>
            </w:tcMar>
            <w:vAlign w:val="center"/>
          </w:tcPr>
          <w:p w14:paraId="596457CA" w14:textId="77777777" w:rsidR="00DB6D81" w:rsidRPr="00834ED6" w:rsidRDefault="00DB6D81" w:rsidP="00DB6D81">
            <w:pPr>
              <w:spacing w:before="40" w:after="40"/>
              <w:rPr>
                <w:rFonts w:ascii="Manrope" w:hAnsi="Manrope" w:cs="Calibri"/>
                <w:color w:val="000000"/>
                <w:sz w:val="16"/>
                <w:szCs w:val="16"/>
                <w:lang w:eastAsia="en-IN"/>
              </w:rPr>
            </w:pPr>
            <w:r w:rsidRPr="00834ED6">
              <w:rPr>
                <w:rFonts w:ascii="Manrope" w:hAnsi="Manrope" w:cs="Calibri"/>
                <w:color w:val="000000"/>
                <w:sz w:val="16"/>
                <w:szCs w:val="16"/>
                <w:lang w:eastAsia="en-IN"/>
              </w:rPr>
              <w:t>Aggregated Exposure</w:t>
            </w:r>
          </w:p>
        </w:tc>
        <w:sdt>
          <w:sdtPr>
            <w:rPr>
              <w:rFonts w:cs="Calibri"/>
              <w:color w:val="000000"/>
              <w:sz w:val="16"/>
              <w:szCs w:val="16"/>
              <w:lang w:eastAsia="en-IN"/>
            </w:rPr>
            <w:id w:val="-1436199161"/>
            <w14:checkbox>
              <w14:checked w14:val="0"/>
              <w14:checkedState w14:val="00FE" w14:font="Wingdings"/>
              <w14:uncheckedState w14:val="2610" w14:font="MS Gothic"/>
            </w14:checkbox>
          </w:sdtPr>
          <w:sdtContent>
            <w:tc>
              <w:tcPr>
                <w:tcW w:w="859" w:type="pct"/>
              </w:tcPr>
              <w:p w14:paraId="7988B858" w14:textId="1065950F" w:rsidR="00DB6D81" w:rsidRPr="00DB6D81" w:rsidRDefault="00590D97" w:rsidP="00DB6D81">
                <w:pPr>
                  <w:spacing w:before="40" w:after="40"/>
                  <w:jc w:val="center"/>
                  <w:rPr>
                    <w:rFonts w:ascii="Manrope" w:hAnsi="Manrope" w:cs="Calibri"/>
                    <w:color w:val="000000"/>
                    <w:sz w:val="16"/>
                    <w:szCs w:val="16"/>
                    <w:lang w:eastAsia="en-IN"/>
                  </w:rPr>
                </w:pPr>
                <w:r>
                  <w:rPr>
                    <w:rFonts w:ascii="MS Gothic" w:eastAsia="MS Gothic" w:hAnsi="MS Gothic" w:cs="Calibri" w:hint="eastAsia"/>
                    <w:color w:val="000000"/>
                    <w:sz w:val="16"/>
                    <w:szCs w:val="16"/>
                    <w:lang w:eastAsia="en-IN"/>
                  </w:rPr>
                  <w:t>☐</w:t>
                </w:r>
              </w:p>
            </w:tc>
          </w:sdtContent>
        </w:sdt>
        <w:tc>
          <w:tcPr>
            <w:tcW w:w="1424" w:type="pct"/>
            <w:noWrap/>
            <w:tcMar>
              <w:top w:w="0" w:type="dxa"/>
              <w:left w:w="72" w:type="dxa"/>
              <w:bottom w:w="0" w:type="dxa"/>
              <w:right w:w="72" w:type="dxa"/>
            </w:tcMar>
            <w:vAlign w:val="center"/>
          </w:tcPr>
          <w:p w14:paraId="0D15119E" w14:textId="77777777" w:rsidR="00DB6D81" w:rsidRPr="00834ED6" w:rsidRDefault="00DB6D81" w:rsidP="00DB6D81">
            <w:pPr>
              <w:spacing w:before="40" w:after="40"/>
              <w:jc w:val="center"/>
              <w:rPr>
                <w:rFonts w:ascii="Manrope" w:hAnsi="Manrope" w:cs="Calibri"/>
                <w:color w:val="000000"/>
                <w:sz w:val="16"/>
                <w:szCs w:val="16"/>
                <w:lang w:eastAsia="en-IN"/>
              </w:rPr>
            </w:pPr>
            <w:r w:rsidRPr="00834ED6">
              <w:rPr>
                <w:rFonts w:ascii="Manrope" w:hAnsi="Manrope" w:cs="Calibri"/>
                <w:color w:val="000000"/>
                <w:sz w:val="16"/>
                <w:szCs w:val="16"/>
                <w:lang w:eastAsia="en-IN"/>
              </w:rPr>
              <w:t>50mn BAU / 75m exceptional</w:t>
            </w:r>
          </w:p>
        </w:tc>
        <w:tc>
          <w:tcPr>
            <w:tcW w:w="953" w:type="pct"/>
            <w:shd w:val="clear" w:color="auto" w:fill="auto"/>
            <w:noWrap/>
            <w:tcMar>
              <w:top w:w="0" w:type="dxa"/>
              <w:left w:w="72" w:type="dxa"/>
              <w:bottom w:w="0" w:type="dxa"/>
              <w:right w:w="72" w:type="dxa"/>
            </w:tcMar>
          </w:tcPr>
          <w:p w14:paraId="7C51816F" w14:textId="365FC150" w:rsidR="00DB6D81" w:rsidRPr="00834ED6" w:rsidRDefault="00DB6D81" w:rsidP="00DB6D81">
            <w:pPr>
              <w:spacing w:before="40" w:after="40"/>
              <w:jc w:val="center"/>
              <w:rPr>
                <w:rFonts w:ascii="Manrope" w:hAnsi="Manrope" w:cs="Calibri"/>
                <w:color w:val="000000"/>
                <w:sz w:val="16"/>
                <w:szCs w:val="16"/>
                <w:lang w:eastAsia="en-IN"/>
              </w:rPr>
            </w:pPr>
          </w:p>
        </w:tc>
        <w:tc>
          <w:tcPr>
            <w:tcW w:w="655" w:type="pct"/>
          </w:tcPr>
          <w:p w14:paraId="5DDF7183" w14:textId="77777777" w:rsidR="00DB6D81" w:rsidRPr="00834ED6" w:rsidRDefault="00DB6D81" w:rsidP="00DB6D81">
            <w:pPr>
              <w:spacing w:before="40" w:after="40"/>
              <w:jc w:val="center"/>
              <w:rPr>
                <w:rFonts w:ascii="Manrope" w:hAnsi="Manrope" w:cs="Calibri"/>
                <w:color w:val="000000"/>
                <w:sz w:val="16"/>
                <w:szCs w:val="16"/>
                <w:lang w:eastAsia="en-IN"/>
              </w:rPr>
            </w:pPr>
          </w:p>
        </w:tc>
      </w:tr>
    </w:tbl>
    <w:p w14:paraId="76CD9B6D" w14:textId="77777777" w:rsidR="00A82198" w:rsidRPr="00A82198" w:rsidRDefault="00A82198" w:rsidP="00A82198">
      <w:pPr>
        <w:spacing w:before="40" w:after="40"/>
        <w:rPr>
          <w:rFonts w:ascii="Manrope" w:eastAsia="Calibri" w:hAnsi="Manrope"/>
          <w:iCs/>
          <w:sz w:val="6"/>
          <w:szCs w:val="10"/>
          <w:lang w:val="en-IN"/>
        </w:rPr>
      </w:pPr>
      <w:r w:rsidRPr="00A82198">
        <w:rPr>
          <w:rFonts w:ascii="Manrope" w:hAnsi="Manrope"/>
          <w:iCs/>
          <w:sz w:val="14"/>
          <w:szCs w:val="18"/>
        </w:rPr>
        <w:t>** Maximum Target Borrower Limit for next 12 m</w:t>
      </w:r>
    </w:p>
    <w:p w14:paraId="7895E2AD" w14:textId="77777777" w:rsidR="00AD2972" w:rsidRDefault="00AD2972" w:rsidP="00B04D7C">
      <w:pPr>
        <w:pStyle w:val="gap"/>
      </w:pPr>
    </w:p>
    <w:p w14:paraId="44A25CB6" w14:textId="77777777" w:rsidR="00854ED9" w:rsidRDefault="00854ED9" w:rsidP="00B04D7C">
      <w:pPr>
        <w:pStyle w:val="gap"/>
      </w:pPr>
    </w:p>
    <w:p w14:paraId="5077CDA7" w14:textId="77777777" w:rsidR="00854ED9" w:rsidRDefault="00854ED9" w:rsidP="00B04D7C">
      <w:pPr>
        <w:pStyle w:val="gap"/>
      </w:pPr>
    </w:p>
    <w:p w14:paraId="0D26C0AA" w14:textId="77777777" w:rsidR="00854ED9" w:rsidRDefault="00854ED9" w:rsidP="00B04D7C">
      <w:pPr>
        <w:pStyle w:val="gap"/>
      </w:pPr>
    </w:p>
    <w:p w14:paraId="524D62C7" w14:textId="77777777" w:rsidR="00854ED9" w:rsidRDefault="00854ED9" w:rsidP="00B04D7C">
      <w:pPr>
        <w:pStyle w:val="gap"/>
      </w:pPr>
    </w:p>
    <w:p w14:paraId="2EB786B2" w14:textId="77777777" w:rsidR="00854ED9" w:rsidRDefault="00854ED9" w:rsidP="00B04D7C">
      <w:pPr>
        <w:pStyle w:val="gap"/>
      </w:pPr>
    </w:p>
    <w:p w14:paraId="7A10256F" w14:textId="77777777" w:rsidR="00854ED9" w:rsidRDefault="00854ED9" w:rsidP="00B04D7C">
      <w:pPr>
        <w:pStyle w:val="gap"/>
      </w:pPr>
    </w:p>
    <w:p w14:paraId="3417E005" w14:textId="77777777" w:rsidR="00854ED9" w:rsidRDefault="00854ED9" w:rsidP="00B04D7C">
      <w:pPr>
        <w:pStyle w:val="gap"/>
      </w:pPr>
    </w:p>
    <w:p w14:paraId="1A6459C9" w14:textId="77777777" w:rsidR="00854ED9" w:rsidRDefault="00854ED9" w:rsidP="00B04D7C">
      <w:pPr>
        <w:pStyle w:val="gap"/>
      </w:pPr>
    </w:p>
    <w:p w14:paraId="0A8FA25B" w14:textId="77777777" w:rsidR="00854ED9" w:rsidRDefault="00854ED9" w:rsidP="00B04D7C">
      <w:pPr>
        <w:pStyle w:val="gap"/>
      </w:pPr>
    </w:p>
    <w:p w14:paraId="0F892CF0" w14:textId="77777777" w:rsidR="00854ED9" w:rsidRDefault="00854ED9" w:rsidP="00B04D7C">
      <w:pPr>
        <w:pStyle w:val="gap"/>
      </w:pPr>
    </w:p>
    <w:p w14:paraId="009BC0CE" w14:textId="77777777" w:rsidR="00854ED9" w:rsidRDefault="00854ED9" w:rsidP="00B04D7C">
      <w:pPr>
        <w:pStyle w:val="gap"/>
      </w:pPr>
    </w:p>
    <w:p w14:paraId="7196093B" w14:textId="77777777" w:rsidR="00676E0B" w:rsidRDefault="00676E0B" w:rsidP="003E39E5">
      <w:pPr>
        <w:pStyle w:val="Heading1"/>
        <w:sectPr w:rsidR="00676E0B" w:rsidSect="002A2230">
          <w:pgSz w:w="11906" w:h="16838"/>
          <w:pgMar w:top="1440" w:right="1134" w:bottom="720" w:left="1134" w:header="862" w:footer="142" w:gutter="0"/>
          <w:cols w:space="708"/>
          <w:titlePg/>
          <w:docGrid w:linePitch="360"/>
        </w:sectPr>
      </w:pPr>
    </w:p>
    <w:p w14:paraId="58370745" w14:textId="78FE8BEA" w:rsidR="003E39E5" w:rsidRDefault="004B2179" w:rsidP="003E39E5">
      <w:pPr>
        <w:pStyle w:val="Heading1"/>
      </w:pPr>
      <w:r w:rsidRPr="00B97565">
        <w:lastRenderedPageBreak/>
        <w:t xml:space="preserve">Annexure </w:t>
      </w:r>
      <w:r w:rsidR="00BB7B07">
        <w:t>H</w:t>
      </w:r>
      <w:r w:rsidR="003E39E5" w:rsidRPr="00B97565">
        <w:t>: Climate risk</w:t>
      </w:r>
    </w:p>
    <w:tbl>
      <w:tblPr>
        <w:tblW w:w="14691"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442"/>
        <w:gridCol w:w="2672"/>
        <w:gridCol w:w="4252"/>
        <w:gridCol w:w="1135"/>
        <w:gridCol w:w="6"/>
        <w:gridCol w:w="1306"/>
        <w:gridCol w:w="1330"/>
        <w:gridCol w:w="6"/>
        <w:gridCol w:w="1810"/>
        <w:gridCol w:w="1709"/>
        <w:gridCol w:w="17"/>
        <w:gridCol w:w="6"/>
      </w:tblGrid>
      <w:tr w:rsidR="00BC394E" w:rsidRPr="00FC48A4" w14:paraId="119794DB" w14:textId="77777777" w:rsidTr="00A96D44">
        <w:trPr>
          <w:trHeight w:val="300"/>
        </w:trPr>
        <w:tc>
          <w:tcPr>
            <w:tcW w:w="442" w:type="dxa"/>
            <w:vMerge w:val="restart"/>
            <w:shd w:val="clear" w:color="auto" w:fill="006D6B" w:themeFill="accent2"/>
            <w:noWrap/>
            <w:tcMar>
              <w:left w:w="0" w:type="dxa"/>
              <w:right w:w="0" w:type="dxa"/>
            </w:tcMar>
            <w:vAlign w:val="center"/>
            <w:hideMark/>
          </w:tcPr>
          <w:p w14:paraId="22B5B1F5"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S. No.</w:t>
            </w:r>
          </w:p>
        </w:tc>
        <w:tc>
          <w:tcPr>
            <w:tcW w:w="2672" w:type="dxa"/>
            <w:vMerge w:val="restart"/>
            <w:shd w:val="clear" w:color="auto" w:fill="006D6B" w:themeFill="accent2"/>
            <w:noWrap/>
            <w:vAlign w:val="center"/>
            <w:hideMark/>
          </w:tcPr>
          <w:p w14:paraId="2F78D9F3" w14:textId="77777777" w:rsidR="00BC394E" w:rsidRPr="00FC48A4" w:rsidRDefault="00BC394E" w:rsidP="00E27C33">
            <w:pPr>
              <w:spacing w:before="40" w:after="40"/>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Address</w:t>
            </w:r>
          </w:p>
        </w:tc>
        <w:tc>
          <w:tcPr>
            <w:tcW w:w="5393" w:type="dxa"/>
            <w:gridSpan w:val="3"/>
            <w:shd w:val="clear" w:color="auto" w:fill="006D6B" w:themeFill="accent2"/>
            <w:noWrap/>
            <w:tcMar>
              <w:left w:w="0" w:type="dxa"/>
              <w:right w:w="0" w:type="dxa"/>
            </w:tcMar>
            <w:vAlign w:val="center"/>
            <w:hideMark/>
          </w:tcPr>
          <w:p w14:paraId="4A4DFFDD"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 </w:t>
            </w:r>
            <w:r w:rsidRPr="00FC48A4">
              <w:rPr>
                <w:rFonts w:ascii="Manrope Medium" w:eastAsia="Times New Roman" w:hAnsi="Manrope Medium" w:cs="Calibri"/>
                <w:caps/>
                <w:color w:val="FFFFFF" w:themeColor="background1"/>
                <w:sz w:val="16"/>
                <w:szCs w:val="16"/>
                <w:lang w:val="en-US"/>
              </w:rPr>
              <w:t>epc</w:t>
            </w:r>
            <w:r w:rsidRPr="00FC48A4">
              <w:rPr>
                <w:rFonts w:ascii="Manrope Medium" w:eastAsia="Times New Roman" w:hAnsi="Manrope Medium" w:cs="Calibri"/>
                <w:color w:val="FFFFFF" w:themeColor="background1"/>
                <w:sz w:val="16"/>
                <w:szCs w:val="16"/>
                <w:lang w:val="en-US"/>
              </w:rPr>
              <w:t xml:space="preserve"> rating</w:t>
            </w:r>
          </w:p>
        </w:tc>
        <w:tc>
          <w:tcPr>
            <w:tcW w:w="2642" w:type="dxa"/>
            <w:gridSpan w:val="3"/>
            <w:shd w:val="clear" w:color="auto" w:fill="006D6B" w:themeFill="accent2"/>
            <w:noWrap/>
            <w:tcMar>
              <w:left w:w="0" w:type="dxa"/>
              <w:right w:w="0" w:type="dxa"/>
            </w:tcMar>
            <w:vAlign w:val="center"/>
            <w:hideMark/>
          </w:tcPr>
          <w:p w14:paraId="2D5DB128"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Physical risk [flood risk]</w:t>
            </w:r>
          </w:p>
        </w:tc>
        <w:tc>
          <w:tcPr>
            <w:tcW w:w="3542" w:type="dxa"/>
            <w:gridSpan w:val="4"/>
            <w:shd w:val="clear" w:color="auto" w:fill="006D6B" w:themeFill="accent2"/>
            <w:noWrap/>
            <w:tcMar>
              <w:left w:w="0" w:type="dxa"/>
              <w:right w:w="0" w:type="dxa"/>
            </w:tcMar>
            <w:vAlign w:val="center"/>
            <w:hideMark/>
          </w:tcPr>
          <w:p w14:paraId="7E620646"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Emissions - borrower's scope 1/2 (tco2 eq. P.a.)</w:t>
            </w:r>
          </w:p>
        </w:tc>
      </w:tr>
      <w:tr w:rsidR="00BC394E" w:rsidRPr="00FC48A4" w14:paraId="780EE85B" w14:textId="77777777" w:rsidTr="00A96D44">
        <w:trPr>
          <w:gridAfter w:val="1"/>
          <w:wAfter w:w="6" w:type="dxa"/>
          <w:trHeight w:val="420"/>
        </w:trPr>
        <w:tc>
          <w:tcPr>
            <w:tcW w:w="442" w:type="dxa"/>
            <w:vMerge/>
            <w:shd w:val="clear" w:color="auto" w:fill="006D6B" w:themeFill="accent2"/>
            <w:vAlign w:val="center"/>
            <w:hideMark/>
          </w:tcPr>
          <w:p w14:paraId="7F365EE9" w14:textId="77777777" w:rsidR="00BC394E" w:rsidRPr="00FC48A4" w:rsidRDefault="00BC394E" w:rsidP="00E27C33">
            <w:pPr>
              <w:spacing w:before="40" w:after="40"/>
              <w:rPr>
                <w:rFonts w:ascii="Manrope Medium" w:eastAsia="Times New Roman" w:hAnsi="Manrope Medium" w:cs="Calibri"/>
                <w:caps/>
                <w:color w:val="FFFFFF" w:themeColor="background1"/>
                <w:sz w:val="16"/>
                <w:szCs w:val="16"/>
                <w:lang w:val="en-US"/>
              </w:rPr>
            </w:pPr>
          </w:p>
        </w:tc>
        <w:tc>
          <w:tcPr>
            <w:tcW w:w="2672" w:type="dxa"/>
            <w:vMerge/>
            <w:shd w:val="clear" w:color="auto" w:fill="006D6B" w:themeFill="accent2"/>
            <w:vAlign w:val="center"/>
            <w:hideMark/>
          </w:tcPr>
          <w:p w14:paraId="63E40A2D" w14:textId="77777777" w:rsidR="00BC394E" w:rsidRPr="00FC48A4" w:rsidRDefault="00BC394E" w:rsidP="00E27C33">
            <w:pPr>
              <w:spacing w:before="40" w:after="40"/>
              <w:rPr>
                <w:rFonts w:ascii="Manrope Medium" w:eastAsia="Times New Roman" w:hAnsi="Manrope Medium" w:cs="Calibri"/>
                <w:caps/>
                <w:color w:val="FFFFFF" w:themeColor="background1"/>
                <w:sz w:val="16"/>
                <w:szCs w:val="16"/>
                <w:lang w:val="en-US"/>
              </w:rPr>
            </w:pPr>
          </w:p>
        </w:tc>
        <w:tc>
          <w:tcPr>
            <w:tcW w:w="4252" w:type="dxa"/>
            <w:shd w:val="clear" w:color="auto" w:fill="006D6B" w:themeFill="accent2"/>
            <w:tcMar>
              <w:left w:w="0" w:type="dxa"/>
              <w:right w:w="0" w:type="dxa"/>
            </w:tcMar>
            <w:vAlign w:val="center"/>
            <w:hideMark/>
          </w:tcPr>
          <w:p w14:paraId="3E67522A"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Current</w:t>
            </w:r>
          </w:p>
        </w:tc>
        <w:tc>
          <w:tcPr>
            <w:tcW w:w="1135" w:type="dxa"/>
            <w:shd w:val="clear" w:color="auto" w:fill="006D6B" w:themeFill="accent2"/>
            <w:tcMar>
              <w:left w:w="0" w:type="dxa"/>
              <w:right w:w="0" w:type="dxa"/>
            </w:tcMar>
            <w:vAlign w:val="center"/>
            <w:hideMark/>
          </w:tcPr>
          <w:p w14:paraId="1CC7EBBA"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Regulatory compliant</w:t>
            </w:r>
          </w:p>
        </w:tc>
        <w:tc>
          <w:tcPr>
            <w:tcW w:w="1312" w:type="dxa"/>
            <w:gridSpan w:val="2"/>
            <w:shd w:val="clear" w:color="auto" w:fill="006D6B" w:themeFill="accent2"/>
            <w:tcMar>
              <w:left w:w="0" w:type="dxa"/>
              <w:right w:w="0" w:type="dxa"/>
            </w:tcMar>
            <w:vAlign w:val="center"/>
            <w:hideMark/>
          </w:tcPr>
          <w:p w14:paraId="3CAB0993"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 xml:space="preserve">River &amp; </w:t>
            </w:r>
            <w:r>
              <w:rPr>
                <w:rFonts w:ascii="Manrope Medium" w:eastAsia="Times New Roman" w:hAnsi="Manrope Medium" w:cs="Calibri"/>
                <w:color w:val="FFFFFF" w:themeColor="background1"/>
                <w:sz w:val="16"/>
                <w:szCs w:val="16"/>
                <w:lang w:val="en-US"/>
              </w:rPr>
              <w:br/>
            </w:r>
            <w:r w:rsidRPr="00FC48A4">
              <w:rPr>
                <w:rFonts w:ascii="Manrope Medium" w:eastAsia="Times New Roman" w:hAnsi="Manrope Medium" w:cs="Calibri"/>
                <w:color w:val="FFFFFF" w:themeColor="background1"/>
                <w:sz w:val="16"/>
                <w:szCs w:val="16"/>
                <w:lang w:val="en-US"/>
              </w:rPr>
              <w:t>sea water</w:t>
            </w:r>
          </w:p>
        </w:tc>
        <w:tc>
          <w:tcPr>
            <w:tcW w:w="1330" w:type="dxa"/>
            <w:shd w:val="clear" w:color="auto" w:fill="006D6B" w:themeFill="accent2"/>
            <w:tcMar>
              <w:left w:w="0" w:type="dxa"/>
              <w:right w:w="0" w:type="dxa"/>
            </w:tcMar>
            <w:vAlign w:val="center"/>
            <w:hideMark/>
          </w:tcPr>
          <w:p w14:paraId="089B1F6D"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Surface</w:t>
            </w:r>
            <w:r w:rsidRPr="00FC48A4">
              <w:rPr>
                <w:rFonts w:ascii="Manrope Medium" w:eastAsia="Times New Roman" w:hAnsi="Manrope Medium" w:cs="Calibri"/>
                <w:caps/>
                <w:color w:val="FFFFFF" w:themeColor="background1"/>
                <w:sz w:val="16"/>
                <w:szCs w:val="16"/>
                <w:lang w:val="en-US"/>
              </w:rPr>
              <w:t xml:space="preserve"> &amp;</w:t>
            </w:r>
            <w:r>
              <w:rPr>
                <w:rFonts w:ascii="Manrope Medium" w:eastAsia="Times New Roman" w:hAnsi="Manrope Medium" w:cs="Calibri"/>
                <w:caps/>
                <w:color w:val="FFFFFF" w:themeColor="background1"/>
                <w:sz w:val="16"/>
                <w:szCs w:val="16"/>
                <w:lang w:val="en-US"/>
              </w:rPr>
              <w:br/>
            </w:r>
            <w:r>
              <w:rPr>
                <w:rFonts w:ascii="Manrope Medium" w:eastAsia="Times New Roman" w:hAnsi="Manrope Medium" w:cs="Calibri"/>
                <w:color w:val="FFFFFF" w:themeColor="background1"/>
                <w:sz w:val="16"/>
                <w:szCs w:val="16"/>
                <w:lang w:val="en-US"/>
              </w:rPr>
              <w:t>g</w:t>
            </w:r>
            <w:r w:rsidRPr="00FC48A4">
              <w:rPr>
                <w:rFonts w:ascii="Manrope Medium" w:eastAsia="Times New Roman" w:hAnsi="Manrope Medium" w:cs="Calibri"/>
                <w:color w:val="FFFFFF" w:themeColor="background1"/>
                <w:sz w:val="16"/>
                <w:szCs w:val="16"/>
                <w:lang w:val="en-US"/>
              </w:rPr>
              <w:t>round</w:t>
            </w:r>
            <w:r w:rsidRPr="00FC48A4">
              <w:rPr>
                <w:rFonts w:ascii="Manrope Medium" w:eastAsia="Times New Roman" w:hAnsi="Manrope Medium" w:cs="Calibri"/>
                <w:caps/>
                <w:color w:val="FFFFFF" w:themeColor="background1"/>
                <w:sz w:val="16"/>
                <w:szCs w:val="16"/>
                <w:lang w:val="en-US"/>
              </w:rPr>
              <w:t xml:space="preserve"> </w:t>
            </w:r>
            <w:r>
              <w:rPr>
                <w:rFonts w:ascii="Manrope Medium" w:eastAsia="Times New Roman" w:hAnsi="Manrope Medium" w:cs="Calibri"/>
                <w:color w:val="FFFFFF" w:themeColor="background1"/>
                <w:sz w:val="16"/>
                <w:szCs w:val="16"/>
                <w:lang w:val="en-US"/>
              </w:rPr>
              <w:t>w</w:t>
            </w:r>
            <w:r w:rsidRPr="00FC48A4">
              <w:rPr>
                <w:rFonts w:ascii="Manrope Medium" w:eastAsia="Times New Roman" w:hAnsi="Manrope Medium" w:cs="Calibri"/>
                <w:color w:val="FFFFFF" w:themeColor="background1"/>
                <w:sz w:val="16"/>
                <w:szCs w:val="16"/>
                <w:lang w:val="en-US"/>
              </w:rPr>
              <w:t>ater</w:t>
            </w:r>
          </w:p>
        </w:tc>
        <w:tc>
          <w:tcPr>
            <w:tcW w:w="1816" w:type="dxa"/>
            <w:gridSpan w:val="2"/>
            <w:shd w:val="clear" w:color="auto" w:fill="006D6B" w:themeFill="accent2"/>
            <w:tcMar>
              <w:left w:w="0" w:type="dxa"/>
              <w:right w:w="0" w:type="dxa"/>
            </w:tcMar>
            <w:vAlign w:val="center"/>
            <w:hideMark/>
          </w:tcPr>
          <w:p w14:paraId="421155F7"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Current</w:t>
            </w:r>
          </w:p>
        </w:tc>
        <w:tc>
          <w:tcPr>
            <w:tcW w:w="1726" w:type="dxa"/>
            <w:gridSpan w:val="2"/>
            <w:shd w:val="clear" w:color="auto" w:fill="006D6B" w:themeFill="accent2"/>
            <w:tcMar>
              <w:left w:w="0" w:type="dxa"/>
              <w:right w:w="0" w:type="dxa"/>
            </w:tcMar>
            <w:vAlign w:val="center"/>
            <w:hideMark/>
          </w:tcPr>
          <w:p w14:paraId="2E1BB581" w14:textId="77777777" w:rsidR="00BC394E" w:rsidRPr="00FC48A4" w:rsidRDefault="00BC394E" w:rsidP="00E27C33">
            <w:pPr>
              <w:spacing w:before="40" w:after="40"/>
              <w:jc w:val="center"/>
              <w:rPr>
                <w:rFonts w:ascii="Manrope Medium" w:eastAsia="Times New Roman" w:hAnsi="Manrope Medium" w:cs="Calibri"/>
                <w:caps/>
                <w:color w:val="FFFFFF" w:themeColor="background1"/>
                <w:sz w:val="16"/>
                <w:szCs w:val="16"/>
                <w:lang w:val="en-US"/>
              </w:rPr>
            </w:pPr>
            <w:r w:rsidRPr="00FC48A4">
              <w:rPr>
                <w:rFonts w:ascii="Manrope Medium" w:eastAsia="Times New Roman" w:hAnsi="Manrope Medium" w:cs="Calibri"/>
                <w:color w:val="FFFFFF" w:themeColor="background1"/>
                <w:sz w:val="16"/>
                <w:szCs w:val="16"/>
                <w:lang w:val="en-US"/>
              </w:rPr>
              <w:t>Regulatory compliant</w:t>
            </w:r>
          </w:p>
        </w:tc>
      </w:tr>
      <w:tr w:rsidR="00BC394E" w:rsidRPr="00FC48A4" w14:paraId="1468B922" w14:textId="77777777" w:rsidTr="00A96D44">
        <w:trPr>
          <w:gridAfter w:val="1"/>
          <w:wAfter w:w="6" w:type="dxa"/>
          <w:trHeight w:val="259"/>
        </w:trPr>
        <w:tc>
          <w:tcPr>
            <w:tcW w:w="442" w:type="dxa"/>
            <w:shd w:val="clear" w:color="auto" w:fill="auto"/>
            <w:noWrap/>
            <w:vAlign w:val="center"/>
            <w:hideMark/>
          </w:tcPr>
          <w:p w14:paraId="6EF4EABC" w14:textId="77777777" w:rsidR="00BC394E" w:rsidRPr="00FC48A4" w:rsidRDefault="00BC394E" w:rsidP="00E27C33">
            <w:pPr>
              <w:spacing w:before="40" w:after="40"/>
              <w:jc w:val="center"/>
              <w:rPr>
                <w:rFonts w:ascii="Manrope" w:eastAsia="Times New Roman" w:hAnsi="Manrope" w:cs="Calibri"/>
                <w:color w:val="000000"/>
                <w:sz w:val="16"/>
                <w:szCs w:val="16"/>
                <w:lang w:val="en-US"/>
              </w:rPr>
            </w:pPr>
            <w:r w:rsidRPr="00FC48A4">
              <w:rPr>
                <w:rFonts w:ascii="Manrope" w:eastAsia="Times New Roman" w:hAnsi="Manrope" w:cs="Calibri"/>
                <w:color w:val="000000"/>
                <w:sz w:val="16"/>
                <w:szCs w:val="16"/>
                <w:lang w:val="en-US"/>
              </w:rPr>
              <w:t>1</w:t>
            </w:r>
          </w:p>
        </w:tc>
        <w:tc>
          <w:tcPr>
            <w:tcW w:w="2672" w:type="dxa"/>
            <w:shd w:val="clear" w:color="auto" w:fill="auto"/>
            <w:noWrap/>
            <w:vAlign w:val="center"/>
            <w:hideMark/>
          </w:tcPr>
          <w:p w14:paraId="44DE1BEB" w14:textId="0ED635BE" w:rsidR="00BC394E" w:rsidRPr="00FC48A4" w:rsidRDefault="00BC394E" w:rsidP="00E27C33">
            <w:pPr>
              <w:spacing w:before="40" w:after="40"/>
              <w:rPr>
                <w:rFonts w:ascii="Manrope" w:eastAsia="Times New Roman" w:hAnsi="Manrope" w:cs="Calibri"/>
                <w:color w:val="000000"/>
                <w:sz w:val="16"/>
                <w:szCs w:val="16"/>
                <w:lang w:val="en-US"/>
              </w:rPr>
            </w:pPr>
            <w:r w:rsidRPr="00A3682F">
              <w:rPr>
                <w:rFonts w:cs="Calibri"/>
                <w:sz w:val="16"/>
                <w:szCs w:val="16"/>
              </w:rPr>
              <w:t>Raithwaite Estate</w:t>
            </w:r>
            <w:r>
              <w:rPr>
                <w:rFonts w:cs="Calibri"/>
                <w:sz w:val="16"/>
                <w:szCs w:val="16"/>
              </w:rPr>
              <w:t>,</w:t>
            </w:r>
            <w:r w:rsidRPr="00A3682F">
              <w:rPr>
                <w:rFonts w:cs="Calibri"/>
                <w:sz w:val="16"/>
                <w:szCs w:val="16"/>
              </w:rPr>
              <w:t xml:space="preserve"> </w:t>
            </w:r>
            <w:r>
              <w:rPr>
                <w:rFonts w:cs="Calibri"/>
                <w:sz w:val="16"/>
                <w:szCs w:val="16"/>
              </w:rPr>
              <w:t>S</w:t>
            </w:r>
            <w:r w:rsidRPr="00A3682F">
              <w:rPr>
                <w:rFonts w:cs="Calibri"/>
                <w:sz w:val="16"/>
                <w:szCs w:val="16"/>
              </w:rPr>
              <w:t>andsend Road</w:t>
            </w:r>
            <w:r>
              <w:rPr>
                <w:rFonts w:cs="Calibri"/>
                <w:sz w:val="16"/>
                <w:szCs w:val="16"/>
              </w:rPr>
              <w:t>,</w:t>
            </w:r>
            <w:r w:rsidRPr="00A3682F">
              <w:rPr>
                <w:rFonts w:cs="Calibri"/>
                <w:sz w:val="16"/>
                <w:szCs w:val="16"/>
              </w:rPr>
              <w:t xml:space="preserve"> Sandsend Whitby</w:t>
            </w:r>
            <w:r>
              <w:rPr>
                <w:rFonts w:cs="Calibri"/>
                <w:sz w:val="16"/>
                <w:szCs w:val="16"/>
              </w:rPr>
              <w:t>,</w:t>
            </w:r>
            <w:r w:rsidRPr="00A3682F">
              <w:rPr>
                <w:rFonts w:cs="Calibri"/>
                <w:sz w:val="16"/>
                <w:szCs w:val="16"/>
              </w:rPr>
              <w:t xml:space="preserve"> North</w:t>
            </w:r>
            <w:r>
              <w:rPr>
                <w:rFonts w:cs="Calibri"/>
                <w:sz w:val="16"/>
                <w:szCs w:val="16"/>
              </w:rPr>
              <w:t xml:space="preserve"> </w:t>
            </w:r>
            <w:r w:rsidRPr="00A3682F">
              <w:rPr>
                <w:rFonts w:cs="Calibri"/>
                <w:sz w:val="16"/>
                <w:szCs w:val="16"/>
              </w:rPr>
              <w:t>Yorkshire YO21 3S</w:t>
            </w:r>
            <w:r>
              <w:rPr>
                <w:rFonts w:cs="Calibri"/>
                <w:sz w:val="16"/>
                <w:szCs w:val="16"/>
              </w:rPr>
              <w:t>T</w:t>
            </w:r>
          </w:p>
        </w:tc>
        <w:tc>
          <w:tcPr>
            <w:tcW w:w="4252" w:type="dxa"/>
            <w:shd w:val="clear" w:color="auto" w:fill="auto"/>
            <w:vAlign w:val="center"/>
          </w:tcPr>
          <w:p w14:paraId="10DC3B6F" w14:textId="77777777" w:rsidR="00616A93" w:rsidRPr="00B97565" w:rsidRDefault="00616A93" w:rsidP="00616A93">
            <w:pPr>
              <w:spacing w:before="40" w:after="40"/>
              <w:rPr>
                <w:rFonts w:cs="Calibri"/>
                <w:sz w:val="16"/>
                <w:szCs w:val="16"/>
              </w:rPr>
            </w:pPr>
            <w:r w:rsidRPr="00B97565">
              <w:rPr>
                <w:rFonts w:cs="Calibri"/>
                <w:b/>
                <w:bCs/>
                <w:sz w:val="16"/>
                <w:szCs w:val="16"/>
              </w:rPr>
              <w:t>Phase 1 lodges and villas –</w:t>
            </w:r>
            <w:r w:rsidRPr="00B97565">
              <w:rPr>
                <w:rFonts w:cs="Calibri"/>
                <w:sz w:val="16"/>
                <w:szCs w:val="16"/>
              </w:rPr>
              <w:t xml:space="preserve"> B (registered under 2013 Building Regulations)</w:t>
            </w:r>
          </w:p>
          <w:p w14:paraId="17E1D653" w14:textId="6BE0C373" w:rsidR="00BC394E" w:rsidRPr="00FC48A4" w:rsidRDefault="00616A93" w:rsidP="00616A93">
            <w:pPr>
              <w:spacing w:before="40" w:after="40"/>
              <w:rPr>
                <w:rFonts w:ascii="Manrope" w:eastAsia="Times New Roman" w:hAnsi="Manrope" w:cs="Calibri"/>
                <w:sz w:val="16"/>
                <w:szCs w:val="16"/>
                <w:lang w:val="en-US"/>
              </w:rPr>
            </w:pPr>
            <w:r w:rsidRPr="00B97565">
              <w:rPr>
                <w:rFonts w:cs="Calibri"/>
                <w:b/>
                <w:bCs/>
                <w:sz w:val="16"/>
                <w:szCs w:val="16"/>
              </w:rPr>
              <w:t>Phase 1 Cottages –</w:t>
            </w:r>
            <w:r w:rsidRPr="00B97565">
              <w:rPr>
                <w:rFonts w:cs="Calibri"/>
                <w:sz w:val="16"/>
                <w:szCs w:val="16"/>
              </w:rPr>
              <w:t xml:space="preserve"> C (registered under 2021 Building Regulations).</w:t>
            </w:r>
          </w:p>
        </w:tc>
        <w:tc>
          <w:tcPr>
            <w:tcW w:w="1135" w:type="dxa"/>
            <w:shd w:val="clear" w:color="auto" w:fill="auto"/>
            <w:noWrap/>
            <w:vAlign w:val="center"/>
          </w:tcPr>
          <w:p w14:paraId="4DE7DA5C" w14:textId="6497B13E" w:rsidR="00BC394E" w:rsidRPr="00FC48A4" w:rsidRDefault="00616A93" w:rsidP="00E27C33">
            <w:pPr>
              <w:spacing w:before="40" w:after="40"/>
              <w:jc w:val="center"/>
              <w:rPr>
                <w:rFonts w:ascii="Manrope" w:eastAsia="Times New Roman" w:hAnsi="Manrope" w:cs="Calibri"/>
                <w:color w:val="000000"/>
                <w:sz w:val="16"/>
                <w:szCs w:val="16"/>
                <w:lang w:val="en-US"/>
              </w:rPr>
            </w:pPr>
            <w:r>
              <w:rPr>
                <w:rFonts w:ascii="Manrope" w:eastAsia="Times New Roman" w:hAnsi="Manrope" w:cs="Calibri"/>
                <w:color w:val="000000"/>
                <w:sz w:val="16"/>
                <w:szCs w:val="16"/>
                <w:lang w:val="en-US"/>
              </w:rPr>
              <w:t>NA</w:t>
            </w:r>
          </w:p>
        </w:tc>
        <w:tc>
          <w:tcPr>
            <w:tcW w:w="1312" w:type="dxa"/>
            <w:gridSpan w:val="2"/>
            <w:shd w:val="clear" w:color="auto" w:fill="auto"/>
            <w:noWrap/>
            <w:vAlign w:val="center"/>
          </w:tcPr>
          <w:p w14:paraId="52B0DBB4" w14:textId="23DEAA2F" w:rsidR="00BC394E" w:rsidRPr="00FC48A4" w:rsidRDefault="008F159A" w:rsidP="00E27C33">
            <w:pPr>
              <w:spacing w:before="40" w:after="40"/>
              <w:jc w:val="center"/>
              <w:rPr>
                <w:rFonts w:ascii="Manrope" w:eastAsia="Times New Roman" w:hAnsi="Manrope" w:cs="Calibri"/>
                <w:color w:val="000000"/>
                <w:sz w:val="16"/>
                <w:szCs w:val="16"/>
                <w:lang w:val="en-US"/>
              </w:rPr>
            </w:pPr>
            <w:r>
              <w:rPr>
                <w:rFonts w:ascii="Manrope" w:eastAsia="Times New Roman" w:hAnsi="Manrope" w:cs="Calibri"/>
                <w:color w:val="000000"/>
                <w:sz w:val="16"/>
                <w:szCs w:val="16"/>
                <w:lang w:val="en-US"/>
              </w:rPr>
              <w:t>Ve</w:t>
            </w:r>
            <w:r w:rsidR="004E0B61">
              <w:rPr>
                <w:rFonts w:ascii="Manrope" w:eastAsia="Times New Roman" w:hAnsi="Manrope" w:cs="Calibri"/>
                <w:color w:val="000000"/>
                <w:sz w:val="16"/>
                <w:szCs w:val="16"/>
                <w:lang w:val="en-US"/>
              </w:rPr>
              <w:t>r</w:t>
            </w:r>
            <w:r>
              <w:rPr>
                <w:rFonts w:ascii="Manrope" w:eastAsia="Times New Roman" w:hAnsi="Manrope" w:cs="Calibri"/>
                <w:color w:val="000000"/>
                <w:sz w:val="16"/>
                <w:szCs w:val="16"/>
                <w:lang w:val="en-US"/>
              </w:rPr>
              <w:t>y Low</w:t>
            </w:r>
          </w:p>
        </w:tc>
        <w:tc>
          <w:tcPr>
            <w:tcW w:w="1330" w:type="dxa"/>
            <w:shd w:val="clear" w:color="auto" w:fill="auto"/>
            <w:noWrap/>
            <w:vAlign w:val="center"/>
          </w:tcPr>
          <w:p w14:paraId="65E971E3" w14:textId="24263EB5" w:rsidR="00BC394E" w:rsidRPr="00FC48A4" w:rsidRDefault="004E0B61" w:rsidP="00E27C33">
            <w:pPr>
              <w:spacing w:before="40" w:after="40"/>
              <w:jc w:val="center"/>
              <w:rPr>
                <w:rFonts w:ascii="Manrope" w:eastAsia="Times New Roman" w:hAnsi="Manrope" w:cs="Calibri"/>
                <w:color w:val="000000"/>
                <w:sz w:val="16"/>
                <w:szCs w:val="16"/>
                <w:lang w:val="en-US"/>
              </w:rPr>
            </w:pPr>
            <w:r>
              <w:rPr>
                <w:rFonts w:ascii="Manrope" w:eastAsia="Times New Roman" w:hAnsi="Manrope" w:cs="Calibri"/>
                <w:color w:val="000000"/>
                <w:sz w:val="16"/>
                <w:szCs w:val="16"/>
                <w:lang w:val="en-US"/>
              </w:rPr>
              <w:t>Low</w:t>
            </w:r>
          </w:p>
        </w:tc>
        <w:tc>
          <w:tcPr>
            <w:tcW w:w="1816" w:type="dxa"/>
            <w:gridSpan w:val="2"/>
            <w:shd w:val="clear" w:color="auto" w:fill="auto"/>
            <w:noWrap/>
            <w:tcMar>
              <w:left w:w="0" w:type="dxa"/>
              <w:right w:w="0" w:type="dxa"/>
            </w:tcMar>
            <w:vAlign w:val="center"/>
          </w:tcPr>
          <w:p w14:paraId="47C30814" w14:textId="3A7F5684" w:rsidR="00BC394E" w:rsidRPr="00FC48A4" w:rsidRDefault="00616A93" w:rsidP="00E27C33">
            <w:pPr>
              <w:spacing w:before="40" w:after="40"/>
              <w:jc w:val="center"/>
              <w:rPr>
                <w:rFonts w:ascii="Manrope" w:eastAsia="Times New Roman" w:hAnsi="Manrope" w:cs="Calibri"/>
                <w:color w:val="000000"/>
                <w:sz w:val="16"/>
                <w:szCs w:val="16"/>
                <w:lang w:val="en-US"/>
              </w:rPr>
            </w:pPr>
            <w:r>
              <w:rPr>
                <w:rFonts w:ascii="Manrope" w:eastAsia="Times New Roman" w:hAnsi="Manrope" w:cs="Calibri"/>
                <w:color w:val="000000"/>
                <w:sz w:val="16"/>
                <w:szCs w:val="16"/>
                <w:lang w:val="en-US"/>
              </w:rPr>
              <w:t>NA</w:t>
            </w:r>
          </w:p>
        </w:tc>
        <w:tc>
          <w:tcPr>
            <w:tcW w:w="1726" w:type="dxa"/>
            <w:gridSpan w:val="2"/>
            <w:shd w:val="clear" w:color="auto" w:fill="auto"/>
            <w:noWrap/>
            <w:tcMar>
              <w:left w:w="0" w:type="dxa"/>
              <w:right w:w="0" w:type="dxa"/>
            </w:tcMar>
            <w:vAlign w:val="center"/>
          </w:tcPr>
          <w:p w14:paraId="2019AF59" w14:textId="64BB2A94" w:rsidR="00BC394E" w:rsidRPr="00FC48A4" w:rsidRDefault="00616A93" w:rsidP="00E27C33">
            <w:pPr>
              <w:spacing w:before="40" w:after="40"/>
              <w:jc w:val="center"/>
              <w:rPr>
                <w:rFonts w:ascii="Manrope" w:eastAsia="Times New Roman" w:hAnsi="Manrope" w:cs="Calibri"/>
                <w:color w:val="000000"/>
                <w:sz w:val="16"/>
                <w:szCs w:val="16"/>
                <w:lang w:val="en-US"/>
              </w:rPr>
            </w:pPr>
            <w:r>
              <w:rPr>
                <w:rFonts w:ascii="Manrope" w:eastAsia="Times New Roman" w:hAnsi="Manrope" w:cs="Calibri"/>
                <w:color w:val="000000"/>
                <w:sz w:val="16"/>
                <w:szCs w:val="16"/>
                <w:lang w:val="en-US"/>
              </w:rPr>
              <w:t>NA</w:t>
            </w:r>
          </w:p>
        </w:tc>
      </w:tr>
      <w:tr w:rsidR="00BC394E" w:rsidRPr="007676EF" w14:paraId="2013AF05" w14:textId="77777777" w:rsidTr="00A96D44">
        <w:tblPrEx>
          <w:tblCellMar>
            <w:left w:w="72" w:type="dxa"/>
            <w:right w:w="72" w:type="dxa"/>
          </w:tblCellMar>
        </w:tblPrEx>
        <w:trPr>
          <w:gridAfter w:val="2"/>
          <w:wAfter w:w="23" w:type="dxa"/>
          <w:trHeight w:val="144"/>
        </w:trPr>
        <w:tc>
          <w:tcPr>
            <w:tcW w:w="14668" w:type="dxa"/>
            <w:gridSpan w:val="10"/>
            <w:tcBorders>
              <w:bottom w:val="single" w:sz="4" w:space="0" w:color="BBBCBC"/>
            </w:tcBorders>
            <w:shd w:val="clear" w:color="auto" w:fill="auto"/>
            <w:noWrap/>
            <w:tcMar>
              <w:left w:w="72" w:type="dxa"/>
              <w:right w:w="72" w:type="dxa"/>
            </w:tcMar>
            <w:vAlign w:val="center"/>
          </w:tcPr>
          <w:p w14:paraId="4805704A" w14:textId="77777777" w:rsidR="00BC394E" w:rsidRPr="00121977" w:rsidRDefault="00BC394E" w:rsidP="00E27C33">
            <w:pPr>
              <w:pStyle w:val="gap"/>
              <w:spacing w:before="0" w:after="0"/>
              <w:rPr>
                <w:sz w:val="8"/>
                <w:szCs w:val="8"/>
              </w:rPr>
            </w:pPr>
          </w:p>
          <w:p w14:paraId="13B19E54" w14:textId="1CD3CF45" w:rsidR="00BC394E" w:rsidRPr="007676EF" w:rsidRDefault="00501B47" w:rsidP="00E27C33">
            <w:pPr>
              <w:spacing w:after="0"/>
              <w:jc w:val="center"/>
              <w:rPr>
                <w:rFonts w:ascii="Manrope" w:eastAsia="Calibri" w:hAnsi="Manrope" w:cs="Calibri"/>
                <w:color w:val="000000"/>
                <w:sz w:val="16"/>
                <w:szCs w:val="16"/>
                <w:lang w:val="en-IN"/>
              </w:rPr>
            </w:pPr>
            <w:r w:rsidRPr="00501B47">
              <w:rPr>
                <w:rFonts w:ascii="Manrope" w:eastAsia="Calibri" w:hAnsi="Manrope" w:cs="Calibri"/>
                <w:noProof/>
                <w:color w:val="000000"/>
                <w:sz w:val="16"/>
                <w:szCs w:val="16"/>
                <w:lang w:val="en-IN"/>
              </w:rPr>
              <w:drawing>
                <wp:inline distT="0" distB="0" distL="0" distR="0" wp14:anchorId="04C35E71" wp14:editId="1267334D">
                  <wp:extent cx="8134350" cy="3672890"/>
                  <wp:effectExtent l="0" t="0" r="0" b="3810"/>
                  <wp:docPr id="107849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93164" name=""/>
                          <pic:cNvPicPr/>
                        </pic:nvPicPr>
                        <pic:blipFill>
                          <a:blip r:embed="rId73"/>
                          <a:stretch>
                            <a:fillRect/>
                          </a:stretch>
                        </pic:blipFill>
                        <pic:spPr>
                          <a:xfrm>
                            <a:off x="0" y="0"/>
                            <a:ext cx="8165680" cy="3687036"/>
                          </a:xfrm>
                          <a:prstGeom prst="rect">
                            <a:avLst/>
                          </a:prstGeom>
                        </pic:spPr>
                      </pic:pic>
                    </a:graphicData>
                  </a:graphic>
                </wp:inline>
              </w:drawing>
            </w:r>
          </w:p>
        </w:tc>
      </w:tr>
      <w:tr w:rsidR="00BC394E" w:rsidRPr="00A33608" w14:paraId="238808ED" w14:textId="77777777" w:rsidTr="00A96D44">
        <w:tblPrEx>
          <w:tblCellMar>
            <w:left w:w="72" w:type="dxa"/>
            <w:right w:w="72" w:type="dxa"/>
          </w:tblCellMar>
        </w:tblPrEx>
        <w:trPr>
          <w:gridAfter w:val="2"/>
          <w:wAfter w:w="23" w:type="dxa"/>
          <w:trHeight w:val="144"/>
        </w:trPr>
        <w:tc>
          <w:tcPr>
            <w:tcW w:w="14668" w:type="dxa"/>
            <w:gridSpan w:val="10"/>
            <w:tcBorders>
              <w:top w:val="single" w:sz="4" w:space="0" w:color="BBBCBC"/>
              <w:left w:val="nil"/>
              <w:bottom w:val="nil"/>
              <w:right w:val="nil"/>
            </w:tcBorders>
            <w:shd w:val="clear" w:color="auto" w:fill="auto"/>
            <w:noWrap/>
            <w:tcMar>
              <w:left w:w="0" w:type="dxa"/>
              <w:right w:w="0" w:type="dxa"/>
            </w:tcMar>
            <w:vAlign w:val="center"/>
          </w:tcPr>
          <w:p w14:paraId="3926E0BA" w14:textId="0BAF84C1" w:rsidR="00BC394E" w:rsidRPr="00A33608" w:rsidRDefault="00BC394E" w:rsidP="00E27C33">
            <w:pPr>
              <w:pStyle w:val="Sourceandnoes"/>
              <w:spacing w:before="0" w:after="0"/>
            </w:pPr>
          </w:p>
        </w:tc>
      </w:tr>
    </w:tbl>
    <w:p w14:paraId="1F916897" w14:textId="77777777" w:rsidR="00676E0B" w:rsidRDefault="00676E0B" w:rsidP="006E6F68">
      <w:pPr>
        <w:pStyle w:val="gap"/>
      </w:pPr>
    </w:p>
    <w:p w14:paraId="23ED1FC9" w14:textId="77777777" w:rsidR="00676E0B" w:rsidRDefault="00676E0B" w:rsidP="00E27C33">
      <w:pPr>
        <w:spacing w:before="40" w:after="40"/>
        <w:rPr>
          <w:rFonts w:ascii="Manrope Medium" w:hAnsi="Manrope Medium"/>
          <w:color w:val="FFFFFF" w:themeColor="background1"/>
          <w:sz w:val="16"/>
          <w:szCs w:val="16"/>
          <w:lang w:val="en-AU" w:eastAsia="x-none"/>
        </w:rPr>
        <w:sectPr w:rsidR="00676E0B" w:rsidSect="002A2230">
          <w:pgSz w:w="16838" w:h="11906" w:orient="landscape"/>
          <w:pgMar w:top="1134" w:right="1440" w:bottom="1134" w:left="720" w:header="862" w:footer="142" w:gutter="0"/>
          <w:cols w:space="708"/>
          <w:titlePg/>
          <w:docGrid w:linePitch="360"/>
        </w:sectPr>
      </w:pPr>
    </w:p>
    <w:tbl>
      <w:tblPr>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4814"/>
        <w:gridCol w:w="4814"/>
      </w:tblGrid>
      <w:tr w:rsidR="000310A2" w:rsidRPr="000B48C6" w14:paraId="0DCFAA38" w14:textId="77777777" w:rsidTr="005F36C7">
        <w:trPr>
          <w:trHeight w:val="144"/>
        </w:trPr>
        <w:tc>
          <w:tcPr>
            <w:tcW w:w="9628" w:type="dxa"/>
            <w:gridSpan w:val="2"/>
            <w:shd w:val="clear" w:color="auto" w:fill="006D6B" w:themeFill="accent2"/>
            <w:noWrap/>
            <w:tcMar>
              <w:left w:w="72" w:type="dxa"/>
              <w:right w:w="72" w:type="dxa"/>
            </w:tcMar>
            <w:vAlign w:val="center"/>
          </w:tcPr>
          <w:p w14:paraId="55FAB3C7" w14:textId="3E898EB9" w:rsidR="000310A2" w:rsidRPr="000B48C6" w:rsidRDefault="000310A2" w:rsidP="00E27C33">
            <w:pPr>
              <w:spacing w:before="40" w:after="40"/>
              <w:rPr>
                <w:rFonts w:ascii="Manrope Medium" w:hAnsi="Manrope Medium"/>
                <w:color w:val="FFFFFF" w:themeColor="background1"/>
                <w:sz w:val="16"/>
                <w:szCs w:val="16"/>
                <w:lang w:val="en-AU" w:eastAsia="x-none"/>
              </w:rPr>
            </w:pPr>
            <w:r w:rsidRPr="000310A2">
              <w:rPr>
                <w:rFonts w:ascii="Manrope Medium" w:hAnsi="Manrope Medium"/>
                <w:color w:val="FFFFFF" w:themeColor="background1"/>
                <w:sz w:val="16"/>
                <w:szCs w:val="16"/>
                <w:lang w:val="en-AU" w:eastAsia="x-none"/>
              </w:rPr>
              <w:lastRenderedPageBreak/>
              <w:t>Climate risk score card</w:t>
            </w:r>
          </w:p>
        </w:tc>
      </w:tr>
      <w:tr w:rsidR="000310A2" w:rsidRPr="000B48C6" w14:paraId="13BB034A" w14:textId="77777777" w:rsidTr="005F36C7">
        <w:trPr>
          <w:trHeight w:val="144"/>
        </w:trPr>
        <w:tc>
          <w:tcPr>
            <w:tcW w:w="9628" w:type="dxa"/>
            <w:gridSpan w:val="2"/>
            <w:shd w:val="clear" w:color="auto" w:fill="auto"/>
            <w:noWrap/>
            <w:tcMar>
              <w:left w:w="72" w:type="dxa"/>
              <w:right w:w="72" w:type="dxa"/>
            </w:tcMar>
            <w:vAlign w:val="center"/>
          </w:tcPr>
          <w:p w14:paraId="12CB1395" w14:textId="2A86126C" w:rsidR="000310A2" w:rsidRPr="000B48C6" w:rsidRDefault="00B62187" w:rsidP="00E27C33">
            <w:pPr>
              <w:spacing w:before="40" w:after="40"/>
              <w:rPr>
                <w:rFonts w:ascii="Manrope SemiBold" w:hAnsi="Manrope SemiBold" w:cstheme="minorHAnsi"/>
                <w:caps/>
                <w:color w:val="000000" w:themeColor="text1"/>
                <w:sz w:val="16"/>
                <w:szCs w:val="16"/>
              </w:rPr>
            </w:pPr>
            <w:r w:rsidRPr="00B62187">
              <w:rPr>
                <w:rFonts w:ascii="Manrope SemiBold" w:hAnsi="Manrope SemiBold" w:cstheme="minorHAnsi"/>
                <w:caps/>
                <w:noProof/>
                <w:color w:val="000000" w:themeColor="text1"/>
                <w:sz w:val="16"/>
                <w:szCs w:val="16"/>
              </w:rPr>
              <w:drawing>
                <wp:inline distT="0" distB="0" distL="0" distR="0" wp14:anchorId="747D9219" wp14:editId="71D38F50">
                  <wp:extent cx="6003985" cy="4621530"/>
                  <wp:effectExtent l="0" t="0" r="0" b="7620"/>
                  <wp:docPr id="104088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7043" name=""/>
                          <pic:cNvPicPr/>
                        </pic:nvPicPr>
                        <pic:blipFill>
                          <a:blip r:embed="rId74"/>
                          <a:stretch>
                            <a:fillRect/>
                          </a:stretch>
                        </pic:blipFill>
                        <pic:spPr>
                          <a:xfrm>
                            <a:off x="0" y="0"/>
                            <a:ext cx="6032173" cy="4643228"/>
                          </a:xfrm>
                          <a:prstGeom prst="rect">
                            <a:avLst/>
                          </a:prstGeom>
                        </pic:spPr>
                      </pic:pic>
                    </a:graphicData>
                  </a:graphic>
                </wp:inline>
              </w:drawing>
            </w:r>
          </w:p>
        </w:tc>
      </w:tr>
      <w:tr w:rsidR="000B48C6" w:rsidRPr="000B48C6" w14:paraId="77B060F7" w14:textId="77777777" w:rsidTr="005F36C7">
        <w:trPr>
          <w:trHeight w:val="144"/>
        </w:trPr>
        <w:tc>
          <w:tcPr>
            <w:tcW w:w="9628" w:type="dxa"/>
            <w:gridSpan w:val="2"/>
            <w:shd w:val="clear" w:color="auto" w:fill="006D6B" w:themeFill="accent2"/>
            <w:noWrap/>
            <w:tcMar>
              <w:left w:w="72" w:type="dxa"/>
              <w:right w:w="72" w:type="dxa"/>
            </w:tcMar>
            <w:vAlign w:val="center"/>
          </w:tcPr>
          <w:p w14:paraId="29428335" w14:textId="0E4869EC" w:rsidR="000B48C6" w:rsidRPr="000B48C6" w:rsidRDefault="000B48C6" w:rsidP="000B48C6">
            <w:pPr>
              <w:spacing w:before="40" w:after="40"/>
              <w:rPr>
                <w:rFonts w:ascii="Manrope Medium" w:hAnsi="Manrope Medium"/>
                <w:color w:val="FFFFFF" w:themeColor="background1"/>
                <w:sz w:val="16"/>
                <w:szCs w:val="16"/>
                <w:lang w:val="en-AU" w:eastAsia="x-none"/>
              </w:rPr>
            </w:pPr>
            <w:r w:rsidRPr="000B48C6">
              <w:rPr>
                <w:rFonts w:ascii="Manrope Medium" w:hAnsi="Manrope Medium"/>
                <w:color w:val="FFFFFF" w:themeColor="background1"/>
                <w:sz w:val="16"/>
                <w:szCs w:val="16"/>
                <w:lang w:val="en-AU" w:eastAsia="x-none"/>
              </w:rPr>
              <w:t xml:space="preserve">Companies house and web checks ON </w:t>
            </w:r>
            <w:r w:rsidR="00D7515E" w:rsidRPr="000B48C6">
              <w:rPr>
                <w:rFonts w:ascii="Manrope Medium" w:hAnsi="Manrope Medium"/>
                <w:color w:val="FFFFFF" w:themeColor="background1"/>
                <w:sz w:val="16"/>
                <w:szCs w:val="16"/>
                <w:lang w:val="en-AU" w:eastAsia="x-none"/>
              </w:rPr>
              <w:t>end borrower</w:t>
            </w:r>
          </w:p>
        </w:tc>
      </w:tr>
      <w:tr w:rsidR="000B48C6" w:rsidRPr="000B48C6" w14:paraId="419412E6" w14:textId="77777777" w:rsidTr="005F36C7">
        <w:trPr>
          <w:trHeight w:val="144"/>
        </w:trPr>
        <w:tc>
          <w:tcPr>
            <w:tcW w:w="4814" w:type="dxa"/>
            <w:shd w:val="clear" w:color="auto" w:fill="auto"/>
            <w:noWrap/>
            <w:tcMar>
              <w:left w:w="72" w:type="dxa"/>
              <w:right w:w="72" w:type="dxa"/>
            </w:tcMar>
            <w:vAlign w:val="center"/>
          </w:tcPr>
          <w:p w14:paraId="4484E655" w14:textId="102E4E57" w:rsidR="000B48C6" w:rsidRPr="000B48C6" w:rsidRDefault="000B48C6" w:rsidP="00D7515E">
            <w:pPr>
              <w:spacing w:before="40" w:after="40"/>
              <w:rPr>
                <w:rFonts w:ascii="Manrope SemiBold" w:hAnsi="Manrope SemiBold" w:cstheme="minorHAnsi"/>
                <w:caps/>
                <w:color w:val="000000" w:themeColor="text1"/>
                <w:sz w:val="16"/>
                <w:szCs w:val="16"/>
              </w:rPr>
            </w:pPr>
            <w:r w:rsidRPr="000B48C6">
              <w:rPr>
                <w:rFonts w:ascii="Manrope SemiBold" w:hAnsi="Manrope SemiBold" w:cstheme="minorHAnsi"/>
                <w:color w:val="000000" w:themeColor="text1"/>
                <w:sz w:val="16"/>
                <w:szCs w:val="16"/>
              </w:rPr>
              <w:t>Companies house checks</w:t>
            </w:r>
          </w:p>
        </w:tc>
        <w:tc>
          <w:tcPr>
            <w:tcW w:w="4814" w:type="dxa"/>
            <w:shd w:val="clear" w:color="auto" w:fill="auto"/>
            <w:noWrap/>
            <w:tcMar>
              <w:left w:w="72" w:type="dxa"/>
              <w:right w:w="72" w:type="dxa"/>
            </w:tcMar>
            <w:vAlign w:val="center"/>
          </w:tcPr>
          <w:p w14:paraId="3985156F" w14:textId="5AB98630" w:rsidR="000B48C6" w:rsidRPr="000B48C6" w:rsidRDefault="000B48C6" w:rsidP="00D7515E">
            <w:pPr>
              <w:spacing w:before="40" w:after="40"/>
              <w:rPr>
                <w:rFonts w:ascii="Manrope SemiBold" w:hAnsi="Manrope SemiBold" w:cstheme="minorHAnsi"/>
                <w:caps/>
                <w:color w:val="000000" w:themeColor="text1"/>
                <w:sz w:val="16"/>
                <w:szCs w:val="16"/>
              </w:rPr>
            </w:pPr>
            <w:r w:rsidRPr="000B48C6">
              <w:rPr>
                <w:rFonts w:ascii="Manrope SemiBold" w:hAnsi="Manrope SemiBold" w:cstheme="minorHAnsi"/>
                <w:color w:val="000000" w:themeColor="text1"/>
                <w:sz w:val="16"/>
                <w:szCs w:val="16"/>
              </w:rPr>
              <w:t>Web checks</w:t>
            </w:r>
          </w:p>
        </w:tc>
      </w:tr>
      <w:tr w:rsidR="004032FB" w:rsidRPr="000B48C6" w14:paraId="3F3951A8" w14:textId="77777777" w:rsidTr="004E0B61">
        <w:trPr>
          <w:trHeight w:val="144"/>
        </w:trPr>
        <w:tc>
          <w:tcPr>
            <w:tcW w:w="4814" w:type="dxa"/>
            <w:shd w:val="clear" w:color="auto" w:fill="auto"/>
            <w:noWrap/>
            <w:tcMar>
              <w:left w:w="72" w:type="dxa"/>
              <w:right w:w="72" w:type="dxa"/>
            </w:tcMar>
            <w:vAlign w:val="center"/>
          </w:tcPr>
          <w:p w14:paraId="78D06D3B" w14:textId="2ED2947C" w:rsidR="004032FB" w:rsidRPr="004E0B61" w:rsidRDefault="00C04FC7" w:rsidP="00D7515E">
            <w:pPr>
              <w:spacing w:before="40" w:after="40"/>
              <w:rPr>
                <w:rFonts w:cstheme="minorHAnsi"/>
                <w:sz w:val="16"/>
                <w:szCs w:val="16"/>
              </w:rPr>
            </w:pPr>
            <w:r w:rsidRPr="004E0B61">
              <w:rPr>
                <w:rFonts w:cstheme="minorHAnsi"/>
                <w:sz w:val="16"/>
                <w:szCs w:val="16"/>
              </w:rPr>
              <w:t>Nothing Adverse</w:t>
            </w:r>
          </w:p>
        </w:tc>
        <w:tc>
          <w:tcPr>
            <w:tcW w:w="4814" w:type="dxa"/>
            <w:shd w:val="clear" w:color="auto" w:fill="auto"/>
            <w:noWrap/>
            <w:tcMar>
              <w:left w:w="72" w:type="dxa"/>
              <w:right w:w="72" w:type="dxa"/>
            </w:tcMar>
            <w:vAlign w:val="center"/>
          </w:tcPr>
          <w:p w14:paraId="6EFB7160" w14:textId="7B05B3D5" w:rsidR="004032FB" w:rsidRPr="004E0B61" w:rsidRDefault="00C04FC7" w:rsidP="00D7515E">
            <w:pPr>
              <w:spacing w:before="40" w:after="40"/>
              <w:rPr>
                <w:rFonts w:ascii="Manrope SemiBold" w:hAnsi="Manrope SemiBold" w:cstheme="minorHAnsi"/>
                <w:sz w:val="16"/>
                <w:szCs w:val="16"/>
              </w:rPr>
            </w:pPr>
            <w:r w:rsidRPr="004E0B61">
              <w:rPr>
                <w:rFonts w:cstheme="minorHAnsi"/>
                <w:sz w:val="16"/>
                <w:szCs w:val="16"/>
              </w:rPr>
              <w:t>Nothing Adverse</w:t>
            </w:r>
          </w:p>
        </w:tc>
      </w:tr>
    </w:tbl>
    <w:p w14:paraId="4F243C1E" w14:textId="77777777" w:rsidR="000B48C6" w:rsidRDefault="000B48C6" w:rsidP="0028115E">
      <w:pPr>
        <w:pStyle w:val="gap"/>
      </w:pPr>
    </w:p>
    <w:p w14:paraId="55D23793" w14:textId="77777777" w:rsidR="00DB1CB2" w:rsidRDefault="00DB1CB2" w:rsidP="005911A8">
      <w:pPr>
        <w:spacing w:after="0" w:line="20" w:lineRule="exact"/>
        <w:rPr>
          <w:lang w:val="en-US" w:eastAsia="en-IN"/>
        </w:rPr>
      </w:pPr>
    </w:p>
    <w:p w14:paraId="4824E07D" w14:textId="77777777" w:rsidR="00D30A6D" w:rsidRDefault="00D30A6D" w:rsidP="00D30A6D">
      <w:pPr>
        <w:rPr>
          <w:lang w:val="en-US" w:eastAsia="en-IN"/>
        </w:rPr>
      </w:pPr>
    </w:p>
    <w:p w14:paraId="61BE23B9" w14:textId="77777777" w:rsidR="008A4B8E" w:rsidRDefault="008A4B8E" w:rsidP="00D30A6D">
      <w:pPr>
        <w:rPr>
          <w:lang w:val="en-US" w:eastAsia="en-IN"/>
        </w:rPr>
      </w:pPr>
    </w:p>
    <w:p w14:paraId="3D80D84C" w14:textId="77777777" w:rsidR="008A4B8E" w:rsidRDefault="008A4B8E" w:rsidP="00D30A6D">
      <w:pPr>
        <w:rPr>
          <w:lang w:val="en-US" w:eastAsia="en-IN"/>
        </w:rPr>
      </w:pPr>
    </w:p>
    <w:p w14:paraId="1C8D9A9C" w14:textId="77777777" w:rsidR="008A4B8E" w:rsidRDefault="008A4B8E" w:rsidP="00D30A6D">
      <w:pPr>
        <w:rPr>
          <w:lang w:val="en-US" w:eastAsia="en-IN"/>
        </w:rPr>
      </w:pPr>
    </w:p>
    <w:p w14:paraId="2E842BCA" w14:textId="77777777" w:rsidR="008A4B8E" w:rsidRDefault="008A4B8E" w:rsidP="00D30A6D">
      <w:pPr>
        <w:rPr>
          <w:lang w:val="en-US" w:eastAsia="en-IN"/>
        </w:rPr>
      </w:pPr>
    </w:p>
    <w:p w14:paraId="0AA59302" w14:textId="77777777" w:rsidR="008A4B8E" w:rsidRDefault="008A4B8E" w:rsidP="00D30A6D">
      <w:pPr>
        <w:rPr>
          <w:lang w:val="en-US" w:eastAsia="en-IN"/>
        </w:rPr>
      </w:pPr>
    </w:p>
    <w:p w14:paraId="2582AE7A" w14:textId="77777777" w:rsidR="008A4B8E" w:rsidRDefault="008A4B8E" w:rsidP="00D30A6D">
      <w:pPr>
        <w:rPr>
          <w:lang w:val="en-US" w:eastAsia="en-IN"/>
        </w:rPr>
      </w:pPr>
    </w:p>
    <w:p w14:paraId="4F99A6F4" w14:textId="77777777" w:rsidR="008A4B8E" w:rsidRDefault="008A4B8E" w:rsidP="00D30A6D">
      <w:pPr>
        <w:rPr>
          <w:lang w:val="en-US" w:eastAsia="en-IN"/>
        </w:rPr>
      </w:pPr>
    </w:p>
    <w:p w14:paraId="005B596A" w14:textId="77777777" w:rsidR="008130CA" w:rsidRDefault="008130CA" w:rsidP="00D30A6D">
      <w:pPr>
        <w:rPr>
          <w:lang w:val="en-US" w:eastAsia="en-IN"/>
        </w:rPr>
      </w:pPr>
    </w:p>
    <w:p w14:paraId="5265941E" w14:textId="77777777" w:rsidR="008130CA" w:rsidRDefault="008130CA" w:rsidP="00D30A6D">
      <w:pPr>
        <w:rPr>
          <w:lang w:val="en-US" w:eastAsia="en-IN"/>
        </w:rPr>
      </w:pPr>
    </w:p>
    <w:p w14:paraId="3D13D5E1" w14:textId="19FD63FF" w:rsidR="005F32BA" w:rsidRPr="00923E93" w:rsidRDefault="008130CA" w:rsidP="00923E93">
      <w:pPr>
        <w:pStyle w:val="Heading1"/>
      </w:pPr>
      <w:r w:rsidRPr="00B97565">
        <w:lastRenderedPageBreak/>
        <w:t xml:space="preserve">Annexure </w:t>
      </w:r>
      <w:r w:rsidR="008A4B8E">
        <w:t>I</w:t>
      </w:r>
      <w:r w:rsidRPr="00B97565">
        <w:t xml:space="preserve">: </w:t>
      </w:r>
      <w:r w:rsidR="00717BD2">
        <w:t>Key Information</w:t>
      </w:r>
    </w:p>
    <w:tbl>
      <w:tblPr>
        <w:tblStyle w:val="TableGrid5"/>
        <w:tblW w:w="5000" w:type="pct"/>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ook w:val="04A0" w:firstRow="1" w:lastRow="0" w:firstColumn="1" w:lastColumn="0" w:noHBand="0" w:noVBand="1"/>
      </w:tblPr>
      <w:tblGrid>
        <w:gridCol w:w="9628"/>
      </w:tblGrid>
      <w:tr w:rsidR="008130CA" w:rsidRPr="00717A98" w14:paraId="1019848C" w14:textId="77777777" w:rsidTr="00E27C33">
        <w:tc>
          <w:tcPr>
            <w:tcW w:w="5000" w:type="pct"/>
            <w:shd w:val="clear" w:color="auto" w:fill="006D6B" w:themeFill="accent2"/>
            <w:tcMar>
              <w:left w:w="72" w:type="dxa"/>
              <w:right w:w="72" w:type="dxa"/>
            </w:tcMar>
          </w:tcPr>
          <w:p w14:paraId="7FBCFBEC" w14:textId="436F02D9" w:rsidR="008130CA" w:rsidRPr="00717A98" w:rsidRDefault="00717BD2" w:rsidP="00E27C33">
            <w:pPr>
              <w:spacing w:before="40" w:after="40"/>
              <w:outlineLvl w:val="1"/>
              <w:rPr>
                <w:b/>
                <w:bCs/>
                <w:caps/>
                <w:color w:val="FFFFFF"/>
                <w:sz w:val="16"/>
              </w:rPr>
            </w:pPr>
            <w:bookmarkStart w:id="24" w:name="ThirdpartyOWNERSHIP"/>
            <w:r>
              <w:rPr>
                <w:b/>
                <w:bCs/>
                <w:caps/>
                <w:color w:val="FFFFFF"/>
                <w:sz w:val="16"/>
              </w:rPr>
              <w:t>Area under 3</w:t>
            </w:r>
            <w:r w:rsidRPr="00717BD2">
              <w:rPr>
                <w:b/>
                <w:bCs/>
                <w:caps/>
                <w:color w:val="FFFFFF"/>
                <w:sz w:val="16"/>
                <w:vertAlign w:val="superscript"/>
              </w:rPr>
              <w:t>rd</w:t>
            </w:r>
            <w:r>
              <w:rPr>
                <w:b/>
                <w:bCs/>
                <w:caps/>
                <w:color w:val="FFFFFF"/>
                <w:sz w:val="16"/>
              </w:rPr>
              <w:t xml:space="preserve"> Party Ownership</w:t>
            </w:r>
            <w:bookmarkEnd w:id="24"/>
          </w:p>
        </w:tc>
      </w:tr>
      <w:tr w:rsidR="008130CA" w:rsidRPr="00717A98" w14:paraId="6F35F16D" w14:textId="77777777" w:rsidTr="008130CA">
        <w:tc>
          <w:tcPr>
            <w:tcW w:w="5000" w:type="pct"/>
            <w:shd w:val="clear" w:color="auto" w:fill="auto"/>
            <w:tcMar>
              <w:left w:w="72" w:type="dxa"/>
              <w:right w:w="72" w:type="dxa"/>
            </w:tcMar>
          </w:tcPr>
          <w:p w14:paraId="59197A77" w14:textId="7D96EDE4" w:rsidR="00C21513" w:rsidRPr="00176CB6" w:rsidRDefault="006F21E2" w:rsidP="00454BC4">
            <w:pPr>
              <w:pStyle w:val="ListParagraph"/>
              <w:numPr>
                <w:ilvl w:val="0"/>
                <w:numId w:val="10"/>
              </w:numPr>
              <w:spacing w:before="20" w:after="120"/>
              <w:ind w:left="170" w:hanging="170"/>
              <w:contextualSpacing w:val="0"/>
              <w:jc w:val="both"/>
              <w:rPr>
                <w:b/>
                <w:bCs/>
                <w:color w:val="000000"/>
                <w:sz w:val="16"/>
                <w:szCs w:val="20"/>
                <w:lang w:val="en-AU" w:eastAsia="x-none"/>
              </w:rPr>
            </w:pPr>
            <w:r w:rsidRPr="00176CB6">
              <w:rPr>
                <w:b/>
                <w:bCs/>
                <w:color w:val="000000"/>
                <w:sz w:val="16"/>
                <w:szCs w:val="20"/>
                <w:lang w:val="en-AU" w:eastAsia="x-none"/>
              </w:rPr>
              <w:t xml:space="preserve">Following </w:t>
            </w:r>
            <w:r w:rsidR="00C21513" w:rsidRPr="00176CB6">
              <w:rPr>
                <w:b/>
                <w:bCs/>
                <w:color w:val="000000"/>
                <w:sz w:val="16"/>
                <w:szCs w:val="20"/>
                <w:lang w:val="en-AU" w:eastAsia="x-none"/>
              </w:rPr>
              <w:t>small parcels of land do not fall under</w:t>
            </w:r>
            <w:r w:rsidRPr="00176CB6">
              <w:rPr>
                <w:b/>
                <w:bCs/>
                <w:color w:val="000000"/>
                <w:sz w:val="16"/>
                <w:szCs w:val="20"/>
                <w:lang w:val="en-AU" w:eastAsia="x-none"/>
              </w:rPr>
              <w:t xml:space="preserve"> the borrower’s </w:t>
            </w:r>
            <w:r w:rsidR="00834469" w:rsidRPr="00176CB6">
              <w:rPr>
                <w:b/>
                <w:bCs/>
                <w:color w:val="000000"/>
                <w:sz w:val="16"/>
                <w:szCs w:val="20"/>
                <w:lang w:val="en-AU" w:eastAsia="x-none"/>
              </w:rPr>
              <w:t>control:</w:t>
            </w:r>
          </w:p>
          <w:tbl>
            <w:tblPr>
              <w:tblStyle w:val="TableGrid"/>
              <w:tblW w:w="0" w:type="auto"/>
              <w:tblBorders>
                <w:top w:val="single" w:sz="4" w:space="0" w:color="006D6B" w:themeColor="accent2"/>
                <w:left w:val="single" w:sz="4" w:space="0" w:color="006D6B" w:themeColor="accent2"/>
                <w:bottom w:val="single" w:sz="4" w:space="0" w:color="006D6B" w:themeColor="accent2"/>
                <w:right w:val="single" w:sz="4" w:space="0" w:color="006D6B" w:themeColor="accent2"/>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576"/>
              <w:gridCol w:w="2613"/>
            </w:tblGrid>
            <w:tr w:rsidR="00B9177B" w14:paraId="56956C0B" w14:textId="77777777" w:rsidTr="006F21E2">
              <w:trPr>
                <w:trHeight w:val="20"/>
              </w:trPr>
              <w:tc>
                <w:tcPr>
                  <w:tcW w:w="0" w:type="auto"/>
                  <w:shd w:val="clear" w:color="auto" w:fill="006D6B" w:themeFill="accent2"/>
                </w:tcPr>
                <w:p w14:paraId="245065A9" w14:textId="34B25524" w:rsidR="00B9177B" w:rsidRPr="006F21E2" w:rsidRDefault="006F21E2" w:rsidP="00B9177B">
                  <w:pPr>
                    <w:pStyle w:val="Bullet10"/>
                    <w:numPr>
                      <w:ilvl w:val="0"/>
                      <w:numId w:val="0"/>
                    </w:numPr>
                    <w:spacing w:before="0" w:after="0"/>
                    <w:jc w:val="both"/>
                    <w:rPr>
                      <w:b/>
                      <w:bCs/>
                      <w:color w:val="FFFFFF" w:themeColor="background1"/>
                      <w:lang w:val="en-IN"/>
                    </w:rPr>
                  </w:pPr>
                  <w:r w:rsidRPr="006F21E2">
                    <w:rPr>
                      <w:b/>
                      <w:bCs/>
                      <w:color w:val="FFFFFF" w:themeColor="background1"/>
                      <w:lang w:val="en-IN"/>
                    </w:rPr>
                    <w:t>Site Name</w:t>
                  </w:r>
                </w:p>
              </w:tc>
              <w:tc>
                <w:tcPr>
                  <w:tcW w:w="0" w:type="auto"/>
                  <w:shd w:val="clear" w:color="auto" w:fill="006D6B" w:themeFill="accent2"/>
                </w:tcPr>
                <w:p w14:paraId="3B58BE9D" w14:textId="115B8777" w:rsidR="00B9177B" w:rsidRPr="006F21E2" w:rsidRDefault="006F21E2" w:rsidP="00B9177B">
                  <w:pPr>
                    <w:pStyle w:val="Bullet10"/>
                    <w:numPr>
                      <w:ilvl w:val="0"/>
                      <w:numId w:val="0"/>
                    </w:numPr>
                    <w:spacing w:before="0" w:after="0"/>
                    <w:jc w:val="both"/>
                    <w:rPr>
                      <w:b/>
                      <w:bCs/>
                      <w:color w:val="FFFFFF" w:themeColor="background1"/>
                      <w:lang w:val="en-IN"/>
                    </w:rPr>
                  </w:pPr>
                  <w:r w:rsidRPr="006F21E2">
                    <w:rPr>
                      <w:b/>
                      <w:bCs/>
                      <w:color w:val="FFFFFF" w:themeColor="background1"/>
                      <w:lang w:val="en-IN"/>
                    </w:rPr>
                    <w:t>Area under 3</w:t>
                  </w:r>
                  <w:r w:rsidRPr="006F21E2">
                    <w:rPr>
                      <w:b/>
                      <w:bCs/>
                      <w:color w:val="FFFFFF" w:themeColor="background1"/>
                      <w:vertAlign w:val="superscript"/>
                      <w:lang w:val="en-IN"/>
                    </w:rPr>
                    <w:t>rd</w:t>
                  </w:r>
                  <w:r w:rsidRPr="006F21E2">
                    <w:rPr>
                      <w:b/>
                      <w:bCs/>
                      <w:color w:val="FFFFFF" w:themeColor="background1"/>
                      <w:lang w:val="en-IN"/>
                    </w:rPr>
                    <w:t xml:space="preserve"> Party Ownership</w:t>
                  </w:r>
                </w:p>
              </w:tc>
            </w:tr>
            <w:tr w:rsidR="00B9177B" w14:paraId="6DA8DBF7" w14:textId="77777777" w:rsidTr="006F21E2">
              <w:trPr>
                <w:trHeight w:val="20"/>
              </w:trPr>
              <w:tc>
                <w:tcPr>
                  <w:tcW w:w="0" w:type="auto"/>
                </w:tcPr>
                <w:p w14:paraId="3D5EC820" w14:textId="4A04E9C0" w:rsidR="00B9177B" w:rsidRDefault="006F21E2" w:rsidP="00B9177B">
                  <w:pPr>
                    <w:pStyle w:val="Bullet10"/>
                    <w:numPr>
                      <w:ilvl w:val="0"/>
                      <w:numId w:val="0"/>
                    </w:numPr>
                    <w:spacing w:before="0" w:after="0"/>
                    <w:jc w:val="both"/>
                    <w:rPr>
                      <w:lang w:val="en-IN"/>
                    </w:rPr>
                  </w:pPr>
                  <w:r w:rsidRPr="005F32BA">
                    <w:rPr>
                      <w:rFonts w:asciiTheme="majorHAnsi" w:hAnsiTheme="majorHAnsi"/>
                    </w:rPr>
                    <w:t>The Valley</w:t>
                  </w:r>
                </w:p>
              </w:tc>
              <w:tc>
                <w:tcPr>
                  <w:tcW w:w="0" w:type="auto"/>
                </w:tcPr>
                <w:p w14:paraId="78303D34" w14:textId="116150CE" w:rsidR="00B9177B" w:rsidRDefault="006F21E2" w:rsidP="00B9177B">
                  <w:pPr>
                    <w:pStyle w:val="Bullet10"/>
                    <w:numPr>
                      <w:ilvl w:val="0"/>
                      <w:numId w:val="0"/>
                    </w:numPr>
                    <w:spacing w:before="0" w:after="0"/>
                    <w:jc w:val="both"/>
                    <w:rPr>
                      <w:lang w:val="en-IN"/>
                    </w:rPr>
                  </w:pPr>
                  <w:r w:rsidRPr="005F32BA">
                    <w:rPr>
                      <w:rFonts w:asciiTheme="majorHAnsi" w:hAnsiTheme="majorHAnsi"/>
                    </w:rPr>
                    <w:t>0.25 acres</w:t>
                  </w:r>
                </w:p>
              </w:tc>
            </w:tr>
            <w:tr w:rsidR="00B9177B" w14:paraId="1141288C" w14:textId="77777777" w:rsidTr="006F21E2">
              <w:trPr>
                <w:trHeight w:val="20"/>
              </w:trPr>
              <w:tc>
                <w:tcPr>
                  <w:tcW w:w="0" w:type="auto"/>
                </w:tcPr>
                <w:p w14:paraId="020B781D" w14:textId="720BC8F1" w:rsidR="00B9177B" w:rsidRDefault="006F21E2" w:rsidP="00B9177B">
                  <w:pPr>
                    <w:pStyle w:val="Bullet10"/>
                    <w:numPr>
                      <w:ilvl w:val="0"/>
                      <w:numId w:val="0"/>
                    </w:numPr>
                    <w:spacing w:before="0" w:after="0"/>
                    <w:jc w:val="both"/>
                    <w:rPr>
                      <w:lang w:val="en-IN"/>
                    </w:rPr>
                  </w:pPr>
                  <w:r w:rsidRPr="005F32BA">
                    <w:rPr>
                      <w:rFonts w:asciiTheme="majorHAnsi" w:hAnsiTheme="majorHAnsi"/>
                    </w:rPr>
                    <w:t>Newholme Farm</w:t>
                  </w:r>
                </w:p>
              </w:tc>
              <w:tc>
                <w:tcPr>
                  <w:tcW w:w="0" w:type="auto"/>
                </w:tcPr>
                <w:p w14:paraId="0D0B9AE0" w14:textId="53E5C2B8" w:rsidR="00B9177B" w:rsidRDefault="006F21E2" w:rsidP="00B9177B">
                  <w:pPr>
                    <w:pStyle w:val="Bullet10"/>
                    <w:numPr>
                      <w:ilvl w:val="0"/>
                      <w:numId w:val="0"/>
                    </w:numPr>
                    <w:spacing w:before="0" w:after="0"/>
                    <w:jc w:val="both"/>
                    <w:rPr>
                      <w:lang w:val="en-IN"/>
                    </w:rPr>
                  </w:pPr>
                  <w:r w:rsidRPr="005F32BA">
                    <w:rPr>
                      <w:rFonts w:asciiTheme="majorHAnsi" w:hAnsiTheme="majorHAnsi"/>
                    </w:rPr>
                    <w:t>0.31 acres</w:t>
                  </w:r>
                </w:p>
              </w:tc>
            </w:tr>
            <w:tr w:rsidR="00B9177B" w14:paraId="47B4524F" w14:textId="77777777" w:rsidTr="006F21E2">
              <w:trPr>
                <w:trHeight w:val="20"/>
              </w:trPr>
              <w:tc>
                <w:tcPr>
                  <w:tcW w:w="0" w:type="auto"/>
                </w:tcPr>
                <w:p w14:paraId="0BBD2A91" w14:textId="47AE301D" w:rsidR="00B9177B" w:rsidRDefault="006F21E2" w:rsidP="00B9177B">
                  <w:pPr>
                    <w:pStyle w:val="Bullet10"/>
                    <w:numPr>
                      <w:ilvl w:val="0"/>
                      <w:numId w:val="0"/>
                    </w:numPr>
                    <w:spacing w:before="0" w:after="0"/>
                    <w:jc w:val="both"/>
                    <w:rPr>
                      <w:lang w:val="en-IN"/>
                    </w:rPr>
                  </w:pPr>
                  <w:r w:rsidRPr="005F32BA">
                    <w:rPr>
                      <w:rFonts w:asciiTheme="majorHAnsi" w:hAnsiTheme="majorHAnsi"/>
                    </w:rPr>
                    <w:t>The Lake House</w:t>
                  </w:r>
                </w:p>
              </w:tc>
              <w:tc>
                <w:tcPr>
                  <w:tcW w:w="0" w:type="auto"/>
                </w:tcPr>
                <w:p w14:paraId="7316AB3E" w14:textId="1226FECB" w:rsidR="00B9177B" w:rsidRDefault="006F21E2" w:rsidP="00B9177B">
                  <w:pPr>
                    <w:pStyle w:val="Bullet10"/>
                    <w:numPr>
                      <w:ilvl w:val="0"/>
                      <w:numId w:val="0"/>
                    </w:numPr>
                    <w:spacing w:before="0" w:after="0"/>
                    <w:jc w:val="both"/>
                    <w:rPr>
                      <w:lang w:val="en-IN"/>
                    </w:rPr>
                  </w:pPr>
                  <w:r w:rsidRPr="005F32BA">
                    <w:rPr>
                      <w:rFonts w:asciiTheme="majorHAnsi" w:hAnsiTheme="majorHAnsi"/>
                    </w:rPr>
                    <w:t>0.82 acres</w:t>
                  </w:r>
                </w:p>
              </w:tc>
            </w:tr>
            <w:tr w:rsidR="006F21E2" w14:paraId="6371265E" w14:textId="77777777" w:rsidTr="006F21E2">
              <w:trPr>
                <w:trHeight w:val="20"/>
              </w:trPr>
              <w:tc>
                <w:tcPr>
                  <w:tcW w:w="0" w:type="auto"/>
                </w:tcPr>
                <w:p w14:paraId="791855B5" w14:textId="06D9C9E8" w:rsidR="006F21E2" w:rsidRDefault="006F21E2" w:rsidP="00B9177B">
                  <w:pPr>
                    <w:pStyle w:val="Bullet10"/>
                    <w:numPr>
                      <w:ilvl w:val="0"/>
                      <w:numId w:val="0"/>
                    </w:numPr>
                    <w:spacing w:before="0" w:after="0"/>
                    <w:jc w:val="both"/>
                    <w:rPr>
                      <w:lang w:val="en-IN"/>
                    </w:rPr>
                  </w:pPr>
                  <w:r w:rsidRPr="005F32BA">
                    <w:rPr>
                      <w:rFonts w:asciiTheme="majorHAnsi" w:hAnsiTheme="majorHAnsi"/>
                    </w:rPr>
                    <w:t>The Entrance (Long leaseholds)</w:t>
                  </w:r>
                </w:p>
              </w:tc>
              <w:tc>
                <w:tcPr>
                  <w:tcW w:w="0" w:type="auto"/>
                </w:tcPr>
                <w:p w14:paraId="359D0261" w14:textId="641740FE" w:rsidR="006F21E2" w:rsidRDefault="006F21E2" w:rsidP="00B9177B">
                  <w:pPr>
                    <w:pStyle w:val="Bullet10"/>
                    <w:numPr>
                      <w:ilvl w:val="0"/>
                      <w:numId w:val="0"/>
                    </w:numPr>
                    <w:spacing w:before="0" w:after="0"/>
                    <w:jc w:val="both"/>
                    <w:rPr>
                      <w:lang w:val="en-IN"/>
                    </w:rPr>
                  </w:pPr>
                  <w:r w:rsidRPr="005F32BA">
                    <w:rPr>
                      <w:rFonts w:asciiTheme="majorHAnsi" w:hAnsiTheme="majorHAnsi"/>
                    </w:rPr>
                    <w:t>0.17 acres</w:t>
                  </w:r>
                </w:p>
              </w:tc>
            </w:tr>
            <w:tr w:rsidR="00B9177B" w14:paraId="6A5C53B4" w14:textId="77777777" w:rsidTr="006F21E2">
              <w:trPr>
                <w:trHeight w:val="20"/>
              </w:trPr>
              <w:tc>
                <w:tcPr>
                  <w:tcW w:w="0" w:type="auto"/>
                </w:tcPr>
                <w:p w14:paraId="6BC68EC4" w14:textId="72F03259" w:rsidR="00B9177B" w:rsidRPr="006F21E2" w:rsidRDefault="006F21E2" w:rsidP="00B9177B">
                  <w:pPr>
                    <w:pStyle w:val="Bullet10"/>
                    <w:numPr>
                      <w:ilvl w:val="0"/>
                      <w:numId w:val="0"/>
                    </w:numPr>
                    <w:spacing w:before="0" w:after="0"/>
                    <w:jc w:val="both"/>
                    <w:rPr>
                      <w:b/>
                      <w:bCs/>
                      <w:lang w:val="en-IN"/>
                    </w:rPr>
                  </w:pPr>
                  <w:r w:rsidRPr="006F21E2">
                    <w:rPr>
                      <w:b/>
                      <w:bCs/>
                      <w:lang w:val="en-IN"/>
                    </w:rPr>
                    <w:t>Total</w:t>
                  </w:r>
                </w:p>
              </w:tc>
              <w:tc>
                <w:tcPr>
                  <w:tcW w:w="0" w:type="auto"/>
                </w:tcPr>
                <w:p w14:paraId="3B5FEEE3" w14:textId="6335CFAB" w:rsidR="00B9177B" w:rsidRPr="006F21E2" w:rsidRDefault="006F21E2" w:rsidP="00B9177B">
                  <w:pPr>
                    <w:pStyle w:val="Bullet10"/>
                    <w:numPr>
                      <w:ilvl w:val="0"/>
                      <w:numId w:val="0"/>
                    </w:numPr>
                    <w:spacing w:before="0" w:after="0"/>
                    <w:jc w:val="both"/>
                    <w:rPr>
                      <w:b/>
                      <w:bCs/>
                      <w:lang w:val="en-IN"/>
                    </w:rPr>
                  </w:pPr>
                  <w:r>
                    <w:rPr>
                      <w:b/>
                      <w:bCs/>
                      <w:lang w:val="en-IN"/>
                    </w:rPr>
                    <w:t>1.5</w:t>
                  </w:r>
                  <w:r w:rsidR="00971652">
                    <w:rPr>
                      <w:b/>
                      <w:bCs/>
                      <w:lang w:val="en-IN"/>
                    </w:rPr>
                    <w:t>6</w:t>
                  </w:r>
                  <w:r>
                    <w:rPr>
                      <w:b/>
                      <w:bCs/>
                      <w:lang w:val="en-IN"/>
                    </w:rPr>
                    <w:t xml:space="preserve"> acres</w:t>
                  </w:r>
                </w:p>
              </w:tc>
            </w:tr>
          </w:tbl>
          <w:p w14:paraId="1878CDA8" w14:textId="6C73AC14" w:rsidR="00C21513" w:rsidRDefault="00C21513" w:rsidP="00454BC4">
            <w:pPr>
              <w:pStyle w:val="ListParagraph"/>
              <w:numPr>
                <w:ilvl w:val="0"/>
                <w:numId w:val="10"/>
              </w:numPr>
              <w:spacing w:before="120" w:after="40"/>
              <w:ind w:left="170" w:hanging="170"/>
              <w:contextualSpacing w:val="0"/>
              <w:jc w:val="both"/>
              <w:rPr>
                <w:rFonts w:asciiTheme="minorHAnsi" w:hAnsiTheme="minorHAnsi" w:cstheme="minorBidi"/>
                <w:b/>
                <w:bCs/>
                <w:color w:val="000000"/>
                <w:sz w:val="16"/>
                <w:szCs w:val="20"/>
                <w:lang w:val="en-AU" w:eastAsia="x-none"/>
              </w:rPr>
            </w:pPr>
            <w:r w:rsidRPr="00923E93">
              <w:rPr>
                <w:rFonts w:asciiTheme="minorHAnsi" w:hAnsiTheme="minorHAnsi" w:cstheme="minorBidi"/>
                <w:b/>
                <w:bCs/>
                <w:color w:val="000000"/>
                <w:sz w:val="16"/>
                <w:szCs w:val="20"/>
                <w:lang w:val="en-AU" w:eastAsia="x-none"/>
              </w:rPr>
              <w:t xml:space="preserve">Please refer to the plan in the </w:t>
            </w:r>
            <w:r w:rsidR="00923E93" w:rsidRPr="00923E93">
              <w:rPr>
                <w:rFonts w:asciiTheme="minorHAnsi" w:hAnsiTheme="minorHAnsi" w:cstheme="minorBidi"/>
                <w:b/>
                <w:bCs/>
                <w:color w:val="000000"/>
                <w:sz w:val="16"/>
                <w:szCs w:val="20"/>
                <w:lang w:val="en-AU" w:eastAsia="x-none"/>
              </w:rPr>
              <w:t xml:space="preserve">below map, </w:t>
            </w:r>
            <w:r w:rsidRPr="00923E93">
              <w:rPr>
                <w:rFonts w:asciiTheme="minorHAnsi" w:hAnsiTheme="minorHAnsi" w:cstheme="minorBidi"/>
                <w:b/>
                <w:bCs/>
                <w:color w:val="000000"/>
                <w:sz w:val="16"/>
                <w:szCs w:val="20"/>
                <w:lang w:val="en-AU" w:eastAsia="x-none"/>
              </w:rPr>
              <w:t>which outlines in orange the above areas in 3</w:t>
            </w:r>
            <w:r w:rsidRPr="00923E93">
              <w:rPr>
                <w:rFonts w:asciiTheme="minorHAnsi" w:hAnsiTheme="minorHAnsi" w:cstheme="minorBidi"/>
                <w:b/>
                <w:bCs/>
                <w:color w:val="000000"/>
                <w:sz w:val="16"/>
                <w:szCs w:val="20"/>
                <w:vertAlign w:val="superscript"/>
                <w:lang w:val="en-AU" w:eastAsia="x-none"/>
              </w:rPr>
              <w:t>rd</w:t>
            </w:r>
            <w:r w:rsidR="00923E93" w:rsidRPr="00923E93">
              <w:rPr>
                <w:rFonts w:asciiTheme="minorHAnsi" w:hAnsiTheme="minorHAnsi" w:cstheme="minorBidi"/>
                <w:b/>
                <w:bCs/>
                <w:color w:val="000000"/>
                <w:sz w:val="16"/>
                <w:szCs w:val="20"/>
                <w:lang w:val="en-AU" w:eastAsia="x-none"/>
              </w:rPr>
              <w:t xml:space="preserve"> </w:t>
            </w:r>
            <w:r w:rsidRPr="00923E93">
              <w:rPr>
                <w:rFonts w:asciiTheme="minorHAnsi" w:hAnsiTheme="minorHAnsi" w:cstheme="minorBidi"/>
                <w:b/>
                <w:bCs/>
                <w:color w:val="000000"/>
                <w:sz w:val="16"/>
                <w:szCs w:val="20"/>
                <w:lang w:val="en-AU" w:eastAsia="x-none"/>
              </w:rPr>
              <w:t>party ownership</w:t>
            </w:r>
            <w:r w:rsidR="00942C10">
              <w:rPr>
                <w:rFonts w:asciiTheme="minorHAnsi" w:hAnsiTheme="minorHAnsi" w:cstheme="minorBidi"/>
                <w:b/>
                <w:bCs/>
                <w:color w:val="000000"/>
                <w:sz w:val="16"/>
                <w:szCs w:val="20"/>
                <w:lang w:val="en-AU" w:eastAsia="x-none"/>
              </w:rPr>
              <w:t xml:space="preserve">. It </w:t>
            </w:r>
            <w:r w:rsidR="007040BE">
              <w:rPr>
                <w:rFonts w:asciiTheme="minorHAnsi" w:hAnsiTheme="minorHAnsi" w:cstheme="minorBidi"/>
                <w:b/>
                <w:bCs/>
                <w:color w:val="000000"/>
                <w:sz w:val="16"/>
                <w:szCs w:val="20"/>
                <w:lang w:val="en-AU" w:eastAsia="x-none"/>
              </w:rPr>
              <w:t>comprises</w:t>
            </w:r>
            <w:r w:rsidR="00942C10">
              <w:rPr>
                <w:rFonts w:asciiTheme="minorHAnsi" w:hAnsiTheme="minorHAnsi" w:cstheme="minorBidi"/>
                <w:b/>
                <w:bCs/>
                <w:color w:val="000000"/>
                <w:sz w:val="16"/>
                <w:szCs w:val="20"/>
                <w:lang w:val="en-AU" w:eastAsia="x-none"/>
              </w:rPr>
              <w:t xml:space="preserve">, </w:t>
            </w:r>
            <w:r w:rsidR="00942C10" w:rsidRPr="00942C10">
              <w:rPr>
                <w:rFonts w:asciiTheme="minorHAnsi" w:hAnsiTheme="minorHAnsi" w:cstheme="minorBidi"/>
                <w:b/>
                <w:bCs/>
                <w:color w:val="000000"/>
                <w:sz w:val="16"/>
                <w:szCs w:val="20"/>
                <w:lang w:val="en-AU" w:eastAsia="x-none"/>
              </w:rPr>
              <w:t>12 x cottages (sold off from 2012-2022)</w:t>
            </w:r>
            <w:r w:rsidR="00942C10">
              <w:rPr>
                <w:rFonts w:asciiTheme="minorHAnsi" w:hAnsiTheme="minorHAnsi" w:cstheme="minorBidi"/>
                <w:b/>
                <w:bCs/>
                <w:color w:val="000000"/>
                <w:sz w:val="16"/>
                <w:szCs w:val="20"/>
                <w:lang w:val="en-AU" w:eastAsia="x-none"/>
              </w:rPr>
              <w:t xml:space="preserve">, of which </w:t>
            </w:r>
            <w:r w:rsidR="00942C10" w:rsidRPr="00942C10">
              <w:rPr>
                <w:rFonts w:asciiTheme="minorHAnsi" w:hAnsiTheme="minorHAnsi" w:cstheme="minorBidi"/>
                <w:b/>
                <w:bCs/>
                <w:color w:val="000000"/>
                <w:sz w:val="16"/>
                <w:szCs w:val="20"/>
                <w:lang w:val="en-AU" w:eastAsia="x-none"/>
              </w:rPr>
              <w:t>8</w:t>
            </w:r>
            <w:r w:rsidR="00942C10">
              <w:rPr>
                <w:rFonts w:asciiTheme="minorHAnsi" w:hAnsiTheme="minorHAnsi" w:cstheme="minorBidi"/>
                <w:b/>
                <w:bCs/>
                <w:color w:val="000000"/>
                <w:sz w:val="16"/>
                <w:szCs w:val="20"/>
                <w:lang w:val="en-AU" w:eastAsia="x-none"/>
              </w:rPr>
              <w:t xml:space="preserve"> are located </w:t>
            </w:r>
            <w:r w:rsidR="00942C10" w:rsidRPr="00942C10">
              <w:rPr>
                <w:rFonts w:asciiTheme="minorHAnsi" w:hAnsiTheme="minorHAnsi" w:cstheme="minorBidi"/>
                <w:b/>
                <w:bCs/>
                <w:color w:val="000000"/>
                <w:sz w:val="16"/>
                <w:szCs w:val="20"/>
                <w:lang w:val="en-AU" w:eastAsia="x-none"/>
              </w:rPr>
              <w:t>to the north of the main hotel, and 4 to the west of the main entrance. These do not form part of the ownership of the site.</w:t>
            </w:r>
          </w:p>
          <w:p w14:paraId="3DFEB36B" w14:textId="078AC034" w:rsidR="00C21513" w:rsidRPr="00717A98" w:rsidRDefault="00C21513" w:rsidP="00E27C33">
            <w:pPr>
              <w:pStyle w:val="Bullet10"/>
              <w:numPr>
                <w:ilvl w:val="0"/>
                <w:numId w:val="0"/>
              </w:numPr>
              <w:rPr>
                <w:lang w:val="en-AU"/>
              </w:rPr>
            </w:pPr>
            <w:r w:rsidRPr="00717BD2">
              <w:rPr>
                <w:noProof/>
                <w:lang w:val="en-AU"/>
              </w:rPr>
              <w:drawing>
                <wp:inline distT="0" distB="0" distL="0" distR="0" wp14:anchorId="70FC4375" wp14:editId="18B4E507">
                  <wp:extent cx="5991225" cy="4231640"/>
                  <wp:effectExtent l="19050" t="19050" r="28575" b="16510"/>
                  <wp:docPr id="77644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2523" name=""/>
                          <pic:cNvPicPr/>
                        </pic:nvPicPr>
                        <pic:blipFill>
                          <a:blip r:embed="rId75"/>
                          <a:stretch>
                            <a:fillRect/>
                          </a:stretch>
                        </pic:blipFill>
                        <pic:spPr>
                          <a:xfrm>
                            <a:off x="0" y="0"/>
                            <a:ext cx="5991225" cy="4231640"/>
                          </a:xfrm>
                          <a:prstGeom prst="rect">
                            <a:avLst/>
                          </a:prstGeom>
                          <a:ln>
                            <a:solidFill>
                              <a:schemeClr val="accent2"/>
                            </a:solidFill>
                          </a:ln>
                        </pic:spPr>
                      </pic:pic>
                    </a:graphicData>
                  </a:graphic>
                </wp:inline>
              </w:drawing>
            </w:r>
          </w:p>
        </w:tc>
      </w:tr>
    </w:tbl>
    <w:p w14:paraId="124AB51A" w14:textId="77777777" w:rsidR="008130CA" w:rsidRDefault="008130CA" w:rsidP="00D30A6D">
      <w:pPr>
        <w:rPr>
          <w:sz w:val="4"/>
          <w:szCs w:val="4"/>
          <w:lang w:val="en-US" w:eastAsia="en-IN"/>
        </w:rPr>
      </w:pPr>
    </w:p>
    <w:p w14:paraId="273AA6DC" w14:textId="77777777" w:rsidR="0058376E" w:rsidRDefault="0058376E" w:rsidP="00D30A6D">
      <w:pPr>
        <w:rPr>
          <w:sz w:val="4"/>
          <w:szCs w:val="4"/>
          <w:lang w:val="en-US" w:eastAsia="en-IN"/>
        </w:rPr>
      </w:pPr>
    </w:p>
    <w:p w14:paraId="35E90D24" w14:textId="77777777" w:rsidR="0058376E" w:rsidRDefault="0058376E" w:rsidP="00D30A6D">
      <w:pPr>
        <w:rPr>
          <w:sz w:val="4"/>
          <w:szCs w:val="4"/>
          <w:lang w:val="en-US" w:eastAsia="en-IN"/>
        </w:rPr>
      </w:pPr>
    </w:p>
    <w:p w14:paraId="3AAD0EA6" w14:textId="77777777" w:rsidR="0058376E" w:rsidRDefault="0058376E" w:rsidP="00D30A6D">
      <w:pPr>
        <w:rPr>
          <w:sz w:val="4"/>
          <w:szCs w:val="4"/>
          <w:lang w:val="en-US" w:eastAsia="en-IN"/>
        </w:rPr>
      </w:pPr>
    </w:p>
    <w:p w14:paraId="576DFA90" w14:textId="77777777" w:rsidR="0058376E" w:rsidRDefault="0058376E" w:rsidP="00D30A6D">
      <w:pPr>
        <w:rPr>
          <w:sz w:val="4"/>
          <w:szCs w:val="4"/>
          <w:lang w:val="en-US" w:eastAsia="en-IN"/>
        </w:rPr>
      </w:pPr>
    </w:p>
    <w:p w14:paraId="70BF9F3C" w14:textId="77777777" w:rsidR="0058376E" w:rsidRDefault="0058376E" w:rsidP="00D30A6D">
      <w:pPr>
        <w:rPr>
          <w:sz w:val="4"/>
          <w:szCs w:val="4"/>
          <w:lang w:val="en-US" w:eastAsia="en-IN"/>
        </w:rPr>
      </w:pPr>
    </w:p>
    <w:p w14:paraId="50DDA510" w14:textId="77777777" w:rsidR="0058376E" w:rsidRDefault="0058376E" w:rsidP="00D30A6D">
      <w:pPr>
        <w:rPr>
          <w:sz w:val="4"/>
          <w:szCs w:val="4"/>
          <w:lang w:val="en-US" w:eastAsia="en-IN"/>
        </w:rPr>
      </w:pPr>
    </w:p>
    <w:p w14:paraId="7087EC54" w14:textId="77777777" w:rsidR="0058376E" w:rsidRDefault="0058376E" w:rsidP="00D30A6D">
      <w:pPr>
        <w:rPr>
          <w:sz w:val="4"/>
          <w:szCs w:val="4"/>
          <w:lang w:val="en-US" w:eastAsia="en-IN"/>
        </w:rPr>
      </w:pPr>
    </w:p>
    <w:p w14:paraId="0772B12E" w14:textId="77777777" w:rsidR="0058376E" w:rsidRDefault="0058376E" w:rsidP="00D30A6D">
      <w:pPr>
        <w:rPr>
          <w:sz w:val="4"/>
          <w:szCs w:val="4"/>
          <w:lang w:val="en-US" w:eastAsia="en-IN"/>
        </w:rPr>
      </w:pPr>
    </w:p>
    <w:p w14:paraId="28AD8887" w14:textId="77777777" w:rsidR="00AE20D8" w:rsidRDefault="00AE20D8" w:rsidP="00D30A6D">
      <w:pPr>
        <w:rPr>
          <w:sz w:val="4"/>
          <w:szCs w:val="4"/>
          <w:lang w:val="en-US" w:eastAsia="en-IN"/>
        </w:rPr>
      </w:pPr>
    </w:p>
    <w:p w14:paraId="7992D63C" w14:textId="77777777" w:rsidR="00AE20D8" w:rsidRDefault="00AE20D8" w:rsidP="00D30A6D">
      <w:pPr>
        <w:rPr>
          <w:sz w:val="4"/>
          <w:szCs w:val="4"/>
          <w:lang w:val="en-US" w:eastAsia="en-IN"/>
        </w:rPr>
      </w:pPr>
    </w:p>
    <w:p w14:paraId="3C22DC74" w14:textId="77777777" w:rsidR="00AE20D8" w:rsidRDefault="00AE20D8" w:rsidP="00D30A6D">
      <w:pPr>
        <w:rPr>
          <w:sz w:val="4"/>
          <w:szCs w:val="4"/>
          <w:lang w:val="en-US" w:eastAsia="en-IN"/>
        </w:rPr>
      </w:pPr>
    </w:p>
    <w:p w14:paraId="0A477386" w14:textId="77777777" w:rsidR="00AE20D8" w:rsidRDefault="00AE20D8" w:rsidP="00D30A6D">
      <w:pPr>
        <w:rPr>
          <w:sz w:val="4"/>
          <w:szCs w:val="4"/>
          <w:lang w:val="en-US" w:eastAsia="en-IN"/>
        </w:rPr>
      </w:pPr>
    </w:p>
    <w:p w14:paraId="7116756F" w14:textId="77777777" w:rsidR="00AE20D8" w:rsidRDefault="00AE20D8" w:rsidP="00D30A6D">
      <w:pPr>
        <w:rPr>
          <w:sz w:val="4"/>
          <w:szCs w:val="4"/>
          <w:lang w:val="en-US" w:eastAsia="en-IN"/>
        </w:rPr>
      </w:pPr>
    </w:p>
    <w:p w14:paraId="05BCFABE" w14:textId="77777777" w:rsidR="00AE20D8" w:rsidRDefault="00AE20D8" w:rsidP="00D30A6D">
      <w:pPr>
        <w:rPr>
          <w:sz w:val="4"/>
          <w:szCs w:val="4"/>
          <w:lang w:val="en-US" w:eastAsia="en-IN"/>
        </w:rPr>
      </w:pPr>
    </w:p>
    <w:p w14:paraId="1F8CBD53" w14:textId="77777777" w:rsidR="00AE20D8" w:rsidRDefault="00AE20D8" w:rsidP="00D30A6D">
      <w:pPr>
        <w:rPr>
          <w:sz w:val="4"/>
          <w:szCs w:val="4"/>
          <w:lang w:val="en-US" w:eastAsia="en-IN"/>
        </w:rPr>
      </w:pPr>
    </w:p>
    <w:p w14:paraId="5FC11FCE" w14:textId="77777777" w:rsidR="00AE20D8" w:rsidRDefault="00AE20D8" w:rsidP="00D30A6D">
      <w:pPr>
        <w:rPr>
          <w:sz w:val="4"/>
          <w:szCs w:val="4"/>
          <w:lang w:val="en-US" w:eastAsia="en-IN"/>
        </w:rPr>
      </w:pPr>
    </w:p>
    <w:p w14:paraId="5B3EA91F" w14:textId="77777777" w:rsidR="00AE20D8" w:rsidRDefault="00AE20D8" w:rsidP="00D30A6D">
      <w:pPr>
        <w:rPr>
          <w:sz w:val="4"/>
          <w:szCs w:val="4"/>
          <w:lang w:val="en-US" w:eastAsia="en-IN"/>
        </w:rPr>
      </w:pPr>
    </w:p>
    <w:p w14:paraId="092BF4E0" w14:textId="77777777" w:rsidR="00AE20D8" w:rsidRDefault="00AE20D8" w:rsidP="00D30A6D">
      <w:pPr>
        <w:rPr>
          <w:sz w:val="4"/>
          <w:szCs w:val="4"/>
          <w:lang w:val="en-US" w:eastAsia="en-IN"/>
        </w:rPr>
      </w:pPr>
    </w:p>
    <w:p w14:paraId="0EABE2FD" w14:textId="77777777" w:rsidR="00AE20D8" w:rsidRDefault="00AE20D8" w:rsidP="00D30A6D">
      <w:pPr>
        <w:rPr>
          <w:sz w:val="4"/>
          <w:szCs w:val="4"/>
          <w:lang w:val="en-US" w:eastAsia="en-IN"/>
        </w:rPr>
      </w:pPr>
    </w:p>
    <w:p w14:paraId="07B52CFD" w14:textId="77777777" w:rsidR="00AE20D8" w:rsidRDefault="00AE20D8" w:rsidP="00D30A6D">
      <w:pPr>
        <w:rPr>
          <w:sz w:val="4"/>
          <w:szCs w:val="4"/>
          <w:lang w:val="en-US" w:eastAsia="en-IN"/>
        </w:rPr>
      </w:pPr>
    </w:p>
    <w:p w14:paraId="1F934BCE" w14:textId="5EDF6226" w:rsidR="00AE20D8" w:rsidRDefault="00AE20D8" w:rsidP="00AE20D8">
      <w:pPr>
        <w:pStyle w:val="Heading1"/>
      </w:pPr>
      <w:bookmarkStart w:id="25" w:name="RVphased"/>
      <w:r w:rsidRPr="00B97565">
        <w:t xml:space="preserve">Annexure </w:t>
      </w:r>
      <w:r w:rsidR="00650FAA">
        <w:t>J</w:t>
      </w:r>
      <w:r w:rsidRPr="00B97565">
        <w:t xml:space="preserve">: </w:t>
      </w:r>
      <w:r w:rsidR="00650FAA">
        <w:t>RV for Phase 2 &amp; 3</w:t>
      </w:r>
    </w:p>
    <w:tbl>
      <w:tblPr>
        <w:tblW w:w="4992" w:type="pct"/>
        <w:tblInd w:w="13" w:type="dxa"/>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2285"/>
        <w:gridCol w:w="1832"/>
        <w:gridCol w:w="1832"/>
        <w:gridCol w:w="1832"/>
        <w:gridCol w:w="1832"/>
      </w:tblGrid>
      <w:tr w:rsidR="00070F6E" w:rsidRPr="00CE4006" w14:paraId="30285F16" w14:textId="77777777" w:rsidTr="00E27C33">
        <w:trPr>
          <w:trHeight w:val="20"/>
          <w:tblHeader/>
        </w:trPr>
        <w:tc>
          <w:tcPr>
            <w:tcW w:w="1188" w:type="pct"/>
            <w:vMerge w:val="restart"/>
            <w:shd w:val="clear" w:color="auto" w:fill="006D6B" w:themeFill="accent2"/>
            <w:noWrap/>
            <w:tcMar>
              <w:left w:w="72" w:type="dxa"/>
              <w:right w:w="72" w:type="dxa"/>
            </w:tcMar>
            <w:vAlign w:val="center"/>
            <w:hideMark/>
          </w:tcPr>
          <w:p w14:paraId="0BF80F99" w14:textId="77777777" w:rsidR="00070F6E" w:rsidRPr="00CE4006" w:rsidRDefault="00070F6E" w:rsidP="00E27C33">
            <w:pPr>
              <w:spacing w:after="0" w:line="240" w:lineRule="auto"/>
              <w:rPr>
                <w:rFonts w:ascii="Calibri" w:hAnsi="Calibri" w:cs="Calibri"/>
                <w:caps/>
                <w:color w:val="FFFFFF"/>
                <w:sz w:val="16"/>
                <w:szCs w:val="16"/>
              </w:rPr>
            </w:pPr>
            <w:r w:rsidRPr="00CE4006">
              <w:rPr>
                <w:rFonts w:ascii="Calibri" w:hAnsi="Calibri" w:cs="Calibri"/>
                <w:color w:val="FFFFFF"/>
                <w:sz w:val="16"/>
                <w:szCs w:val="16"/>
              </w:rPr>
              <w:t>Key assumptions</w:t>
            </w:r>
          </w:p>
        </w:tc>
        <w:tc>
          <w:tcPr>
            <w:tcW w:w="953" w:type="pct"/>
            <w:shd w:val="clear" w:color="auto" w:fill="006D6B" w:themeFill="accent2"/>
            <w:noWrap/>
            <w:tcMar>
              <w:left w:w="72" w:type="dxa"/>
              <w:right w:w="72" w:type="dxa"/>
            </w:tcMar>
            <w:vAlign w:val="center"/>
            <w:hideMark/>
          </w:tcPr>
          <w:p w14:paraId="467B0E70" w14:textId="77777777" w:rsidR="00070F6E" w:rsidRPr="00CE4006" w:rsidRDefault="00070F6E" w:rsidP="00E27C33">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1</w:t>
            </w:r>
          </w:p>
        </w:tc>
        <w:tc>
          <w:tcPr>
            <w:tcW w:w="953" w:type="pct"/>
            <w:shd w:val="clear" w:color="auto" w:fill="006D6B" w:themeFill="accent2"/>
            <w:noWrap/>
            <w:tcMar>
              <w:left w:w="72" w:type="dxa"/>
              <w:right w:w="72" w:type="dxa"/>
            </w:tcMar>
            <w:vAlign w:val="center"/>
          </w:tcPr>
          <w:p w14:paraId="79E5BED1" w14:textId="77777777" w:rsidR="00070F6E" w:rsidRPr="00CE4006" w:rsidRDefault="00070F6E" w:rsidP="00E27C33">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2</w:t>
            </w:r>
          </w:p>
        </w:tc>
        <w:tc>
          <w:tcPr>
            <w:tcW w:w="953" w:type="pct"/>
            <w:shd w:val="clear" w:color="auto" w:fill="006D6B" w:themeFill="accent2"/>
            <w:noWrap/>
            <w:tcMar>
              <w:left w:w="72" w:type="dxa"/>
              <w:right w:w="72" w:type="dxa"/>
            </w:tcMar>
            <w:vAlign w:val="center"/>
          </w:tcPr>
          <w:p w14:paraId="7DD659D9" w14:textId="77777777" w:rsidR="00070F6E" w:rsidRPr="00CE4006" w:rsidRDefault="00070F6E" w:rsidP="00E27C33">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3</w:t>
            </w:r>
          </w:p>
        </w:tc>
        <w:tc>
          <w:tcPr>
            <w:tcW w:w="953" w:type="pct"/>
            <w:shd w:val="clear" w:color="auto" w:fill="006D6B" w:themeFill="accent2"/>
            <w:tcMar>
              <w:left w:w="72" w:type="dxa"/>
              <w:right w:w="72" w:type="dxa"/>
            </w:tcMar>
            <w:vAlign w:val="center"/>
          </w:tcPr>
          <w:p w14:paraId="2341D8D6" w14:textId="77777777" w:rsidR="00070F6E" w:rsidRPr="00CE4006" w:rsidRDefault="00070F6E" w:rsidP="00E27C33">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Case 4</w:t>
            </w:r>
          </w:p>
        </w:tc>
      </w:tr>
      <w:tr w:rsidR="00070F6E" w:rsidRPr="00CE4006" w14:paraId="53CECC3E" w14:textId="77777777" w:rsidTr="00E27C33">
        <w:trPr>
          <w:trHeight w:val="20"/>
          <w:tblHeader/>
        </w:trPr>
        <w:tc>
          <w:tcPr>
            <w:tcW w:w="1188" w:type="pct"/>
            <w:vMerge/>
            <w:shd w:val="clear" w:color="auto" w:fill="006D6B" w:themeFill="accent2"/>
            <w:tcMar>
              <w:left w:w="72" w:type="dxa"/>
              <w:right w:w="72" w:type="dxa"/>
            </w:tcMar>
            <w:vAlign w:val="center"/>
            <w:hideMark/>
          </w:tcPr>
          <w:p w14:paraId="17D4A490" w14:textId="77777777" w:rsidR="00070F6E" w:rsidRPr="00CE4006" w:rsidRDefault="00070F6E" w:rsidP="00E27C33">
            <w:pPr>
              <w:spacing w:after="0" w:line="240" w:lineRule="auto"/>
              <w:rPr>
                <w:rFonts w:ascii="Calibri" w:hAnsi="Calibri" w:cs="Calibri"/>
                <w:color w:val="FFFFFF"/>
                <w:sz w:val="16"/>
                <w:szCs w:val="16"/>
              </w:rPr>
            </w:pPr>
          </w:p>
        </w:tc>
        <w:tc>
          <w:tcPr>
            <w:tcW w:w="953" w:type="pct"/>
            <w:shd w:val="clear" w:color="auto" w:fill="006D6B" w:themeFill="accent2"/>
            <w:noWrap/>
            <w:tcMar>
              <w:left w:w="72" w:type="dxa"/>
              <w:right w:w="72" w:type="dxa"/>
            </w:tcMar>
            <w:vAlign w:val="center"/>
            <w:hideMark/>
          </w:tcPr>
          <w:p w14:paraId="53B9EC6C" w14:textId="77777777" w:rsidR="00070F6E" w:rsidRPr="00CE4006" w:rsidRDefault="00070F6E" w:rsidP="00E27C33">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Underwriting case</w:t>
            </w:r>
          </w:p>
        </w:tc>
        <w:tc>
          <w:tcPr>
            <w:tcW w:w="953" w:type="pct"/>
            <w:shd w:val="clear" w:color="auto" w:fill="006D6B" w:themeFill="accent2"/>
            <w:noWrap/>
            <w:tcMar>
              <w:left w:w="72" w:type="dxa"/>
              <w:right w:w="72" w:type="dxa"/>
            </w:tcMar>
            <w:vAlign w:val="center"/>
          </w:tcPr>
          <w:p w14:paraId="1EAFC959" w14:textId="77777777" w:rsidR="00070F6E" w:rsidRPr="00CE4006" w:rsidRDefault="00070F6E" w:rsidP="00E27C33">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New proposal</w:t>
            </w:r>
          </w:p>
        </w:tc>
        <w:tc>
          <w:tcPr>
            <w:tcW w:w="953" w:type="pct"/>
            <w:shd w:val="clear" w:color="auto" w:fill="006D6B" w:themeFill="accent2"/>
            <w:noWrap/>
            <w:tcMar>
              <w:left w:w="72" w:type="dxa"/>
              <w:right w:w="72" w:type="dxa"/>
            </w:tcMar>
            <w:vAlign w:val="center"/>
          </w:tcPr>
          <w:p w14:paraId="58CC1434" w14:textId="77777777" w:rsidR="00070F6E" w:rsidRPr="00CE4006" w:rsidRDefault="00070F6E" w:rsidP="00E27C33">
            <w:pPr>
              <w:spacing w:after="0" w:line="240" w:lineRule="auto"/>
              <w:jc w:val="center"/>
              <w:rPr>
                <w:rFonts w:ascii="Calibri" w:hAnsi="Calibri" w:cs="Calibri"/>
                <w:caps/>
                <w:color w:val="FFFFFF"/>
                <w:sz w:val="16"/>
                <w:szCs w:val="16"/>
              </w:rPr>
            </w:pPr>
            <w:r w:rsidRPr="00CE4006">
              <w:rPr>
                <w:rFonts w:ascii="Calibri" w:hAnsi="Calibri" w:cs="Calibri"/>
                <w:caps/>
                <w:color w:val="FFFFFF"/>
                <w:sz w:val="16"/>
                <w:szCs w:val="16"/>
              </w:rPr>
              <w:t xml:space="preserve">ON </w:t>
            </w:r>
            <w:r w:rsidRPr="00CE4006">
              <w:rPr>
                <w:rFonts w:ascii="Calibri" w:hAnsi="Calibri" w:cs="Calibri"/>
                <w:color w:val="FFFFFF"/>
                <w:sz w:val="16"/>
                <w:szCs w:val="16"/>
              </w:rPr>
              <w:t>downside</w:t>
            </w:r>
          </w:p>
          <w:p w14:paraId="282FE390" w14:textId="77777777" w:rsidR="00070F6E" w:rsidRPr="00CE4006" w:rsidRDefault="00070F6E" w:rsidP="00E27C33">
            <w:pPr>
              <w:spacing w:after="0" w:line="240" w:lineRule="auto"/>
              <w:jc w:val="center"/>
              <w:rPr>
                <w:rFonts w:ascii="Calibri" w:hAnsi="Calibri" w:cs="Calibri"/>
                <w:caps/>
                <w:color w:val="FFFFFF"/>
                <w:sz w:val="16"/>
                <w:szCs w:val="16"/>
              </w:rPr>
            </w:pPr>
            <w:r w:rsidRPr="00CE4006">
              <w:rPr>
                <w:rFonts w:ascii="Calibri" w:hAnsi="Calibri" w:cs="Calibri"/>
                <w:color w:val="FFFFFF"/>
                <w:sz w:val="16"/>
                <w:szCs w:val="16"/>
              </w:rPr>
              <w:t>Sensitivity</w:t>
            </w:r>
          </w:p>
        </w:tc>
        <w:tc>
          <w:tcPr>
            <w:tcW w:w="953" w:type="pct"/>
            <w:shd w:val="clear" w:color="auto" w:fill="006D6B" w:themeFill="accent2"/>
            <w:tcMar>
              <w:left w:w="72" w:type="dxa"/>
              <w:right w:w="72" w:type="dxa"/>
            </w:tcMar>
            <w:vAlign w:val="center"/>
          </w:tcPr>
          <w:p w14:paraId="5039C887" w14:textId="77777777" w:rsidR="00070F6E" w:rsidRPr="00CE4006" w:rsidRDefault="00070F6E" w:rsidP="00E27C33">
            <w:pPr>
              <w:spacing w:after="0" w:line="240" w:lineRule="auto"/>
              <w:jc w:val="center"/>
              <w:rPr>
                <w:rFonts w:ascii="Calibri" w:hAnsi="Calibri" w:cs="Calibri"/>
                <w:caps/>
                <w:color w:val="FFFFFF"/>
                <w:sz w:val="16"/>
                <w:szCs w:val="16"/>
              </w:rPr>
            </w:pPr>
            <w:r w:rsidRPr="00CE4006">
              <w:rPr>
                <w:rFonts w:ascii="Calibri" w:hAnsi="Calibri" w:cs="Calibri"/>
                <w:caps/>
                <w:color w:val="FFFFFF"/>
                <w:sz w:val="16"/>
                <w:szCs w:val="16"/>
              </w:rPr>
              <w:t xml:space="preserve">ON </w:t>
            </w:r>
            <w:r w:rsidRPr="00CE4006">
              <w:rPr>
                <w:rFonts w:ascii="Calibri" w:hAnsi="Calibri" w:cs="Calibri"/>
                <w:color w:val="FFFFFF"/>
                <w:sz w:val="16"/>
                <w:szCs w:val="16"/>
              </w:rPr>
              <w:t>stress case</w:t>
            </w:r>
          </w:p>
        </w:tc>
      </w:tr>
      <w:tr w:rsidR="00070F6E" w:rsidRPr="00CE4006" w14:paraId="1D82F9FB" w14:textId="77777777" w:rsidTr="00E27C33">
        <w:trPr>
          <w:trHeight w:val="20"/>
        </w:trPr>
        <w:tc>
          <w:tcPr>
            <w:tcW w:w="1188" w:type="pct"/>
            <w:shd w:val="clear" w:color="auto" w:fill="auto"/>
            <w:noWrap/>
            <w:tcMar>
              <w:left w:w="72" w:type="dxa"/>
              <w:right w:w="72" w:type="dxa"/>
            </w:tcMar>
            <w:vAlign w:val="center"/>
          </w:tcPr>
          <w:p w14:paraId="3F7E4143" w14:textId="7B819398" w:rsidR="00070F6E" w:rsidRPr="00CE4006" w:rsidRDefault="00070F6E" w:rsidP="00E27C33">
            <w:pPr>
              <w:spacing w:after="0" w:line="240" w:lineRule="auto"/>
              <w:rPr>
                <w:rFonts w:ascii="Calibri" w:hAnsi="Calibri" w:cs="Calibri"/>
                <w:color w:val="000000"/>
                <w:sz w:val="16"/>
                <w:szCs w:val="16"/>
              </w:rPr>
            </w:pPr>
            <w:r w:rsidRPr="00CE4006">
              <w:rPr>
                <w:rFonts w:ascii="Calibri" w:hAnsi="Calibri" w:cs="Calibri"/>
                <w:color w:val="000000"/>
                <w:sz w:val="16"/>
                <w:szCs w:val="16"/>
              </w:rPr>
              <w:t>Build cost psf (Holiday Units)</w:t>
            </w:r>
          </w:p>
        </w:tc>
        <w:tc>
          <w:tcPr>
            <w:tcW w:w="953" w:type="pct"/>
            <w:shd w:val="clear" w:color="auto" w:fill="auto"/>
            <w:noWrap/>
            <w:tcMar>
              <w:left w:w="72" w:type="dxa"/>
              <w:right w:w="72" w:type="dxa"/>
            </w:tcMar>
            <w:vAlign w:val="center"/>
          </w:tcPr>
          <w:p w14:paraId="699A7FE7" w14:textId="281728C4" w:rsidR="00070F6E" w:rsidRPr="00CE4006" w:rsidRDefault="006E3810" w:rsidP="00E27C33">
            <w:pPr>
              <w:spacing w:after="0" w:line="240" w:lineRule="auto"/>
              <w:jc w:val="center"/>
              <w:rPr>
                <w:rFonts w:ascii="Calibri" w:hAnsi="Calibri" w:cs="Calibri"/>
                <w:color w:val="000000"/>
                <w:sz w:val="16"/>
                <w:szCs w:val="16"/>
              </w:rPr>
            </w:pPr>
            <w:r>
              <w:rPr>
                <w:rFonts w:ascii="Calibri" w:hAnsi="Calibri" w:cs="Calibri"/>
                <w:color w:val="000000"/>
                <w:sz w:val="16"/>
                <w:szCs w:val="16"/>
              </w:rPr>
              <w:t>£262</w:t>
            </w:r>
          </w:p>
        </w:tc>
        <w:tc>
          <w:tcPr>
            <w:tcW w:w="953" w:type="pct"/>
            <w:vMerge w:val="restart"/>
            <w:shd w:val="clear" w:color="auto" w:fill="F3EFFF"/>
            <w:noWrap/>
            <w:tcMar>
              <w:left w:w="72" w:type="dxa"/>
              <w:right w:w="72" w:type="dxa"/>
            </w:tcMar>
            <w:vAlign w:val="center"/>
          </w:tcPr>
          <w:p w14:paraId="6729B594" w14:textId="77777777" w:rsidR="00070F6E" w:rsidRPr="00CE4006" w:rsidRDefault="00070F6E" w:rsidP="00E27C33">
            <w:pPr>
              <w:spacing w:after="0" w:line="240" w:lineRule="auto"/>
              <w:jc w:val="center"/>
              <w:rPr>
                <w:rFonts w:ascii="Calibri" w:hAnsi="Calibri" w:cs="Calibri"/>
                <w:color w:val="000000"/>
                <w:sz w:val="16"/>
                <w:szCs w:val="16"/>
              </w:rPr>
            </w:pPr>
          </w:p>
        </w:tc>
        <w:tc>
          <w:tcPr>
            <w:tcW w:w="953" w:type="pct"/>
            <w:shd w:val="clear" w:color="auto" w:fill="auto"/>
            <w:noWrap/>
            <w:tcMar>
              <w:left w:w="72" w:type="dxa"/>
              <w:right w:w="72" w:type="dxa"/>
            </w:tcMar>
            <w:vAlign w:val="center"/>
          </w:tcPr>
          <w:p w14:paraId="4627E7DA" w14:textId="43ECBED8" w:rsidR="00070F6E" w:rsidRPr="00CE4006" w:rsidRDefault="006E3810" w:rsidP="00E27C33">
            <w:pPr>
              <w:spacing w:after="0" w:line="240" w:lineRule="auto"/>
              <w:jc w:val="center"/>
              <w:rPr>
                <w:rFonts w:ascii="Calibri" w:hAnsi="Calibri" w:cs="Calibri"/>
                <w:color w:val="000000"/>
                <w:sz w:val="16"/>
                <w:szCs w:val="16"/>
              </w:rPr>
            </w:pPr>
            <w:r>
              <w:rPr>
                <w:rFonts w:ascii="Calibri" w:hAnsi="Calibri" w:cs="Calibri"/>
                <w:color w:val="000000"/>
                <w:sz w:val="16"/>
                <w:szCs w:val="16"/>
              </w:rPr>
              <w:t>£264</w:t>
            </w:r>
          </w:p>
        </w:tc>
        <w:tc>
          <w:tcPr>
            <w:tcW w:w="953" w:type="pct"/>
            <w:tcMar>
              <w:left w:w="72" w:type="dxa"/>
              <w:right w:w="72" w:type="dxa"/>
            </w:tcMar>
            <w:vAlign w:val="center"/>
          </w:tcPr>
          <w:p w14:paraId="03F65E0E" w14:textId="5B277518" w:rsidR="00070F6E" w:rsidRPr="00CE4006" w:rsidRDefault="006E3810" w:rsidP="00E27C33">
            <w:pPr>
              <w:spacing w:after="0" w:line="240" w:lineRule="auto"/>
              <w:jc w:val="center"/>
              <w:rPr>
                <w:rFonts w:ascii="Calibri" w:hAnsi="Calibri" w:cs="Calibri"/>
                <w:color w:val="000000"/>
                <w:sz w:val="16"/>
                <w:szCs w:val="16"/>
              </w:rPr>
            </w:pPr>
            <w:r>
              <w:rPr>
                <w:rFonts w:ascii="Calibri" w:hAnsi="Calibri" w:cs="Calibri"/>
                <w:color w:val="000000"/>
                <w:sz w:val="16"/>
                <w:szCs w:val="16"/>
              </w:rPr>
              <w:t>£283</w:t>
            </w:r>
          </w:p>
        </w:tc>
      </w:tr>
      <w:tr w:rsidR="006E3810" w:rsidRPr="00CE4006" w14:paraId="579806C7" w14:textId="77777777" w:rsidTr="00E27C33">
        <w:trPr>
          <w:trHeight w:val="20"/>
        </w:trPr>
        <w:tc>
          <w:tcPr>
            <w:tcW w:w="1188" w:type="pct"/>
            <w:shd w:val="clear" w:color="auto" w:fill="auto"/>
            <w:noWrap/>
            <w:tcMar>
              <w:left w:w="72" w:type="dxa"/>
              <w:right w:w="72" w:type="dxa"/>
            </w:tcMar>
            <w:vAlign w:val="center"/>
          </w:tcPr>
          <w:p w14:paraId="0D98629C" w14:textId="79A8DE22" w:rsidR="006E3810" w:rsidRPr="00CE4006" w:rsidRDefault="006E3810" w:rsidP="006E3810">
            <w:pPr>
              <w:spacing w:after="0" w:line="240" w:lineRule="auto"/>
              <w:rPr>
                <w:rFonts w:ascii="Calibri" w:hAnsi="Calibri" w:cs="Calibri"/>
                <w:color w:val="000000"/>
                <w:sz w:val="16"/>
                <w:szCs w:val="16"/>
              </w:rPr>
            </w:pPr>
            <w:r w:rsidRPr="00CE4006">
              <w:rPr>
                <w:rFonts w:ascii="Calibri" w:hAnsi="Calibri" w:cs="Calibri"/>
                <w:color w:val="000000"/>
                <w:sz w:val="16"/>
                <w:szCs w:val="16"/>
              </w:rPr>
              <w:t xml:space="preserve">Contingency </w:t>
            </w:r>
          </w:p>
        </w:tc>
        <w:tc>
          <w:tcPr>
            <w:tcW w:w="953" w:type="pct"/>
            <w:shd w:val="clear" w:color="auto" w:fill="auto"/>
            <w:noWrap/>
            <w:tcMar>
              <w:left w:w="72" w:type="dxa"/>
              <w:right w:w="72" w:type="dxa"/>
            </w:tcMar>
            <w:vAlign w:val="center"/>
          </w:tcPr>
          <w:p w14:paraId="2A0BAEF9" w14:textId="58453D94" w:rsidR="006E3810" w:rsidRPr="00CE4006" w:rsidRDefault="006E3810" w:rsidP="006E3810">
            <w:pPr>
              <w:spacing w:after="0" w:line="240" w:lineRule="auto"/>
              <w:jc w:val="center"/>
              <w:rPr>
                <w:rFonts w:ascii="Calibri" w:hAnsi="Calibri" w:cs="Calibri"/>
                <w:color w:val="000000"/>
                <w:sz w:val="16"/>
                <w:szCs w:val="16"/>
              </w:rPr>
            </w:pPr>
            <w:r>
              <w:rPr>
                <w:rFonts w:ascii="Calibri" w:hAnsi="Calibri" w:cs="Calibri"/>
                <w:color w:val="000000"/>
                <w:sz w:val="16"/>
                <w:szCs w:val="16"/>
              </w:rPr>
              <w:t>4.0%</w:t>
            </w:r>
          </w:p>
        </w:tc>
        <w:tc>
          <w:tcPr>
            <w:tcW w:w="953" w:type="pct"/>
            <w:vMerge/>
            <w:shd w:val="clear" w:color="auto" w:fill="F3EFFF"/>
            <w:noWrap/>
            <w:tcMar>
              <w:left w:w="72" w:type="dxa"/>
              <w:right w:w="72" w:type="dxa"/>
            </w:tcMar>
            <w:vAlign w:val="center"/>
          </w:tcPr>
          <w:p w14:paraId="1D44580E" w14:textId="77777777" w:rsidR="006E3810" w:rsidRPr="00CE4006" w:rsidRDefault="006E3810" w:rsidP="006E3810">
            <w:pPr>
              <w:spacing w:after="0" w:line="240" w:lineRule="auto"/>
              <w:jc w:val="center"/>
              <w:rPr>
                <w:rFonts w:ascii="Calibri" w:hAnsi="Calibri" w:cs="Calibri"/>
                <w:color w:val="000000"/>
                <w:sz w:val="16"/>
                <w:szCs w:val="16"/>
                <w:vertAlign w:val="superscript"/>
              </w:rPr>
            </w:pPr>
          </w:p>
        </w:tc>
        <w:tc>
          <w:tcPr>
            <w:tcW w:w="953" w:type="pct"/>
            <w:shd w:val="clear" w:color="auto" w:fill="auto"/>
            <w:noWrap/>
            <w:tcMar>
              <w:left w:w="72" w:type="dxa"/>
              <w:right w:w="72" w:type="dxa"/>
            </w:tcMar>
          </w:tcPr>
          <w:p w14:paraId="61F2E381" w14:textId="6F259F04" w:rsidR="006E3810" w:rsidRPr="00CE4006" w:rsidRDefault="006E3810" w:rsidP="006E3810">
            <w:pPr>
              <w:spacing w:after="0" w:line="240" w:lineRule="auto"/>
              <w:jc w:val="center"/>
              <w:rPr>
                <w:rFonts w:ascii="Calibri" w:hAnsi="Calibri" w:cs="Calibri"/>
                <w:color w:val="000000"/>
                <w:sz w:val="16"/>
                <w:szCs w:val="16"/>
              </w:rPr>
            </w:pPr>
            <w:r w:rsidRPr="00CA41EF">
              <w:rPr>
                <w:rFonts w:ascii="Calibri" w:hAnsi="Calibri" w:cs="Calibri"/>
                <w:color w:val="000000"/>
                <w:sz w:val="16"/>
                <w:szCs w:val="16"/>
              </w:rPr>
              <w:t>5.0%</w:t>
            </w:r>
          </w:p>
        </w:tc>
        <w:tc>
          <w:tcPr>
            <w:tcW w:w="953" w:type="pct"/>
            <w:tcMar>
              <w:left w:w="72" w:type="dxa"/>
              <w:right w:w="72" w:type="dxa"/>
            </w:tcMar>
          </w:tcPr>
          <w:p w14:paraId="3E0EC493" w14:textId="1E43BB98" w:rsidR="006E3810" w:rsidRPr="00CE4006" w:rsidRDefault="006E3810" w:rsidP="006E3810">
            <w:pPr>
              <w:spacing w:after="0" w:line="240" w:lineRule="auto"/>
              <w:jc w:val="center"/>
              <w:rPr>
                <w:rFonts w:ascii="Calibri" w:hAnsi="Calibri" w:cs="Calibri"/>
                <w:color w:val="000000"/>
                <w:sz w:val="16"/>
                <w:szCs w:val="16"/>
              </w:rPr>
            </w:pPr>
            <w:r w:rsidRPr="00CA41EF">
              <w:rPr>
                <w:rFonts w:ascii="Calibri" w:hAnsi="Calibri" w:cs="Calibri"/>
                <w:color w:val="000000"/>
                <w:sz w:val="16"/>
                <w:szCs w:val="16"/>
              </w:rPr>
              <w:t>5.0%</w:t>
            </w:r>
          </w:p>
        </w:tc>
      </w:tr>
      <w:tr w:rsidR="006E3810" w:rsidRPr="00CE4006" w14:paraId="71809D90" w14:textId="77777777" w:rsidTr="00E27C33">
        <w:trPr>
          <w:trHeight w:val="20"/>
        </w:trPr>
        <w:tc>
          <w:tcPr>
            <w:tcW w:w="1188" w:type="pct"/>
            <w:shd w:val="clear" w:color="auto" w:fill="auto"/>
            <w:noWrap/>
            <w:tcMar>
              <w:left w:w="72" w:type="dxa"/>
              <w:right w:w="72" w:type="dxa"/>
            </w:tcMar>
            <w:vAlign w:val="center"/>
            <w:hideMark/>
          </w:tcPr>
          <w:p w14:paraId="7E48F627" w14:textId="70F83F67" w:rsidR="006E3810" w:rsidRPr="00CE4006" w:rsidRDefault="006E3810" w:rsidP="006E3810">
            <w:pPr>
              <w:spacing w:after="0" w:line="240" w:lineRule="auto"/>
              <w:rPr>
                <w:rFonts w:ascii="Calibri" w:hAnsi="Calibri" w:cs="Calibri"/>
                <w:color w:val="000000"/>
                <w:sz w:val="16"/>
                <w:szCs w:val="16"/>
              </w:rPr>
            </w:pPr>
            <w:r w:rsidRPr="00CE4006">
              <w:rPr>
                <w:rFonts w:ascii="Calibri" w:hAnsi="Calibri" w:cs="Calibri"/>
                <w:color w:val="000000"/>
                <w:sz w:val="16"/>
                <w:szCs w:val="16"/>
              </w:rPr>
              <w:t>Professional Fee</w:t>
            </w:r>
          </w:p>
        </w:tc>
        <w:tc>
          <w:tcPr>
            <w:tcW w:w="953" w:type="pct"/>
            <w:shd w:val="clear" w:color="auto" w:fill="auto"/>
            <w:noWrap/>
            <w:tcMar>
              <w:left w:w="72" w:type="dxa"/>
              <w:right w:w="72" w:type="dxa"/>
            </w:tcMar>
            <w:vAlign w:val="center"/>
          </w:tcPr>
          <w:p w14:paraId="50182BA8" w14:textId="017E8182" w:rsidR="006E3810" w:rsidRPr="00CE4006" w:rsidRDefault="006E3810" w:rsidP="006E3810">
            <w:pPr>
              <w:spacing w:after="0" w:line="240" w:lineRule="auto"/>
              <w:jc w:val="center"/>
              <w:rPr>
                <w:rFonts w:ascii="Calibri" w:hAnsi="Calibri" w:cs="Calibri"/>
                <w:color w:val="000000"/>
                <w:sz w:val="16"/>
                <w:szCs w:val="16"/>
              </w:rPr>
            </w:pPr>
            <w:r>
              <w:rPr>
                <w:rFonts w:ascii="Calibri" w:hAnsi="Calibri" w:cs="Calibri"/>
                <w:color w:val="000000"/>
                <w:sz w:val="16"/>
                <w:szCs w:val="16"/>
              </w:rPr>
              <w:t>5.0%</w:t>
            </w:r>
          </w:p>
        </w:tc>
        <w:tc>
          <w:tcPr>
            <w:tcW w:w="953" w:type="pct"/>
            <w:vMerge/>
            <w:shd w:val="clear" w:color="auto" w:fill="F3EFFF"/>
            <w:noWrap/>
            <w:tcMar>
              <w:left w:w="72" w:type="dxa"/>
              <w:right w:w="72" w:type="dxa"/>
            </w:tcMar>
            <w:vAlign w:val="center"/>
          </w:tcPr>
          <w:p w14:paraId="4A4F9EAD" w14:textId="77777777" w:rsidR="006E3810" w:rsidRPr="00CE4006" w:rsidRDefault="006E3810" w:rsidP="006E3810">
            <w:pPr>
              <w:spacing w:after="0" w:line="240" w:lineRule="auto"/>
              <w:jc w:val="center"/>
              <w:rPr>
                <w:rFonts w:ascii="Calibri" w:hAnsi="Calibri" w:cs="Calibri"/>
                <w:color w:val="000000"/>
                <w:sz w:val="16"/>
                <w:szCs w:val="16"/>
                <w:vertAlign w:val="superscript"/>
              </w:rPr>
            </w:pPr>
          </w:p>
        </w:tc>
        <w:tc>
          <w:tcPr>
            <w:tcW w:w="953" w:type="pct"/>
            <w:shd w:val="clear" w:color="auto" w:fill="auto"/>
            <w:noWrap/>
            <w:tcMar>
              <w:left w:w="72" w:type="dxa"/>
              <w:right w:w="72" w:type="dxa"/>
            </w:tcMar>
          </w:tcPr>
          <w:p w14:paraId="6B873A19" w14:textId="115252EB" w:rsidR="006E3810" w:rsidRPr="00CE4006" w:rsidRDefault="006E3810" w:rsidP="006E3810">
            <w:pPr>
              <w:spacing w:after="0" w:line="240" w:lineRule="auto"/>
              <w:jc w:val="center"/>
              <w:rPr>
                <w:rFonts w:ascii="Calibri" w:hAnsi="Calibri" w:cs="Calibri"/>
                <w:color w:val="000000"/>
                <w:sz w:val="16"/>
                <w:szCs w:val="16"/>
              </w:rPr>
            </w:pPr>
            <w:r w:rsidRPr="00CA41EF">
              <w:rPr>
                <w:rFonts w:ascii="Calibri" w:hAnsi="Calibri" w:cs="Calibri"/>
                <w:color w:val="000000"/>
                <w:sz w:val="16"/>
                <w:szCs w:val="16"/>
              </w:rPr>
              <w:t>5.0%</w:t>
            </w:r>
          </w:p>
        </w:tc>
        <w:tc>
          <w:tcPr>
            <w:tcW w:w="953" w:type="pct"/>
            <w:tcMar>
              <w:left w:w="72" w:type="dxa"/>
              <w:right w:w="72" w:type="dxa"/>
            </w:tcMar>
          </w:tcPr>
          <w:p w14:paraId="3DCCB676" w14:textId="27806EDE" w:rsidR="006E3810" w:rsidRPr="00CE4006" w:rsidRDefault="006E3810" w:rsidP="006E3810">
            <w:pPr>
              <w:spacing w:after="0" w:line="240" w:lineRule="auto"/>
              <w:jc w:val="center"/>
              <w:rPr>
                <w:rFonts w:ascii="Calibri" w:hAnsi="Calibri" w:cs="Calibri"/>
                <w:color w:val="000000"/>
                <w:sz w:val="16"/>
                <w:szCs w:val="16"/>
              </w:rPr>
            </w:pPr>
            <w:r w:rsidRPr="00CA41EF">
              <w:rPr>
                <w:rFonts w:ascii="Calibri" w:hAnsi="Calibri" w:cs="Calibri"/>
                <w:color w:val="000000"/>
                <w:sz w:val="16"/>
                <w:szCs w:val="16"/>
              </w:rPr>
              <w:t>5.0%</w:t>
            </w:r>
          </w:p>
        </w:tc>
      </w:tr>
      <w:tr w:rsidR="00070F6E" w:rsidRPr="00CE4006" w14:paraId="7C481D47" w14:textId="77777777" w:rsidTr="00E27C33">
        <w:trPr>
          <w:trHeight w:val="20"/>
        </w:trPr>
        <w:tc>
          <w:tcPr>
            <w:tcW w:w="1188" w:type="pct"/>
            <w:shd w:val="clear" w:color="auto" w:fill="auto"/>
            <w:noWrap/>
            <w:tcMar>
              <w:left w:w="72" w:type="dxa"/>
              <w:right w:w="72" w:type="dxa"/>
            </w:tcMar>
            <w:vAlign w:val="center"/>
          </w:tcPr>
          <w:p w14:paraId="6E298F33" w14:textId="77777777" w:rsidR="00070F6E" w:rsidRPr="00CE4006" w:rsidRDefault="00070F6E" w:rsidP="00E27C33">
            <w:pPr>
              <w:spacing w:after="0" w:line="240" w:lineRule="auto"/>
              <w:rPr>
                <w:rFonts w:ascii="Calibri" w:hAnsi="Calibri" w:cs="Calibri"/>
                <w:color w:val="000000"/>
                <w:sz w:val="16"/>
                <w:szCs w:val="16"/>
              </w:rPr>
            </w:pPr>
            <w:r w:rsidRPr="00CE4006">
              <w:rPr>
                <w:rFonts w:ascii="Calibri" w:hAnsi="Calibri" w:cs="Calibri"/>
                <w:color w:val="000000"/>
                <w:sz w:val="16"/>
                <w:szCs w:val="16"/>
              </w:rPr>
              <w:t>Est. Developer Profit</w:t>
            </w:r>
          </w:p>
        </w:tc>
        <w:tc>
          <w:tcPr>
            <w:tcW w:w="953" w:type="pct"/>
            <w:shd w:val="clear" w:color="auto" w:fill="auto"/>
            <w:noWrap/>
            <w:tcMar>
              <w:left w:w="72" w:type="dxa"/>
              <w:right w:w="72" w:type="dxa"/>
            </w:tcMar>
            <w:vAlign w:val="center"/>
          </w:tcPr>
          <w:p w14:paraId="4B679B53" w14:textId="1D7874F8" w:rsidR="00070F6E" w:rsidRPr="00CE4006" w:rsidRDefault="006E3810" w:rsidP="00E27C33">
            <w:pPr>
              <w:spacing w:after="0" w:line="240" w:lineRule="auto"/>
              <w:jc w:val="center"/>
              <w:rPr>
                <w:rFonts w:ascii="Calibri" w:hAnsi="Calibri" w:cs="Calibri"/>
                <w:color w:val="000000"/>
                <w:sz w:val="16"/>
                <w:szCs w:val="16"/>
              </w:rPr>
            </w:pPr>
            <w:r>
              <w:rPr>
                <w:rFonts w:ascii="Calibri" w:hAnsi="Calibri" w:cs="Calibri"/>
                <w:color w:val="000000"/>
                <w:sz w:val="16"/>
                <w:szCs w:val="16"/>
              </w:rPr>
              <w:t>10.0%</w:t>
            </w:r>
          </w:p>
        </w:tc>
        <w:tc>
          <w:tcPr>
            <w:tcW w:w="953" w:type="pct"/>
            <w:vMerge/>
            <w:shd w:val="clear" w:color="auto" w:fill="F3EFFF"/>
            <w:noWrap/>
            <w:tcMar>
              <w:left w:w="72" w:type="dxa"/>
              <w:right w:w="72" w:type="dxa"/>
            </w:tcMar>
            <w:vAlign w:val="center"/>
          </w:tcPr>
          <w:p w14:paraId="60BEAC79" w14:textId="77777777" w:rsidR="00070F6E" w:rsidRPr="00CE4006" w:rsidRDefault="00070F6E" w:rsidP="00E27C33">
            <w:pPr>
              <w:spacing w:after="0" w:line="240" w:lineRule="auto"/>
              <w:jc w:val="center"/>
              <w:rPr>
                <w:rFonts w:ascii="Calibri" w:hAnsi="Calibri" w:cs="Calibri"/>
                <w:color w:val="000000"/>
                <w:sz w:val="16"/>
                <w:szCs w:val="16"/>
              </w:rPr>
            </w:pPr>
          </w:p>
        </w:tc>
        <w:tc>
          <w:tcPr>
            <w:tcW w:w="953" w:type="pct"/>
            <w:shd w:val="clear" w:color="auto" w:fill="auto"/>
            <w:noWrap/>
            <w:tcMar>
              <w:left w:w="72" w:type="dxa"/>
              <w:right w:w="72" w:type="dxa"/>
            </w:tcMar>
            <w:vAlign w:val="center"/>
          </w:tcPr>
          <w:p w14:paraId="0DEB7853" w14:textId="1A93A2EF" w:rsidR="00070F6E" w:rsidRPr="00CE4006" w:rsidRDefault="006E3810" w:rsidP="00E27C33">
            <w:pPr>
              <w:spacing w:after="0" w:line="240" w:lineRule="auto"/>
              <w:jc w:val="center"/>
              <w:rPr>
                <w:rFonts w:ascii="Calibri" w:hAnsi="Calibri" w:cs="Calibri"/>
                <w:color w:val="000000"/>
                <w:sz w:val="16"/>
                <w:szCs w:val="16"/>
              </w:rPr>
            </w:pPr>
            <w:r>
              <w:rPr>
                <w:rFonts w:ascii="Calibri" w:hAnsi="Calibri" w:cs="Calibri"/>
                <w:color w:val="000000"/>
                <w:sz w:val="16"/>
                <w:szCs w:val="16"/>
              </w:rPr>
              <w:t>7.5%</w:t>
            </w:r>
          </w:p>
        </w:tc>
        <w:tc>
          <w:tcPr>
            <w:tcW w:w="953" w:type="pct"/>
            <w:tcMar>
              <w:left w:w="72" w:type="dxa"/>
              <w:right w:w="72" w:type="dxa"/>
            </w:tcMar>
            <w:vAlign w:val="center"/>
          </w:tcPr>
          <w:p w14:paraId="1D73BDE1" w14:textId="0E0BE6FB" w:rsidR="00070F6E" w:rsidRPr="00CE4006" w:rsidRDefault="006E3810" w:rsidP="00E27C33">
            <w:pPr>
              <w:spacing w:after="0" w:line="240" w:lineRule="auto"/>
              <w:jc w:val="center"/>
              <w:rPr>
                <w:rFonts w:ascii="Calibri" w:hAnsi="Calibri" w:cs="Calibri"/>
                <w:color w:val="000000"/>
                <w:sz w:val="16"/>
                <w:szCs w:val="16"/>
              </w:rPr>
            </w:pPr>
            <w:r>
              <w:rPr>
                <w:rFonts w:ascii="Calibri" w:hAnsi="Calibri" w:cs="Calibri"/>
                <w:color w:val="000000"/>
                <w:sz w:val="16"/>
                <w:szCs w:val="16"/>
              </w:rPr>
              <w:t>0.0%</w:t>
            </w:r>
          </w:p>
        </w:tc>
      </w:tr>
      <w:tr w:rsidR="001A651A" w:rsidRPr="00CE4006" w14:paraId="0D48D0D8" w14:textId="77777777" w:rsidTr="00E27C33">
        <w:trPr>
          <w:trHeight w:val="20"/>
        </w:trPr>
        <w:tc>
          <w:tcPr>
            <w:tcW w:w="1188" w:type="pct"/>
            <w:shd w:val="clear" w:color="auto" w:fill="auto"/>
            <w:noWrap/>
            <w:tcMar>
              <w:left w:w="72" w:type="dxa"/>
              <w:right w:w="72" w:type="dxa"/>
            </w:tcMar>
            <w:vAlign w:val="center"/>
          </w:tcPr>
          <w:p w14:paraId="3561E23C" w14:textId="78673527" w:rsidR="001A651A" w:rsidRPr="00CE4006" w:rsidRDefault="001A651A" w:rsidP="00E27C33">
            <w:pPr>
              <w:spacing w:after="0" w:line="240" w:lineRule="auto"/>
              <w:rPr>
                <w:rFonts w:ascii="Calibri" w:hAnsi="Calibri" w:cs="Calibri"/>
                <w:color w:val="000000"/>
                <w:sz w:val="16"/>
                <w:szCs w:val="16"/>
              </w:rPr>
            </w:pPr>
            <w:r>
              <w:rPr>
                <w:rFonts w:ascii="Calibri" w:hAnsi="Calibri" w:cs="Calibri"/>
                <w:color w:val="000000"/>
                <w:sz w:val="16"/>
                <w:szCs w:val="16"/>
              </w:rPr>
              <w:t>Loan Tenure (Proposed)</w:t>
            </w:r>
          </w:p>
        </w:tc>
        <w:tc>
          <w:tcPr>
            <w:tcW w:w="953" w:type="pct"/>
            <w:shd w:val="clear" w:color="auto" w:fill="auto"/>
            <w:noWrap/>
            <w:tcMar>
              <w:left w:w="72" w:type="dxa"/>
              <w:right w:w="72" w:type="dxa"/>
            </w:tcMar>
            <w:vAlign w:val="center"/>
          </w:tcPr>
          <w:p w14:paraId="0730EC05" w14:textId="6F08FC44" w:rsidR="001A651A" w:rsidRDefault="001A651A" w:rsidP="00E27C33">
            <w:pPr>
              <w:spacing w:after="0" w:line="240" w:lineRule="auto"/>
              <w:jc w:val="center"/>
              <w:rPr>
                <w:rFonts w:ascii="Calibri" w:hAnsi="Calibri" w:cs="Calibri"/>
                <w:color w:val="000000"/>
                <w:sz w:val="16"/>
                <w:szCs w:val="16"/>
              </w:rPr>
            </w:pPr>
            <w:r>
              <w:rPr>
                <w:rFonts w:ascii="Calibri" w:hAnsi="Calibri" w:cs="Calibri"/>
                <w:color w:val="000000"/>
                <w:sz w:val="16"/>
                <w:szCs w:val="16"/>
              </w:rPr>
              <w:t>40 months</w:t>
            </w:r>
          </w:p>
        </w:tc>
        <w:tc>
          <w:tcPr>
            <w:tcW w:w="953" w:type="pct"/>
            <w:shd w:val="clear" w:color="auto" w:fill="F3EFFF"/>
            <w:noWrap/>
            <w:tcMar>
              <w:left w:w="72" w:type="dxa"/>
              <w:right w:w="72" w:type="dxa"/>
            </w:tcMar>
            <w:vAlign w:val="center"/>
          </w:tcPr>
          <w:p w14:paraId="7ADB3595" w14:textId="77777777" w:rsidR="001A651A" w:rsidRPr="00CE4006" w:rsidRDefault="001A651A" w:rsidP="00E27C33">
            <w:pPr>
              <w:spacing w:after="0" w:line="240" w:lineRule="auto"/>
              <w:jc w:val="center"/>
              <w:rPr>
                <w:rFonts w:ascii="Calibri" w:hAnsi="Calibri" w:cs="Calibri"/>
                <w:color w:val="000000"/>
                <w:sz w:val="16"/>
                <w:szCs w:val="16"/>
              </w:rPr>
            </w:pPr>
          </w:p>
        </w:tc>
        <w:tc>
          <w:tcPr>
            <w:tcW w:w="953" w:type="pct"/>
            <w:shd w:val="clear" w:color="auto" w:fill="auto"/>
            <w:noWrap/>
            <w:tcMar>
              <w:left w:w="72" w:type="dxa"/>
              <w:right w:w="72" w:type="dxa"/>
            </w:tcMar>
            <w:vAlign w:val="center"/>
          </w:tcPr>
          <w:p w14:paraId="46A3970E" w14:textId="2DA70BA7" w:rsidR="001A651A" w:rsidRDefault="001A651A" w:rsidP="00E27C33">
            <w:pPr>
              <w:spacing w:after="0" w:line="240" w:lineRule="auto"/>
              <w:jc w:val="center"/>
              <w:rPr>
                <w:rFonts w:ascii="Calibri" w:hAnsi="Calibri" w:cs="Calibri"/>
                <w:color w:val="000000"/>
                <w:sz w:val="16"/>
                <w:szCs w:val="16"/>
              </w:rPr>
            </w:pPr>
            <w:r>
              <w:rPr>
                <w:rFonts w:ascii="Calibri" w:hAnsi="Calibri" w:cs="Calibri"/>
                <w:color w:val="000000"/>
                <w:sz w:val="16"/>
                <w:szCs w:val="16"/>
              </w:rPr>
              <w:t>40 Months</w:t>
            </w:r>
          </w:p>
        </w:tc>
        <w:tc>
          <w:tcPr>
            <w:tcW w:w="953" w:type="pct"/>
            <w:tcMar>
              <w:left w:w="72" w:type="dxa"/>
              <w:right w:w="72" w:type="dxa"/>
            </w:tcMar>
            <w:vAlign w:val="center"/>
          </w:tcPr>
          <w:p w14:paraId="0CE6CCBB" w14:textId="69C9A8AF" w:rsidR="001A651A" w:rsidRDefault="001A651A" w:rsidP="00E27C33">
            <w:pPr>
              <w:spacing w:after="0" w:line="240" w:lineRule="auto"/>
              <w:jc w:val="center"/>
              <w:rPr>
                <w:rFonts w:ascii="Calibri" w:hAnsi="Calibri" w:cs="Calibri"/>
                <w:color w:val="000000"/>
                <w:sz w:val="16"/>
                <w:szCs w:val="16"/>
              </w:rPr>
            </w:pPr>
            <w:r>
              <w:rPr>
                <w:rFonts w:ascii="Calibri" w:hAnsi="Calibri" w:cs="Calibri"/>
                <w:color w:val="000000"/>
                <w:sz w:val="16"/>
                <w:szCs w:val="16"/>
              </w:rPr>
              <w:t>52 Months (assuming 12 months delay)</w:t>
            </w:r>
          </w:p>
        </w:tc>
      </w:tr>
    </w:tbl>
    <w:p w14:paraId="1BB50E73" w14:textId="77777777" w:rsidR="00070F6E" w:rsidRPr="00070F6E" w:rsidRDefault="00070F6E" w:rsidP="001A651A">
      <w:pPr>
        <w:spacing w:after="0" w:line="240" w:lineRule="auto"/>
        <w:rPr>
          <w:lang w:val="en-US" w:eastAsia="en-IN"/>
        </w:rPr>
      </w:pPr>
    </w:p>
    <w:bookmarkEnd w:id="25"/>
    <w:p w14:paraId="2026D80E" w14:textId="7201271A" w:rsidR="00AE20D8" w:rsidRDefault="00944B2A" w:rsidP="00D30A6D">
      <w:pPr>
        <w:rPr>
          <w:sz w:val="4"/>
          <w:szCs w:val="4"/>
          <w:lang w:val="en-US" w:eastAsia="en-IN"/>
        </w:rPr>
      </w:pPr>
      <w:r w:rsidRPr="00944B2A">
        <w:rPr>
          <w:noProof/>
        </w:rPr>
        <w:drawing>
          <wp:inline distT="0" distB="0" distL="0" distR="0" wp14:anchorId="3145F826" wp14:editId="6E7296EB">
            <wp:extent cx="6120130" cy="3538855"/>
            <wp:effectExtent l="19050" t="19050" r="13970" b="23495"/>
            <wp:docPr id="107160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130" cy="3538855"/>
                    </a:xfrm>
                    <a:prstGeom prst="rect">
                      <a:avLst/>
                    </a:prstGeom>
                    <a:noFill/>
                    <a:ln>
                      <a:solidFill>
                        <a:schemeClr val="accent2"/>
                      </a:solidFill>
                    </a:ln>
                  </pic:spPr>
                </pic:pic>
              </a:graphicData>
            </a:graphic>
          </wp:inline>
        </w:drawing>
      </w:r>
    </w:p>
    <w:p w14:paraId="401FCE7A" w14:textId="77777777" w:rsidR="0058376E" w:rsidRDefault="0058376E" w:rsidP="00D30A6D">
      <w:pPr>
        <w:rPr>
          <w:sz w:val="4"/>
          <w:szCs w:val="4"/>
          <w:lang w:val="en-US" w:eastAsia="en-IN"/>
        </w:rPr>
      </w:pPr>
    </w:p>
    <w:p w14:paraId="197A5A35" w14:textId="77777777" w:rsidR="0058376E" w:rsidRDefault="0058376E" w:rsidP="00D30A6D">
      <w:pPr>
        <w:rPr>
          <w:sz w:val="4"/>
          <w:szCs w:val="4"/>
          <w:lang w:val="en-US" w:eastAsia="en-IN"/>
        </w:rPr>
      </w:pPr>
    </w:p>
    <w:p w14:paraId="0148EA28" w14:textId="77777777" w:rsidR="0058376E" w:rsidRDefault="0058376E" w:rsidP="00D30A6D">
      <w:pPr>
        <w:rPr>
          <w:sz w:val="4"/>
          <w:szCs w:val="4"/>
          <w:lang w:val="en-US" w:eastAsia="en-IN"/>
        </w:rPr>
      </w:pPr>
    </w:p>
    <w:p w14:paraId="23AA4963" w14:textId="77777777" w:rsidR="0058376E" w:rsidRDefault="0058376E" w:rsidP="00D30A6D">
      <w:pPr>
        <w:rPr>
          <w:sz w:val="4"/>
          <w:szCs w:val="4"/>
          <w:lang w:val="en-US" w:eastAsia="en-IN"/>
        </w:rPr>
      </w:pPr>
    </w:p>
    <w:p w14:paraId="3A8E30E7" w14:textId="77777777" w:rsidR="0058376E" w:rsidRDefault="0058376E" w:rsidP="00D30A6D">
      <w:pPr>
        <w:rPr>
          <w:sz w:val="4"/>
          <w:szCs w:val="4"/>
          <w:lang w:val="en-US" w:eastAsia="en-IN"/>
        </w:rPr>
      </w:pPr>
    </w:p>
    <w:p w14:paraId="4B08E4EE" w14:textId="77777777" w:rsidR="0058376E" w:rsidRPr="000D5C16" w:rsidRDefault="0058376E" w:rsidP="00D30A6D">
      <w:pPr>
        <w:rPr>
          <w:sz w:val="4"/>
          <w:szCs w:val="4"/>
          <w:lang w:val="en-US" w:eastAsia="en-IN"/>
        </w:rPr>
      </w:pPr>
    </w:p>
    <w:p w14:paraId="39F4B8CB" w14:textId="77777777" w:rsidR="00C21513" w:rsidRPr="00950C96" w:rsidRDefault="00C21513" w:rsidP="00D30A6D">
      <w:pPr>
        <w:rPr>
          <w:sz w:val="4"/>
          <w:szCs w:val="4"/>
          <w:lang w:val="en-US" w:eastAsia="en-IN"/>
        </w:rPr>
      </w:pPr>
    </w:p>
    <w:p w14:paraId="74BF3C36" w14:textId="5AB5BB94" w:rsidR="00950C96" w:rsidRDefault="00D435B6" w:rsidP="00D435B6">
      <w:pPr>
        <w:spacing w:after="0" w:line="240" w:lineRule="auto"/>
        <w:rPr>
          <w:lang w:val="en-US" w:eastAsia="en-IN"/>
        </w:rPr>
      </w:pPr>
      <w:r>
        <w:rPr>
          <w:noProof/>
        </w:rPr>
        <w:lastRenderedPageBreak/>
        <w:drawing>
          <wp:inline distT="0" distB="0" distL="0" distR="0" wp14:anchorId="08E9F256" wp14:editId="303EC318">
            <wp:extent cx="6120130" cy="4121150"/>
            <wp:effectExtent l="0" t="0" r="0" b="0"/>
            <wp:docPr id="106232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4121150"/>
                    </a:xfrm>
                    <a:prstGeom prst="rect">
                      <a:avLst/>
                    </a:prstGeom>
                    <a:noFill/>
                    <a:ln>
                      <a:noFill/>
                    </a:ln>
                  </pic:spPr>
                </pic:pic>
              </a:graphicData>
            </a:graphic>
          </wp:inline>
        </w:drawing>
      </w:r>
    </w:p>
    <w:p w14:paraId="52B28782" w14:textId="34FAC150" w:rsidR="00D435B6" w:rsidRDefault="00D435B6" w:rsidP="00D435B6">
      <w:pPr>
        <w:tabs>
          <w:tab w:val="left" w:pos="6262"/>
        </w:tabs>
        <w:spacing w:after="0" w:line="240" w:lineRule="auto"/>
        <w:rPr>
          <w:lang w:val="en-US" w:eastAsia="en-IN"/>
        </w:rPr>
      </w:pPr>
      <w:r>
        <w:rPr>
          <w:noProof/>
        </w:rPr>
        <w:drawing>
          <wp:inline distT="0" distB="0" distL="0" distR="0" wp14:anchorId="12D6F3D4" wp14:editId="52C96D99">
            <wp:extent cx="6120130" cy="4800600"/>
            <wp:effectExtent l="0" t="0" r="0" b="0"/>
            <wp:docPr id="155759330" name="Picture 3" descr="A collage of images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9330" name="Picture 3" descr="A collage of images of a hotel roo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0130" cy="4800600"/>
                    </a:xfrm>
                    <a:prstGeom prst="rect">
                      <a:avLst/>
                    </a:prstGeom>
                    <a:noFill/>
                    <a:ln>
                      <a:noFill/>
                    </a:ln>
                  </pic:spPr>
                </pic:pic>
              </a:graphicData>
            </a:graphic>
          </wp:inline>
        </w:drawing>
      </w:r>
    </w:p>
    <w:p w14:paraId="229480C0" w14:textId="3F27B7E3" w:rsidR="00D435B6" w:rsidRDefault="00D435B6" w:rsidP="00D435B6">
      <w:pPr>
        <w:tabs>
          <w:tab w:val="left" w:pos="6262"/>
        </w:tabs>
        <w:spacing w:after="0" w:line="240" w:lineRule="auto"/>
        <w:rPr>
          <w:noProof/>
        </w:rPr>
      </w:pPr>
    </w:p>
    <w:p w14:paraId="0A99537D" w14:textId="1448D81A" w:rsidR="00197516" w:rsidRDefault="00197516" w:rsidP="00197516">
      <w:pPr>
        <w:tabs>
          <w:tab w:val="left" w:pos="5576"/>
        </w:tabs>
        <w:rPr>
          <w:lang w:val="en-US" w:eastAsia="en-IN"/>
        </w:rPr>
      </w:pPr>
    </w:p>
    <w:p w14:paraId="0A2AEA96" w14:textId="2A103FA9" w:rsidR="00197516" w:rsidRPr="00923E93" w:rsidRDefault="00197516" w:rsidP="00197516">
      <w:pPr>
        <w:pStyle w:val="Heading1"/>
      </w:pPr>
      <w:r w:rsidRPr="00B97565">
        <w:t xml:space="preserve">Annexure </w:t>
      </w:r>
      <w:r w:rsidR="0056171A">
        <w:t>K</w:t>
      </w:r>
      <w:r w:rsidRPr="00B97565">
        <w:t xml:space="preserve">: </w:t>
      </w:r>
      <w:r>
        <w:t>Site Visit Photos</w:t>
      </w:r>
    </w:p>
    <w:tbl>
      <w:tblPr>
        <w:tblW w:w="0" w:type="auto"/>
        <w:tblBorders>
          <w:top w:val="single" w:sz="4" w:space="0" w:color="BBBCBC"/>
          <w:left w:val="single" w:sz="4" w:space="0" w:color="BBBCBC"/>
          <w:bottom w:val="single" w:sz="4" w:space="0" w:color="BBBCBC"/>
          <w:right w:val="single" w:sz="4" w:space="0" w:color="BBBCBC"/>
          <w:insideH w:val="single" w:sz="4" w:space="0" w:color="BBBCBC"/>
          <w:insideV w:val="single" w:sz="4" w:space="0" w:color="BBBCBC"/>
        </w:tblBorders>
        <w:tblLayout w:type="fixed"/>
        <w:tblLook w:val="04A0" w:firstRow="1" w:lastRow="0" w:firstColumn="1" w:lastColumn="0" w:noHBand="0" w:noVBand="1"/>
      </w:tblPr>
      <w:tblGrid>
        <w:gridCol w:w="4814"/>
        <w:gridCol w:w="4814"/>
      </w:tblGrid>
      <w:tr w:rsidR="00197516" w:rsidRPr="00075D95" w14:paraId="5563A392" w14:textId="77777777" w:rsidTr="00E27C33">
        <w:trPr>
          <w:trHeight w:val="144"/>
        </w:trPr>
        <w:tc>
          <w:tcPr>
            <w:tcW w:w="4814" w:type="dxa"/>
            <w:shd w:val="clear" w:color="auto" w:fill="006D6B" w:themeFill="accent2"/>
            <w:noWrap/>
            <w:tcMar>
              <w:left w:w="72" w:type="dxa"/>
              <w:right w:w="72" w:type="dxa"/>
            </w:tcMar>
            <w:vAlign w:val="center"/>
          </w:tcPr>
          <w:p w14:paraId="2B7625B4" w14:textId="77777777" w:rsidR="00197516" w:rsidRPr="00E74DFA" w:rsidRDefault="00197516" w:rsidP="00E27C33">
            <w:pPr>
              <w:spacing w:after="0" w:line="240" w:lineRule="auto"/>
              <w:rPr>
                <w:b/>
                <w:bCs/>
                <w:color w:val="FFFFFF" w:themeColor="background1"/>
                <w:sz w:val="16"/>
                <w:szCs w:val="16"/>
                <w:lang w:val="en-AU" w:eastAsia="x-none"/>
              </w:rPr>
            </w:pPr>
            <w:r w:rsidRPr="00E74DFA">
              <w:rPr>
                <w:b/>
                <w:bCs/>
                <w:color w:val="FFFFFF" w:themeColor="background1"/>
                <w:sz w:val="16"/>
                <w:szCs w:val="16"/>
                <w:lang w:val="en-AU" w:eastAsia="x-none"/>
              </w:rPr>
              <w:t>Rear Gardens</w:t>
            </w:r>
          </w:p>
        </w:tc>
        <w:tc>
          <w:tcPr>
            <w:tcW w:w="4814" w:type="dxa"/>
            <w:shd w:val="clear" w:color="auto" w:fill="006D6B" w:themeFill="accent2"/>
            <w:vAlign w:val="center"/>
          </w:tcPr>
          <w:p w14:paraId="6E91407B" w14:textId="77777777" w:rsidR="00197516" w:rsidRPr="00E74DFA" w:rsidRDefault="00197516" w:rsidP="00E27C33">
            <w:pPr>
              <w:spacing w:after="0" w:line="240" w:lineRule="auto"/>
              <w:rPr>
                <w:b/>
                <w:bCs/>
                <w:color w:val="FFFFFF" w:themeColor="background1"/>
                <w:sz w:val="16"/>
                <w:szCs w:val="16"/>
                <w:lang w:val="en-AU" w:eastAsia="x-none"/>
              </w:rPr>
            </w:pPr>
            <w:r>
              <w:rPr>
                <w:b/>
                <w:bCs/>
                <w:color w:val="FFFFFF" w:themeColor="background1"/>
                <w:sz w:val="16"/>
                <w:szCs w:val="16"/>
                <w:lang w:val="en-AU" w:eastAsia="x-none"/>
              </w:rPr>
              <w:t>View from The Valley</w:t>
            </w:r>
          </w:p>
        </w:tc>
      </w:tr>
      <w:tr w:rsidR="00197516" w:rsidRPr="00075D95" w14:paraId="38D6AF6B" w14:textId="77777777" w:rsidTr="00E27C33">
        <w:trPr>
          <w:trHeight w:val="144"/>
        </w:trPr>
        <w:tc>
          <w:tcPr>
            <w:tcW w:w="4814" w:type="dxa"/>
            <w:shd w:val="clear" w:color="auto" w:fill="auto"/>
            <w:noWrap/>
            <w:tcMar>
              <w:left w:w="72" w:type="dxa"/>
              <w:right w:w="72" w:type="dxa"/>
            </w:tcMar>
            <w:vAlign w:val="center"/>
          </w:tcPr>
          <w:p w14:paraId="6A86FFAA" w14:textId="77777777" w:rsidR="00197516" w:rsidRPr="00075D95" w:rsidRDefault="00197516" w:rsidP="00E27C33">
            <w:pPr>
              <w:spacing w:after="0" w:line="240" w:lineRule="auto"/>
              <w:jc w:val="center"/>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2C850646" wp14:editId="064E686D">
                  <wp:extent cx="2957830" cy="2219325"/>
                  <wp:effectExtent l="0" t="0" r="0" b="9525"/>
                  <wp:docPr id="16362310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57830" cy="2219325"/>
                          </a:xfrm>
                          <a:prstGeom prst="rect">
                            <a:avLst/>
                          </a:prstGeom>
                          <a:noFill/>
                          <a:ln>
                            <a:noFill/>
                          </a:ln>
                        </pic:spPr>
                      </pic:pic>
                    </a:graphicData>
                  </a:graphic>
                </wp:inline>
              </w:drawing>
            </w:r>
          </w:p>
        </w:tc>
        <w:tc>
          <w:tcPr>
            <w:tcW w:w="4814" w:type="dxa"/>
            <w:shd w:val="clear" w:color="auto" w:fill="auto"/>
            <w:vAlign w:val="center"/>
          </w:tcPr>
          <w:p w14:paraId="580AFE9D" w14:textId="77777777" w:rsidR="00197516" w:rsidRPr="00075D95" w:rsidRDefault="00197516" w:rsidP="00E27C33">
            <w:pPr>
              <w:spacing w:after="0" w:line="240" w:lineRule="auto"/>
              <w:jc w:val="center"/>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0908CB88" wp14:editId="3174E125">
                  <wp:extent cx="2957830" cy="2219325"/>
                  <wp:effectExtent l="0" t="0" r="0" b="9525"/>
                  <wp:docPr id="1807866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57830" cy="2219325"/>
                          </a:xfrm>
                          <a:prstGeom prst="rect">
                            <a:avLst/>
                          </a:prstGeom>
                          <a:noFill/>
                          <a:ln>
                            <a:noFill/>
                          </a:ln>
                        </pic:spPr>
                      </pic:pic>
                    </a:graphicData>
                  </a:graphic>
                </wp:inline>
              </w:drawing>
            </w:r>
          </w:p>
        </w:tc>
      </w:tr>
      <w:tr w:rsidR="00197516" w:rsidRPr="00075D95" w14:paraId="27593518" w14:textId="77777777" w:rsidTr="00E27C33">
        <w:trPr>
          <w:trHeight w:val="144"/>
        </w:trPr>
        <w:tc>
          <w:tcPr>
            <w:tcW w:w="4814" w:type="dxa"/>
            <w:shd w:val="clear" w:color="auto" w:fill="006D6B" w:themeFill="accent2"/>
            <w:noWrap/>
            <w:tcMar>
              <w:left w:w="72" w:type="dxa"/>
              <w:right w:w="72" w:type="dxa"/>
            </w:tcMar>
            <w:vAlign w:val="center"/>
          </w:tcPr>
          <w:p w14:paraId="1F14624E" w14:textId="77777777" w:rsidR="00197516" w:rsidRPr="00E74DFA" w:rsidRDefault="00197516" w:rsidP="00E27C33">
            <w:pPr>
              <w:spacing w:after="0" w:line="240" w:lineRule="auto"/>
              <w:jc w:val="center"/>
              <w:rPr>
                <w:rFonts w:cstheme="minorHAnsi"/>
                <w:b/>
                <w:bCs/>
                <w:caps/>
                <w:noProof/>
                <w:color w:val="FFFFFF" w:themeColor="background1"/>
                <w:sz w:val="16"/>
                <w:szCs w:val="16"/>
              </w:rPr>
            </w:pPr>
            <w:r>
              <w:rPr>
                <w:rFonts w:cstheme="minorHAnsi"/>
                <w:b/>
                <w:bCs/>
                <w:noProof/>
                <w:color w:val="FFFFFF" w:themeColor="background1"/>
                <w:sz w:val="16"/>
                <w:szCs w:val="16"/>
              </w:rPr>
              <w:t>View from The Entrance Cosatal Villas</w:t>
            </w:r>
          </w:p>
        </w:tc>
        <w:tc>
          <w:tcPr>
            <w:tcW w:w="4814" w:type="dxa"/>
            <w:shd w:val="clear" w:color="auto" w:fill="006D6B" w:themeFill="accent2"/>
            <w:vAlign w:val="center"/>
          </w:tcPr>
          <w:p w14:paraId="6C0C1A48" w14:textId="77777777" w:rsidR="00197516" w:rsidRPr="00E74DFA" w:rsidRDefault="00197516" w:rsidP="00E27C33">
            <w:pPr>
              <w:spacing w:after="0" w:line="240" w:lineRule="auto"/>
              <w:jc w:val="center"/>
              <w:rPr>
                <w:rFonts w:cstheme="minorHAnsi"/>
                <w:b/>
                <w:bCs/>
                <w:caps/>
                <w:noProof/>
                <w:color w:val="FFFFFF" w:themeColor="background1"/>
                <w:sz w:val="16"/>
                <w:szCs w:val="16"/>
              </w:rPr>
            </w:pPr>
            <w:r>
              <w:rPr>
                <w:rFonts w:cstheme="minorHAnsi"/>
                <w:b/>
                <w:bCs/>
                <w:noProof/>
                <w:color w:val="FFFFFF" w:themeColor="background1"/>
                <w:sz w:val="16"/>
                <w:szCs w:val="16"/>
              </w:rPr>
              <w:t>Rear of hotel leading out from Bar with outdoor area</w:t>
            </w:r>
          </w:p>
        </w:tc>
      </w:tr>
      <w:tr w:rsidR="00197516" w:rsidRPr="00075D95" w14:paraId="7E89B982" w14:textId="77777777" w:rsidTr="00E27C33">
        <w:trPr>
          <w:trHeight w:val="144"/>
        </w:trPr>
        <w:tc>
          <w:tcPr>
            <w:tcW w:w="4814" w:type="dxa"/>
            <w:shd w:val="clear" w:color="auto" w:fill="auto"/>
            <w:noWrap/>
            <w:tcMar>
              <w:left w:w="72" w:type="dxa"/>
              <w:right w:w="72" w:type="dxa"/>
            </w:tcMar>
            <w:vAlign w:val="center"/>
          </w:tcPr>
          <w:p w14:paraId="245693CA"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6BEE1FE1" wp14:editId="2949F9F8">
                  <wp:extent cx="2905125" cy="2181225"/>
                  <wp:effectExtent l="0" t="0" r="9525" b="9525"/>
                  <wp:docPr id="269299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05125" cy="2181225"/>
                          </a:xfrm>
                          <a:prstGeom prst="rect">
                            <a:avLst/>
                          </a:prstGeom>
                          <a:noFill/>
                          <a:ln>
                            <a:noFill/>
                          </a:ln>
                        </pic:spPr>
                      </pic:pic>
                    </a:graphicData>
                  </a:graphic>
                </wp:inline>
              </w:drawing>
            </w:r>
          </w:p>
        </w:tc>
        <w:tc>
          <w:tcPr>
            <w:tcW w:w="4814" w:type="dxa"/>
            <w:shd w:val="clear" w:color="auto" w:fill="auto"/>
            <w:vAlign w:val="center"/>
          </w:tcPr>
          <w:p w14:paraId="28707D75"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1607630E" wp14:editId="0783C404">
                  <wp:extent cx="2967355" cy="2168236"/>
                  <wp:effectExtent l="0" t="0" r="4445" b="3810"/>
                  <wp:docPr id="1353192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90156" cy="2184897"/>
                          </a:xfrm>
                          <a:prstGeom prst="rect">
                            <a:avLst/>
                          </a:prstGeom>
                          <a:noFill/>
                          <a:ln>
                            <a:noFill/>
                          </a:ln>
                        </pic:spPr>
                      </pic:pic>
                    </a:graphicData>
                  </a:graphic>
                </wp:inline>
              </w:drawing>
            </w:r>
          </w:p>
        </w:tc>
      </w:tr>
      <w:tr w:rsidR="00197516" w:rsidRPr="00075D95" w14:paraId="1E506410" w14:textId="77777777" w:rsidTr="00E27C33">
        <w:trPr>
          <w:trHeight w:val="144"/>
        </w:trPr>
        <w:tc>
          <w:tcPr>
            <w:tcW w:w="4814" w:type="dxa"/>
            <w:shd w:val="clear" w:color="auto" w:fill="006D6B" w:themeFill="accent2"/>
            <w:noWrap/>
            <w:tcMar>
              <w:left w:w="72" w:type="dxa"/>
              <w:right w:w="72" w:type="dxa"/>
            </w:tcMar>
            <w:vAlign w:val="center"/>
          </w:tcPr>
          <w:p w14:paraId="049E9F6D" w14:textId="77777777" w:rsidR="00197516" w:rsidRPr="00E74DFA" w:rsidRDefault="00197516" w:rsidP="00E27C33">
            <w:pPr>
              <w:spacing w:after="0" w:line="240" w:lineRule="auto"/>
              <w:rPr>
                <w:rFonts w:cstheme="minorHAnsi"/>
                <w:b/>
                <w:bCs/>
                <w:caps/>
                <w:noProof/>
                <w:color w:val="FFFFFF" w:themeColor="background1"/>
                <w:sz w:val="16"/>
                <w:szCs w:val="16"/>
              </w:rPr>
            </w:pPr>
            <w:r w:rsidRPr="00E74DFA">
              <w:rPr>
                <w:rFonts w:cstheme="minorHAnsi"/>
                <w:b/>
                <w:bCs/>
                <w:noProof/>
                <w:color w:val="FFFFFF" w:themeColor="background1"/>
                <w:sz w:val="16"/>
                <w:szCs w:val="16"/>
              </w:rPr>
              <w:t>1</w:t>
            </w:r>
            <w:r w:rsidRPr="00E74DFA">
              <w:rPr>
                <w:rFonts w:cstheme="minorHAnsi"/>
                <w:b/>
                <w:bCs/>
                <w:noProof/>
                <w:color w:val="FFFFFF" w:themeColor="background1"/>
                <w:sz w:val="16"/>
                <w:szCs w:val="16"/>
                <w:vertAlign w:val="superscript"/>
              </w:rPr>
              <w:t>st</w:t>
            </w:r>
            <w:r w:rsidRPr="00E74DFA">
              <w:rPr>
                <w:rFonts w:cstheme="minorHAnsi"/>
                <w:b/>
                <w:bCs/>
                <w:noProof/>
                <w:color w:val="FFFFFF" w:themeColor="background1"/>
                <w:sz w:val="16"/>
                <w:szCs w:val="16"/>
              </w:rPr>
              <w:t xml:space="preserve"> floor lobby in Raithwaite Hotel</w:t>
            </w:r>
          </w:p>
        </w:tc>
        <w:tc>
          <w:tcPr>
            <w:tcW w:w="4814" w:type="dxa"/>
            <w:shd w:val="clear" w:color="auto" w:fill="006D6B" w:themeFill="accent2"/>
            <w:vAlign w:val="center"/>
          </w:tcPr>
          <w:p w14:paraId="5456BAFD" w14:textId="77777777" w:rsidR="00197516" w:rsidRPr="00E74DFA" w:rsidRDefault="00197516" w:rsidP="00E27C33">
            <w:pPr>
              <w:spacing w:after="0" w:line="240" w:lineRule="auto"/>
              <w:rPr>
                <w:rFonts w:cstheme="minorHAnsi"/>
                <w:b/>
                <w:bCs/>
                <w:caps/>
                <w:noProof/>
                <w:color w:val="FFFFFF" w:themeColor="background1"/>
                <w:sz w:val="16"/>
                <w:szCs w:val="16"/>
              </w:rPr>
            </w:pPr>
            <w:r w:rsidRPr="00E74DFA">
              <w:rPr>
                <w:rFonts w:cstheme="minorHAnsi"/>
                <w:b/>
                <w:bCs/>
                <w:noProof/>
                <w:color w:val="FFFFFF" w:themeColor="background1"/>
                <w:sz w:val="16"/>
                <w:szCs w:val="16"/>
              </w:rPr>
              <w:t>Room in raithwaite hall</w:t>
            </w:r>
          </w:p>
        </w:tc>
      </w:tr>
      <w:tr w:rsidR="00197516" w:rsidRPr="00075D95" w14:paraId="53ECBF14" w14:textId="77777777" w:rsidTr="00E27C33">
        <w:trPr>
          <w:trHeight w:val="144"/>
        </w:trPr>
        <w:tc>
          <w:tcPr>
            <w:tcW w:w="4814" w:type="dxa"/>
            <w:tcBorders>
              <w:top w:val="single" w:sz="4" w:space="0" w:color="BBBCBC"/>
              <w:left w:val="single" w:sz="4" w:space="0" w:color="BBBCBC"/>
              <w:bottom w:val="single" w:sz="4" w:space="0" w:color="BBBCBC"/>
              <w:right w:val="single" w:sz="4" w:space="0" w:color="BBBCBC"/>
            </w:tcBorders>
            <w:shd w:val="clear" w:color="auto" w:fill="auto"/>
            <w:noWrap/>
            <w:tcMar>
              <w:left w:w="72" w:type="dxa"/>
              <w:right w:w="72" w:type="dxa"/>
            </w:tcMar>
            <w:vAlign w:val="center"/>
          </w:tcPr>
          <w:p w14:paraId="0D1B7FB9" w14:textId="77777777" w:rsidR="00197516" w:rsidRPr="00075D95" w:rsidRDefault="00197516" w:rsidP="00E27C33">
            <w:pPr>
              <w:spacing w:after="0" w:line="240" w:lineRule="auto"/>
              <w:jc w:val="center"/>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42FB2B74" wp14:editId="48A827D8">
                  <wp:extent cx="2914650" cy="2535382"/>
                  <wp:effectExtent l="0" t="0" r="0" b="0"/>
                  <wp:docPr id="1746914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1352" cy="2541212"/>
                          </a:xfrm>
                          <a:prstGeom prst="rect">
                            <a:avLst/>
                          </a:prstGeom>
                          <a:noFill/>
                          <a:ln>
                            <a:noFill/>
                          </a:ln>
                        </pic:spPr>
                      </pic:pic>
                    </a:graphicData>
                  </a:graphic>
                </wp:inline>
              </w:drawing>
            </w:r>
          </w:p>
        </w:tc>
        <w:tc>
          <w:tcPr>
            <w:tcW w:w="4814" w:type="dxa"/>
            <w:tcBorders>
              <w:top w:val="single" w:sz="4" w:space="0" w:color="BBBCBC"/>
              <w:left w:val="single" w:sz="4" w:space="0" w:color="BBBCBC"/>
              <w:bottom w:val="single" w:sz="4" w:space="0" w:color="BBBCBC"/>
              <w:right w:val="single" w:sz="4" w:space="0" w:color="BBBCBC"/>
            </w:tcBorders>
            <w:shd w:val="clear" w:color="auto" w:fill="auto"/>
            <w:vAlign w:val="center"/>
          </w:tcPr>
          <w:p w14:paraId="72FFA1BD" w14:textId="77777777" w:rsidR="00197516" w:rsidRPr="00075D95" w:rsidRDefault="00197516" w:rsidP="00E27C33">
            <w:pPr>
              <w:spacing w:after="0" w:line="240" w:lineRule="auto"/>
              <w:jc w:val="center"/>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0C008B13" wp14:editId="679EE3FB">
                  <wp:extent cx="2962275" cy="2535382"/>
                  <wp:effectExtent l="0" t="0" r="0" b="0"/>
                  <wp:docPr id="410277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71032" cy="2542877"/>
                          </a:xfrm>
                          <a:prstGeom prst="rect">
                            <a:avLst/>
                          </a:prstGeom>
                          <a:noFill/>
                          <a:ln>
                            <a:noFill/>
                          </a:ln>
                        </pic:spPr>
                      </pic:pic>
                    </a:graphicData>
                  </a:graphic>
                </wp:inline>
              </w:drawing>
            </w:r>
          </w:p>
        </w:tc>
      </w:tr>
      <w:tr w:rsidR="00197516" w:rsidRPr="00075D95" w14:paraId="36D92F63" w14:textId="77777777" w:rsidTr="00E27C33">
        <w:trPr>
          <w:trHeight w:val="144"/>
        </w:trPr>
        <w:tc>
          <w:tcPr>
            <w:tcW w:w="4814" w:type="dxa"/>
            <w:tcBorders>
              <w:top w:val="single" w:sz="4" w:space="0" w:color="BBBCBC"/>
              <w:left w:val="single" w:sz="4" w:space="0" w:color="BBBCBC"/>
              <w:bottom w:val="single" w:sz="4" w:space="0" w:color="BBBCBC"/>
              <w:right w:val="single" w:sz="4" w:space="0" w:color="BBBCBC"/>
            </w:tcBorders>
            <w:shd w:val="clear" w:color="auto" w:fill="006D6B" w:themeFill="accent2"/>
            <w:noWrap/>
            <w:tcMar>
              <w:left w:w="72" w:type="dxa"/>
              <w:right w:w="72" w:type="dxa"/>
            </w:tcMar>
            <w:vAlign w:val="center"/>
          </w:tcPr>
          <w:p w14:paraId="3C6B4000" w14:textId="77777777" w:rsidR="00197516" w:rsidRPr="00E74DFA" w:rsidRDefault="00197516" w:rsidP="00E27C33">
            <w:pPr>
              <w:spacing w:after="0" w:line="240" w:lineRule="auto"/>
              <w:rPr>
                <w:rFonts w:cstheme="minorHAnsi"/>
                <w:b/>
                <w:bCs/>
                <w:caps/>
                <w:noProof/>
                <w:color w:val="FFFFFF" w:themeColor="background1"/>
                <w:sz w:val="16"/>
                <w:szCs w:val="16"/>
              </w:rPr>
            </w:pPr>
            <w:r>
              <w:rPr>
                <w:rFonts w:cstheme="minorHAnsi"/>
                <w:b/>
                <w:bCs/>
                <w:noProof/>
                <w:color w:val="FFFFFF" w:themeColor="background1"/>
                <w:sz w:val="16"/>
                <w:szCs w:val="16"/>
              </w:rPr>
              <w:t>Room in raithwaite hall</w:t>
            </w:r>
          </w:p>
        </w:tc>
        <w:tc>
          <w:tcPr>
            <w:tcW w:w="4814" w:type="dxa"/>
            <w:tcBorders>
              <w:top w:val="single" w:sz="4" w:space="0" w:color="BBBCBC"/>
              <w:left w:val="single" w:sz="4" w:space="0" w:color="BBBCBC"/>
              <w:bottom w:val="single" w:sz="4" w:space="0" w:color="BBBCBC"/>
              <w:right w:val="single" w:sz="4" w:space="0" w:color="BBBCBC"/>
            </w:tcBorders>
            <w:shd w:val="clear" w:color="auto" w:fill="006D6B" w:themeFill="accent2"/>
            <w:vAlign w:val="center"/>
          </w:tcPr>
          <w:p w14:paraId="798322C1" w14:textId="77777777" w:rsidR="00197516" w:rsidRPr="00E74DFA" w:rsidRDefault="00197516" w:rsidP="00E27C33">
            <w:pPr>
              <w:spacing w:after="0" w:line="240" w:lineRule="auto"/>
              <w:rPr>
                <w:rFonts w:cstheme="minorHAnsi"/>
                <w:b/>
                <w:bCs/>
                <w:caps/>
                <w:noProof/>
                <w:color w:val="FFFFFF" w:themeColor="background1"/>
                <w:sz w:val="16"/>
                <w:szCs w:val="16"/>
              </w:rPr>
            </w:pPr>
            <w:r>
              <w:rPr>
                <w:rFonts w:cstheme="minorHAnsi"/>
                <w:b/>
                <w:bCs/>
                <w:noProof/>
                <w:color w:val="FFFFFF" w:themeColor="background1"/>
                <w:sz w:val="16"/>
                <w:szCs w:val="16"/>
              </w:rPr>
              <w:t>Entrance to Restaurant</w:t>
            </w:r>
          </w:p>
        </w:tc>
      </w:tr>
      <w:tr w:rsidR="00197516" w:rsidRPr="00075D95" w14:paraId="652C6F06" w14:textId="77777777" w:rsidTr="00E27C33">
        <w:trPr>
          <w:trHeight w:val="144"/>
        </w:trPr>
        <w:tc>
          <w:tcPr>
            <w:tcW w:w="4814" w:type="dxa"/>
            <w:tcBorders>
              <w:top w:val="single" w:sz="4" w:space="0" w:color="BBBCBC"/>
              <w:left w:val="single" w:sz="4" w:space="0" w:color="BBBCBC"/>
              <w:bottom w:val="single" w:sz="4" w:space="0" w:color="BBBCBC"/>
              <w:right w:val="single" w:sz="4" w:space="0" w:color="BBBCBC"/>
            </w:tcBorders>
            <w:shd w:val="clear" w:color="auto" w:fill="auto"/>
            <w:noWrap/>
            <w:tcMar>
              <w:left w:w="72" w:type="dxa"/>
              <w:right w:w="72" w:type="dxa"/>
            </w:tcMar>
            <w:vAlign w:val="center"/>
          </w:tcPr>
          <w:p w14:paraId="44FBCABF"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lastRenderedPageBreak/>
              <w:drawing>
                <wp:inline distT="0" distB="0" distL="0" distR="0" wp14:anchorId="494FDA7C" wp14:editId="177D9C78">
                  <wp:extent cx="2952750" cy="2214880"/>
                  <wp:effectExtent l="0" t="0" r="0" b="0"/>
                  <wp:docPr id="4278404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52750" cy="2214880"/>
                          </a:xfrm>
                          <a:prstGeom prst="rect">
                            <a:avLst/>
                          </a:prstGeom>
                          <a:noFill/>
                          <a:ln>
                            <a:noFill/>
                          </a:ln>
                        </pic:spPr>
                      </pic:pic>
                    </a:graphicData>
                  </a:graphic>
                </wp:inline>
              </w:drawing>
            </w:r>
          </w:p>
        </w:tc>
        <w:tc>
          <w:tcPr>
            <w:tcW w:w="4814" w:type="dxa"/>
            <w:tcBorders>
              <w:top w:val="single" w:sz="4" w:space="0" w:color="BBBCBC"/>
              <w:left w:val="single" w:sz="4" w:space="0" w:color="BBBCBC"/>
              <w:bottom w:val="single" w:sz="4" w:space="0" w:color="BBBCBC"/>
              <w:right w:val="single" w:sz="4" w:space="0" w:color="BBBCBC"/>
            </w:tcBorders>
            <w:shd w:val="clear" w:color="auto" w:fill="auto"/>
            <w:vAlign w:val="center"/>
          </w:tcPr>
          <w:p w14:paraId="0A9DDCCE"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48E85DC4" wp14:editId="15620E8F">
                  <wp:extent cx="2905125" cy="2181225"/>
                  <wp:effectExtent l="0" t="0" r="9525" b="9525"/>
                  <wp:docPr id="1834408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05125" cy="2181225"/>
                          </a:xfrm>
                          <a:prstGeom prst="rect">
                            <a:avLst/>
                          </a:prstGeom>
                          <a:noFill/>
                          <a:ln>
                            <a:noFill/>
                          </a:ln>
                        </pic:spPr>
                      </pic:pic>
                    </a:graphicData>
                  </a:graphic>
                </wp:inline>
              </w:drawing>
            </w:r>
          </w:p>
        </w:tc>
      </w:tr>
      <w:tr w:rsidR="00197516" w:rsidRPr="00075D95" w14:paraId="0C9867FF" w14:textId="77777777" w:rsidTr="00E27C33">
        <w:trPr>
          <w:trHeight w:val="144"/>
        </w:trPr>
        <w:tc>
          <w:tcPr>
            <w:tcW w:w="9628" w:type="dxa"/>
            <w:gridSpan w:val="2"/>
            <w:tcBorders>
              <w:top w:val="single" w:sz="4" w:space="0" w:color="BBBCBC"/>
              <w:left w:val="single" w:sz="4" w:space="0" w:color="BBBCBC"/>
              <w:bottom w:val="single" w:sz="4" w:space="0" w:color="BBBCBC"/>
              <w:right w:val="single" w:sz="4" w:space="0" w:color="BBBCBC"/>
            </w:tcBorders>
            <w:shd w:val="clear" w:color="auto" w:fill="006D6B" w:themeFill="accent2"/>
            <w:noWrap/>
            <w:tcMar>
              <w:left w:w="72" w:type="dxa"/>
              <w:right w:w="72" w:type="dxa"/>
            </w:tcMar>
            <w:vAlign w:val="center"/>
          </w:tcPr>
          <w:p w14:paraId="74AC2F1D" w14:textId="77777777" w:rsidR="00197516" w:rsidRPr="00E74DFA" w:rsidRDefault="00197516" w:rsidP="00E27C33">
            <w:pPr>
              <w:spacing w:after="0" w:line="240" w:lineRule="auto"/>
              <w:rPr>
                <w:rFonts w:cstheme="minorHAnsi"/>
                <w:b/>
                <w:bCs/>
                <w:caps/>
                <w:noProof/>
                <w:color w:val="FFFFFF" w:themeColor="background1"/>
                <w:sz w:val="16"/>
                <w:szCs w:val="16"/>
              </w:rPr>
            </w:pPr>
            <w:r w:rsidRPr="002A34A8">
              <w:rPr>
                <w:rFonts w:cstheme="minorHAnsi"/>
                <w:b/>
                <w:bCs/>
                <w:noProof/>
                <w:color w:val="FFFFFF" w:themeColor="background1"/>
                <w:sz w:val="16"/>
                <w:szCs w:val="16"/>
              </w:rPr>
              <w:t>Lake at rear of hotel</w:t>
            </w:r>
          </w:p>
        </w:tc>
      </w:tr>
      <w:tr w:rsidR="00197516" w:rsidRPr="00075D95" w14:paraId="1B78BE0C" w14:textId="77777777" w:rsidTr="00E27C33">
        <w:trPr>
          <w:trHeight w:val="144"/>
        </w:trPr>
        <w:tc>
          <w:tcPr>
            <w:tcW w:w="4814" w:type="dxa"/>
            <w:tcBorders>
              <w:top w:val="single" w:sz="4" w:space="0" w:color="BBBCBC"/>
              <w:left w:val="single" w:sz="4" w:space="0" w:color="BBBCBC"/>
              <w:bottom w:val="single" w:sz="4" w:space="0" w:color="BBBCBC"/>
              <w:right w:val="single" w:sz="4" w:space="0" w:color="BBBCBC"/>
            </w:tcBorders>
            <w:shd w:val="clear" w:color="auto" w:fill="auto"/>
            <w:noWrap/>
            <w:tcMar>
              <w:left w:w="72" w:type="dxa"/>
              <w:right w:w="72" w:type="dxa"/>
            </w:tcMar>
            <w:vAlign w:val="center"/>
          </w:tcPr>
          <w:p w14:paraId="4DDA49DF"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6DD53C11" wp14:editId="286E5A41">
                  <wp:extent cx="2962275" cy="2219325"/>
                  <wp:effectExtent l="0" t="0" r="9525" b="9525"/>
                  <wp:docPr id="4349447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2275" cy="2219325"/>
                          </a:xfrm>
                          <a:prstGeom prst="rect">
                            <a:avLst/>
                          </a:prstGeom>
                          <a:noFill/>
                          <a:ln>
                            <a:noFill/>
                          </a:ln>
                        </pic:spPr>
                      </pic:pic>
                    </a:graphicData>
                  </a:graphic>
                </wp:inline>
              </w:drawing>
            </w:r>
          </w:p>
        </w:tc>
        <w:tc>
          <w:tcPr>
            <w:tcW w:w="4814" w:type="dxa"/>
            <w:tcBorders>
              <w:top w:val="single" w:sz="4" w:space="0" w:color="BBBCBC"/>
              <w:left w:val="single" w:sz="4" w:space="0" w:color="BBBCBC"/>
              <w:bottom w:val="single" w:sz="4" w:space="0" w:color="BBBCBC"/>
              <w:right w:val="single" w:sz="4" w:space="0" w:color="BBBCBC"/>
            </w:tcBorders>
            <w:shd w:val="clear" w:color="auto" w:fill="auto"/>
            <w:vAlign w:val="center"/>
          </w:tcPr>
          <w:p w14:paraId="4A50DE9B"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2C892FAE" wp14:editId="0EA59E3C">
                  <wp:extent cx="2914650" cy="2272145"/>
                  <wp:effectExtent l="0" t="0" r="0" b="0"/>
                  <wp:docPr id="4162819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30870" cy="2284790"/>
                          </a:xfrm>
                          <a:prstGeom prst="rect">
                            <a:avLst/>
                          </a:prstGeom>
                          <a:noFill/>
                          <a:ln>
                            <a:noFill/>
                          </a:ln>
                        </pic:spPr>
                      </pic:pic>
                    </a:graphicData>
                  </a:graphic>
                </wp:inline>
              </w:drawing>
            </w:r>
          </w:p>
        </w:tc>
      </w:tr>
      <w:tr w:rsidR="00197516" w:rsidRPr="00075D95" w14:paraId="0FB44507" w14:textId="77777777" w:rsidTr="00E27C33">
        <w:trPr>
          <w:trHeight w:val="144"/>
        </w:trPr>
        <w:tc>
          <w:tcPr>
            <w:tcW w:w="9628" w:type="dxa"/>
            <w:gridSpan w:val="2"/>
            <w:tcBorders>
              <w:top w:val="single" w:sz="4" w:space="0" w:color="BBBCBC"/>
              <w:left w:val="single" w:sz="4" w:space="0" w:color="BBBCBC"/>
              <w:bottom w:val="single" w:sz="4" w:space="0" w:color="BBBCBC"/>
              <w:right w:val="single" w:sz="4" w:space="0" w:color="BBBCBC"/>
            </w:tcBorders>
            <w:shd w:val="clear" w:color="auto" w:fill="006D6B" w:themeFill="accent2"/>
            <w:noWrap/>
            <w:tcMar>
              <w:left w:w="72" w:type="dxa"/>
              <w:right w:w="72" w:type="dxa"/>
            </w:tcMar>
            <w:vAlign w:val="center"/>
          </w:tcPr>
          <w:p w14:paraId="021F8EC1" w14:textId="77777777" w:rsidR="00197516" w:rsidRPr="00E74DFA" w:rsidRDefault="00197516" w:rsidP="00E27C33">
            <w:pPr>
              <w:spacing w:after="0" w:line="240" w:lineRule="auto"/>
              <w:rPr>
                <w:rFonts w:cstheme="minorHAnsi"/>
                <w:b/>
                <w:bCs/>
                <w:caps/>
                <w:noProof/>
                <w:color w:val="FFFFFF" w:themeColor="background1"/>
                <w:sz w:val="16"/>
                <w:szCs w:val="16"/>
              </w:rPr>
            </w:pPr>
            <w:r w:rsidRPr="002A34A8">
              <w:rPr>
                <w:rFonts w:cstheme="minorHAnsi"/>
                <w:b/>
                <w:bCs/>
                <w:noProof/>
                <w:color w:val="FFFFFF" w:themeColor="background1"/>
                <w:sz w:val="16"/>
                <w:szCs w:val="16"/>
              </w:rPr>
              <w:t xml:space="preserve">Internal And External Of Spa Development </w:t>
            </w:r>
          </w:p>
        </w:tc>
      </w:tr>
      <w:tr w:rsidR="00197516" w:rsidRPr="00075D95" w14:paraId="58E0419D" w14:textId="77777777" w:rsidTr="00E27C33">
        <w:trPr>
          <w:trHeight w:val="144"/>
        </w:trPr>
        <w:tc>
          <w:tcPr>
            <w:tcW w:w="4814" w:type="dxa"/>
            <w:tcBorders>
              <w:top w:val="single" w:sz="4" w:space="0" w:color="BBBCBC"/>
              <w:left w:val="single" w:sz="4" w:space="0" w:color="BBBCBC"/>
              <w:bottom w:val="single" w:sz="4" w:space="0" w:color="BBBCBC"/>
              <w:right w:val="single" w:sz="4" w:space="0" w:color="BBBCBC"/>
            </w:tcBorders>
            <w:shd w:val="clear" w:color="auto" w:fill="auto"/>
            <w:noWrap/>
            <w:tcMar>
              <w:left w:w="72" w:type="dxa"/>
              <w:right w:w="72" w:type="dxa"/>
            </w:tcMar>
            <w:vAlign w:val="center"/>
          </w:tcPr>
          <w:p w14:paraId="11C8D8E4"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0BC79291" wp14:editId="024E851E">
                  <wp:extent cx="2962275" cy="2219325"/>
                  <wp:effectExtent l="0" t="0" r="9525" b="9525"/>
                  <wp:docPr id="16373699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2275" cy="2219325"/>
                          </a:xfrm>
                          <a:prstGeom prst="rect">
                            <a:avLst/>
                          </a:prstGeom>
                          <a:noFill/>
                          <a:ln>
                            <a:noFill/>
                          </a:ln>
                        </pic:spPr>
                      </pic:pic>
                    </a:graphicData>
                  </a:graphic>
                </wp:inline>
              </w:drawing>
            </w:r>
          </w:p>
        </w:tc>
        <w:tc>
          <w:tcPr>
            <w:tcW w:w="4814" w:type="dxa"/>
            <w:tcBorders>
              <w:top w:val="single" w:sz="4" w:space="0" w:color="BBBCBC"/>
              <w:left w:val="single" w:sz="4" w:space="0" w:color="BBBCBC"/>
              <w:bottom w:val="single" w:sz="4" w:space="0" w:color="BBBCBC"/>
              <w:right w:val="single" w:sz="4" w:space="0" w:color="BBBCBC"/>
            </w:tcBorders>
            <w:shd w:val="clear" w:color="auto" w:fill="auto"/>
            <w:vAlign w:val="center"/>
          </w:tcPr>
          <w:p w14:paraId="613567E9"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19558B78" wp14:editId="01D43D96">
                  <wp:extent cx="2905125" cy="2181225"/>
                  <wp:effectExtent l="0" t="0" r="9525" b="9525"/>
                  <wp:docPr id="10889211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05125" cy="2181225"/>
                          </a:xfrm>
                          <a:prstGeom prst="rect">
                            <a:avLst/>
                          </a:prstGeom>
                          <a:noFill/>
                          <a:ln>
                            <a:noFill/>
                          </a:ln>
                        </pic:spPr>
                      </pic:pic>
                    </a:graphicData>
                  </a:graphic>
                </wp:inline>
              </w:drawing>
            </w:r>
          </w:p>
        </w:tc>
      </w:tr>
      <w:tr w:rsidR="00197516" w:rsidRPr="00075D95" w14:paraId="48FEDA17" w14:textId="77777777" w:rsidTr="00E27C33">
        <w:trPr>
          <w:trHeight w:val="144"/>
        </w:trPr>
        <w:tc>
          <w:tcPr>
            <w:tcW w:w="4814" w:type="dxa"/>
            <w:tcBorders>
              <w:top w:val="single" w:sz="4" w:space="0" w:color="BBBCBC"/>
              <w:left w:val="single" w:sz="4" w:space="0" w:color="BBBCBC"/>
              <w:bottom w:val="single" w:sz="4" w:space="0" w:color="BBBCBC"/>
              <w:right w:val="single" w:sz="4" w:space="0" w:color="BBBCBC"/>
            </w:tcBorders>
            <w:shd w:val="clear" w:color="auto" w:fill="auto"/>
            <w:noWrap/>
            <w:tcMar>
              <w:left w:w="72" w:type="dxa"/>
              <w:right w:w="72" w:type="dxa"/>
            </w:tcMar>
            <w:vAlign w:val="center"/>
          </w:tcPr>
          <w:p w14:paraId="2E421A6C"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lastRenderedPageBreak/>
              <w:drawing>
                <wp:inline distT="0" distB="0" distL="0" distR="0" wp14:anchorId="464B5672" wp14:editId="53401AAC">
                  <wp:extent cx="2962275" cy="2219325"/>
                  <wp:effectExtent l="0" t="0" r="9525" b="9525"/>
                  <wp:docPr id="215664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62275" cy="2219325"/>
                          </a:xfrm>
                          <a:prstGeom prst="rect">
                            <a:avLst/>
                          </a:prstGeom>
                          <a:noFill/>
                          <a:ln>
                            <a:noFill/>
                          </a:ln>
                        </pic:spPr>
                      </pic:pic>
                    </a:graphicData>
                  </a:graphic>
                </wp:inline>
              </w:drawing>
            </w:r>
          </w:p>
        </w:tc>
        <w:tc>
          <w:tcPr>
            <w:tcW w:w="4814" w:type="dxa"/>
            <w:tcBorders>
              <w:top w:val="single" w:sz="4" w:space="0" w:color="BBBCBC"/>
              <w:left w:val="single" w:sz="4" w:space="0" w:color="BBBCBC"/>
              <w:bottom w:val="single" w:sz="4" w:space="0" w:color="BBBCBC"/>
              <w:right w:val="single" w:sz="4" w:space="0" w:color="BBBCBC"/>
            </w:tcBorders>
            <w:shd w:val="clear" w:color="auto" w:fill="auto"/>
            <w:vAlign w:val="center"/>
          </w:tcPr>
          <w:p w14:paraId="38FC7AC6"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5D4C1F5C" wp14:editId="4C5BF552">
                  <wp:extent cx="2910205" cy="2181225"/>
                  <wp:effectExtent l="0" t="0" r="4445" b="9525"/>
                  <wp:docPr id="12617198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10205" cy="2181225"/>
                          </a:xfrm>
                          <a:prstGeom prst="rect">
                            <a:avLst/>
                          </a:prstGeom>
                          <a:noFill/>
                          <a:ln>
                            <a:noFill/>
                          </a:ln>
                        </pic:spPr>
                      </pic:pic>
                    </a:graphicData>
                  </a:graphic>
                </wp:inline>
              </w:drawing>
            </w:r>
          </w:p>
        </w:tc>
      </w:tr>
      <w:tr w:rsidR="00197516" w:rsidRPr="00075D95" w14:paraId="7ABA3A28" w14:textId="77777777" w:rsidTr="00E27C33">
        <w:trPr>
          <w:trHeight w:val="144"/>
        </w:trPr>
        <w:tc>
          <w:tcPr>
            <w:tcW w:w="9628" w:type="dxa"/>
            <w:gridSpan w:val="2"/>
            <w:tcBorders>
              <w:top w:val="single" w:sz="4" w:space="0" w:color="BBBCBC"/>
              <w:left w:val="single" w:sz="4" w:space="0" w:color="BBBCBC"/>
              <w:bottom w:val="single" w:sz="4" w:space="0" w:color="BBBCBC"/>
              <w:right w:val="single" w:sz="4" w:space="0" w:color="BBBCBC"/>
            </w:tcBorders>
            <w:shd w:val="clear" w:color="auto" w:fill="006D6B" w:themeFill="accent2"/>
            <w:noWrap/>
            <w:tcMar>
              <w:left w:w="72" w:type="dxa"/>
              <w:right w:w="72" w:type="dxa"/>
            </w:tcMar>
            <w:vAlign w:val="center"/>
          </w:tcPr>
          <w:p w14:paraId="74018E3A" w14:textId="77777777" w:rsidR="00197516" w:rsidRPr="00E74DFA" w:rsidRDefault="00197516" w:rsidP="00E27C33">
            <w:pPr>
              <w:spacing w:after="0" w:line="240" w:lineRule="auto"/>
              <w:rPr>
                <w:rFonts w:cstheme="minorHAnsi"/>
                <w:b/>
                <w:bCs/>
                <w:caps/>
                <w:noProof/>
                <w:color w:val="FFFFFF" w:themeColor="background1"/>
                <w:sz w:val="16"/>
                <w:szCs w:val="16"/>
              </w:rPr>
            </w:pPr>
            <w:r w:rsidRPr="002A34A8">
              <w:rPr>
                <w:rFonts w:cstheme="minorHAnsi"/>
                <w:b/>
                <w:bCs/>
                <w:noProof/>
                <w:color w:val="FFFFFF" w:themeColor="background1"/>
                <w:sz w:val="16"/>
                <w:szCs w:val="16"/>
              </w:rPr>
              <w:t xml:space="preserve">View from </w:t>
            </w:r>
            <w:r>
              <w:rPr>
                <w:rFonts w:cstheme="minorHAnsi"/>
                <w:b/>
                <w:bCs/>
                <w:noProof/>
                <w:color w:val="FFFFFF" w:themeColor="background1"/>
                <w:sz w:val="16"/>
                <w:szCs w:val="16"/>
              </w:rPr>
              <w:t>Bar’s Balcony</w:t>
            </w:r>
          </w:p>
        </w:tc>
      </w:tr>
      <w:tr w:rsidR="00197516" w:rsidRPr="00075D95" w14:paraId="09095C5C" w14:textId="77777777" w:rsidTr="00E27C33">
        <w:trPr>
          <w:trHeight w:val="144"/>
        </w:trPr>
        <w:tc>
          <w:tcPr>
            <w:tcW w:w="4814" w:type="dxa"/>
            <w:tcBorders>
              <w:top w:val="single" w:sz="4" w:space="0" w:color="BBBCBC"/>
              <w:left w:val="single" w:sz="4" w:space="0" w:color="BBBCBC"/>
              <w:bottom w:val="single" w:sz="4" w:space="0" w:color="BBBCBC"/>
              <w:right w:val="single" w:sz="4" w:space="0" w:color="BBBCBC"/>
            </w:tcBorders>
            <w:shd w:val="clear" w:color="auto" w:fill="auto"/>
            <w:noWrap/>
            <w:tcMar>
              <w:left w:w="72" w:type="dxa"/>
              <w:right w:w="72" w:type="dxa"/>
            </w:tcMar>
            <w:vAlign w:val="center"/>
          </w:tcPr>
          <w:p w14:paraId="555610BC"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7EDF3004" wp14:editId="1FF0AC34">
                  <wp:extent cx="2967355" cy="2798619"/>
                  <wp:effectExtent l="0" t="0" r="4445" b="1905"/>
                  <wp:docPr id="5990304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70331" cy="2801426"/>
                          </a:xfrm>
                          <a:prstGeom prst="rect">
                            <a:avLst/>
                          </a:prstGeom>
                          <a:noFill/>
                          <a:ln>
                            <a:noFill/>
                          </a:ln>
                        </pic:spPr>
                      </pic:pic>
                    </a:graphicData>
                  </a:graphic>
                </wp:inline>
              </w:drawing>
            </w:r>
          </w:p>
        </w:tc>
        <w:tc>
          <w:tcPr>
            <w:tcW w:w="4814" w:type="dxa"/>
            <w:tcBorders>
              <w:top w:val="single" w:sz="4" w:space="0" w:color="BBBCBC"/>
              <w:left w:val="single" w:sz="4" w:space="0" w:color="BBBCBC"/>
              <w:bottom w:val="single" w:sz="4" w:space="0" w:color="BBBCBC"/>
              <w:right w:val="single" w:sz="4" w:space="0" w:color="BBBCBC"/>
            </w:tcBorders>
            <w:shd w:val="clear" w:color="auto" w:fill="auto"/>
            <w:vAlign w:val="center"/>
          </w:tcPr>
          <w:p w14:paraId="61CCCE0B"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24010BD1" wp14:editId="316676CC">
                  <wp:extent cx="2914650" cy="2798619"/>
                  <wp:effectExtent l="0" t="0" r="0" b="1905"/>
                  <wp:docPr id="8766411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2969" cy="2806606"/>
                          </a:xfrm>
                          <a:prstGeom prst="rect">
                            <a:avLst/>
                          </a:prstGeom>
                          <a:noFill/>
                          <a:ln>
                            <a:noFill/>
                          </a:ln>
                        </pic:spPr>
                      </pic:pic>
                    </a:graphicData>
                  </a:graphic>
                </wp:inline>
              </w:drawing>
            </w:r>
          </w:p>
        </w:tc>
      </w:tr>
      <w:tr w:rsidR="00197516" w:rsidRPr="00075D95" w14:paraId="051FEC64" w14:textId="77777777" w:rsidTr="00E27C33">
        <w:trPr>
          <w:trHeight w:val="144"/>
        </w:trPr>
        <w:tc>
          <w:tcPr>
            <w:tcW w:w="9628" w:type="dxa"/>
            <w:gridSpan w:val="2"/>
            <w:tcBorders>
              <w:top w:val="single" w:sz="4" w:space="0" w:color="BBBCBC"/>
              <w:left w:val="single" w:sz="4" w:space="0" w:color="BBBCBC"/>
              <w:bottom w:val="single" w:sz="4" w:space="0" w:color="BBBCBC"/>
              <w:right w:val="single" w:sz="4" w:space="0" w:color="BBBCBC"/>
            </w:tcBorders>
            <w:shd w:val="clear" w:color="auto" w:fill="006D6B" w:themeFill="accent2"/>
            <w:noWrap/>
            <w:tcMar>
              <w:left w:w="72" w:type="dxa"/>
              <w:right w:w="72" w:type="dxa"/>
            </w:tcMar>
            <w:vAlign w:val="center"/>
          </w:tcPr>
          <w:p w14:paraId="4728D92A" w14:textId="77777777" w:rsidR="00197516" w:rsidRPr="00E74DFA" w:rsidRDefault="00197516" w:rsidP="00E27C33">
            <w:pPr>
              <w:spacing w:after="0" w:line="240" w:lineRule="auto"/>
              <w:jc w:val="both"/>
              <w:rPr>
                <w:rFonts w:cstheme="minorHAnsi"/>
                <w:b/>
                <w:bCs/>
                <w:caps/>
                <w:noProof/>
                <w:color w:val="FFFFFF" w:themeColor="background1"/>
                <w:sz w:val="16"/>
                <w:szCs w:val="16"/>
              </w:rPr>
            </w:pPr>
            <w:r w:rsidRPr="002A34A8">
              <w:rPr>
                <w:rFonts w:cstheme="minorHAnsi"/>
                <w:b/>
                <w:bCs/>
                <w:noProof/>
                <w:color w:val="FFFFFF" w:themeColor="background1"/>
                <w:sz w:val="16"/>
                <w:szCs w:val="16"/>
              </w:rPr>
              <w:t>Bar</w:t>
            </w:r>
          </w:p>
        </w:tc>
      </w:tr>
      <w:tr w:rsidR="00197516" w:rsidRPr="00075D95" w14:paraId="5E3E50FB" w14:textId="77777777" w:rsidTr="00E27C33">
        <w:trPr>
          <w:trHeight w:val="144"/>
        </w:trPr>
        <w:tc>
          <w:tcPr>
            <w:tcW w:w="4814" w:type="dxa"/>
            <w:tcBorders>
              <w:top w:val="single" w:sz="4" w:space="0" w:color="BBBCBC"/>
              <w:left w:val="single" w:sz="4" w:space="0" w:color="BBBCBC"/>
              <w:bottom w:val="single" w:sz="4" w:space="0" w:color="BBBCBC"/>
              <w:right w:val="single" w:sz="4" w:space="0" w:color="BBBCBC"/>
            </w:tcBorders>
            <w:shd w:val="clear" w:color="auto" w:fill="auto"/>
            <w:noWrap/>
            <w:tcMar>
              <w:left w:w="72" w:type="dxa"/>
              <w:right w:w="72" w:type="dxa"/>
            </w:tcMar>
            <w:vAlign w:val="center"/>
          </w:tcPr>
          <w:p w14:paraId="34BC5A6C"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44EAB102" wp14:editId="7A95743D">
                  <wp:extent cx="2962275" cy="2219325"/>
                  <wp:effectExtent l="0" t="0" r="9525" b="9525"/>
                  <wp:docPr id="1863606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62275" cy="2219325"/>
                          </a:xfrm>
                          <a:prstGeom prst="rect">
                            <a:avLst/>
                          </a:prstGeom>
                          <a:noFill/>
                          <a:ln>
                            <a:noFill/>
                          </a:ln>
                        </pic:spPr>
                      </pic:pic>
                    </a:graphicData>
                  </a:graphic>
                </wp:inline>
              </w:drawing>
            </w:r>
          </w:p>
        </w:tc>
        <w:tc>
          <w:tcPr>
            <w:tcW w:w="4814" w:type="dxa"/>
            <w:tcBorders>
              <w:top w:val="single" w:sz="4" w:space="0" w:color="BBBCBC"/>
              <w:left w:val="single" w:sz="4" w:space="0" w:color="BBBCBC"/>
              <w:bottom w:val="single" w:sz="4" w:space="0" w:color="BBBCBC"/>
              <w:right w:val="single" w:sz="4" w:space="0" w:color="BBBCBC"/>
            </w:tcBorders>
            <w:shd w:val="clear" w:color="auto" w:fill="auto"/>
            <w:vAlign w:val="center"/>
          </w:tcPr>
          <w:p w14:paraId="38E5AD83" w14:textId="77777777" w:rsidR="00197516" w:rsidRPr="00075D95" w:rsidRDefault="00197516" w:rsidP="00E27C33">
            <w:pPr>
              <w:spacing w:after="0" w:line="240" w:lineRule="auto"/>
              <w:rPr>
                <w:rFonts w:cstheme="minorHAnsi"/>
                <w:caps/>
                <w:color w:val="000000" w:themeColor="text1"/>
                <w:sz w:val="16"/>
                <w:szCs w:val="16"/>
              </w:rPr>
            </w:pPr>
            <w:r>
              <w:rPr>
                <w:rFonts w:cstheme="minorHAnsi"/>
                <w:caps/>
                <w:noProof/>
                <w:color w:val="000000" w:themeColor="text1"/>
                <w:sz w:val="16"/>
                <w:szCs w:val="16"/>
              </w:rPr>
              <w:drawing>
                <wp:inline distT="0" distB="0" distL="0" distR="0" wp14:anchorId="5299322F" wp14:editId="5A270FD0">
                  <wp:extent cx="2910205" cy="2181225"/>
                  <wp:effectExtent l="0" t="0" r="4445" b="9525"/>
                  <wp:docPr id="1149304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10205" cy="2181225"/>
                          </a:xfrm>
                          <a:prstGeom prst="rect">
                            <a:avLst/>
                          </a:prstGeom>
                          <a:noFill/>
                          <a:ln>
                            <a:noFill/>
                          </a:ln>
                        </pic:spPr>
                      </pic:pic>
                    </a:graphicData>
                  </a:graphic>
                </wp:inline>
              </w:drawing>
            </w:r>
          </w:p>
        </w:tc>
      </w:tr>
    </w:tbl>
    <w:p w14:paraId="17B59796" w14:textId="77777777" w:rsidR="00197516" w:rsidRPr="00D30A6D" w:rsidRDefault="00197516" w:rsidP="00197516">
      <w:pPr>
        <w:rPr>
          <w:lang w:val="en-US" w:eastAsia="en-IN"/>
        </w:rPr>
      </w:pPr>
    </w:p>
    <w:p w14:paraId="44A1B1B3" w14:textId="77777777" w:rsidR="00197516" w:rsidRPr="00197516" w:rsidRDefault="00197516" w:rsidP="00197516">
      <w:pPr>
        <w:tabs>
          <w:tab w:val="left" w:pos="5576"/>
        </w:tabs>
        <w:rPr>
          <w:lang w:val="en-US" w:eastAsia="en-IN"/>
        </w:rPr>
      </w:pPr>
    </w:p>
    <w:sectPr w:rsidR="00197516" w:rsidRPr="00197516" w:rsidSect="002A2230">
      <w:pgSz w:w="11906" w:h="16838"/>
      <w:pgMar w:top="1440" w:right="1134" w:bottom="720" w:left="1134" w:header="862" w:footer="14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73EAC" w14:textId="77777777" w:rsidR="002A2230" w:rsidRDefault="002A2230" w:rsidP="00E961FC">
      <w:pPr>
        <w:spacing w:after="0" w:line="240" w:lineRule="auto"/>
      </w:pPr>
      <w:r>
        <w:separator/>
      </w:r>
    </w:p>
  </w:endnote>
  <w:endnote w:type="continuationSeparator" w:id="0">
    <w:p w14:paraId="560E9152" w14:textId="77777777" w:rsidR="002A2230" w:rsidRDefault="002A2230" w:rsidP="00E961FC">
      <w:pPr>
        <w:spacing w:after="0" w:line="240" w:lineRule="auto"/>
      </w:pPr>
      <w:r>
        <w:continuationSeparator/>
      </w:r>
    </w:p>
  </w:endnote>
  <w:endnote w:type="continuationNotice" w:id="1">
    <w:p w14:paraId="2EDEAEB5" w14:textId="77777777" w:rsidR="002A2230" w:rsidRDefault="002A22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200247B" w:usb2="00000009" w:usb3="00000000" w:csb0="000001FF" w:csb1="00000000"/>
    <w:embedRegular r:id="rId1" w:fontKey="{8B372D9D-F07B-4E69-9578-6CDAA3936F6D}"/>
    <w:embedBold r:id="rId2" w:fontKey="{BD121BEE-80FF-4431-A3A8-323DF0A1DAAB}"/>
    <w:embedItalic r:id="rId3" w:fontKey="{5437BF49-808C-4AA5-ACDE-D2F17B45A7A6}"/>
    <w:embedBoldItalic r:id="rId4" w:fontKey="{2214AAA0-3E20-43FC-B263-CA731FEE6DEB}"/>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embedRegular r:id="rId5" w:fontKey="{192126B1-A06C-4FB7-9152-3220B917B6D8}"/>
    <w:embedBold r:id="rId6" w:fontKey="{EF73D41E-E67E-4BA2-B745-BF3932D76237}"/>
    <w:embedItalic r:id="rId7" w:fontKey="{5D7FAD64-5944-4B47-BAB4-3F5FEF270F26}"/>
    <w:embedBoldItalic r:id="rId8" w:fontKey="{CD17BB7D-71CF-44C3-9A01-6939881BCE82}"/>
  </w:font>
  <w:font w:name="Aquawax Fx Medium">
    <w:panose1 w:val="02000003020000020004"/>
    <w:charset w:val="00"/>
    <w:family w:val="modern"/>
    <w:notTrueType/>
    <w:pitch w:val="variable"/>
    <w:sig w:usb0="A00000AF" w:usb1="5000604A"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Aquawax Fx Light">
    <w:panose1 w:val="02000003020000020004"/>
    <w:charset w:val="00"/>
    <w:family w:val="modern"/>
    <w:notTrueType/>
    <w:pitch w:val="variable"/>
    <w:sig w:usb0="A00000AF" w:usb1="5000604A" w:usb2="00000000" w:usb3="00000000" w:csb0="00000001" w:csb1="00000000"/>
  </w:font>
  <w:font w:name="Aquawax Space Fx Demibold">
    <w:altName w:val="Calibri"/>
    <w:panose1 w:val="00000000000000000000"/>
    <w:charset w:val="00"/>
    <w:family w:val="modern"/>
    <w:notTrueType/>
    <w:pitch w:val="variable"/>
    <w:sig w:usb0="A00000AF" w:usb1="50006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Manrope SemiBold">
    <w:panose1 w:val="00000000000000000000"/>
    <w:charset w:val="00"/>
    <w:family w:val="auto"/>
    <w:pitch w:val="variable"/>
    <w:sig w:usb0="A00002BF" w:usb1="5000206B" w:usb2="00000000" w:usb3="00000000" w:csb0="0000019F" w:csb1="00000000"/>
    <w:embedRegular r:id="rId9" w:fontKey="{0E988F92-1561-4655-97D1-6A6BAFAEF6F3}"/>
    <w:embedBold r:id="rId10" w:fontKey="{0E923623-6E11-4262-B042-670F29B90A5A}"/>
  </w:font>
  <w:font w:name="Manrope Medium">
    <w:panose1 w:val="00000000000000000000"/>
    <w:charset w:val="00"/>
    <w:family w:val="auto"/>
    <w:pitch w:val="variable"/>
    <w:sig w:usb0="A00002BF" w:usb1="5000206B" w:usb2="00000000" w:usb3="00000000" w:csb0="0000019F" w:csb1="00000000"/>
    <w:embedRegular r:id="rId11" w:fontKey="{CE0554F5-72A4-4C3F-86A3-A38D3827CB66}"/>
    <w:embedBold r:id="rId12" w:fontKey="{26F2162B-3276-4C35-9661-0A3E3ECFD101}"/>
    <w:embedItalic r:id="rId13" w:fontKey="{ED41CCE5-E46F-4213-B083-7BE950B99727}"/>
  </w:font>
  <w:font w:name="Manrope ExtraBold">
    <w:panose1 w:val="00000000000000000000"/>
    <w:charset w:val="00"/>
    <w:family w:val="auto"/>
    <w:pitch w:val="variable"/>
    <w:sig w:usb0="A00002BF" w:usb1="5000206B" w:usb2="00000000" w:usb3="00000000" w:csb0="0000019F" w:csb1="00000000"/>
  </w:font>
  <w:font w:name="Arial">
    <w:panose1 w:val="020B0604020202020204"/>
    <w:charset w:val="00"/>
    <w:family w:val="swiss"/>
    <w:pitch w:val="variable"/>
    <w:sig w:usb0="E0002EFF" w:usb1="C000785B" w:usb2="00000009" w:usb3="00000000" w:csb0="000001FF" w:csb1="00000000"/>
  </w:font>
  <w:font w:name="Aquawax Fx Demibold">
    <w:panose1 w:val="02000003020000020004"/>
    <w:charset w:val="00"/>
    <w:family w:val="modern"/>
    <w:notTrueType/>
    <w:pitch w:val="variable"/>
    <w:sig w:usb0="A00000AF" w:usb1="50006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embedRegular r:id="rId14" w:subsetted="1" w:fontKey="{73E9438C-898B-4D73-AB09-1A8A49FCA5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1"/>
      <w:gridCol w:w="1087"/>
    </w:tblGrid>
    <w:tr w:rsidR="00504A09" w:rsidRPr="00B96C1B" w14:paraId="49455984" w14:textId="77777777" w:rsidTr="00621E9B">
      <w:trPr>
        <w:trHeight w:val="475"/>
      </w:trPr>
      <w:tc>
        <w:tcPr>
          <w:tcW w:w="4436" w:type="pct"/>
          <w:tcMar>
            <w:left w:w="0" w:type="dxa"/>
            <w:right w:w="0" w:type="dxa"/>
          </w:tcMar>
          <w:vAlign w:val="center"/>
        </w:tcPr>
        <w:p w14:paraId="0AF4519E" w14:textId="3F7B8C5C" w:rsidR="00504A09" w:rsidRPr="003143EA" w:rsidRDefault="00504A09" w:rsidP="00D133F8">
          <w:pPr>
            <w:contextualSpacing/>
            <w:rPr>
              <w:rFonts w:hAnsi="Manrope"/>
              <w:color w:val="8D968D"/>
              <w:kern w:val="24"/>
              <w:sz w:val="16"/>
              <w:szCs w:val="16"/>
            </w:rPr>
          </w:pPr>
          <w:r w:rsidRPr="003143EA">
            <w:rPr>
              <w:rFonts w:hAnsi="Manrope"/>
              <w:color w:val="8D968D"/>
              <w:kern w:val="24"/>
              <w:sz w:val="16"/>
              <w:szCs w:val="16"/>
            </w:rPr>
            <w:t xml:space="preserve">© 2023 </w:t>
          </w:r>
          <w:r w:rsidR="00DD7CCF" w:rsidRPr="003143EA">
            <w:rPr>
              <w:rFonts w:hAnsi="Manrope"/>
              <w:color w:val="8D968D"/>
              <w:kern w:val="24"/>
              <w:sz w:val="16"/>
              <w:szCs w:val="16"/>
            </w:rPr>
            <w:t>OakNorth | Confidential</w:t>
          </w:r>
          <w:r w:rsidRPr="003143EA">
            <w:rPr>
              <w:rFonts w:hAnsi="Manrope"/>
              <w:color w:val="8D968D"/>
              <w:kern w:val="24"/>
              <w:sz w:val="16"/>
              <w:szCs w:val="16"/>
            </w:rPr>
            <w:t xml:space="preserve"> and proprietary</w:t>
          </w:r>
          <w:r>
            <w:rPr>
              <w:rFonts w:hAnsi="Manrope"/>
              <w:color w:val="8D968D"/>
              <w:kern w:val="24"/>
              <w:sz w:val="16"/>
              <w:szCs w:val="16"/>
            </w:rPr>
            <w:t xml:space="preserve"> | </w:t>
          </w:r>
          <w:r w:rsidRPr="00D3556C">
            <w:rPr>
              <w:rFonts w:hAnsi="Manrope"/>
              <w:color w:val="8D968D"/>
              <w:kern w:val="24"/>
              <w:sz w:val="16"/>
              <w:szCs w:val="16"/>
            </w:rPr>
            <w:t xml:space="preserve">Not to be distributed without the prior written consent of </w:t>
          </w:r>
          <w:r>
            <w:rPr>
              <w:rFonts w:hAnsi="Manrope"/>
              <w:color w:val="8D968D"/>
              <w:kern w:val="24"/>
              <w:sz w:val="16"/>
              <w:szCs w:val="16"/>
            </w:rPr>
            <w:t>ON</w:t>
          </w:r>
        </w:p>
      </w:tc>
      <w:tc>
        <w:tcPr>
          <w:tcW w:w="564" w:type="pct"/>
          <w:tcMar>
            <w:left w:w="0" w:type="dxa"/>
            <w:right w:w="0" w:type="dxa"/>
          </w:tcMar>
          <w:vAlign w:val="center"/>
        </w:tcPr>
        <w:p w14:paraId="59EBE1E1" w14:textId="77777777" w:rsidR="00504A09" w:rsidRPr="003143EA" w:rsidRDefault="00504A09" w:rsidP="00D133F8">
          <w:pPr>
            <w:jc w:val="right"/>
            <w:rPr>
              <w:color w:val="8D968D"/>
              <w:sz w:val="16"/>
              <w:szCs w:val="16"/>
            </w:rPr>
          </w:pPr>
          <w:r w:rsidRPr="003143EA">
            <w:rPr>
              <w:color w:val="8D968D"/>
              <w:sz w:val="16"/>
              <w:szCs w:val="16"/>
            </w:rPr>
            <w:t xml:space="preserve">Page </w:t>
          </w:r>
          <w:r w:rsidRPr="003143EA">
            <w:rPr>
              <w:color w:val="8D968D"/>
              <w:sz w:val="16"/>
              <w:szCs w:val="16"/>
            </w:rPr>
            <w:fldChar w:fldCharType="begin"/>
          </w:r>
          <w:r w:rsidRPr="003143EA">
            <w:rPr>
              <w:color w:val="8D968D"/>
              <w:sz w:val="16"/>
              <w:szCs w:val="16"/>
            </w:rPr>
            <w:instrText xml:space="preserve"> PAGE   \* MERGEFORMAT </w:instrText>
          </w:r>
          <w:r w:rsidRPr="003143EA">
            <w:rPr>
              <w:color w:val="8D968D"/>
              <w:sz w:val="16"/>
              <w:szCs w:val="16"/>
            </w:rPr>
            <w:fldChar w:fldCharType="separate"/>
          </w:r>
          <w:r>
            <w:rPr>
              <w:color w:val="8D968D"/>
              <w:sz w:val="16"/>
              <w:szCs w:val="16"/>
            </w:rPr>
            <w:t>6</w:t>
          </w:r>
          <w:r w:rsidRPr="003143EA">
            <w:rPr>
              <w:noProof/>
              <w:color w:val="8D968D"/>
              <w:sz w:val="16"/>
              <w:szCs w:val="16"/>
            </w:rPr>
            <w:fldChar w:fldCharType="end"/>
          </w:r>
        </w:p>
      </w:tc>
    </w:tr>
  </w:tbl>
  <w:p w14:paraId="0488028F" w14:textId="77777777" w:rsidR="00504A09" w:rsidRPr="00D133F8" w:rsidRDefault="00504A09" w:rsidP="00D133F8">
    <w:pPr>
      <w:rPr>
        <w:sz w:val="4"/>
        <w:szCs w:val="4"/>
      </w:rPr>
    </w:pPr>
    <w:r w:rsidRPr="0030581F">
      <w:rPr>
        <w:noProof/>
        <w:color w:val="2ADAA5" w:themeColor="accent3"/>
      </w:rPr>
      <mc:AlternateContent>
        <mc:Choice Requires="wps">
          <w:drawing>
            <wp:anchor distT="0" distB="0" distL="114300" distR="114300" simplePos="0" relativeHeight="251658240" behindDoc="0" locked="0" layoutInCell="1" allowOverlap="1" wp14:anchorId="70D6E71C" wp14:editId="7F6D2217">
              <wp:simplePos x="0" y="0"/>
              <wp:positionH relativeFrom="page">
                <wp:posOffset>7358380</wp:posOffset>
              </wp:positionH>
              <wp:positionV relativeFrom="paragraph">
                <wp:posOffset>-894008</wp:posOffset>
              </wp:positionV>
              <wp:extent cx="197485" cy="1121410"/>
              <wp:effectExtent l="0" t="0" r="0" b="2540"/>
              <wp:wrapNone/>
              <wp:docPr id="659917651" name="Freeform: Shape 659917651"/>
              <wp:cNvGraphicFramePr/>
              <a:graphic xmlns:a="http://schemas.openxmlformats.org/drawingml/2006/main">
                <a:graphicData uri="http://schemas.microsoft.com/office/word/2010/wordprocessingShape">
                  <wps:wsp>
                    <wps:cNvSpPr/>
                    <wps:spPr>
                      <a:xfrm flipH="1" flipV="1">
                        <a:off x="0" y="0"/>
                        <a:ext cx="197485" cy="1121410"/>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59AC609A" id="Freeform: Shape 659917651" o:spid="_x0000_s1026" style="position:absolute;margin-left:579.4pt;margin-top:-70.4pt;width:15.55pt;height:88.3pt;flip:x y;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" path="m,1121855l198025,,,381,,1121855,194786,17431e" fillcolor="#2adaa5 [3206]" stroked="f">
              <v:stroke joinstyle="miter"/>
              <v:path arrowok="t" o:connecttype="custom" o:connectlocs="0,1121411;197486,0;0,381;0,1121411;194256,17424" o:connectangles="0,0,0,0,0"/>
              <w10:wrap anchorx="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550CC" w14:textId="77777777" w:rsidR="002259A5" w:rsidRPr="00650EA2" w:rsidRDefault="002259A5" w:rsidP="002259A5">
    <w:pPr>
      <w:rPr>
        <w:color w:val="8D968D"/>
        <w:sz w:val="14"/>
        <w:szCs w:val="14"/>
      </w:rPr>
    </w:pPr>
    <w:r w:rsidRPr="00650EA2">
      <w:rPr>
        <w:color w:val="8D968D"/>
        <w:sz w:val="14"/>
        <w:szCs w:val="14"/>
      </w:rPr>
      <w:t>Any potential OakNorth Conflict of Interest should be mentioned under the references section (this could be CRMC Members, Board members, all staff, suppliers, shareholders, OakNorth Group Companies etc). In all cases the Compliance Teams and Head of Reg Affairs should be informed so that the case can be added to the CoI Register. Related Party Loans must be raised to the Head of Reg Affairs and CRO before the application proceeds.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1178"/>
    </w:tblGrid>
    <w:tr w:rsidR="002259A5" w:rsidRPr="00B96C1B" w14:paraId="62691A9E" w14:textId="77777777">
      <w:trPr>
        <w:trHeight w:val="475"/>
      </w:trPr>
      <w:tc>
        <w:tcPr>
          <w:tcW w:w="4389" w:type="pct"/>
          <w:tcMar>
            <w:left w:w="0" w:type="dxa"/>
            <w:right w:w="0" w:type="dxa"/>
          </w:tcMar>
          <w:vAlign w:val="center"/>
        </w:tcPr>
        <w:p w14:paraId="66C979EC" w14:textId="6CB5074C" w:rsidR="002259A5" w:rsidRPr="003143EA" w:rsidRDefault="002259A5" w:rsidP="002259A5">
          <w:pPr>
            <w:contextualSpacing/>
            <w:rPr>
              <w:rFonts w:hAnsi="Manrope"/>
              <w:color w:val="8D968D"/>
              <w:kern w:val="24"/>
              <w:sz w:val="16"/>
              <w:szCs w:val="16"/>
            </w:rPr>
          </w:pPr>
          <w:r w:rsidRPr="003143EA">
            <w:rPr>
              <w:rFonts w:hAnsi="Manrope"/>
              <w:color w:val="8D968D"/>
              <w:kern w:val="24"/>
              <w:sz w:val="16"/>
              <w:szCs w:val="16"/>
            </w:rPr>
            <w:t xml:space="preserve">© 2023 </w:t>
          </w:r>
          <w:r w:rsidR="00DD7CCF" w:rsidRPr="003143EA">
            <w:rPr>
              <w:rFonts w:hAnsi="Manrope"/>
              <w:color w:val="8D968D"/>
              <w:kern w:val="24"/>
              <w:sz w:val="16"/>
              <w:szCs w:val="16"/>
            </w:rPr>
            <w:t>OakNorth</w:t>
          </w:r>
          <w:r w:rsidR="00DD7CCF">
            <w:rPr>
              <w:rFonts w:hAnsi="Manrope"/>
              <w:color w:val="8D968D"/>
              <w:kern w:val="24"/>
              <w:sz w:val="16"/>
              <w:szCs w:val="16"/>
            </w:rPr>
            <w:t xml:space="preserve"> </w:t>
          </w:r>
          <w:r w:rsidR="00DD7CCF" w:rsidRPr="003143EA">
            <w:rPr>
              <w:rFonts w:hAnsi="Manrope"/>
              <w:color w:val="8D968D"/>
              <w:kern w:val="24"/>
              <w:sz w:val="16"/>
              <w:szCs w:val="16"/>
            </w:rPr>
            <w:t>|</w:t>
          </w:r>
          <w:r w:rsidR="00DD7CCF">
            <w:rPr>
              <w:rFonts w:hAnsi="Manrope"/>
              <w:color w:val="8D968D"/>
              <w:kern w:val="24"/>
              <w:sz w:val="16"/>
              <w:szCs w:val="16"/>
            </w:rPr>
            <w:t xml:space="preserve"> </w:t>
          </w:r>
          <w:r w:rsidR="00DD7CCF" w:rsidRPr="003143EA">
            <w:rPr>
              <w:rFonts w:hAnsi="Manrope"/>
              <w:color w:val="8D968D"/>
              <w:kern w:val="24"/>
              <w:sz w:val="16"/>
              <w:szCs w:val="16"/>
            </w:rPr>
            <w:t>Confidential</w:t>
          </w:r>
          <w:r w:rsidRPr="003143EA">
            <w:rPr>
              <w:rFonts w:hAnsi="Manrope"/>
              <w:color w:val="8D968D"/>
              <w:kern w:val="24"/>
              <w:sz w:val="16"/>
              <w:szCs w:val="16"/>
            </w:rPr>
            <w:t xml:space="preserve"> and proprietary</w:t>
          </w:r>
          <w:r>
            <w:rPr>
              <w:rFonts w:hAnsi="Manrope"/>
              <w:color w:val="8D968D"/>
              <w:kern w:val="24"/>
              <w:sz w:val="16"/>
              <w:szCs w:val="16"/>
            </w:rPr>
            <w:t xml:space="preserve"> | </w:t>
          </w:r>
          <w:r w:rsidRPr="00D3556C">
            <w:rPr>
              <w:rFonts w:hAnsi="Manrope"/>
              <w:color w:val="8D968D"/>
              <w:kern w:val="24"/>
              <w:sz w:val="16"/>
              <w:szCs w:val="16"/>
            </w:rPr>
            <w:t xml:space="preserve">Not to be distributed without the prior written consent of </w:t>
          </w:r>
          <w:r>
            <w:rPr>
              <w:rFonts w:hAnsi="Manrope"/>
              <w:color w:val="8D968D"/>
              <w:kern w:val="24"/>
              <w:sz w:val="16"/>
              <w:szCs w:val="16"/>
            </w:rPr>
            <w:t>ON</w:t>
          </w:r>
        </w:p>
      </w:tc>
      <w:tc>
        <w:tcPr>
          <w:tcW w:w="611" w:type="pct"/>
          <w:tcMar>
            <w:left w:w="0" w:type="dxa"/>
            <w:right w:w="0" w:type="dxa"/>
          </w:tcMar>
          <w:vAlign w:val="center"/>
        </w:tcPr>
        <w:p w14:paraId="5A574E71" w14:textId="77777777" w:rsidR="002259A5" w:rsidRPr="003143EA" w:rsidRDefault="002259A5" w:rsidP="002259A5">
          <w:pPr>
            <w:jc w:val="right"/>
            <w:rPr>
              <w:color w:val="8D968D"/>
              <w:sz w:val="16"/>
              <w:szCs w:val="16"/>
            </w:rPr>
          </w:pPr>
          <w:r w:rsidRPr="003143EA">
            <w:rPr>
              <w:color w:val="8D968D"/>
              <w:sz w:val="16"/>
              <w:szCs w:val="16"/>
            </w:rPr>
            <w:t xml:space="preserve">Page </w:t>
          </w:r>
          <w:r w:rsidRPr="003143EA">
            <w:rPr>
              <w:color w:val="8D968D"/>
              <w:sz w:val="16"/>
              <w:szCs w:val="16"/>
            </w:rPr>
            <w:fldChar w:fldCharType="begin"/>
          </w:r>
          <w:r w:rsidRPr="003143EA">
            <w:rPr>
              <w:color w:val="8D968D"/>
              <w:sz w:val="16"/>
              <w:szCs w:val="16"/>
            </w:rPr>
            <w:instrText xml:space="preserve"> PAGE   \* MERGEFORMAT </w:instrText>
          </w:r>
          <w:r w:rsidRPr="003143EA">
            <w:rPr>
              <w:color w:val="8D968D"/>
              <w:sz w:val="16"/>
              <w:szCs w:val="16"/>
            </w:rPr>
            <w:fldChar w:fldCharType="separate"/>
          </w:r>
          <w:r>
            <w:rPr>
              <w:color w:val="8D968D"/>
              <w:sz w:val="16"/>
              <w:szCs w:val="16"/>
            </w:rPr>
            <w:t>1</w:t>
          </w:r>
          <w:r w:rsidRPr="003143EA">
            <w:rPr>
              <w:noProof/>
              <w:color w:val="8D968D"/>
              <w:sz w:val="16"/>
              <w:szCs w:val="16"/>
            </w:rPr>
            <w:fldChar w:fldCharType="end"/>
          </w:r>
        </w:p>
      </w:tc>
    </w:tr>
  </w:tbl>
  <w:p w14:paraId="752F09DE" w14:textId="77777777" w:rsidR="002259A5" w:rsidRPr="00B54DC2" w:rsidRDefault="002259A5" w:rsidP="002259A5">
    <w:pPr>
      <w:rPr>
        <w:sz w:val="4"/>
        <w:szCs w:val="4"/>
      </w:rPr>
    </w:pPr>
    <w:r w:rsidRPr="0030581F">
      <w:rPr>
        <w:noProof/>
        <w:color w:val="2ADAA5" w:themeColor="accent3"/>
      </w:rPr>
      <mc:AlternateContent>
        <mc:Choice Requires="wps">
          <w:drawing>
            <wp:anchor distT="0" distB="0" distL="114300" distR="114300" simplePos="0" relativeHeight="251658250" behindDoc="0" locked="0" layoutInCell="1" allowOverlap="1" wp14:anchorId="289A8E20" wp14:editId="4C4B1A7F">
              <wp:simplePos x="0" y="0"/>
              <wp:positionH relativeFrom="page">
                <wp:posOffset>7358380</wp:posOffset>
              </wp:positionH>
              <wp:positionV relativeFrom="paragraph">
                <wp:posOffset>-894008</wp:posOffset>
              </wp:positionV>
              <wp:extent cx="197485" cy="1121410"/>
              <wp:effectExtent l="0" t="0" r="0" b="2540"/>
              <wp:wrapNone/>
              <wp:docPr id="24" name="Freeform: Shape 24"/>
              <wp:cNvGraphicFramePr/>
              <a:graphic xmlns:a="http://schemas.openxmlformats.org/drawingml/2006/main">
                <a:graphicData uri="http://schemas.microsoft.com/office/word/2010/wordprocessingShape">
                  <wps:wsp>
                    <wps:cNvSpPr/>
                    <wps:spPr>
                      <a:xfrm flipH="1" flipV="1">
                        <a:off x="0" y="0"/>
                        <a:ext cx="197485" cy="1121410"/>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3519576D" id="Freeform: Shape 24" o:spid="_x0000_s1026" style="position:absolute;margin-left:579.4pt;margin-top:-70.4pt;width:15.55pt;height:88.3pt;flip:x y;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" path="m,1121855l198025,,,381,,1121855,194786,17431e" fillcolor="#2adaa5 [3206]" stroked="f">
              <v:stroke joinstyle="miter"/>
              <v:path arrowok="t" o:connecttype="custom" o:connectlocs="0,1121411;197486,0;0,381;0,1121411;194256,17424" o:connectangles="0,0,0,0,0"/>
              <w10:wrap anchorx="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1"/>
      <w:gridCol w:w="1087"/>
    </w:tblGrid>
    <w:tr w:rsidR="00EB1DF6" w:rsidRPr="00B96C1B" w14:paraId="6D1841DD" w14:textId="77777777" w:rsidTr="006F2042">
      <w:trPr>
        <w:trHeight w:val="475"/>
      </w:trPr>
      <w:tc>
        <w:tcPr>
          <w:tcW w:w="4436" w:type="pct"/>
          <w:tcMar>
            <w:left w:w="0" w:type="dxa"/>
            <w:right w:w="0" w:type="dxa"/>
          </w:tcMar>
          <w:vAlign w:val="center"/>
        </w:tcPr>
        <w:p w14:paraId="2A7C5DCA" w14:textId="70822816" w:rsidR="00EB1DF6" w:rsidRPr="003143EA" w:rsidRDefault="00EB1DF6" w:rsidP="00214AAB">
          <w:pPr>
            <w:contextualSpacing/>
            <w:rPr>
              <w:rFonts w:hAnsi="Manrope"/>
              <w:color w:val="8D968D"/>
              <w:kern w:val="24"/>
              <w:sz w:val="16"/>
              <w:szCs w:val="16"/>
            </w:rPr>
          </w:pPr>
          <w:r w:rsidRPr="003143EA">
            <w:rPr>
              <w:rFonts w:hAnsi="Manrope"/>
              <w:color w:val="8D968D"/>
              <w:kern w:val="24"/>
              <w:sz w:val="16"/>
              <w:szCs w:val="16"/>
            </w:rPr>
            <w:t xml:space="preserve">© 2023 </w:t>
          </w:r>
          <w:r w:rsidR="00DD7CCF" w:rsidRPr="003143EA">
            <w:rPr>
              <w:rFonts w:hAnsi="Manrope"/>
              <w:color w:val="8D968D"/>
              <w:kern w:val="24"/>
              <w:sz w:val="16"/>
              <w:szCs w:val="16"/>
            </w:rPr>
            <w:t>OakNorth | Confidential</w:t>
          </w:r>
          <w:r w:rsidRPr="003143EA">
            <w:rPr>
              <w:rFonts w:hAnsi="Manrope"/>
              <w:color w:val="8D968D"/>
              <w:kern w:val="24"/>
              <w:sz w:val="16"/>
              <w:szCs w:val="16"/>
            </w:rPr>
            <w:t xml:space="preserve"> and proprietary</w:t>
          </w:r>
          <w:r>
            <w:rPr>
              <w:rFonts w:hAnsi="Manrope"/>
              <w:color w:val="8D968D"/>
              <w:kern w:val="24"/>
              <w:sz w:val="16"/>
              <w:szCs w:val="16"/>
            </w:rPr>
            <w:t xml:space="preserve"> | </w:t>
          </w:r>
          <w:r w:rsidRPr="00D3556C">
            <w:rPr>
              <w:rFonts w:hAnsi="Manrope"/>
              <w:color w:val="8D968D"/>
              <w:kern w:val="24"/>
              <w:sz w:val="16"/>
              <w:szCs w:val="16"/>
            </w:rPr>
            <w:t xml:space="preserve">Not to be distributed without the prior written consent of </w:t>
          </w:r>
          <w:r>
            <w:rPr>
              <w:rFonts w:hAnsi="Manrope"/>
              <w:color w:val="8D968D"/>
              <w:kern w:val="24"/>
              <w:sz w:val="16"/>
              <w:szCs w:val="16"/>
            </w:rPr>
            <w:t>ON</w:t>
          </w:r>
        </w:p>
      </w:tc>
      <w:tc>
        <w:tcPr>
          <w:tcW w:w="564" w:type="pct"/>
          <w:tcMar>
            <w:left w:w="0" w:type="dxa"/>
            <w:right w:w="0" w:type="dxa"/>
          </w:tcMar>
          <w:vAlign w:val="center"/>
        </w:tcPr>
        <w:p w14:paraId="0026D724" w14:textId="77777777" w:rsidR="00EB1DF6" w:rsidRPr="003143EA" w:rsidRDefault="00EB1DF6" w:rsidP="00214AAB">
          <w:pPr>
            <w:jc w:val="right"/>
            <w:rPr>
              <w:color w:val="8D968D"/>
              <w:sz w:val="16"/>
              <w:szCs w:val="16"/>
            </w:rPr>
          </w:pPr>
          <w:r w:rsidRPr="003143EA">
            <w:rPr>
              <w:color w:val="8D968D"/>
              <w:sz w:val="16"/>
              <w:szCs w:val="16"/>
            </w:rPr>
            <w:t xml:space="preserve">Page </w:t>
          </w:r>
          <w:r w:rsidRPr="003143EA">
            <w:rPr>
              <w:color w:val="8D968D"/>
              <w:sz w:val="16"/>
              <w:szCs w:val="16"/>
            </w:rPr>
            <w:fldChar w:fldCharType="begin"/>
          </w:r>
          <w:r w:rsidRPr="003143EA">
            <w:rPr>
              <w:color w:val="8D968D"/>
              <w:sz w:val="16"/>
              <w:szCs w:val="16"/>
            </w:rPr>
            <w:instrText xml:space="preserve"> PAGE   \* MERGEFORMAT </w:instrText>
          </w:r>
          <w:r w:rsidRPr="003143EA">
            <w:rPr>
              <w:color w:val="8D968D"/>
              <w:sz w:val="16"/>
              <w:szCs w:val="16"/>
            </w:rPr>
            <w:fldChar w:fldCharType="separate"/>
          </w:r>
          <w:r>
            <w:rPr>
              <w:color w:val="8D968D"/>
              <w:sz w:val="16"/>
              <w:szCs w:val="16"/>
            </w:rPr>
            <w:t>12</w:t>
          </w:r>
          <w:r w:rsidRPr="003143EA">
            <w:rPr>
              <w:noProof/>
              <w:color w:val="8D968D"/>
              <w:sz w:val="16"/>
              <w:szCs w:val="16"/>
            </w:rPr>
            <w:fldChar w:fldCharType="end"/>
          </w:r>
        </w:p>
      </w:tc>
    </w:tr>
  </w:tbl>
  <w:p w14:paraId="56A3A78F" w14:textId="77777777" w:rsidR="00EB1DF6" w:rsidRPr="00D133F8" w:rsidRDefault="00EB1DF6" w:rsidP="00214AAB">
    <w:pPr>
      <w:rPr>
        <w:sz w:val="4"/>
        <w:szCs w:val="4"/>
      </w:rPr>
    </w:pPr>
    <w:r w:rsidRPr="0030581F">
      <w:rPr>
        <w:noProof/>
        <w:color w:val="2ADAA5" w:themeColor="accent3"/>
      </w:rPr>
      <mc:AlternateContent>
        <mc:Choice Requires="wps">
          <w:drawing>
            <wp:anchor distT="0" distB="0" distL="114300" distR="114300" simplePos="0" relativeHeight="251658248" behindDoc="0" locked="0" layoutInCell="1" allowOverlap="0" wp14:anchorId="5F5FECF1" wp14:editId="5C4582A0">
              <wp:simplePos x="0" y="0"/>
              <wp:positionH relativeFrom="page">
                <wp:align>right</wp:align>
              </wp:positionH>
              <wp:positionV relativeFrom="paragraph">
                <wp:posOffset>-893445</wp:posOffset>
              </wp:positionV>
              <wp:extent cx="201168" cy="1124712"/>
              <wp:effectExtent l="0" t="0" r="8890" b="0"/>
              <wp:wrapNone/>
              <wp:docPr id="1446513913" name="Freeform: Shape 1446513913"/>
              <wp:cNvGraphicFramePr/>
              <a:graphic xmlns:a="http://schemas.openxmlformats.org/drawingml/2006/main">
                <a:graphicData uri="http://schemas.microsoft.com/office/word/2010/wordprocessingShape">
                  <wps:wsp>
                    <wps:cNvSpPr/>
                    <wps:spPr>
                      <a:xfrm flipH="1" flipV="1">
                        <a:off x="0" y="0"/>
                        <a:ext cx="201168" cy="1124712"/>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1CE2803D" id="Freeform: Shape 1446513913" o:spid="_x0000_s1026" style="position:absolute;margin-left:-35.35pt;margin-top:-70.35pt;width:15.85pt;height:88.55pt;flip:x y;z-index:2516582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" o:allowoverlap="f" path="m,1121855l198025,,,381,,1121855,194786,17431e" fillcolor="#2adaa5 [3206]" stroked="f">
              <v:stroke joinstyle="miter"/>
              <v:path arrowok="t" o:connecttype="custom" o:connectlocs="0,1124713;201169,0;0,382;0,1124713;197879,17475" o:connectangles="0,0,0,0,0"/>
              <w10:wrap anchorx="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1"/>
      <w:gridCol w:w="1087"/>
    </w:tblGrid>
    <w:tr w:rsidR="006F2042" w:rsidRPr="00B96C1B" w14:paraId="74BB2DA4" w14:textId="77777777" w:rsidTr="00621E9B">
      <w:trPr>
        <w:trHeight w:val="475"/>
      </w:trPr>
      <w:tc>
        <w:tcPr>
          <w:tcW w:w="4436" w:type="pct"/>
          <w:tcMar>
            <w:left w:w="0" w:type="dxa"/>
            <w:right w:w="0" w:type="dxa"/>
          </w:tcMar>
          <w:vAlign w:val="center"/>
        </w:tcPr>
        <w:p w14:paraId="6C9DDE06" w14:textId="667456C6" w:rsidR="006F2042" w:rsidRPr="003143EA" w:rsidRDefault="006F2042" w:rsidP="00D133F8">
          <w:pPr>
            <w:contextualSpacing/>
            <w:rPr>
              <w:rFonts w:hAnsi="Manrope"/>
              <w:color w:val="8D968D"/>
              <w:kern w:val="24"/>
              <w:sz w:val="16"/>
              <w:szCs w:val="16"/>
            </w:rPr>
          </w:pPr>
          <w:r w:rsidRPr="003143EA">
            <w:rPr>
              <w:rFonts w:hAnsi="Manrope"/>
              <w:color w:val="8D968D"/>
              <w:kern w:val="24"/>
              <w:sz w:val="16"/>
              <w:szCs w:val="16"/>
            </w:rPr>
            <w:t xml:space="preserve">© 2023 </w:t>
          </w:r>
          <w:r w:rsidR="00DD7CCF" w:rsidRPr="003143EA">
            <w:rPr>
              <w:rFonts w:hAnsi="Manrope"/>
              <w:color w:val="8D968D"/>
              <w:kern w:val="24"/>
              <w:sz w:val="16"/>
              <w:szCs w:val="16"/>
            </w:rPr>
            <w:t>OakNorth | Confidential</w:t>
          </w:r>
          <w:r w:rsidRPr="003143EA">
            <w:rPr>
              <w:rFonts w:hAnsi="Manrope"/>
              <w:color w:val="8D968D"/>
              <w:kern w:val="24"/>
              <w:sz w:val="16"/>
              <w:szCs w:val="16"/>
            </w:rPr>
            <w:t xml:space="preserve"> and proprietary</w:t>
          </w:r>
          <w:r>
            <w:rPr>
              <w:rFonts w:hAnsi="Manrope"/>
              <w:color w:val="8D968D"/>
              <w:kern w:val="24"/>
              <w:sz w:val="16"/>
              <w:szCs w:val="16"/>
            </w:rPr>
            <w:t xml:space="preserve"> | </w:t>
          </w:r>
          <w:r w:rsidRPr="00D3556C">
            <w:rPr>
              <w:rFonts w:hAnsi="Manrope"/>
              <w:color w:val="8D968D"/>
              <w:kern w:val="24"/>
              <w:sz w:val="16"/>
              <w:szCs w:val="16"/>
            </w:rPr>
            <w:t xml:space="preserve">Not to be distributed without the prior written consent of </w:t>
          </w:r>
          <w:r>
            <w:rPr>
              <w:rFonts w:hAnsi="Manrope"/>
              <w:color w:val="8D968D"/>
              <w:kern w:val="24"/>
              <w:sz w:val="16"/>
              <w:szCs w:val="16"/>
            </w:rPr>
            <w:t>ON</w:t>
          </w:r>
        </w:p>
      </w:tc>
      <w:tc>
        <w:tcPr>
          <w:tcW w:w="564" w:type="pct"/>
          <w:tcMar>
            <w:left w:w="0" w:type="dxa"/>
            <w:right w:w="0" w:type="dxa"/>
          </w:tcMar>
          <w:vAlign w:val="center"/>
        </w:tcPr>
        <w:p w14:paraId="7F5B82F0" w14:textId="77777777" w:rsidR="006F2042" w:rsidRPr="003143EA" w:rsidRDefault="006F2042" w:rsidP="00D133F8">
          <w:pPr>
            <w:jc w:val="right"/>
            <w:rPr>
              <w:color w:val="8D968D"/>
              <w:sz w:val="16"/>
              <w:szCs w:val="16"/>
            </w:rPr>
          </w:pPr>
          <w:r w:rsidRPr="003143EA">
            <w:rPr>
              <w:color w:val="8D968D"/>
              <w:sz w:val="16"/>
              <w:szCs w:val="16"/>
            </w:rPr>
            <w:t xml:space="preserve">Page </w:t>
          </w:r>
          <w:r w:rsidRPr="003143EA">
            <w:rPr>
              <w:color w:val="8D968D"/>
              <w:sz w:val="16"/>
              <w:szCs w:val="16"/>
            </w:rPr>
            <w:fldChar w:fldCharType="begin"/>
          </w:r>
          <w:r w:rsidRPr="003143EA">
            <w:rPr>
              <w:color w:val="8D968D"/>
              <w:sz w:val="16"/>
              <w:szCs w:val="16"/>
            </w:rPr>
            <w:instrText xml:space="preserve"> PAGE   \* MERGEFORMAT </w:instrText>
          </w:r>
          <w:r w:rsidRPr="003143EA">
            <w:rPr>
              <w:color w:val="8D968D"/>
              <w:sz w:val="16"/>
              <w:szCs w:val="16"/>
            </w:rPr>
            <w:fldChar w:fldCharType="separate"/>
          </w:r>
          <w:r>
            <w:rPr>
              <w:color w:val="8D968D"/>
              <w:sz w:val="16"/>
              <w:szCs w:val="16"/>
            </w:rPr>
            <w:t>6</w:t>
          </w:r>
          <w:r w:rsidRPr="003143EA">
            <w:rPr>
              <w:noProof/>
              <w:color w:val="8D968D"/>
              <w:sz w:val="16"/>
              <w:szCs w:val="16"/>
            </w:rPr>
            <w:fldChar w:fldCharType="end"/>
          </w:r>
        </w:p>
      </w:tc>
    </w:tr>
  </w:tbl>
  <w:p w14:paraId="4BD2E18A" w14:textId="77777777" w:rsidR="006F2042" w:rsidRPr="00D133F8" w:rsidRDefault="006F2042" w:rsidP="00D133F8">
    <w:pPr>
      <w:rPr>
        <w:sz w:val="4"/>
        <w:szCs w:val="4"/>
      </w:rPr>
    </w:pPr>
    <w:r w:rsidRPr="0030581F">
      <w:rPr>
        <w:noProof/>
        <w:color w:val="2ADAA5" w:themeColor="accent3"/>
      </w:rPr>
      <mc:AlternateContent>
        <mc:Choice Requires="wps">
          <w:drawing>
            <wp:anchor distT="0" distB="0" distL="114300" distR="114300" simplePos="0" relativeHeight="251658243" behindDoc="0" locked="0" layoutInCell="1" allowOverlap="1" wp14:anchorId="742359CD" wp14:editId="0B38F22E">
              <wp:simplePos x="0" y="0"/>
              <wp:positionH relativeFrom="page">
                <wp:posOffset>7358380</wp:posOffset>
              </wp:positionH>
              <wp:positionV relativeFrom="paragraph">
                <wp:posOffset>-894008</wp:posOffset>
              </wp:positionV>
              <wp:extent cx="197485" cy="1121410"/>
              <wp:effectExtent l="0" t="0" r="0" b="2540"/>
              <wp:wrapNone/>
              <wp:docPr id="120629991" name="Freeform: Shape 120629991"/>
              <wp:cNvGraphicFramePr/>
              <a:graphic xmlns:a="http://schemas.openxmlformats.org/drawingml/2006/main">
                <a:graphicData uri="http://schemas.microsoft.com/office/word/2010/wordprocessingShape">
                  <wps:wsp>
                    <wps:cNvSpPr/>
                    <wps:spPr>
                      <a:xfrm flipH="1" flipV="1">
                        <a:off x="0" y="0"/>
                        <a:ext cx="197485" cy="1121410"/>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3E1B18D0" id="Freeform: Shape 120629991" o:spid="_x0000_s1026" style="position:absolute;margin-left:579.4pt;margin-top:-70.4pt;width:15.55pt;height:88.3pt;flip:x y;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" path="m,1121855l198025,,,381,,1121855,194786,17431e" fillcolor="#2adaa5 [3206]" stroked="f">
              <v:stroke joinstyle="miter"/>
              <v:path arrowok="t" o:connecttype="custom" o:connectlocs="0,1121411;197486,0;0,381;0,1121411;194256,17424" o:connectangles="0,0,0,0,0"/>
              <w10:wrap anchorx="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1"/>
      <w:gridCol w:w="1087"/>
    </w:tblGrid>
    <w:tr w:rsidR="00DF76AD" w:rsidRPr="00B96C1B" w14:paraId="7CCFD488" w14:textId="77777777">
      <w:trPr>
        <w:trHeight w:val="475"/>
      </w:trPr>
      <w:tc>
        <w:tcPr>
          <w:tcW w:w="4436" w:type="pct"/>
          <w:tcMar>
            <w:left w:w="0" w:type="dxa"/>
            <w:right w:w="0" w:type="dxa"/>
          </w:tcMar>
          <w:vAlign w:val="center"/>
        </w:tcPr>
        <w:p w14:paraId="508D32D8" w14:textId="402BEDB6" w:rsidR="00DF76AD" w:rsidRPr="003143EA" w:rsidRDefault="00DF76AD" w:rsidP="00DF76AD">
          <w:pPr>
            <w:contextualSpacing/>
            <w:rPr>
              <w:rFonts w:hAnsi="Manrope"/>
              <w:color w:val="8D968D"/>
              <w:kern w:val="24"/>
              <w:sz w:val="16"/>
              <w:szCs w:val="16"/>
            </w:rPr>
          </w:pPr>
          <w:r w:rsidRPr="003143EA">
            <w:rPr>
              <w:rFonts w:hAnsi="Manrope"/>
              <w:color w:val="8D968D"/>
              <w:kern w:val="24"/>
              <w:sz w:val="16"/>
              <w:szCs w:val="16"/>
            </w:rPr>
            <w:t xml:space="preserve">© 2023 </w:t>
          </w:r>
          <w:r w:rsidR="00DD7CCF" w:rsidRPr="003143EA">
            <w:rPr>
              <w:rFonts w:hAnsi="Manrope"/>
              <w:color w:val="8D968D"/>
              <w:kern w:val="24"/>
              <w:sz w:val="16"/>
              <w:szCs w:val="16"/>
            </w:rPr>
            <w:t>OakNorth | Confidential</w:t>
          </w:r>
          <w:r w:rsidRPr="003143EA">
            <w:rPr>
              <w:rFonts w:hAnsi="Manrope"/>
              <w:color w:val="8D968D"/>
              <w:kern w:val="24"/>
              <w:sz w:val="16"/>
              <w:szCs w:val="16"/>
            </w:rPr>
            <w:t xml:space="preserve"> and proprietary</w:t>
          </w:r>
          <w:r>
            <w:rPr>
              <w:rFonts w:hAnsi="Manrope"/>
              <w:color w:val="8D968D"/>
              <w:kern w:val="24"/>
              <w:sz w:val="16"/>
              <w:szCs w:val="16"/>
            </w:rPr>
            <w:t xml:space="preserve"> | </w:t>
          </w:r>
          <w:r w:rsidRPr="00D3556C">
            <w:rPr>
              <w:rFonts w:hAnsi="Manrope"/>
              <w:color w:val="8D968D"/>
              <w:kern w:val="24"/>
              <w:sz w:val="16"/>
              <w:szCs w:val="16"/>
            </w:rPr>
            <w:t xml:space="preserve">Not to be distributed without the prior written consent of </w:t>
          </w:r>
          <w:r>
            <w:rPr>
              <w:rFonts w:hAnsi="Manrope"/>
              <w:color w:val="8D968D"/>
              <w:kern w:val="24"/>
              <w:sz w:val="16"/>
              <w:szCs w:val="16"/>
            </w:rPr>
            <w:t>ON</w:t>
          </w:r>
        </w:p>
      </w:tc>
      <w:tc>
        <w:tcPr>
          <w:tcW w:w="564" w:type="pct"/>
          <w:tcMar>
            <w:left w:w="0" w:type="dxa"/>
            <w:right w:w="0" w:type="dxa"/>
          </w:tcMar>
          <w:vAlign w:val="center"/>
        </w:tcPr>
        <w:p w14:paraId="53E46A53" w14:textId="77777777" w:rsidR="00DF76AD" w:rsidRPr="003143EA" w:rsidRDefault="00DF76AD" w:rsidP="00DF76AD">
          <w:pPr>
            <w:jc w:val="right"/>
            <w:rPr>
              <w:color w:val="8D968D"/>
              <w:sz w:val="16"/>
              <w:szCs w:val="16"/>
            </w:rPr>
          </w:pPr>
          <w:r w:rsidRPr="003143EA">
            <w:rPr>
              <w:color w:val="8D968D"/>
              <w:sz w:val="16"/>
              <w:szCs w:val="16"/>
            </w:rPr>
            <w:t xml:space="preserve">Page </w:t>
          </w:r>
          <w:r w:rsidRPr="003143EA">
            <w:rPr>
              <w:color w:val="8D968D"/>
              <w:sz w:val="16"/>
              <w:szCs w:val="16"/>
            </w:rPr>
            <w:fldChar w:fldCharType="begin"/>
          </w:r>
          <w:r w:rsidRPr="003143EA">
            <w:rPr>
              <w:color w:val="8D968D"/>
              <w:sz w:val="16"/>
              <w:szCs w:val="16"/>
            </w:rPr>
            <w:instrText xml:space="preserve"> PAGE   \* MERGEFORMAT </w:instrText>
          </w:r>
          <w:r w:rsidRPr="003143EA">
            <w:rPr>
              <w:color w:val="8D968D"/>
              <w:sz w:val="16"/>
              <w:szCs w:val="16"/>
            </w:rPr>
            <w:fldChar w:fldCharType="separate"/>
          </w:r>
          <w:r>
            <w:rPr>
              <w:color w:val="8D968D"/>
              <w:sz w:val="16"/>
              <w:szCs w:val="16"/>
            </w:rPr>
            <w:t>12</w:t>
          </w:r>
          <w:r w:rsidRPr="003143EA">
            <w:rPr>
              <w:noProof/>
              <w:color w:val="8D968D"/>
              <w:sz w:val="16"/>
              <w:szCs w:val="16"/>
            </w:rPr>
            <w:fldChar w:fldCharType="end"/>
          </w:r>
        </w:p>
      </w:tc>
    </w:tr>
  </w:tbl>
  <w:p w14:paraId="4C195234" w14:textId="77777777" w:rsidR="00DF76AD" w:rsidRPr="00D133F8" w:rsidRDefault="00DF76AD" w:rsidP="00DF76AD">
    <w:pPr>
      <w:rPr>
        <w:sz w:val="4"/>
        <w:szCs w:val="4"/>
      </w:rPr>
    </w:pPr>
    <w:r w:rsidRPr="0030581F">
      <w:rPr>
        <w:noProof/>
        <w:color w:val="2ADAA5" w:themeColor="accent3"/>
      </w:rPr>
      <mc:AlternateContent>
        <mc:Choice Requires="wps">
          <w:drawing>
            <wp:anchor distT="0" distB="0" distL="114300" distR="114300" simplePos="0" relativeHeight="251658246" behindDoc="0" locked="0" layoutInCell="1" allowOverlap="1" wp14:anchorId="027364D8" wp14:editId="3C08E25E">
              <wp:simplePos x="0" y="0"/>
              <wp:positionH relativeFrom="page">
                <wp:posOffset>7358380</wp:posOffset>
              </wp:positionH>
              <wp:positionV relativeFrom="paragraph">
                <wp:posOffset>-885494</wp:posOffset>
              </wp:positionV>
              <wp:extent cx="197485" cy="1121410"/>
              <wp:effectExtent l="0" t="0" r="0" b="2540"/>
              <wp:wrapNone/>
              <wp:docPr id="1261364986" name="Freeform: Shape 1261364986"/>
              <wp:cNvGraphicFramePr/>
              <a:graphic xmlns:a="http://schemas.openxmlformats.org/drawingml/2006/main">
                <a:graphicData uri="http://schemas.microsoft.com/office/word/2010/wordprocessingShape">
                  <wps:wsp>
                    <wps:cNvSpPr/>
                    <wps:spPr>
                      <a:xfrm flipH="1" flipV="1">
                        <a:off x="0" y="0"/>
                        <a:ext cx="197485" cy="1121410"/>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0FE7C0D1" id="Freeform: Shape 1261364986" o:spid="_x0000_s1026" style="position:absolute;margin-left:579.4pt;margin-top:-69.7pt;width:15.55pt;height:88.3pt;flip:x y;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" path="m,1121855l198025,,,381,,1121855,194786,17431e" fillcolor="#2adaa5 [3206]" stroked="f">
              <v:stroke joinstyle="miter"/>
              <v:path arrowok="t" o:connecttype="custom" o:connectlocs="0,1121411;197486,0;0,381;0,1121411;194256,17424" o:connectangles="0,0,0,0,0"/>
              <w10:wrap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D67FE" w14:textId="77777777" w:rsidR="002A2230" w:rsidRDefault="002A2230" w:rsidP="00E961FC">
      <w:pPr>
        <w:spacing w:after="0" w:line="240" w:lineRule="auto"/>
      </w:pPr>
      <w:r>
        <w:separator/>
      </w:r>
    </w:p>
  </w:footnote>
  <w:footnote w:type="continuationSeparator" w:id="0">
    <w:p w14:paraId="18933CED" w14:textId="77777777" w:rsidR="002A2230" w:rsidRDefault="002A2230" w:rsidP="00E961FC">
      <w:pPr>
        <w:spacing w:after="0" w:line="240" w:lineRule="auto"/>
      </w:pPr>
      <w:r>
        <w:continuationSeparator/>
      </w:r>
    </w:p>
  </w:footnote>
  <w:footnote w:type="continuationNotice" w:id="1">
    <w:p w14:paraId="6AC4A163" w14:textId="77777777" w:rsidR="002A2230" w:rsidRDefault="002A223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4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45"/>
      <w:gridCol w:w="3276"/>
    </w:tblGrid>
    <w:tr w:rsidR="00504A09" w14:paraId="0B614B53" w14:textId="77777777" w:rsidTr="00ED478D">
      <w:trPr>
        <w:trHeight w:val="567"/>
      </w:trPr>
      <w:tc>
        <w:tcPr>
          <w:tcW w:w="3315" w:type="pct"/>
          <w:vAlign w:val="bottom"/>
        </w:tcPr>
        <w:p w14:paraId="47F22247" w14:textId="77777777" w:rsidR="00504A09" w:rsidRPr="00A862C7" w:rsidRDefault="00504A09" w:rsidP="00D133F8">
          <w:pPr>
            <w:pStyle w:val="Headertitle"/>
            <w:spacing w:after="120"/>
            <w:rPr>
              <w:color w:val="2ADAA5" w:themeColor="accent3"/>
            </w:rPr>
          </w:pPr>
        </w:p>
      </w:tc>
      <w:tc>
        <w:tcPr>
          <w:tcW w:w="1685" w:type="pct"/>
          <w:vAlign w:val="bottom"/>
        </w:tcPr>
        <w:p w14:paraId="2F19C9D9" w14:textId="005591D9" w:rsidR="00504A09" w:rsidRPr="00605CEC" w:rsidRDefault="00504A09" w:rsidP="00D133F8">
          <w:pPr>
            <w:jc w:val="right"/>
            <w:rPr>
              <w:color w:val="006D6B" w:themeColor="accent2"/>
            </w:rPr>
          </w:pPr>
          <w:r>
            <w:rPr>
              <w:noProof/>
            </w:rPr>
            <w:drawing>
              <wp:inline distT="0" distB="0" distL="0" distR="0" wp14:anchorId="65D15C74" wp14:editId="2BD4BC10">
                <wp:extent cx="1728216" cy="548640"/>
                <wp:effectExtent l="0" t="0" r="5715" b="0"/>
                <wp:docPr id="1970853647" name="Picture 81951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t="12663" r="8185" b="12663"/>
                        <a:stretch/>
                      </pic:blipFill>
                      <pic:spPr bwMode="auto">
                        <a:xfrm>
                          <a:off x="0" y="0"/>
                          <a:ext cx="1728216" cy="548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935930" w14:textId="77777777" w:rsidR="00504A09" w:rsidRPr="0018373A" w:rsidRDefault="00504A09" w:rsidP="00D133F8">
    <w:pPr>
      <w:spacing w:after="0" w:line="240" w:lineRule="auto"/>
      <w:rPr>
        <w:sz w:val="10"/>
        <w:szCs w:val="10"/>
      </w:rPr>
    </w:pPr>
    <w:r w:rsidRPr="0030581F">
      <w:rPr>
        <w:noProof/>
        <w:color w:val="2ADAA5" w:themeColor="accent3"/>
      </w:rPr>
      <mc:AlternateContent>
        <mc:Choice Requires="wps">
          <w:drawing>
            <wp:anchor distT="0" distB="0" distL="114300" distR="114300" simplePos="0" relativeHeight="251658241" behindDoc="0" locked="1" layoutInCell="1" allowOverlap="1" wp14:anchorId="1B3F7733" wp14:editId="6CCC9AA5">
              <wp:simplePos x="0" y="0"/>
              <wp:positionH relativeFrom="column">
                <wp:posOffset>-716486</wp:posOffset>
              </wp:positionH>
              <wp:positionV relativeFrom="paragraph">
                <wp:posOffset>-1195070</wp:posOffset>
              </wp:positionV>
              <wp:extent cx="201168" cy="1124712"/>
              <wp:effectExtent l="0" t="0" r="8890" b="0"/>
              <wp:wrapNone/>
              <wp:docPr id="228145067" name="Freeform: Shape 228145067"/>
              <wp:cNvGraphicFramePr/>
              <a:graphic xmlns:a="http://schemas.openxmlformats.org/drawingml/2006/main">
                <a:graphicData uri="http://schemas.microsoft.com/office/word/2010/wordprocessingShape">
                  <wps:wsp>
                    <wps:cNvSpPr/>
                    <wps:spPr>
                      <a:xfrm>
                        <a:off x="0" y="0"/>
                        <a:ext cx="201168" cy="1124712"/>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5F33BA26" id="Freeform: Shape 228145067" o:spid="_x0000_s1026" style="position:absolute;margin-left:-56.4pt;margin-top:-94.1pt;width:15.85pt;height:88.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" path="m,1121855l198025,,,381,,1121855,194786,17431e" fillcolor="#2adaa5 [3206]" stroked="f">
              <v:stroke joinstyle="miter"/>
              <v:path arrowok="t" o:connecttype="custom" o:connectlocs="0,1124713;201169,0;0,382;0,1124713;197879,17475" o:connectangles="0,0,0,0,0"/>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0"/>
      <w:gridCol w:w="3248"/>
    </w:tblGrid>
    <w:tr w:rsidR="006F2042" w14:paraId="0B7186F2" w14:textId="77777777" w:rsidTr="00892311">
      <w:trPr>
        <w:trHeight w:val="576"/>
      </w:trPr>
      <w:tc>
        <w:tcPr>
          <w:tcW w:w="3315" w:type="pct"/>
          <w:vAlign w:val="bottom"/>
        </w:tcPr>
        <w:p w14:paraId="3C9E941B" w14:textId="11F02B5E" w:rsidR="006F2042" w:rsidRPr="00C12308" w:rsidRDefault="006F2042" w:rsidP="006F2042">
          <w:pPr>
            <w:pStyle w:val="Headertitle"/>
            <w:spacing w:after="120"/>
            <w:rPr>
              <w:color w:val="000000" w:themeColor="text1"/>
            </w:rPr>
          </w:pPr>
        </w:p>
      </w:tc>
      <w:tc>
        <w:tcPr>
          <w:tcW w:w="1685" w:type="pct"/>
          <w:vAlign w:val="bottom"/>
        </w:tcPr>
        <w:p w14:paraId="2AA4B2F1" w14:textId="77777777" w:rsidR="006F2042" w:rsidRPr="00605CEC" w:rsidRDefault="006F2042" w:rsidP="006F2042">
          <w:pPr>
            <w:jc w:val="right"/>
            <w:rPr>
              <w:color w:val="006D6B" w:themeColor="accent2"/>
            </w:rPr>
          </w:pPr>
          <w:r>
            <w:rPr>
              <w:noProof/>
            </w:rPr>
            <w:drawing>
              <wp:inline distT="0" distB="0" distL="0" distR="0" wp14:anchorId="04B714FD" wp14:editId="7EACEAF9">
                <wp:extent cx="1728216" cy="548640"/>
                <wp:effectExtent l="0" t="0" r="5715" b="0"/>
                <wp:docPr id="657559200" name="Picture 134987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t="12663" r="8185" b="12663"/>
                        <a:stretch/>
                      </pic:blipFill>
                      <pic:spPr bwMode="auto">
                        <a:xfrm>
                          <a:off x="0" y="0"/>
                          <a:ext cx="1728216" cy="548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9F0870" w14:textId="745E4E73" w:rsidR="00AF618E" w:rsidRPr="00AF618E" w:rsidRDefault="00333680" w:rsidP="002D5B31">
    <w:pPr>
      <w:spacing w:after="0" w:line="240" w:lineRule="auto"/>
    </w:pPr>
    <w:r>
      <w:rPr>
        <w:noProof/>
      </w:rPr>
      <mc:AlternateContent>
        <mc:Choice Requires="wps">
          <w:drawing>
            <wp:anchor distT="0" distB="0" distL="114300" distR="114300" simplePos="0" relativeHeight="251658249" behindDoc="1" locked="0" layoutInCell="1" allowOverlap="1" wp14:anchorId="6FF80092" wp14:editId="5A3BF6BF">
              <wp:simplePos x="0" y="0"/>
              <wp:positionH relativeFrom="margin">
                <wp:align>center</wp:align>
              </wp:positionH>
              <wp:positionV relativeFrom="paragraph">
                <wp:posOffset>-1094740</wp:posOffset>
              </wp:positionV>
              <wp:extent cx="7769994" cy="1277815"/>
              <wp:effectExtent l="0" t="0" r="2540" b="0"/>
              <wp:wrapNone/>
              <wp:docPr id="23" name="Rectangle 23"/>
              <wp:cNvGraphicFramePr/>
              <a:graphic xmlns:a="http://schemas.openxmlformats.org/drawingml/2006/main">
                <a:graphicData uri="http://schemas.microsoft.com/office/word/2010/wordprocessingShape">
                  <wps:wsp>
                    <wps:cNvSpPr/>
                    <wps:spPr>
                      <a:xfrm>
                        <a:off x="0" y="0"/>
                        <a:ext cx="7769994" cy="1277815"/>
                      </a:xfrm>
                      <a:prstGeom prst="rect">
                        <a:avLst/>
                      </a:prstGeom>
                      <a:solidFill>
                        <a:schemeClr val="bg1">
                          <a:lumMod val="95000"/>
                        </a:schemeClr>
                      </a:solidFill>
                      <a:ln w="12700" cap="flat" cmpd="sng" algn="ctr">
                        <a:noFill/>
                        <a:prstDash val="solid"/>
                        <a:miter lim="800000"/>
                      </a:ln>
                      <a:effectLst/>
                    </wps:spPr>
                    <wps:txbx>
                      <w:txbxContent>
                        <w:p w14:paraId="00DACD0E" w14:textId="77777777" w:rsidR="00333680" w:rsidRPr="00C92710" w:rsidRDefault="00333680" w:rsidP="00F471F3">
                          <w:pPr>
                            <w:spacing w:after="0" w:line="240" w:lineRule="auto"/>
                            <w:rPr>
                              <w:rFonts w:ascii="Aquawax Space Fx Demibold" w:hAnsi="Aquawax Space Fx Demibold"/>
                              <w:color w:val="006D6B" w:themeColor="accent2"/>
                              <w:sz w:val="52"/>
                              <w:szCs w:val="52"/>
                              <w:lang w:val="en-US"/>
                            </w:rPr>
                          </w:pPr>
                        </w:p>
                      </w:txbxContent>
                    </wps:txbx>
                    <wps:bodyPr lIns="1828800" tIns="320040" rtlCol="0" anchor="ctr">
                      <a:noAutofit/>
                    </wps:bodyPr>
                  </wps:wsp>
                </a:graphicData>
              </a:graphic>
              <wp14:sizeRelH relativeFrom="margin">
                <wp14:pctWidth>0</wp14:pctWidth>
              </wp14:sizeRelH>
              <wp14:sizeRelV relativeFrom="margin">
                <wp14:pctHeight>0</wp14:pctHeight>
              </wp14:sizeRelV>
            </wp:anchor>
          </w:drawing>
        </mc:Choice>
        <mc:Fallback>
          <w:pict>
            <v:rect w14:anchorId="6FF80092" id="Rectangle 23" o:spid="_x0000_s1067" style="position:absolute;margin-left:0;margin-top:-86.2pt;width:611.8pt;height:100.6pt;z-index:-25165823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" fillcolor="#f2f2f2 [3052]" stroked="f" strokeweight="1pt">
              <v:textbox inset="2in,25.2pt">
                <w:txbxContent>
                  <w:p w14:paraId="00DACD0E" w14:textId="77777777" w:rsidR="00333680" w:rsidRPr="00C92710" w:rsidRDefault="00333680" w:rsidP="00F471F3">
                    <w:pPr>
                      <w:spacing w:after="0" w:line="240" w:lineRule="auto"/>
                      <w:rPr>
                        <w:rFonts w:ascii="Aquawax Space Fx Demibold" w:hAnsi="Aquawax Space Fx Demibold"/>
                        <w:color w:val="006D6B" w:themeColor="accent2"/>
                        <w:sz w:val="52"/>
                        <w:szCs w:val="52"/>
                        <w:lang w:val="en-US"/>
                      </w:rPr>
                    </w:pPr>
                  </w:p>
                </w:txbxContent>
              </v:textbox>
              <w10:wrap anchorx="margin"/>
            </v:rect>
          </w:pict>
        </mc:Fallback>
      </mc:AlternateContent>
    </w:r>
    <w:r w:rsidR="006F2042" w:rsidRPr="0030581F">
      <w:rPr>
        <w:noProof/>
        <w:color w:val="2ADAA5" w:themeColor="accent3"/>
      </w:rPr>
      <mc:AlternateContent>
        <mc:Choice Requires="wps">
          <w:drawing>
            <wp:anchor distT="0" distB="0" distL="114300" distR="114300" simplePos="0" relativeHeight="251658244" behindDoc="0" locked="1" layoutInCell="1" allowOverlap="1" wp14:anchorId="4ABF5415" wp14:editId="29098CC3">
              <wp:simplePos x="0" y="0"/>
              <wp:positionH relativeFrom="column">
                <wp:posOffset>-716486</wp:posOffset>
              </wp:positionH>
              <wp:positionV relativeFrom="paragraph">
                <wp:posOffset>-1195070</wp:posOffset>
              </wp:positionV>
              <wp:extent cx="201168" cy="1124712"/>
              <wp:effectExtent l="0" t="0" r="8890" b="0"/>
              <wp:wrapNone/>
              <wp:docPr id="1230732990" name="Freeform: Shape 1230732990"/>
              <wp:cNvGraphicFramePr/>
              <a:graphic xmlns:a="http://schemas.openxmlformats.org/drawingml/2006/main">
                <a:graphicData uri="http://schemas.microsoft.com/office/word/2010/wordprocessingShape">
                  <wps:wsp>
                    <wps:cNvSpPr/>
                    <wps:spPr>
                      <a:xfrm>
                        <a:off x="0" y="0"/>
                        <a:ext cx="201168" cy="1124712"/>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7AAF48D9" id="Freeform: Shape 1230732990" o:spid="_x0000_s1026" style="position:absolute;margin-left:-56.4pt;margin-top:-94.1pt;width:15.85pt;height:88.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" path="m,1121855l198025,,,381,,1121855,194786,17431e" fillcolor="#2adaa5 [3206]" stroked="f">
              <v:stroke joinstyle="miter"/>
              <v:path arrowok="t" o:connecttype="custom" o:connectlocs="0,1124713;201169,0;0,382;0,1124713;197879,17475" o:connectangles="0,0,0,0,0"/>
              <w10:anchorlock/>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8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495"/>
      <w:gridCol w:w="3301"/>
    </w:tblGrid>
    <w:tr w:rsidR="00EB1DF6" w14:paraId="17EB8643" w14:textId="77777777" w:rsidTr="0084782F">
      <w:trPr>
        <w:trHeight w:val="476"/>
      </w:trPr>
      <w:tc>
        <w:tcPr>
          <w:tcW w:w="3315" w:type="pct"/>
          <w:vAlign w:val="bottom"/>
        </w:tcPr>
        <w:p w14:paraId="4B35110F" w14:textId="77777777" w:rsidR="00EB1DF6" w:rsidRPr="00A862C7" w:rsidRDefault="00EB1DF6" w:rsidP="006F2042">
          <w:pPr>
            <w:pStyle w:val="Headertitle"/>
            <w:spacing w:after="120"/>
            <w:rPr>
              <w:color w:val="2ADAA5" w:themeColor="accent3"/>
            </w:rPr>
          </w:pPr>
        </w:p>
      </w:tc>
      <w:tc>
        <w:tcPr>
          <w:tcW w:w="1685" w:type="pct"/>
          <w:vAlign w:val="bottom"/>
        </w:tcPr>
        <w:p w14:paraId="4DDC4FBB" w14:textId="77777777" w:rsidR="00EB1DF6" w:rsidRPr="00605CEC" w:rsidRDefault="00EB1DF6" w:rsidP="006F2042">
          <w:pPr>
            <w:jc w:val="right"/>
            <w:rPr>
              <w:color w:val="006D6B" w:themeColor="accent2"/>
            </w:rPr>
          </w:pPr>
          <w:r>
            <w:rPr>
              <w:noProof/>
            </w:rPr>
            <w:drawing>
              <wp:inline distT="0" distB="0" distL="0" distR="0" wp14:anchorId="72DB779A" wp14:editId="68884DCC">
                <wp:extent cx="1728216" cy="548640"/>
                <wp:effectExtent l="0" t="0" r="5715" b="0"/>
                <wp:docPr id="159788527" name="Picture 13595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t="12663" r="8185" b="12663"/>
                        <a:stretch/>
                      </pic:blipFill>
                      <pic:spPr bwMode="auto">
                        <a:xfrm>
                          <a:off x="0" y="0"/>
                          <a:ext cx="1728216" cy="548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F1E497" w14:textId="0343BD16" w:rsidR="00EB1DF6" w:rsidRPr="001D68BA" w:rsidRDefault="00EB1DF6" w:rsidP="001D68BA">
    <w:pPr>
      <w:spacing w:after="0" w:line="240" w:lineRule="auto"/>
      <w:rPr>
        <w:sz w:val="10"/>
        <w:szCs w:val="10"/>
      </w:rPr>
    </w:pPr>
    <w:r w:rsidRPr="0030581F">
      <w:rPr>
        <w:noProof/>
        <w:color w:val="2ADAA5" w:themeColor="accent3"/>
      </w:rPr>
      <mc:AlternateContent>
        <mc:Choice Requires="wps">
          <w:drawing>
            <wp:anchor distT="0" distB="0" distL="114300" distR="114300" simplePos="0" relativeHeight="251658247" behindDoc="0" locked="1" layoutInCell="1" allowOverlap="1" wp14:anchorId="501D78E1" wp14:editId="15B32D8D">
              <wp:simplePos x="0" y="0"/>
              <wp:positionH relativeFrom="column">
                <wp:posOffset>-716486</wp:posOffset>
              </wp:positionH>
              <wp:positionV relativeFrom="paragraph">
                <wp:posOffset>-1195070</wp:posOffset>
              </wp:positionV>
              <wp:extent cx="201168" cy="1124712"/>
              <wp:effectExtent l="0" t="0" r="8890" b="0"/>
              <wp:wrapNone/>
              <wp:docPr id="386624131" name="Freeform: Shape 386624131"/>
              <wp:cNvGraphicFramePr/>
              <a:graphic xmlns:a="http://schemas.openxmlformats.org/drawingml/2006/main">
                <a:graphicData uri="http://schemas.microsoft.com/office/word/2010/wordprocessingShape">
                  <wps:wsp>
                    <wps:cNvSpPr/>
                    <wps:spPr>
                      <a:xfrm>
                        <a:off x="0" y="0"/>
                        <a:ext cx="201168" cy="1124712"/>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3FDFC8E0" id="Freeform: Shape 386624131" o:spid="_x0000_s1026" style="position:absolute;margin-left:-56.4pt;margin-top:-94.1pt;width:15.85pt;height:88.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" path="m,1121855l198025,,,381,,1121855,194786,17431e" fillcolor="#2adaa5 [3206]" stroked="f">
              <v:stroke joinstyle="miter"/>
              <v:path arrowok="t" o:connecttype="custom" o:connectlocs="0,1124713;201169,0;0,382;0,1124713;197879,17475" o:connectangles="0,0,0,0,0"/>
              <w10:anchorlock/>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0"/>
      <w:gridCol w:w="3248"/>
    </w:tblGrid>
    <w:tr w:rsidR="006F2042" w14:paraId="37B6BC6B" w14:textId="77777777">
      <w:trPr>
        <w:trHeight w:val="576"/>
      </w:trPr>
      <w:tc>
        <w:tcPr>
          <w:tcW w:w="3315" w:type="pct"/>
          <w:vAlign w:val="bottom"/>
        </w:tcPr>
        <w:p w14:paraId="78949230" w14:textId="77777777" w:rsidR="006F2042" w:rsidRPr="00A862C7" w:rsidRDefault="006F2042" w:rsidP="00D133F8">
          <w:pPr>
            <w:pStyle w:val="Headertitle"/>
            <w:spacing w:after="120"/>
            <w:rPr>
              <w:color w:val="2ADAA5" w:themeColor="accent3"/>
            </w:rPr>
          </w:pPr>
        </w:p>
      </w:tc>
      <w:tc>
        <w:tcPr>
          <w:tcW w:w="1685" w:type="pct"/>
          <w:vAlign w:val="bottom"/>
        </w:tcPr>
        <w:p w14:paraId="76B92469" w14:textId="77777777" w:rsidR="006F2042" w:rsidRPr="00605CEC" w:rsidRDefault="006F2042" w:rsidP="00D133F8">
          <w:pPr>
            <w:jc w:val="right"/>
            <w:rPr>
              <w:color w:val="006D6B" w:themeColor="accent2"/>
            </w:rPr>
          </w:pPr>
          <w:r>
            <w:rPr>
              <w:noProof/>
            </w:rPr>
            <w:drawing>
              <wp:inline distT="0" distB="0" distL="0" distR="0" wp14:anchorId="266FB0B5" wp14:editId="25DAE94C">
                <wp:extent cx="1728216" cy="548640"/>
                <wp:effectExtent l="0" t="0" r="5715" b="0"/>
                <wp:docPr id="1069176263" name="Picture 59154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t="12663" r="8185" b="12663"/>
                        <a:stretch/>
                      </pic:blipFill>
                      <pic:spPr bwMode="auto">
                        <a:xfrm>
                          <a:off x="0" y="0"/>
                          <a:ext cx="1728216" cy="548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671A7A" w14:textId="77777777" w:rsidR="006F2042" w:rsidRPr="0018373A" w:rsidRDefault="006F2042" w:rsidP="00D133F8">
    <w:pPr>
      <w:spacing w:after="0" w:line="240" w:lineRule="auto"/>
      <w:rPr>
        <w:sz w:val="10"/>
        <w:szCs w:val="10"/>
      </w:rPr>
    </w:pPr>
    <w:r w:rsidRPr="0030581F">
      <w:rPr>
        <w:noProof/>
        <w:color w:val="2ADAA5" w:themeColor="accent3"/>
      </w:rPr>
      <mc:AlternateContent>
        <mc:Choice Requires="wps">
          <w:drawing>
            <wp:anchor distT="0" distB="0" distL="114300" distR="114300" simplePos="0" relativeHeight="251658242" behindDoc="0" locked="1" layoutInCell="1" allowOverlap="1" wp14:anchorId="5A34BE68" wp14:editId="347985A8">
              <wp:simplePos x="0" y="0"/>
              <wp:positionH relativeFrom="column">
                <wp:posOffset>-716486</wp:posOffset>
              </wp:positionH>
              <wp:positionV relativeFrom="paragraph">
                <wp:posOffset>-1195070</wp:posOffset>
              </wp:positionV>
              <wp:extent cx="201168" cy="1124712"/>
              <wp:effectExtent l="0" t="0" r="8890" b="0"/>
              <wp:wrapNone/>
              <wp:docPr id="2141120568" name="Freeform: Shape 2141120568"/>
              <wp:cNvGraphicFramePr/>
              <a:graphic xmlns:a="http://schemas.openxmlformats.org/drawingml/2006/main">
                <a:graphicData uri="http://schemas.microsoft.com/office/word/2010/wordprocessingShape">
                  <wps:wsp>
                    <wps:cNvSpPr/>
                    <wps:spPr>
                      <a:xfrm>
                        <a:off x="0" y="0"/>
                        <a:ext cx="201168" cy="1124712"/>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795EE3EB" id="Freeform: Shape 2141120568" o:spid="_x0000_s1026" style="position:absolute;margin-left:-56.4pt;margin-top:-94.1pt;width:15.85pt;height:88.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" path="m,1121855l198025,,,381,,1121855,194786,17431e" fillcolor="#2adaa5 [3206]" stroked="f">
              <v:stroke joinstyle="miter"/>
              <v:path arrowok="t" o:connecttype="custom" o:connectlocs="0,1124713;201169,0;0,382;0,1124713;197879,17475" o:connectangles="0,0,0,0,0"/>
              <w10:anchorlock/>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390"/>
      <w:gridCol w:w="3248"/>
    </w:tblGrid>
    <w:tr w:rsidR="00DF76AD" w14:paraId="3154BC49" w14:textId="77777777" w:rsidTr="00DF76AD">
      <w:trPr>
        <w:trHeight w:val="576"/>
      </w:trPr>
      <w:tc>
        <w:tcPr>
          <w:tcW w:w="3315" w:type="pct"/>
          <w:vAlign w:val="bottom"/>
        </w:tcPr>
        <w:p w14:paraId="3AD95F7C" w14:textId="77777777" w:rsidR="00DF76AD" w:rsidRPr="00A862C7" w:rsidRDefault="00DF76AD" w:rsidP="00DC3A5E">
          <w:pPr>
            <w:pStyle w:val="Headertitle"/>
            <w:spacing w:after="120"/>
            <w:rPr>
              <w:color w:val="2ADAA5" w:themeColor="accent3"/>
            </w:rPr>
          </w:pPr>
        </w:p>
      </w:tc>
      <w:tc>
        <w:tcPr>
          <w:tcW w:w="1685" w:type="pct"/>
          <w:vAlign w:val="bottom"/>
        </w:tcPr>
        <w:p w14:paraId="4030F5DB" w14:textId="77777777" w:rsidR="00DF76AD" w:rsidRPr="00605CEC" w:rsidRDefault="00DF76AD" w:rsidP="00DC3A5E">
          <w:pPr>
            <w:jc w:val="right"/>
            <w:rPr>
              <w:color w:val="006D6B" w:themeColor="accent2"/>
            </w:rPr>
          </w:pPr>
          <w:r>
            <w:rPr>
              <w:noProof/>
            </w:rPr>
            <w:drawing>
              <wp:inline distT="0" distB="0" distL="0" distR="0" wp14:anchorId="0500E7C9" wp14:editId="0EC8B495">
                <wp:extent cx="1728216" cy="548640"/>
                <wp:effectExtent l="0" t="0" r="5715" b="0"/>
                <wp:docPr id="1555353963" name="Picture 655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t="12663" r="8185" b="12663"/>
                        <a:stretch/>
                      </pic:blipFill>
                      <pic:spPr bwMode="auto">
                        <a:xfrm>
                          <a:off x="0" y="0"/>
                          <a:ext cx="1728216" cy="5486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AC7FB50" w14:textId="77777777" w:rsidR="00DF76AD" w:rsidRPr="0018373A" w:rsidRDefault="00DF76AD" w:rsidP="00DC3A5E">
    <w:pPr>
      <w:spacing w:after="0" w:line="240" w:lineRule="auto"/>
      <w:rPr>
        <w:sz w:val="10"/>
        <w:szCs w:val="10"/>
      </w:rPr>
    </w:pPr>
    <w:r w:rsidRPr="0030581F">
      <w:rPr>
        <w:noProof/>
        <w:color w:val="2ADAA5" w:themeColor="accent3"/>
      </w:rPr>
      <mc:AlternateContent>
        <mc:Choice Requires="wps">
          <w:drawing>
            <wp:anchor distT="0" distB="0" distL="114300" distR="114300" simplePos="0" relativeHeight="251658245" behindDoc="0" locked="1" layoutInCell="1" allowOverlap="1" wp14:anchorId="44C47233" wp14:editId="3F5DDF9A">
              <wp:simplePos x="0" y="0"/>
              <wp:positionH relativeFrom="column">
                <wp:posOffset>-716486</wp:posOffset>
              </wp:positionH>
              <wp:positionV relativeFrom="paragraph">
                <wp:posOffset>-1195070</wp:posOffset>
              </wp:positionV>
              <wp:extent cx="201168" cy="1124712"/>
              <wp:effectExtent l="0" t="0" r="8890" b="0"/>
              <wp:wrapNone/>
              <wp:docPr id="1173135123" name="Freeform: Shape 1173135123"/>
              <wp:cNvGraphicFramePr/>
              <a:graphic xmlns:a="http://schemas.openxmlformats.org/drawingml/2006/main">
                <a:graphicData uri="http://schemas.microsoft.com/office/word/2010/wordprocessingShape">
                  <wps:wsp>
                    <wps:cNvSpPr/>
                    <wps:spPr>
                      <a:xfrm>
                        <a:off x="0" y="0"/>
                        <a:ext cx="201168" cy="1124712"/>
                      </a:xfrm>
                      <a:custGeom>
                        <a:avLst/>
                        <a:gdLst>
                          <a:gd name="connsiteX0" fmla="*/ 0 w 198024"/>
                          <a:gd name="connsiteY0" fmla="*/ 1121855 h 1121854"/>
                          <a:gd name="connsiteX1" fmla="*/ 198025 w 198024"/>
                          <a:gd name="connsiteY1" fmla="*/ 0 h 1121854"/>
                          <a:gd name="connsiteX2" fmla="*/ 0 w 198024"/>
                          <a:gd name="connsiteY2" fmla="*/ 381 h 1121854"/>
                          <a:gd name="connsiteX3" fmla="*/ 0 w 198024"/>
                          <a:gd name="connsiteY3" fmla="*/ 1121855 h 1121854"/>
                          <a:gd name="connsiteX4" fmla="*/ 194786 w 198024"/>
                          <a:gd name="connsiteY4" fmla="*/ 17431 h 11218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98024" h="1121854">
                            <a:moveTo>
                              <a:pt x="0" y="1121855"/>
                            </a:moveTo>
                            <a:lnTo>
                              <a:pt x="198025" y="0"/>
                            </a:lnTo>
                            <a:lnTo>
                              <a:pt x="0" y="381"/>
                            </a:lnTo>
                            <a:lnTo>
                              <a:pt x="0" y="1121855"/>
                            </a:lnTo>
                            <a:lnTo>
                              <a:pt x="194786" y="17431"/>
                            </a:lnTo>
                          </a:path>
                        </a:pathLst>
                      </a:custGeom>
                      <a:solidFill>
                        <a:schemeClr val="accent3"/>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6E071E43" id="Freeform: Shape 1173135123" o:spid="_x0000_s1026" style="position:absolute;margin-left:-56.4pt;margin-top:-94.1pt;width:15.85pt;height:88.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8024,1121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" path="m,1121855l198025,,,381,,1121855,194786,17431e" fillcolor="#2adaa5 [3206]" stroked="f">
              <v:stroke joinstyle="miter"/>
              <v:path arrowok="t" o:connecttype="custom" o:connectlocs="0,1124713;201169,0;0,382;0,1124713;197879,17475" o:connectangles="0,0,0,0,0"/>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571"/>
    <w:multiLevelType w:val="hybridMultilevel"/>
    <w:tmpl w:val="3B1608CC"/>
    <w:lvl w:ilvl="0" w:tplc="DE82DF9C">
      <w:start w:val="1"/>
      <w:numFmt w:val="bullet"/>
      <w:pStyle w:val="Bullet2"/>
      <w:lvlText w:val="—"/>
      <w:lvlJc w:val="left"/>
      <w:pPr>
        <w:ind w:left="694" w:hanging="360"/>
      </w:pPr>
      <w:rPr>
        <w:rFonts w:ascii="Calibri" w:hAnsi="Calibri" w:hint="default"/>
      </w:rPr>
    </w:lvl>
    <w:lvl w:ilvl="1" w:tplc="FFFFFFFF" w:tentative="1">
      <w:start w:val="1"/>
      <w:numFmt w:val="bullet"/>
      <w:lvlText w:val="o"/>
      <w:lvlJc w:val="left"/>
      <w:pPr>
        <w:ind w:left="1414" w:hanging="360"/>
      </w:pPr>
      <w:rPr>
        <w:rFonts w:ascii="Courier New" w:hAnsi="Courier New" w:cs="Courier New" w:hint="default"/>
      </w:rPr>
    </w:lvl>
    <w:lvl w:ilvl="2" w:tplc="FFFFFFFF" w:tentative="1">
      <w:start w:val="1"/>
      <w:numFmt w:val="bullet"/>
      <w:lvlText w:val=""/>
      <w:lvlJc w:val="left"/>
      <w:pPr>
        <w:ind w:left="2134" w:hanging="360"/>
      </w:pPr>
      <w:rPr>
        <w:rFonts w:ascii="Wingdings" w:hAnsi="Wingdings" w:hint="default"/>
      </w:rPr>
    </w:lvl>
    <w:lvl w:ilvl="3" w:tplc="FFFFFFFF" w:tentative="1">
      <w:start w:val="1"/>
      <w:numFmt w:val="bullet"/>
      <w:lvlText w:val=""/>
      <w:lvlJc w:val="left"/>
      <w:pPr>
        <w:ind w:left="2854" w:hanging="360"/>
      </w:pPr>
      <w:rPr>
        <w:rFonts w:ascii="Symbol" w:hAnsi="Symbol" w:hint="default"/>
      </w:rPr>
    </w:lvl>
    <w:lvl w:ilvl="4" w:tplc="FFFFFFFF" w:tentative="1">
      <w:start w:val="1"/>
      <w:numFmt w:val="bullet"/>
      <w:lvlText w:val="o"/>
      <w:lvlJc w:val="left"/>
      <w:pPr>
        <w:ind w:left="3574" w:hanging="360"/>
      </w:pPr>
      <w:rPr>
        <w:rFonts w:ascii="Courier New" w:hAnsi="Courier New" w:cs="Courier New" w:hint="default"/>
      </w:rPr>
    </w:lvl>
    <w:lvl w:ilvl="5" w:tplc="FFFFFFFF" w:tentative="1">
      <w:start w:val="1"/>
      <w:numFmt w:val="bullet"/>
      <w:lvlText w:val=""/>
      <w:lvlJc w:val="left"/>
      <w:pPr>
        <w:ind w:left="4294" w:hanging="360"/>
      </w:pPr>
      <w:rPr>
        <w:rFonts w:ascii="Wingdings" w:hAnsi="Wingdings" w:hint="default"/>
      </w:rPr>
    </w:lvl>
    <w:lvl w:ilvl="6" w:tplc="FFFFFFFF" w:tentative="1">
      <w:start w:val="1"/>
      <w:numFmt w:val="bullet"/>
      <w:lvlText w:val=""/>
      <w:lvlJc w:val="left"/>
      <w:pPr>
        <w:ind w:left="5014" w:hanging="360"/>
      </w:pPr>
      <w:rPr>
        <w:rFonts w:ascii="Symbol" w:hAnsi="Symbol" w:hint="default"/>
      </w:rPr>
    </w:lvl>
    <w:lvl w:ilvl="7" w:tplc="FFFFFFFF" w:tentative="1">
      <w:start w:val="1"/>
      <w:numFmt w:val="bullet"/>
      <w:lvlText w:val="o"/>
      <w:lvlJc w:val="left"/>
      <w:pPr>
        <w:ind w:left="5734" w:hanging="360"/>
      </w:pPr>
      <w:rPr>
        <w:rFonts w:ascii="Courier New" w:hAnsi="Courier New" w:cs="Courier New" w:hint="default"/>
      </w:rPr>
    </w:lvl>
    <w:lvl w:ilvl="8" w:tplc="FFFFFFFF" w:tentative="1">
      <w:start w:val="1"/>
      <w:numFmt w:val="bullet"/>
      <w:lvlText w:val=""/>
      <w:lvlJc w:val="left"/>
      <w:pPr>
        <w:ind w:left="6454" w:hanging="360"/>
      </w:pPr>
      <w:rPr>
        <w:rFonts w:ascii="Wingdings" w:hAnsi="Wingdings" w:hint="default"/>
      </w:rPr>
    </w:lvl>
  </w:abstractNum>
  <w:abstractNum w:abstractNumId="1" w15:restartNumberingAfterBreak="0">
    <w:nsid w:val="04612967"/>
    <w:multiLevelType w:val="hybridMultilevel"/>
    <w:tmpl w:val="D510820A"/>
    <w:lvl w:ilvl="0" w:tplc="A6B01F4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25024F"/>
    <w:multiLevelType w:val="hybridMultilevel"/>
    <w:tmpl w:val="696CC8F2"/>
    <w:lvl w:ilvl="0" w:tplc="AD7288EA">
      <w:start w:val="1"/>
      <w:numFmt w:val="bullet"/>
      <w:lvlText w:val="-"/>
      <w:lvlJc w:val="left"/>
      <w:pPr>
        <w:ind w:left="720" w:hanging="360"/>
      </w:pPr>
      <w:rPr>
        <w:rFonts w:ascii="Calibri" w:eastAsia="Calibri" w:hAnsi="Calibri" w:cs="Calibri"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684D6B"/>
    <w:multiLevelType w:val="hybridMultilevel"/>
    <w:tmpl w:val="6458F2FA"/>
    <w:lvl w:ilvl="0" w:tplc="144AB88C">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5C1392"/>
    <w:multiLevelType w:val="hybridMultilevel"/>
    <w:tmpl w:val="14685AF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C28692A"/>
    <w:multiLevelType w:val="hybridMultilevel"/>
    <w:tmpl w:val="6EF632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C30A2F"/>
    <w:multiLevelType w:val="hybridMultilevel"/>
    <w:tmpl w:val="6FCEAD2E"/>
    <w:lvl w:ilvl="0" w:tplc="40090001">
      <w:start w:val="1"/>
      <w:numFmt w:val="bullet"/>
      <w:lvlText w:val=""/>
      <w:lvlJc w:val="left"/>
      <w:pPr>
        <w:ind w:left="890" w:hanging="360"/>
      </w:pPr>
      <w:rPr>
        <w:rFonts w:ascii="Symbol" w:hAnsi="Symbol"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7" w15:restartNumberingAfterBreak="0">
    <w:nsid w:val="24B15482"/>
    <w:multiLevelType w:val="hybridMultilevel"/>
    <w:tmpl w:val="64707492"/>
    <w:lvl w:ilvl="0" w:tplc="64CAF3B4">
      <w:start w:val="1"/>
      <w:numFmt w:val="decimal"/>
      <w:pStyle w:val="Numberlist"/>
      <w:lvlText w:val="%1."/>
      <w:lvlJc w:val="left"/>
      <w:pPr>
        <w:ind w:left="2592" w:hanging="360"/>
      </w:pPr>
    </w:lvl>
    <w:lvl w:ilvl="1" w:tplc="04090003">
      <w:start w:val="1"/>
      <w:numFmt w:val="bullet"/>
      <w:lvlText w:val="o"/>
      <w:lvlJc w:val="left"/>
      <w:pPr>
        <w:ind w:left="4392" w:hanging="360"/>
      </w:pPr>
      <w:rPr>
        <w:rFonts w:ascii="Courier New" w:hAnsi="Courier New" w:cs="Courier New" w:hint="default"/>
      </w:rPr>
    </w:lvl>
    <w:lvl w:ilvl="2" w:tplc="04090005" w:tentative="1">
      <w:start w:val="1"/>
      <w:numFmt w:val="bullet"/>
      <w:lvlText w:val=""/>
      <w:lvlJc w:val="left"/>
      <w:pPr>
        <w:ind w:left="5112" w:hanging="360"/>
      </w:pPr>
      <w:rPr>
        <w:rFonts w:ascii="Wingdings" w:hAnsi="Wingdings" w:hint="default"/>
      </w:rPr>
    </w:lvl>
    <w:lvl w:ilvl="3" w:tplc="04090001" w:tentative="1">
      <w:start w:val="1"/>
      <w:numFmt w:val="bullet"/>
      <w:lvlText w:val=""/>
      <w:lvlJc w:val="left"/>
      <w:pPr>
        <w:ind w:left="5832" w:hanging="360"/>
      </w:pPr>
      <w:rPr>
        <w:rFonts w:ascii="Symbol" w:hAnsi="Symbol" w:hint="default"/>
      </w:rPr>
    </w:lvl>
    <w:lvl w:ilvl="4" w:tplc="04090003" w:tentative="1">
      <w:start w:val="1"/>
      <w:numFmt w:val="bullet"/>
      <w:lvlText w:val="o"/>
      <w:lvlJc w:val="left"/>
      <w:pPr>
        <w:ind w:left="6552" w:hanging="360"/>
      </w:pPr>
      <w:rPr>
        <w:rFonts w:ascii="Courier New" w:hAnsi="Courier New" w:cs="Courier New" w:hint="default"/>
      </w:rPr>
    </w:lvl>
    <w:lvl w:ilvl="5" w:tplc="04090005" w:tentative="1">
      <w:start w:val="1"/>
      <w:numFmt w:val="bullet"/>
      <w:lvlText w:val=""/>
      <w:lvlJc w:val="left"/>
      <w:pPr>
        <w:ind w:left="7272" w:hanging="360"/>
      </w:pPr>
      <w:rPr>
        <w:rFonts w:ascii="Wingdings" w:hAnsi="Wingdings" w:hint="default"/>
      </w:rPr>
    </w:lvl>
    <w:lvl w:ilvl="6" w:tplc="04090001" w:tentative="1">
      <w:start w:val="1"/>
      <w:numFmt w:val="bullet"/>
      <w:lvlText w:val=""/>
      <w:lvlJc w:val="left"/>
      <w:pPr>
        <w:ind w:left="7992" w:hanging="360"/>
      </w:pPr>
      <w:rPr>
        <w:rFonts w:ascii="Symbol" w:hAnsi="Symbol" w:hint="default"/>
      </w:rPr>
    </w:lvl>
    <w:lvl w:ilvl="7" w:tplc="04090003" w:tentative="1">
      <w:start w:val="1"/>
      <w:numFmt w:val="bullet"/>
      <w:lvlText w:val="o"/>
      <w:lvlJc w:val="left"/>
      <w:pPr>
        <w:ind w:left="8712" w:hanging="360"/>
      </w:pPr>
      <w:rPr>
        <w:rFonts w:ascii="Courier New" w:hAnsi="Courier New" w:cs="Courier New" w:hint="default"/>
      </w:rPr>
    </w:lvl>
    <w:lvl w:ilvl="8" w:tplc="04090005" w:tentative="1">
      <w:start w:val="1"/>
      <w:numFmt w:val="bullet"/>
      <w:lvlText w:val=""/>
      <w:lvlJc w:val="left"/>
      <w:pPr>
        <w:ind w:left="9432" w:hanging="360"/>
      </w:pPr>
      <w:rPr>
        <w:rFonts w:ascii="Wingdings" w:hAnsi="Wingdings" w:hint="default"/>
      </w:rPr>
    </w:lvl>
  </w:abstractNum>
  <w:abstractNum w:abstractNumId="8" w15:restartNumberingAfterBreak="0">
    <w:nsid w:val="287A0F9A"/>
    <w:multiLevelType w:val="multilevel"/>
    <w:tmpl w:val="27DC7712"/>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A985283"/>
    <w:multiLevelType w:val="hybridMultilevel"/>
    <w:tmpl w:val="4300AE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F65ADF"/>
    <w:multiLevelType w:val="hybridMultilevel"/>
    <w:tmpl w:val="DFBA7186"/>
    <w:lvl w:ilvl="0" w:tplc="40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54604"/>
    <w:multiLevelType w:val="multilevel"/>
    <w:tmpl w:val="8D1266EA"/>
    <w:lvl w:ilvl="0">
      <w:start w:val="1"/>
      <w:numFmt w:val="bullet"/>
      <w:pStyle w:val="Bullet2ndwithIndent"/>
      <w:lvlText w:val="‒"/>
      <w:lvlJc w:val="left"/>
      <w:pPr>
        <w:ind w:left="720" w:hanging="360"/>
      </w:pPr>
      <w:rPr>
        <w:rFonts w:ascii="Calibri" w:hAnsi="Calibri" w:hint="default"/>
        <w:color w:val="000000" w:themeColor="text1"/>
      </w:rPr>
    </w:lvl>
    <w:lvl w:ilvl="1">
      <w:start w:val="1"/>
      <w:numFmt w:val="bullet"/>
      <w:lvlText w:val="‒"/>
      <w:lvlJc w:val="left"/>
      <w:pPr>
        <w:ind w:left="1080" w:hanging="360"/>
      </w:pPr>
      <w:rPr>
        <w:rFonts w:ascii="Calibri" w:hAnsi="Calibri"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2" w15:restartNumberingAfterBreak="0">
    <w:nsid w:val="334653B5"/>
    <w:multiLevelType w:val="hybridMultilevel"/>
    <w:tmpl w:val="B30EB7B2"/>
    <w:lvl w:ilvl="0" w:tplc="39B67DB2">
      <w:start w:val="1"/>
      <w:numFmt w:val="lowerLetter"/>
      <w:lvlText w:val="(%1)"/>
      <w:lvlJc w:val="left"/>
      <w:pPr>
        <w:ind w:left="530" w:hanging="360"/>
      </w:pPr>
      <w:rPr>
        <w:rFonts w:hint="default"/>
        <w:b/>
        <w:u w:val="single"/>
      </w:rPr>
    </w:lvl>
    <w:lvl w:ilvl="1" w:tplc="40090019" w:tentative="1">
      <w:start w:val="1"/>
      <w:numFmt w:val="lowerLetter"/>
      <w:lvlText w:val="%2."/>
      <w:lvlJc w:val="left"/>
      <w:pPr>
        <w:ind w:left="1250" w:hanging="360"/>
      </w:pPr>
    </w:lvl>
    <w:lvl w:ilvl="2" w:tplc="4009001B" w:tentative="1">
      <w:start w:val="1"/>
      <w:numFmt w:val="lowerRoman"/>
      <w:lvlText w:val="%3."/>
      <w:lvlJc w:val="right"/>
      <w:pPr>
        <w:ind w:left="1970" w:hanging="180"/>
      </w:pPr>
    </w:lvl>
    <w:lvl w:ilvl="3" w:tplc="4009000F" w:tentative="1">
      <w:start w:val="1"/>
      <w:numFmt w:val="decimal"/>
      <w:lvlText w:val="%4."/>
      <w:lvlJc w:val="left"/>
      <w:pPr>
        <w:ind w:left="2690" w:hanging="360"/>
      </w:pPr>
    </w:lvl>
    <w:lvl w:ilvl="4" w:tplc="40090019" w:tentative="1">
      <w:start w:val="1"/>
      <w:numFmt w:val="lowerLetter"/>
      <w:lvlText w:val="%5."/>
      <w:lvlJc w:val="left"/>
      <w:pPr>
        <w:ind w:left="3410" w:hanging="360"/>
      </w:pPr>
    </w:lvl>
    <w:lvl w:ilvl="5" w:tplc="4009001B" w:tentative="1">
      <w:start w:val="1"/>
      <w:numFmt w:val="lowerRoman"/>
      <w:lvlText w:val="%6."/>
      <w:lvlJc w:val="right"/>
      <w:pPr>
        <w:ind w:left="4130" w:hanging="180"/>
      </w:pPr>
    </w:lvl>
    <w:lvl w:ilvl="6" w:tplc="4009000F" w:tentative="1">
      <w:start w:val="1"/>
      <w:numFmt w:val="decimal"/>
      <w:lvlText w:val="%7."/>
      <w:lvlJc w:val="left"/>
      <w:pPr>
        <w:ind w:left="4850" w:hanging="360"/>
      </w:pPr>
    </w:lvl>
    <w:lvl w:ilvl="7" w:tplc="40090019" w:tentative="1">
      <w:start w:val="1"/>
      <w:numFmt w:val="lowerLetter"/>
      <w:lvlText w:val="%8."/>
      <w:lvlJc w:val="left"/>
      <w:pPr>
        <w:ind w:left="5570" w:hanging="360"/>
      </w:pPr>
    </w:lvl>
    <w:lvl w:ilvl="8" w:tplc="4009001B" w:tentative="1">
      <w:start w:val="1"/>
      <w:numFmt w:val="lowerRoman"/>
      <w:lvlText w:val="%9."/>
      <w:lvlJc w:val="right"/>
      <w:pPr>
        <w:ind w:left="6290" w:hanging="180"/>
      </w:pPr>
    </w:lvl>
  </w:abstractNum>
  <w:abstractNum w:abstractNumId="13" w15:restartNumberingAfterBreak="0">
    <w:nsid w:val="41965212"/>
    <w:multiLevelType w:val="hybridMultilevel"/>
    <w:tmpl w:val="33BE79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1A04A90"/>
    <w:multiLevelType w:val="hybridMultilevel"/>
    <w:tmpl w:val="963AD84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539543A"/>
    <w:multiLevelType w:val="hybridMultilevel"/>
    <w:tmpl w:val="1AC2C9C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881352D"/>
    <w:multiLevelType w:val="hybridMultilevel"/>
    <w:tmpl w:val="A79A381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7" w15:restartNumberingAfterBreak="0">
    <w:nsid w:val="491454D4"/>
    <w:multiLevelType w:val="hybridMultilevel"/>
    <w:tmpl w:val="81CE5D34"/>
    <w:lvl w:ilvl="0" w:tplc="40090003">
      <w:start w:val="1"/>
      <w:numFmt w:val="bullet"/>
      <w:lvlText w:val="o"/>
      <w:lvlJc w:val="left"/>
      <w:pPr>
        <w:ind w:left="530" w:hanging="360"/>
      </w:pPr>
      <w:rPr>
        <w:rFonts w:ascii="Courier New" w:hAnsi="Courier New" w:cs="Courier New" w:hint="default"/>
        <w:b/>
        <w:u w:val="single"/>
      </w:rPr>
    </w:lvl>
    <w:lvl w:ilvl="1" w:tplc="FFFFFFFF" w:tentative="1">
      <w:start w:val="1"/>
      <w:numFmt w:val="lowerLetter"/>
      <w:lvlText w:val="%2."/>
      <w:lvlJc w:val="left"/>
      <w:pPr>
        <w:ind w:left="1250" w:hanging="360"/>
      </w:pPr>
    </w:lvl>
    <w:lvl w:ilvl="2" w:tplc="FFFFFFFF" w:tentative="1">
      <w:start w:val="1"/>
      <w:numFmt w:val="lowerRoman"/>
      <w:lvlText w:val="%3."/>
      <w:lvlJc w:val="right"/>
      <w:pPr>
        <w:ind w:left="1970" w:hanging="180"/>
      </w:pPr>
    </w:lvl>
    <w:lvl w:ilvl="3" w:tplc="FFFFFFFF" w:tentative="1">
      <w:start w:val="1"/>
      <w:numFmt w:val="decimal"/>
      <w:lvlText w:val="%4."/>
      <w:lvlJc w:val="left"/>
      <w:pPr>
        <w:ind w:left="2690" w:hanging="360"/>
      </w:pPr>
    </w:lvl>
    <w:lvl w:ilvl="4" w:tplc="FFFFFFFF" w:tentative="1">
      <w:start w:val="1"/>
      <w:numFmt w:val="lowerLetter"/>
      <w:lvlText w:val="%5."/>
      <w:lvlJc w:val="left"/>
      <w:pPr>
        <w:ind w:left="3410" w:hanging="360"/>
      </w:pPr>
    </w:lvl>
    <w:lvl w:ilvl="5" w:tplc="FFFFFFFF" w:tentative="1">
      <w:start w:val="1"/>
      <w:numFmt w:val="lowerRoman"/>
      <w:lvlText w:val="%6."/>
      <w:lvlJc w:val="right"/>
      <w:pPr>
        <w:ind w:left="4130" w:hanging="180"/>
      </w:pPr>
    </w:lvl>
    <w:lvl w:ilvl="6" w:tplc="FFFFFFFF" w:tentative="1">
      <w:start w:val="1"/>
      <w:numFmt w:val="decimal"/>
      <w:lvlText w:val="%7."/>
      <w:lvlJc w:val="left"/>
      <w:pPr>
        <w:ind w:left="4850" w:hanging="360"/>
      </w:pPr>
    </w:lvl>
    <w:lvl w:ilvl="7" w:tplc="FFFFFFFF" w:tentative="1">
      <w:start w:val="1"/>
      <w:numFmt w:val="lowerLetter"/>
      <w:lvlText w:val="%8."/>
      <w:lvlJc w:val="left"/>
      <w:pPr>
        <w:ind w:left="5570" w:hanging="360"/>
      </w:pPr>
    </w:lvl>
    <w:lvl w:ilvl="8" w:tplc="FFFFFFFF" w:tentative="1">
      <w:start w:val="1"/>
      <w:numFmt w:val="lowerRoman"/>
      <w:lvlText w:val="%9."/>
      <w:lvlJc w:val="right"/>
      <w:pPr>
        <w:ind w:left="6290" w:hanging="180"/>
      </w:pPr>
    </w:lvl>
  </w:abstractNum>
  <w:abstractNum w:abstractNumId="18" w15:restartNumberingAfterBreak="0">
    <w:nsid w:val="49532944"/>
    <w:multiLevelType w:val="hybridMultilevel"/>
    <w:tmpl w:val="0A32656C"/>
    <w:lvl w:ilvl="0" w:tplc="800266EC">
      <w:start w:val="1"/>
      <w:numFmt w:val="bullet"/>
      <w:pStyle w:val="bullet1"/>
      <w:lvlText w:val=""/>
      <w:lvlJc w:val="left"/>
      <w:pPr>
        <w:ind w:left="1080" w:hanging="360"/>
      </w:pPr>
      <w:rPr>
        <w:rFonts w:ascii="Wingdings" w:hAnsi="Wingdings" w:hint="default"/>
        <w:sz w:val="16"/>
        <w:szCs w:val="1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C826696"/>
    <w:multiLevelType w:val="hybridMultilevel"/>
    <w:tmpl w:val="CBB2F456"/>
    <w:lvl w:ilvl="0" w:tplc="40090003">
      <w:start w:val="1"/>
      <w:numFmt w:val="bullet"/>
      <w:lvlText w:val="o"/>
      <w:lvlJc w:val="left"/>
      <w:pPr>
        <w:ind w:left="568" w:hanging="360"/>
      </w:pPr>
      <w:rPr>
        <w:rFonts w:ascii="Courier New" w:hAnsi="Courier New" w:cs="Courier New" w:hint="default"/>
      </w:rPr>
    </w:lvl>
    <w:lvl w:ilvl="1" w:tplc="40090003" w:tentative="1">
      <w:start w:val="1"/>
      <w:numFmt w:val="bullet"/>
      <w:lvlText w:val="o"/>
      <w:lvlJc w:val="left"/>
      <w:pPr>
        <w:ind w:left="1288" w:hanging="360"/>
      </w:pPr>
      <w:rPr>
        <w:rFonts w:ascii="Courier New" w:hAnsi="Courier New" w:cs="Courier New" w:hint="default"/>
      </w:rPr>
    </w:lvl>
    <w:lvl w:ilvl="2" w:tplc="40090005" w:tentative="1">
      <w:start w:val="1"/>
      <w:numFmt w:val="bullet"/>
      <w:lvlText w:val=""/>
      <w:lvlJc w:val="left"/>
      <w:pPr>
        <w:ind w:left="2008" w:hanging="360"/>
      </w:pPr>
      <w:rPr>
        <w:rFonts w:ascii="Wingdings" w:hAnsi="Wingdings" w:hint="default"/>
      </w:rPr>
    </w:lvl>
    <w:lvl w:ilvl="3" w:tplc="40090001" w:tentative="1">
      <w:start w:val="1"/>
      <w:numFmt w:val="bullet"/>
      <w:lvlText w:val=""/>
      <w:lvlJc w:val="left"/>
      <w:pPr>
        <w:ind w:left="2728" w:hanging="360"/>
      </w:pPr>
      <w:rPr>
        <w:rFonts w:ascii="Symbol" w:hAnsi="Symbol" w:hint="default"/>
      </w:rPr>
    </w:lvl>
    <w:lvl w:ilvl="4" w:tplc="40090003" w:tentative="1">
      <w:start w:val="1"/>
      <w:numFmt w:val="bullet"/>
      <w:lvlText w:val="o"/>
      <w:lvlJc w:val="left"/>
      <w:pPr>
        <w:ind w:left="3448" w:hanging="360"/>
      </w:pPr>
      <w:rPr>
        <w:rFonts w:ascii="Courier New" w:hAnsi="Courier New" w:cs="Courier New" w:hint="default"/>
      </w:rPr>
    </w:lvl>
    <w:lvl w:ilvl="5" w:tplc="40090005" w:tentative="1">
      <w:start w:val="1"/>
      <w:numFmt w:val="bullet"/>
      <w:lvlText w:val=""/>
      <w:lvlJc w:val="left"/>
      <w:pPr>
        <w:ind w:left="4168" w:hanging="360"/>
      </w:pPr>
      <w:rPr>
        <w:rFonts w:ascii="Wingdings" w:hAnsi="Wingdings" w:hint="default"/>
      </w:rPr>
    </w:lvl>
    <w:lvl w:ilvl="6" w:tplc="40090001" w:tentative="1">
      <w:start w:val="1"/>
      <w:numFmt w:val="bullet"/>
      <w:lvlText w:val=""/>
      <w:lvlJc w:val="left"/>
      <w:pPr>
        <w:ind w:left="4888" w:hanging="360"/>
      </w:pPr>
      <w:rPr>
        <w:rFonts w:ascii="Symbol" w:hAnsi="Symbol" w:hint="default"/>
      </w:rPr>
    </w:lvl>
    <w:lvl w:ilvl="7" w:tplc="40090003" w:tentative="1">
      <w:start w:val="1"/>
      <w:numFmt w:val="bullet"/>
      <w:lvlText w:val="o"/>
      <w:lvlJc w:val="left"/>
      <w:pPr>
        <w:ind w:left="5608" w:hanging="360"/>
      </w:pPr>
      <w:rPr>
        <w:rFonts w:ascii="Courier New" w:hAnsi="Courier New" w:cs="Courier New" w:hint="default"/>
      </w:rPr>
    </w:lvl>
    <w:lvl w:ilvl="8" w:tplc="40090005" w:tentative="1">
      <w:start w:val="1"/>
      <w:numFmt w:val="bullet"/>
      <w:lvlText w:val=""/>
      <w:lvlJc w:val="left"/>
      <w:pPr>
        <w:ind w:left="6328" w:hanging="360"/>
      </w:pPr>
      <w:rPr>
        <w:rFonts w:ascii="Wingdings" w:hAnsi="Wingdings" w:hint="default"/>
      </w:rPr>
    </w:lvl>
  </w:abstractNum>
  <w:abstractNum w:abstractNumId="20" w15:restartNumberingAfterBreak="0">
    <w:nsid w:val="52EC6C2E"/>
    <w:multiLevelType w:val="hybridMultilevel"/>
    <w:tmpl w:val="B7F81B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E54308"/>
    <w:multiLevelType w:val="hybridMultilevel"/>
    <w:tmpl w:val="B32E786C"/>
    <w:lvl w:ilvl="0" w:tplc="5380DB6A">
      <w:start w:val="1"/>
      <w:numFmt w:val="decimal"/>
      <w:lvlText w:val="%1."/>
      <w:lvlJc w:val="left"/>
      <w:pPr>
        <w:ind w:left="720" w:hanging="360"/>
      </w:pPr>
      <w:rPr>
        <w:rFonts w:hint="default"/>
        <w:sz w:val="14"/>
        <w:szCs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B2527"/>
    <w:multiLevelType w:val="hybridMultilevel"/>
    <w:tmpl w:val="461E62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85775C"/>
    <w:multiLevelType w:val="hybridMultilevel"/>
    <w:tmpl w:val="9CF884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737B04FB"/>
    <w:multiLevelType w:val="multilevel"/>
    <w:tmpl w:val="794E3A6C"/>
    <w:lvl w:ilvl="0">
      <w:start w:val="1"/>
      <w:numFmt w:val="upperLetter"/>
      <w:pStyle w:val="Annexure1"/>
      <w:lvlText w:val="Annexure %1:"/>
      <w:lvlJc w:val="left"/>
      <w:pPr>
        <w:ind w:left="3330" w:hanging="2160"/>
      </w:pPr>
      <w:rPr>
        <w:rFonts w:hint="default"/>
      </w:rPr>
    </w:lvl>
    <w:lvl w:ilvl="1">
      <w:start w:val="1"/>
      <w:numFmt w:val="decimal"/>
      <w:pStyle w:val="Annexure2"/>
      <w:lvlText w:val="%1.%2"/>
      <w:lvlJc w:val="left"/>
      <w:pPr>
        <w:ind w:left="864" w:hanging="8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782F7F5D"/>
    <w:multiLevelType w:val="hybridMultilevel"/>
    <w:tmpl w:val="4E30D620"/>
    <w:lvl w:ilvl="0" w:tplc="0A8E60AE">
      <w:start w:val="1"/>
      <w:numFmt w:val="bullet"/>
      <w:pStyle w:val="Bullet10"/>
      <w:lvlText w:val=""/>
      <w:lvlJc w:val="left"/>
      <w:pPr>
        <w:ind w:left="720" w:hanging="360"/>
      </w:pPr>
      <w:rPr>
        <w:rFonts w:ascii="Wingdings" w:hAnsi="Wingdings" w:hint="default"/>
        <w:b w:val="0"/>
        <w:i w:val="0"/>
        <w:color w:val="000000" w:themeColor="text1"/>
        <w:position w:val="2"/>
        <w:sz w:val="16"/>
        <w:szCs w:val="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C81CAE"/>
    <w:multiLevelType w:val="hybridMultilevel"/>
    <w:tmpl w:val="CC12669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8189412">
    <w:abstractNumId w:val="8"/>
  </w:num>
  <w:num w:numId="2" w16cid:durableId="945428101">
    <w:abstractNumId w:val="7"/>
  </w:num>
  <w:num w:numId="3" w16cid:durableId="701057234">
    <w:abstractNumId w:val="25"/>
  </w:num>
  <w:num w:numId="4" w16cid:durableId="1225071277">
    <w:abstractNumId w:val="0"/>
  </w:num>
  <w:num w:numId="5" w16cid:durableId="738013704">
    <w:abstractNumId w:val="18"/>
  </w:num>
  <w:num w:numId="6" w16cid:durableId="11988132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94968876">
    <w:abstractNumId w:val="9"/>
  </w:num>
  <w:num w:numId="8" w16cid:durableId="1227841976">
    <w:abstractNumId w:val="22"/>
  </w:num>
  <w:num w:numId="9" w16cid:durableId="1405181995">
    <w:abstractNumId w:val="2"/>
  </w:num>
  <w:num w:numId="10" w16cid:durableId="1729299553">
    <w:abstractNumId w:val="5"/>
  </w:num>
  <w:num w:numId="11" w16cid:durableId="1193304436">
    <w:abstractNumId w:val="26"/>
  </w:num>
  <w:num w:numId="12" w16cid:durableId="859660280">
    <w:abstractNumId w:val="11"/>
  </w:num>
  <w:num w:numId="13" w16cid:durableId="1939748422">
    <w:abstractNumId w:val="1"/>
  </w:num>
  <w:num w:numId="14" w16cid:durableId="607547139">
    <w:abstractNumId w:val="6"/>
  </w:num>
  <w:num w:numId="15" w16cid:durableId="193732648">
    <w:abstractNumId w:val="10"/>
  </w:num>
  <w:num w:numId="16" w16cid:durableId="738481281">
    <w:abstractNumId w:val="21"/>
  </w:num>
  <w:num w:numId="17" w16cid:durableId="176621674">
    <w:abstractNumId w:val="24"/>
  </w:num>
  <w:num w:numId="18" w16cid:durableId="1276986277">
    <w:abstractNumId w:val="25"/>
  </w:num>
  <w:num w:numId="19" w16cid:durableId="635649119">
    <w:abstractNumId w:val="14"/>
  </w:num>
  <w:num w:numId="20" w16cid:durableId="357317951">
    <w:abstractNumId w:val="19"/>
  </w:num>
  <w:num w:numId="21" w16cid:durableId="614141983">
    <w:abstractNumId w:val="12"/>
  </w:num>
  <w:num w:numId="22" w16cid:durableId="1034967888">
    <w:abstractNumId w:val="20"/>
  </w:num>
  <w:num w:numId="23" w16cid:durableId="1759669355">
    <w:abstractNumId w:val="13"/>
  </w:num>
  <w:num w:numId="24" w16cid:durableId="1934975179">
    <w:abstractNumId w:val="3"/>
  </w:num>
  <w:num w:numId="25" w16cid:durableId="1156069464">
    <w:abstractNumId w:val="15"/>
  </w:num>
  <w:num w:numId="26" w16cid:durableId="83036096">
    <w:abstractNumId w:val="25"/>
  </w:num>
  <w:num w:numId="27" w16cid:durableId="1345782298">
    <w:abstractNumId w:val="25"/>
  </w:num>
  <w:num w:numId="28" w16cid:durableId="1124033068">
    <w:abstractNumId w:val="25"/>
  </w:num>
  <w:num w:numId="29" w16cid:durableId="204680530">
    <w:abstractNumId w:val="25"/>
  </w:num>
  <w:num w:numId="30" w16cid:durableId="1683389784">
    <w:abstractNumId w:val="25"/>
  </w:num>
  <w:num w:numId="31" w16cid:durableId="1284843587">
    <w:abstractNumId w:val="25"/>
  </w:num>
  <w:num w:numId="32" w16cid:durableId="2113237311">
    <w:abstractNumId w:val="25"/>
  </w:num>
  <w:num w:numId="33" w16cid:durableId="1852335134">
    <w:abstractNumId w:val="25"/>
  </w:num>
  <w:num w:numId="34" w16cid:durableId="52314491">
    <w:abstractNumId w:val="17"/>
  </w:num>
  <w:num w:numId="35" w16cid:durableId="1051536923">
    <w:abstractNumId w:val="8"/>
  </w:num>
  <w:num w:numId="36" w16cid:durableId="537207343">
    <w:abstractNumId w:val="25"/>
  </w:num>
  <w:num w:numId="37" w16cid:durableId="1624262779">
    <w:abstractNumId w:val="23"/>
  </w:num>
  <w:num w:numId="38" w16cid:durableId="667636498">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proofState w:spelling="clean"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E03"/>
    <w:rsid w:val="000001BC"/>
    <w:rsid w:val="000007CC"/>
    <w:rsid w:val="0000153B"/>
    <w:rsid w:val="00001667"/>
    <w:rsid w:val="0000191F"/>
    <w:rsid w:val="00001EB5"/>
    <w:rsid w:val="00002163"/>
    <w:rsid w:val="00003A68"/>
    <w:rsid w:val="00003E68"/>
    <w:rsid w:val="00003F42"/>
    <w:rsid w:val="00004965"/>
    <w:rsid w:val="000059B8"/>
    <w:rsid w:val="00005CFF"/>
    <w:rsid w:val="000061B9"/>
    <w:rsid w:val="00006486"/>
    <w:rsid w:val="00006F1A"/>
    <w:rsid w:val="00007A65"/>
    <w:rsid w:val="00007E01"/>
    <w:rsid w:val="0001039A"/>
    <w:rsid w:val="00010436"/>
    <w:rsid w:val="000109EF"/>
    <w:rsid w:val="00010FEC"/>
    <w:rsid w:val="0001165D"/>
    <w:rsid w:val="000128B7"/>
    <w:rsid w:val="000129E1"/>
    <w:rsid w:val="00012D2E"/>
    <w:rsid w:val="00012EFC"/>
    <w:rsid w:val="000131D3"/>
    <w:rsid w:val="00013BBE"/>
    <w:rsid w:val="00014704"/>
    <w:rsid w:val="00014969"/>
    <w:rsid w:val="00015FB3"/>
    <w:rsid w:val="00016035"/>
    <w:rsid w:val="000165D2"/>
    <w:rsid w:val="00017E6E"/>
    <w:rsid w:val="00017F53"/>
    <w:rsid w:val="000208CB"/>
    <w:rsid w:val="00021529"/>
    <w:rsid w:val="00021F46"/>
    <w:rsid w:val="00022180"/>
    <w:rsid w:val="0002402C"/>
    <w:rsid w:val="000249B9"/>
    <w:rsid w:val="00024C51"/>
    <w:rsid w:val="00024D10"/>
    <w:rsid w:val="00024FE6"/>
    <w:rsid w:val="0002506E"/>
    <w:rsid w:val="000255F7"/>
    <w:rsid w:val="00025AD5"/>
    <w:rsid w:val="00030EAA"/>
    <w:rsid w:val="000310A2"/>
    <w:rsid w:val="00031583"/>
    <w:rsid w:val="000317FA"/>
    <w:rsid w:val="00031EEA"/>
    <w:rsid w:val="00032109"/>
    <w:rsid w:val="00032E99"/>
    <w:rsid w:val="00033002"/>
    <w:rsid w:val="00033FD3"/>
    <w:rsid w:val="000340FA"/>
    <w:rsid w:val="00034517"/>
    <w:rsid w:val="0003461E"/>
    <w:rsid w:val="00035209"/>
    <w:rsid w:val="00036651"/>
    <w:rsid w:val="000407C7"/>
    <w:rsid w:val="00040CDD"/>
    <w:rsid w:val="00040D00"/>
    <w:rsid w:val="000410BF"/>
    <w:rsid w:val="000427A4"/>
    <w:rsid w:val="00042967"/>
    <w:rsid w:val="00042B55"/>
    <w:rsid w:val="00042EDB"/>
    <w:rsid w:val="000444EF"/>
    <w:rsid w:val="00044F0F"/>
    <w:rsid w:val="0004521B"/>
    <w:rsid w:val="000456B6"/>
    <w:rsid w:val="00046192"/>
    <w:rsid w:val="00046C0C"/>
    <w:rsid w:val="00046D2F"/>
    <w:rsid w:val="00047A83"/>
    <w:rsid w:val="00047CA4"/>
    <w:rsid w:val="00050BAA"/>
    <w:rsid w:val="00051EF4"/>
    <w:rsid w:val="00052683"/>
    <w:rsid w:val="00052828"/>
    <w:rsid w:val="0005392C"/>
    <w:rsid w:val="00054F25"/>
    <w:rsid w:val="0005516A"/>
    <w:rsid w:val="00056078"/>
    <w:rsid w:val="00056386"/>
    <w:rsid w:val="00056742"/>
    <w:rsid w:val="000568FA"/>
    <w:rsid w:val="00056AA7"/>
    <w:rsid w:val="000574F4"/>
    <w:rsid w:val="00057659"/>
    <w:rsid w:val="00057894"/>
    <w:rsid w:val="000612C9"/>
    <w:rsid w:val="000621B4"/>
    <w:rsid w:val="0006306A"/>
    <w:rsid w:val="000630B6"/>
    <w:rsid w:val="00063B62"/>
    <w:rsid w:val="00065398"/>
    <w:rsid w:val="000660EC"/>
    <w:rsid w:val="000674E6"/>
    <w:rsid w:val="00067D01"/>
    <w:rsid w:val="000706F6"/>
    <w:rsid w:val="00070F6E"/>
    <w:rsid w:val="0007255D"/>
    <w:rsid w:val="00072D5B"/>
    <w:rsid w:val="00072F6F"/>
    <w:rsid w:val="000730A3"/>
    <w:rsid w:val="000745E1"/>
    <w:rsid w:val="00074874"/>
    <w:rsid w:val="000748F2"/>
    <w:rsid w:val="0007525C"/>
    <w:rsid w:val="00075D95"/>
    <w:rsid w:val="0007613E"/>
    <w:rsid w:val="000802D3"/>
    <w:rsid w:val="00080A29"/>
    <w:rsid w:val="00080BE9"/>
    <w:rsid w:val="00080C44"/>
    <w:rsid w:val="00080FED"/>
    <w:rsid w:val="000810CE"/>
    <w:rsid w:val="00082B5A"/>
    <w:rsid w:val="00082D06"/>
    <w:rsid w:val="0008386A"/>
    <w:rsid w:val="000841F9"/>
    <w:rsid w:val="00084DB4"/>
    <w:rsid w:val="00084E02"/>
    <w:rsid w:val="00085957"/>
    <w:rsid w:val="00086D35"/>
    <w:rsid w:val="00087849"/>
    <w:rsid w:val="0009042A"/>
    <w:rsid w:val="000905C5"/>
    <w:rsid w:val="00091146"/>
    <w:rsid w:val="00091C85"/>
    <w:rsid w:val="000922A3"/>
    <w:rsid w:val="00092BF8"/>
    <w:rsid w:val="00093F5A"/>
    <w:rsid w:val="0009401B"/>
    <w:rsid w:val="000955A5"/>
    <w:rsid w:val="00096440"/>
    <w:rsid w:val="000975D0"/>
    <w:rsid w:val="000A055F"/>
    <w:rsid w:val="000A06FA"/>
    <w:rsid w:val="000A0789"/>
    <w:rsid w:val="000A1ADC"/>
    <w:rsid w:val="000A1FA0"/>
    <w:rsid w:val="000A4252"/>
    <w:rsid w:val="000A4984"/>
    <w:rsid w:val="000A4AE0"/>
    <w:rsid w:val="000A4D2C"/>
    <w:rsid w:val="000A57A8"/>
    <w:rsid w:val="000A57E4"/>
    <w:rsid w:val="000A624C"/>
    <w:rsid w:val="000A62BC"/>
    <w:rsid w:val="000A63C1"/>
    <w:rsid w:val="000A6906"/>
    <w:rsid w:val="000A6999"/>
    <w:rsid w:val="000A6B10"/>
    <w:rsid w:val="000A6E97"/>
    <w:rsid w:val="000A7007"/>
    <w:rsid w:val="000B0C2F"/>
    <w:rsid w:val="000B0F5B"/>
    <w:rsid w:val="000B137C"/>
    <w:rsid w:val="000B17F7"/>
    <w:rsid w:val="000B31BC"/>
    <w:rsid w:val="000B3339"/>
    <w:rsid w:val="000B36C7"/>
    <w:rsid w:val="000B48C6"/>
    <w:rsid w:val="000B534D"/>
    <w:rsid w:val="000B5535"/>
    <w:rsid w:val="000B590B"/>
    <w:rsid w:val="000B6F80"/>
    <w:rsid w:val="000B73E1"/>
    <w:rsid w:val="000C049B"/>
    <w:rsid w:val="000C1250"/>
    <w:rsid w:val="000C1288"/>
    <w:rsid w:val="000C2B9C"/>
    <w:rsid w:val="000C2E7A"/>
    <w:rsid w:val="000C37AC"/>
    <w:rsid w:val="000C38B5"/>
    <w:rsid w:val="000C44AE"/>
    <w:rsid w:val="000C49E9"/>
    <w:rsid w:val="000C4BE3"/>
    <w:rsid w:val="000C5F07"/>
    <w:rsid w:val="000C601A"/>
    <w:rsid w:val="000C643F"/>
    <w:rsid w:val="000C6D47"/>
    <w:rsid w:val="000C748F"/>
    <w:rsid w:val="000C7C8A"/>
    <w:rsid w:val="000D0DEA"/>
    <w:rsid w:val="000D0E42"/>
    <w:rsid w:val="000D1396"/>
    <w:rsid w:val="000D3A71"/>
    <w:rsid w:val="000D45B5"/>
    <w:rsid w:val="000D4F78"/>
    <w:rsid w:val="000D5C16"/>
    <w:rsid w:val="000D6254"/>
    <w:rsid w:val="000D797C"/>
    <w:rsid w:val="000E06A9"/>
    <w:rsid w:val="000E0E0B"/>
    <w:rsid w:val="000E0FF9"/>
    <w:rsid w:val="000E11A5"/>
    <w:rsid w:val="000E2E94"/>
    <w:rsid w:val="000E3738"/>
    <w:rsid w:val="000E42D4"/>
    <w:rsid w:val="000E4390"/>
    <w:rsid w:val="000E4974"/>
    <w:rsid w:val="000E6C4A"/>
    <w:rsid w:val="000E6D65"/>
    <w:rsid w:val="000E6EA3"/>
    <w:rsid w:val="000E72AF"/>
    <w:rsid w:val="000F0078"/>
    <w:rsid w:val="000F1B2C"/>
    <w:rsid w:val="000F2972"/>
    <w:rsid w:val="000F2AB2"/>
    <w:rsid w:val="000F52D2"/>
    <w:rsid w:val="000F5494"/>
    <w:rsid w:val="000F5762"/>
    <w:rsid w:val="000F595B"/>
    <w:rsid w:val="000F62EB"/>
    <w:rsid w:val="000F6315"/>
    <w:rsid w:val="000F6325"/>
    <w:rsid w:val="000F6D62"/>
    <w:rsid w:val="000F77DF"/>
    <w:rsid w:val="00101733"/>
    <w:rsid w:val="0010229E"/>
    <w:rsid w:val="0010294C"/>
    <w:rsid w:val="00103182"/>
    <w:rsid w:val="001033C2"/>
    <w:rsid w:val="00103B7F"/>
    <w:rsid w:val="00104A9E"/>
    <w:rsid w:val="00105031"/>
    <w:rsid w:val="001052EB"/>
    <w:rsid w:val="00106FE3"/>
    <w:rsid w:val="00107999"/>
    <w:rsid w:val="00111DA6"/>
    <w:rsid w:val="001120B0"/>
    <w:rsid w:val="00112F23"/>
    <w:rsid w:val="00113B39"/>
    <w:rsid w:val="00114305"/>
    <w:rsid w:val="001145EB"/>
    <w:rsid w:val="00115183"/>
    <w:rsid w:val="00115684"/>
    <w:rsid w:val="00116292"/>
    <w:rsid w:val="0011653F"/>
    <w:rsid w:val="00116867"/>
    <w:rsid w:val="001172C1"/>
    <w:rsid w:val="001178E3"/>
    <w:rsid w:val="00117FB9"/>
    <w:rsid w:val="0012050B"/>
    <w:rsid w:val="00120773"/>
    <w:rsid w:val="00120FEF"/>
    <w:rsid w:val="0012217A"/>
    <w:rsid w:val="00122276"/>
    <w:rsid w:val="0012281A"/>
    <w:rsid w:val="00122A64"/>
    <w:rsid w:val="00122C44"/>
    <w:rsid w:val="0012365A"/>
    <w:rsid w:val="00124792"/>
    <w:rsid w:val="0012530C"/>
    <w:rsid w:val="0012542B"/>
    <w:rsid w:val="0012548B"/>
    <w:rsid w:val="0012568A"/>
    <w:rsid w:val="00125948"/>
    <w:rsid w:val="00126444"/>
    <w:rsid w:val="00126B86"/>
    <w:rsid w:val="00126EBB"/>
    <w:rsid w:val="00127149"/>
    <w:rsid w:val="0012721D"/>
    <w:rsid w:val="0012730F"/>
    <w:rsid w:val="00131431"/>
    <w:rsid w:val="0013295C"/>
    <w:rsid w:val="00133C97"/>
    <w:rsid w:val="00134710"/>
    <w:rsid w:val="001347E9"/>
    <w:rsid w:val="0013526A"/>
    <w:rsid w:val="00135456"/>
    <w:rsid w:val="001370CF"/>
    <w:rsid w:val="00137FF8"/>
    <w:rsid w:val="001401F5"/>
    <w:rsid w:val="001403E6"/>
    <w:rsid w:val="001403EF"/>
    <w:rsid w:val="001406D0"/>
    <w:rsid w:val="00141335"/>
    <w:rsid w:val="00141E43"/>
    <w:rsid w:val="001430C8"/>
    <w:rsid w:val="0014313C"/>
    <w:rsid w:val="00143395"/>
    <w:rsid w:val="00143591"/>
    <w:rsid w:val="00143A6D"/>
    <w:rsid w:val="00145541"/>
    <w:rsid w:val="00145788"/>
    <w:rsid w:val="00146A2C"/>
    <w:rsid w:val="00146F58"/>
    <w:rsid w:val="00147017"/>
    <w:rsid w:val="001475C9"/>
    <w:rsid w:val="00147790"/>
    <w:rsid w:val="001503C3"/>
    <w:rsid w:val="0015171D"/>
    <w:rsid w:val="0015174E"/>
    <w:rsid w:val="0015174F"/>
    <w:rsid w:val="001537FE"/>
    <w:rsid w:val="00153D73"/>
    <w:rsid w:val="00154074"/>
    <w:rsid w:val="001546C3"/>
    <w:rsid w:val="00155015"/>
    <w:rsid w:val="0015597A"/>
    <w:rsid w:val="00156C2B"/>
    <w:rsid w:val="00157029"/>
    <w:rsid w:val="00160281"/>
    <w:rsid w:val="001602E9"/>
    <w:rsid w:val="00161374"/>
    <w:rsid w:val="0016236E"/>
    <w:rsid w:val="001624D1"/>
    <w:rsid w:val="00162588"/>
    <w:rsid w:val="00162961"/>
    <w:rsid w:val="00164CF2"/>
    <w:rsid w:val="00164D18"/>
    <w:rsid w:val="00164FCA"/>
    <w:rsid w:val="00165E65"/>
    <w:rsid w:val="001661BA"/>
    <w:rsid w:val="00166B81"/>
    <w:rsid w:val="00166F20"/>
    <w:rsid w:val="001707DE"/>
    <w:rsid w:val="00171AF0"/>
    <w:rsid w:val="00173D61"/>
    <w:rsid w:val="001747A8"/>
    <w:rsid w:val="001768EB"/>
    <w:rsid w:val="001769E1"/>
    <w:rsid w:val="00176A5B"/>
    <w:rsid w:val="00176C3B"/>
    <w:rsid w:val="00176CB6"/>
    <w:rsid w:val="001771B6"/>
    <w:rsid w:val="00177701"/>
    <w:rsid w:val="00182A72"/>
    <w:rsid w:val="0018373A"/>
    <w:rsid w:val="00183915"/>
    <w:rsid w:val="00184DD8"/>
    <w:rsid w:val="0018598B"/>
    <w:rsid w:val="00185B18"/>
    <w:rsid w:val="001861FF"/>
    <w:rsid w:val="0018694F"/>
    <w:rsid w:val="00187719"/>
    <w:rsid w:val="0018774C"/>
    <w:rsid w:val="00187796"/>
    <w:rsid w:val="00187857"/>
    <w:rsid w:val="0019078C"/>
    <w:rsid w:val="00191358"/>
    <w:rsid w:val="00191C08"/>
    <w:rsid w:val="001927FF"/>
    <w:rsid w:val="00196046"/>
    <w:rsid w:val="00197516"/>
    <w:rsid w:val="00197A33"/>
    <w:rsid w:val="00197F9F"/>
    <w:rsid w:val="001A0B44"/>
    <w:rsid w:val="001A2B34"/>
    <w:rsid w:val="001A301C"/>
    <w:rsid w:val="001A4FD7"/>
    <w:rsid w:val="001A5B9B"/>
    <w:rsid w:val="001A5E7A"/>
    <w:rsid w:val="001A651A"/>
    <w:rsid w:val="001A6F79"/>
    <w:rsid w:val="001A70AC"/>
    <w:rsid w:val="001B156D"/>
    <w:rsid w:val="001B1750"/>
    <w:rsid w:val="001B2FCE"/>
    <w:rsid w:val="001B363B"/>
    <w:rsid w:val="001B3841"/>
    <w:rsid w:val="001B4F75"/>
    <w:rsid w:val="001B5A41"/>
    <w:rsid w:val="001B5F1F"/>
    <w:rsid w:val="001B6F2C"/>
    <w:rsid w:val="001B7B44"/>
    <w:rsid w:val="001B7C91"/>
    <w:rsid w:val="001B7F61"/>
    <w:rsid w:val="001C0624"/>
    <w:rsid w:val="001C1EA4"/>
    <w:rsid w:val="001C4347"/>
    <w:rsid w:val="001C5A75"/>
    <w:rsid w:val="001C613B"/>
    <w:rsid w:val="001C6C46"/>
    <w:rsid w:val="001C7ABD"/>
    <w:rsid w:val="001C7F71"/>
    <w:rsid w:val="001D0719"/>
    <w:rsid w:val="001D1ACE"/>
    <w:rsid w:val="001D27E2"/>
    <w:rsid w:val="001D284C"/>
    <w:rsid w:val="001D2ABA"/>
    <w:rsid w:val="001D2E0B"/>
    <w:rsid w:val="001D3591"/>
    <w:rsid w:val="001D3800"/>
    <w:rsid w:val="001D467D"/>
    <w:rsid w:val="001D4CFA"/>
    <w:rsid w:val="001D4EBC"/>
    <w:rsid w:val="001D58B0"/>
    <w:rsid w:val="001D5D00"/>
    <w:rsid w:val="001D614A"/>
    <w:rsid w:val="001D65C4"/>
    <w:rsid w:val="001D672B"/>
    <w:rsid w:val="001D674B"/>
    <w:rsid w:val="001D68BA"/>
    <w:rsid w:val="001D68F6"/>
    <w:rsid w:val="001D6E8F"/>
    <w:rsid w:val="001D74A9"/>
    <w:rsid w:val="001D76A6"/>
    <w:rsid w:val="001E0DB8"/>
    <w:rsid w:val="001E108D"/>
    <w:rsid w:val="001E1601"/>
    <w:rsid w:val="001E162B"/>
    <w:rsid w:val="001E1A6B"/>
    <w:rsid w:val="001E1B0C"/>
    <w:rsid w:val="001E1F5A"/>
    <w:rsid w:val="001E23FB"/>
    <w:rsid w:val="001E2987"/>
    <w:rsid w:val="001E36A1"/>
    <w:rsid w:val="001E36E8"/>
    <w:rsid w:val="001E3DD6"/>
    <w:rsid w:val="001E57CB"/>
    <w:rsid w:val="001E6889"/>
    <w:rsid w:val="001E6EEB"/>
    <w:rsid w:val="001E74F3"/>
    <w:rsid w:val="001F0348"/>
    <w:rsid w:val="001F07B4"/>
    <w:rsid w:val="001F0CA7"/>
    <w:rsid w:val="001F0E4A"/>
    <w:rsid w:val="001F10B8"/>
    <w:rsid w:val="001F1170"/>
    <w:rsid w:val="001F1275"/>
    <w:rsid w:val="001F178D"/>
    <w:rsid w:val="001F17A2"/>
    <w:rsid w:val="001F1AAD"/>
    <w:rsid w:val="001F23BF"/>
    <w:rsid w:val="001F3006"/>
    <w:rsid w:val="001F36E2"/>
    <w:rsid w:val="001F4173"/>
    <w:rsid w:val="001F499D"/>
    <w:rsid w:val="001F4D63"/>
    <w:rsid w:val="001F57C5"/>
    <w:rsid w:val="001F5C33"/>
    <w:rsid w:val="001F65CA"/>
    <w:rsid w:val="001F6E32"/>
    <w:rsid w:val="00201596"/>
    <w:rsid w:val="00201793"/>
    <w:rsid w:val="00201D72"/>
    <w:rsid w:val="00203044"/>
    <w:rsid w:val="002036EC"/>
    <w:rsid w:val="00204E00"/>
    <w:rsid w:val="0020521A"/>
    <w:rsid w:val="0020591B"/>
    <w:rsid w:val="00205E9F"/>
    <w:rsid w:val="0020639A"/>
    <w:rsid w:val="00206528"/>
    <w:rsid w:val="00206C54"/>
    <w:rsid w:val="002077F1"/>
    <w:rsid w:val="00207C73"/>
    <w:rsid w:val="00210001"/>
    <w:rsid w:val="00210174"/>
    <w:rsid w:val="002102B0"/>
    <w:rsid w:val="002103A8"/>
    <w:rsid w:val="00210685"/>
    <w:rsid w:val="00212C96"/>
    <w:rsid w:val="002137B4"/>
    <w:rsid w:val="002138FC"/>
    <w:rsid w:val="00213C3F"/>
    <w:rsid w:val="00214AAB"/>
    <w:rsid w:val="00214B98"/>
    <w:rsid w:val="00217043"/>
    <w:rsid w:val="00217A31"/>
    <w:rsid w:val="00220583"/>
    <w:rsid w:val="00221237"/>
    <w:rsid w:val="00221A2F"/>
    <w:rsid w:val="00221AAB"/>
    <w:rsid w:val="00221BCC"/>
    <w:rsid w:val="002222FE"/>
    <w:rsid w:val="002225C5"/>
    <w:rsid w:val="00222AB8"/>
    <w:rsid w:val="00222E76"/>
    <w:rsid w:val="002249D1"/>
    <w:rsid w:val="00224CC9"/>
    <w:rsid w:val="002252B0"/>
    <w:rsid w:val="00225594"/>
    <w:rsid w:val="002259A3"/>
    <w:rsid w:val="002259A5"/>
    <w:rsid w:val="0022663A"/>
    <w:rsid w:val="002266C9"/>
    <w:rsid w:val="00226EB2"/>
    <w:rsid w:val="002271FE"/>
    <w:rsid w:val="00227BCB"/>
    <w:rsid w:val="00230949"/>
    <w:rsid w:val="00230F4C"/>
    <w:rsid w:val="002310B3"/>
    <w:rsid w:val="00231395"/>
    <w:rsid w:val="0023330E"/>
    <w:rsid w:val="00235312"/>
    <w:rsid w:val="0023693C"/>
    <w:rsid w:val="00236BAB"/>
    <w:rsid w:val="00237F0F"/>
    <w:rsid w:val="002406A3"/>
    <w:rsid w:val="00240FEC"/>
    <w:rsid w:val="002415F1"/>
    <w:rsid w:val="002416EB"/>
    <w:rsid w:val="00242B02"/>
    <w:rsid w:val="0024485C"/>
    <w:rsid w:val="002452F1"/>
    <w:rsid w:val="0024563A"/>
    <w:rsid w:val="00245F1F"/>
    <w:rsid w:val="00246EB9"/>
    <w:rsid w:val="00246F1C"/>
    <w:rsid w:val="00247023"/>
    <w:rsid w:val="0025141B"/>
    <w:rsid w:val="00251676"/>
    <w:rsid w:val="002516D5"/>
    <w:rsid w:val="00251B5B"/>
    <w:rsid w:val="00251FD7"/>
    <w:rsid w:val="002520EC"/>
    <w:rsid w:val="0025211B"/>
    <w:rsid w:val="002536CF"/>
    <w:rsid w:val="00253B51"/>
    <w:rsid w:val="00254026"/>
    <w:rsid w:val="00254DD8"/>
    <w:rsid w:val="0025546B"/>
    <w:rsid w:val="002556C7"/>
    <w:rsid w:val="00255865"/>
    <w:rsid w:val="00255CA3"/>
    <w:rsid w:val="0025686B"/>
    <w:rsid w:val="00261321"/>
    <w:rsid w:val="00261F2E"/>
    <w:rsid w:val="00263D7B"/>
    <w:rsid w:val="002644CE"/>
    <w:rsid w:val="002655B6"/>
    <w:rsid w:val="00266597"/>
    <w:rsid w:val="002665D2"/>
    <w:rsid w:val="002667D6"/>
    <w:rsid w:val="002672AA"/>
    <w:rsid w:val="00270273"/>
    <w:rsid w:val="00271055"/>
    <w:rsid w:val="0027118C"/>
    <w:rsid w:val="002724DA"/>
    <w:rsid w:val="00272C4F"/>
    <w:rsid w:val="00273394"/>
    <w:rsid w:val="002734CA"/>
    <w:rsid w:val="00273F69"/>
    <w:rsid w:val="00273FD8"/>
    <w:rsid w:val="00274747"/>
    <w:rsid w:val="00274E58"/>
    <w:rsid w:val="00275181"/>
    <w:rsid w:val="00275C9C"/>
    <w:rsid w:val="00276E9D"/>
    <w:rsid w:val="00277186"/>
    <w:rsid w:val="0028115E"/>
    <w:rsid w:val="00281FD2"/>
    <w:rsid w:val="002828F7"/>
    <w:rsid w:val="00282CC4"/>
    <w:rsid w:val="00282D43"/>
    <w:rsid w:val="00282E54"/>
    <w:rsid w:val="0028392C"/>
    <w:rsid w:val="0028407B"/>
    <w:rsid w:val="00284E79"/>
    <w:rsid w:val="0028530A"/>
    <w:rsid w:val="00285AD6"/>
    <w:rsid w:val="00286AFF"/>
    <w:rsid w:val="00286BB0"/>
    <w:rsid w:val="00287631"/>
    <w:rsid w:val="00287AFA"/>
    <w:rsid w:val="0029018D"/>
    <w:rsid w:val="002901F4"/>
    <w:rsid w:val="00290D8C"/>
    <w:rsid w:val="00290F25"/>
    <w:rsid w:val="00292DC7"/>
    <w:rsid w:val="00292FD9"/>
    <w:rsid w:val="0029377B"/>
    <w:rsid w:val="0029437E"/>
    <w:rsid w:val="00294445"/>
    <w:rsid w:val="002960C1"/>
    <w:rsid w:val="00297B2F"/>
    <w:rsid w:val="002A07E7"/>
    <w:rsid w:val="002A2230"/>
    <w:rsid w:val="002A2DDA"/>
    <w:rsid w:val="002A356E"/>
    <w:rsid w:val="002A3F17"/>
    <w:rsid w:val="002A4466"/>
    <w:rsid w:val="002A44EB"/>
    <w:rsid w:val="002A62A7"/>
    <w:rsid w:val="002A62E8"/>
    <w:rsid w:val="002A69E5"/>
    <w:rsid w:val="002A716D"/>
    <w:rsid w:val="002A71EC"/>
    <w:rsid w:val="002A7A72"/>
    <w:rsid w:val="002A7ADA"/>
    <w:rsid w:val="002B1A53"/>
    <w:rsid w:val="002B2740"/>
    <w:rsid w:val="002B280A"/>
    <w:rsid w:val="002B3030"/>
    <w:rsid w:val="002B3188"/>
    <w:rsid w:val="002B3CFF"/>
    <w:rsid w:val="002B426C"/>
    <w:rsid w:val="002B6E9A"/>
    <w:rsid w:val="002B7C04"/>
    <w:rsid w:val="002C0911"/>
    <w:rsid w:val="002C1335"/>
    <w:rsid w:val="002C1E60"/>
    <w:rsid w:val="002C3BB1"/>
    <w:rsid w:val="002C476E"/>
    <w:rsid w:val="002C4BBA"/>
    <w:rsid w:val="002C5F1D"/>
    <w:rsid w:val="002C5F20"/>
    <w:rsid w:val="002C6135"/>
    <w:rsid w:val="002C63C3"/>
    <w:rsid w:val="002C6425"/>
    <w:rsid w:val="002C6743"/>
    <w:rsid w:val="002C6E0A"/>
    <w:rsid w:val="002C6FF3"/>
    <w:rsid w:val="002C734F"/>
    <w:rsid w:val="002C7907"/>
    <w:rsid w:val="002D1622"/>
    <w:rsid w:val="002D1B28"/>
    <w:rsid w:val="002D2CEE"/>
    <w:rsid w:val="002D3727"/>
    <w:rsid w:val="002D3771"/>
    <w:rsid w:val="002D4D5B"/>
    <w:rsid w:val="002D5B31"/>
    <w:rsid w:val="002D61CB"/>
    <w:rsid w:val="002D7F76"/>
    <w:rsid w:val="002E01E4"/>
    <w:rsid w:val="002E08EA"/>
    <w:rsid w:val="002E0FAD"/>
    <w:rsid w:val="002E1978"/>
    <w:rsid w:val="002E1E87"/>
    <w:rsid w:val="002E240E"/>
    <w:rsid w:val="002E24C4"/>
    <w:rsid w:val="002E3506"/>
    <w:rsid w:val="002E3A8E"/>
    <w:rsid w:val="002E3DD4"/>
    <w:rsid w:val="002E6677"/>
    <w:rsid w:val="002F1BF1"/>
    <w:rsid w:val="002F20B1"/>
    <w:rsid w:val="002F307C"/>
    <w:rsid w:val="002F3E34"/>
    <w:rsid w:val="002F48EA"/>
    <w:rsid w:val="002F51F7"/>
    <w:rsid w:val="002F6207"/>
    <w:rsid w:val="002F6D3E"/>
    <w:rsid w:val="002F6FF5"/>
    <w:rsid w:val="0030044F"/>
    <w:rsid w:val="00300948"/>
    <w:rsid w:val="00301051"/>
    <w:rsid w:val="00301685"/>
    <w:rsid w:val="00301B74"/>
    <w:rsid w:val="00303432"/>
    <w:rsid w:val="00303947"/>
    <w:rsid w:val="003042DE"/>
    <w:rsid w:val="003049D0"/>
    <w:rsid w:val="00304D4E"/>
    <w:rsid w:val="00304EAE"/>
    <w:rsid w:val="003050E9"/>
    <w:rsid w:val="00305162"/>
    <w:rsid w:val="0030581F"/>
    <w:rsid w:val="00307E90"/>
    <w:rsid w:val="00310006"/>
    <w:rsid w:val="003113DA"/>
    <w:rsid w:val="00312027"/>
    <w:rsid w:val="00313605"/>
    <w:rsid w:val="0031384E"/>
    <w:rsid w:val="00313864"/>
    <w:rsid w:val="003143E0"/>
    <w:rsid w:val="00314A7E"/>
    <w:rsid w:val="003164BF"/>
    <w:rsid w:val="00317ACB"/>
    <w:rsid w:val="00317CD1"/>
    <w:rsid w:val="00320090"/>
    <w:rsid w:val="0032059C"/>
    <w:rsid w:val="0032075A"/>
    <w:rsid w:val="00321461"/>
    <w:rsid w:val="00321A9B"/>
    <w:rsid w:val="00321FE5"/>
    <w:rsid w:val="00322163"/>
    <w:rsid w:val="003228F9"/>
    <w:rsid w:val="00322A93"/>
    <w:rsid w:val="00322C10"/>
    <w:rsid w:val="00323737"/>
    <w:rsid w:val="00323AC6"/>
    <w:rsid w:val="00324653"/>
    <w:rsid w:val="00324E00"/>
    <w:rsid w:val="003275D8"/>
    <w:rsid w:val="00327700"/>
    <w:rsid w:val="00327C7C"/>
    <w:rsid w:val="00327F8D"/>
    <w:rsid w:val="003300CE"/>
    <w:rsid w:val="00331561"/>
    <w:rsid w:val="00331CAE"/>
    <w:rsid w:val="003323DD"/>
    <w:rsid w:val="00332F04"/>
    <w:rsid w:val="00333680"/>
    <w:rsid w:val="00333A4D"/>
    <w:rsid w:val="00334A27"/>
    <w:rsid w:val="0033546F"/>
    <w:rsid w:val="003357B3"/>
    <w:rsid w:val="00335D6C"/>
    <w:rsid w:val="003362DE"/>
    <w:rsid w:val="00336869"/>
    <w:rsid w:val="003368EC"/>
    <w:rsid w:val="00337098"/>
    <w:rsid w:val="003370A4"/>
    <w:rsid w:val="0034033C"/>
    <w:rsid w:val="003403E3"/>
    <w:rsid w:val="00340602"/>
    <w:rsid w:val="00340761"/>
    <w:rsid w:val="00340F04"/>
    <w:rsid w:val="00341819"/>
    <w:rsid w:val="00341F67"/>
    <w:rsid w:val="003426E3"/>
    <w:rsid w:val="0034297C"/>
    <w:rsid w:val="00343D6E"/>
    <w:rsid w:val="00343E67"/>
    <w:rsid w:val="00344529"/>
    <w:rsid w:val="00344A87"/>
    <w:rsid w:val="003460A7"/>
    <w:rsid w:val="00346947"/>
    <w:rsid w:val="00347A60"/>
    <w:rsid w:val="00352703"/>
    <w:rsid w:val="00352D15"/>
    <w:rsid w:val="00352F46"/>
    <w:rsid w:val="003531CA"/>
    <w:rsid w:val="0035369E"/>
    <w:rsid w:val="00354142"/>
    <w:rsid w:val="0035512F"/>
    <w:rsid w:val="00355980"/>
    <w:rsid w:val="00355A1E"/>
    <w:rsid w:val="003562E3"/>
    <w:rsid w:val="003564C1"/>
    <w:rsid w:val="00356503"/>
    <w:rsid w:val="00357432"/>
    <w:rsid w:val="00360AC0"/>
    <w:rsid w:val="00360B3D"/>
    <w:rsid w:val="00360ED2"/>
    <w:rsid w:val="003613B0"/>
    <w:rsid w:val="00362334"/>
    <w:rsid w:val="00362FE0"/>
    <w:rsid w:val="0036352B"/>
    <w:rsid w:val="003638F1"/>
    <w:rsid w:val="003644E6"/>
    <w:rsid w:val="003668F8"/>
    <w:rsid w:val="00366921"/>
    <w:rsid w:val="00367767"/>
    <w:rsid w:val="00367A54"/>
    <w:rsid w:val="003702BC"/>
    <w:rsid w:val="00372470"/>
    <w:rsid w:val="00372C9E"/>
    <w:rsid w:val="00373365"/>
    <w:rsid w:val="0037395B"/>
    <w:rsid w:val="00374C7B"/>
    <w:rsid w:val="00375D1F"/>
    <w:rsid w:val="00376D56"/>
    <w:rsid w:val="003772F1"/>
    <w:rsid w:val="00377812"/>
    <w:rsid w:val="00380B1E"/>
    <w:rsid w:val="00380B53"/>
    <w:rsid w:val="00381C27"/>
    <w:rsid w:val="00382C2B"/>
    <w:rsid w:val="00384F59"/>
    <w:rsid w:val="00385DB0"/>
    <w:rsid w:val="00386494"/>
    <w:rsid w:val="00386C03"/>
    <w:rsid w:val="00386D89"/>
    <w:rsid w:val="00386F19"/>
    <w:rsid w:val="00387869"/>
    <w:rsid w:val="0039004E"/>
    <w:rsid w:val="0039077F"/>
    <w:rsid w:val="00390EDE"/>
    <w:rsid w:val="0039140D"/>
    <w:rsid w:val="00391739"/>
    <w:rsid w:val="00391C10"/>
    <w:rsid w:val="00391E82"/>
    <w:rsid w:val="003924CC"/>
    <w:rsid w:val="00393118"/>
    <w:rsid w:val="003937E8"/>
    <w:rsid w:val="00393FC7"/>
    <w:rsid w:val="0039469A"/>
    <w:rsid w:val="003952B5"/>
    <w:rsid w:val="00395FB7"/>
    <w:rsid w:val="00396275"/>
    <w:rsid w:val="00396A33"/>
    <w:rsid w:val="00397037"/>
    <w:rsid w:val="003978C0"/>
    <w:rsid w:val="003A010F"/>
    <w:rsid w:val="003A1406"/>
    <w:rsid w:val="003A1F56"/>
    <w:rsid w:val="003A3143"/>
    <w:rsid w:val="003A4044"/>
    <w:rsid w:val="003A4093"/>
    <w:rsid w:val="003A52B5"/>
    <w:rsid w:val="003A5804"/>
    <w:rsid w:val="003A61F4"/>
    <w:rsid w:val="003A77A3"/>
    <w:rsid w:val="003A77CD"/>
    <w:rsid w:val="003A78AC"/>
    <w:rsid w:val="003B1078"/>
    <w:rsid w:val="003B1AA9"/>
    <w:rsid w:val="003B2038"/>
    <w:rsid w:val="003B354C"/>
    <w:rsid w:val="003B4B4A"/>
    <w:rsid w:val="003B4BA5"/>
    <w:rsid w:val="003B4F4F"/>
    <w:rsid w:val="003B5AE8"/>
    <w:rsid w:val="003B6864"/>
    <w:rsid w:val="003B739F"/>
    <w:rsid w:val="003B7A7F"/>
    <w:rsid w:val="003B7F60"/>
    <w:rsid w:val="003C012C"/>
    <w:rsid w:val="003C023B"/>
    <w:rsid w:val="003C0A99"/>
    <w:rsid w:val="003C0F8D"/>
    <w:rsid w:val="003C153D"/>
    <w:rsid w:val="003C1922"/>
    <w:rsid w:val="003C1D10"/>
    <w:rsid w:val="003C3152"/>
    <w:rsid w:val="003C32ED"/>
    <w:rsid w:val="003C38E1"/>
    <w:rsid w:val="003C3E18"/>
    <w:rsid w:val="003C43AF"/>
    <w:rsid w:val="003C43C8"/>
    <w:rsid w:val="003C4E3C"/>
    <w:rsid w:val="003C512A"/>
    <w:rsid w:val="003C5247"/>
    <w:rsid w:val="003C5B2E"/>
    <w:rsid w:val="003C68FC"/>
    <w:rsid w:val="003C6AB8"/>
    <w:rsid w:val="003C7186"/>
    <w:rsid w:val="003C76DE"/>
    <w:rsid w:val="003C7A54"/>
    <w:rsid w:val="003C7C06"/>
    <w:rsid w:val="003C7FE6"/>
    <w:rsid w:val="003D0345"/>
    <w:rsid w:val="003D16DA"/>
    <w:rsid w:val="003D1BF9"/>
    <w:rsid w:val="003D2475"/>
    <w:rsid w:val="003D30DE"/>
    <w:rsid w:val="003D3A46"/>
    <w:rsid w:val="003D41F5"/>
    <w:rsid w:val="003D43D3"/>
    <w:rsid w:val="003D53E3"/>
    <w:rsid w:val="003D5F48"/>
    <w:rsid w:val="003D722D"/>
    <w:rsid w:val="003D7983"/>
    <w:rsid w:val="003E0E69"/>
    <w:rsid w:val="003E132C"/>
    <w:rsid w:val="003E145D"/>
    <w:rsid w:val="003E14D6"/>
    <w:rsid w:val="003E2489"/>
    <w:rsid w:val="003E3765"/>
    <w:rsid w:val="003E39E5"/>
    <w:rsid w:val="003E489A"/>
    <w:rsid w:val="003E6452"/>
    <w:rsid w:val="003E72A1"/>
    <w:rsid w:val="003F00C4"/>
    <w:rsid w:val="003F03C1"/>
    <w:rsid w:val="003F05AF"/>
    <w:rsid w:val="003F0684"/>
    <w:rsid w:val="003F115D"/>
    <w:rsid w:val="003F18EF"/>
    <w:rsid w:val="003F2B9C"/>
    <w:rsid w:val="003F34C7"/>
    <w:rsid w:val="003F3AD7"/>
    <w:rsid w:val="003F3E10"/>
    <w:rsid w:val="003F3EA9"/>
    <w:rsid w:val="003F460F"/>
    <w:rsid w:val="003F5542"/>
    <w:rsid w:val="003F558D"/>
    <w:rsid w:val="003F6439"/>
    <w:rsid w:val="003F72BF"/>
    <w:rsid w:val="003F773E"/>
    <w:rsid w:val="0040218D"/>
    <w:rsid w:val="004023FA"/>
    <w:rsid w:val="004032FB"/>
    <w:rsid w:val="004034E2"/>
    <w:rsid w:val="0040435A"/>
    <w:rsid w:val="004044F4"/>
    <w:rsid w:val="00404848"/>
    <w:rsid w:val="0040528D"/>
    <w:rsid w:val="00407B69"/>
    <w:rsid w:val="00407E15"/>
    <w:rsid w:val="004100F7"/>
    <w:rsid w:val="00411953"/>
    <w:rsid w:val="004122EE"/>
    <w:rsid w:val="00412346"/>
    <w:rsid w:val="00412626"/>
    <w:rsid w:val="004130AC"/>
    <w:rsid w:val="00413568"/>
    <w:rsid w:val="00413AEA"/>
    <w:rsid w:val="004143FD"/>
    <w:rsid w:val="00414C48"/>
    <w:rsid w:val="0041711A"/>
    <w:rsid w:val="00417806"/>
    <w:rsid w:val="004202F6"/>
    <w:rsid w:val="00420687"/>
    <w:rsid w:val="00420D8B"/>
    <w:rsid w:val="00421050"/>
    <w:rsid w:val="00421101"/>
    <w:rsid w:val="00421EAC"/>
    <w:rsid w:val="00422ED5"/>
    <w:rsid w:val="004231F9"/>
    <w:rsid w:val="0042321B"/>
    <w:rsid w:val="00423310"/>
    <w:rsid w:val="004242CE"/>
    <w:rsid w:val="00425610"/>
    <w:rsid w:val="00425863"/>
    <w:rsid w:val="00425C27"/>
    <w:rsid w:val="00425EA6"/>
    <w:rsid w:val="004269D2"/>
    <w:rsid w:val="00427E03"/>
    <w:rsid w:val="00430B76"/>
    <w:rsid w:val="00431352"/>
    <w:rsid w:val="00432A76"/>
    <w:rsid w:val="00432CFE"/>
    <w:rsid w:val="00433176"/>
    <w:rsid w:val="004331A0"/>
    <w:rsid w:val="004331BE"/>
    <w:rsid w:val="004333F8"/>
    <w:rsid w:val="004334DD"/>
    <w:rsid w:val="00433721"/>
    <w:rsid w:val="00433C1E"/>
    <w:rsid w:val="004347FA"/>
    <w:rsid w:val="00434AE4"/>
    <w:rsid w:val="004351E8"/>
    <w:rsid w:val="00435237"/>
    <w:rsid w:val="004355F9"/>
    <w:rsid w:val="00435BA7"/>
    <w:rsid w:val="00436C03"/>
    <w:rsid w:val="0043773D"/>
    <w:rsid w:val="00437AEC"/>
    <w:rsid w:val="004411C9"/>
    <w:rsid w:val="004414F3"/>
    <w:rsid w:val="00442447"/>
    <w:rsid w:val="004425CB"/>
    <w:rsid w:val="00443798"/>
    <w:rsid w:val="00443AF5"/>
    <w:rsid w:val="00444841"/>
    <w:rsid w:val="00445982"/>
    <w:rsid w:val="00445B2B"/>
    <w:rsid w:val="004464CB"/>
    <w:rsid w:val="00446619"/>
    <w:rsid w:val="00446706"/>
    <w:rsid w:val="004506E4"/>
    <w:rsid w:val="004516A5"/>
    <w:rsid w:val="0045181C"/>
    <w:rsid w:val="00451DCF"/>
    <w:rsid w:val="00451E1C"/>
    <w:rsid w:val="00451F89"/>
    <w:rsid w:val="00452277"/>
    <w:rsid w:val="00454204"/>
    <w:rsid w:val="00454401"/>
    <w:rsid w:val="0045472D"/>
    <w:rsid w:val="00454BC4"/>
    <w:rsid w:val="004555CE"/>
    <w:rsid w:val="00455721"/>
    <w:rsid w:val="00455FEB"/>
    <w:rsid w:val="00457309"/>
    <w:rsid w:val="00460FC6"/>
    <w:rsid w:val="00461B9A"/>
    <w:rsid w:val="00461DB9"/>
    <w:rsid w:val="00462EE5"/>
    <w:rsid w:val="00463F8C"/>
    <w:rsid w:val="00464511"/>
    <w:rsid w:val="004651C7"/>
    <w:rsid w:val="0046536E"/>
    <w:rsid w:val="00465BF0"/>
    <w:rsid w:val="00466082"/>
    <w:rsid w:val="00466469"/>
    <w:rsid w:val="00466DC2"/>
    <w:rsid w:val="00467202"/>
    <w:rsid w:val="004709AA"/>
    <w:rsid w:val="00470A5A"/>
    <w:rsid w:val="00470B9C"/>
    <w:rsid w:val="004712AB"/>
    <w:rsid w:val="00472C30"/>
    <w:rsid w:val="00472E64"/>
    <w:rsid w:val="0047353A"/>
    <w:rsid w:val="00474092"/>
    <w:rsid w:val="00474CFB"/>
    <w:rsid w:val="00475710"/>
    <w:rsid w:val="00476382"/>
    <w:rsid w:val="00476A12"/>
    <w:rsid w:val="00476AD1"/>
    <w:rsid w:val="00476D5E"/>
    <w:rsid w:val="004774A3"/>
    <w:rsid w:val="00477ED8"/>
    <w:rsid w:val="004801DF"/>
    <w:rsid w:val="00480846"/>
    <w:rsid w:val="0048138B"/>
    <w:rsid w:val="00481AE5"/>
    <w:rsid w:val="00483505"/>
    <w:rsid w:val="00483B2D"/>
    <w:rsid w:val="00483C56"/>
    <w:rsid w:val="00486299"/>
    <w:rsid w:val="00486C89"/>
    <w:rsid w:val="00486D10"/>
    <w:rsid w:val="004870BF"/>
    <w:rsid w:val="0048776A"/>
    <w:rsid w:val="00487956"/>
    <w:rsid w:val="00487B01"/>
    <w:rsid w:val="004900C0"/>
    <w:rsid w:val="004903A8"/>
    <w:rsid w:val="0049173B"/>
    <w:rsid w:val="00491DDD"/>
    <w:rsid w:val="004920D7"/>
    <w:rsid w:val="004926CA"/>
    <w:rsid w:val="00492C4E"/>
    <w:rsid w:val="00493647"/>
    <w:rsid w:val="00494018"/>
    <w:rsid w:val="00494479"/>
    <w:rsid w:val="00494F15"/>
    <w:rsid w:val="00495C99"/>
    <w:rsid w:val="00495F67"/>
    <w:rsid w:val="004962EA"/>
    <w:rsid w:val="004967A5"/>
    <w:rsid w:val="00496A74"/>
    <w:rsid w:val="00496C8F"/>
    <w:rsid w:val="0049708B"/>
    <w:rsid w:val="004973C1"/>
    <w:rsid w:val="00497BC6"/>
    <w:rsid w:val="004A0FDC"/>
    <w:rsid w:val="004A163C"/>
    <w:rsid w:val="004A1D69"/>
    <w:rsid w:val="004A2565"/>
    <w:rsid w:val="004A2B4E"/>
    <w:rsid w:val="004A35CC"/>
    <w:rsid w:val="004A385E"/>
    <w:rsid w:val="004A65AB"/>
    <w:rsid w:val="004A68C1"/>
    <w:rsid w:val="004A72E9"/>
    <w:rsid w:val="004B08F5"/>
    <w:rsid w:val="004B091F"/>
    <w:rsid w:val="004B0E19"/>
    <w:rsid w:val="004B2179"/>
    <w:rsid w:val="004B2617"/>
    <w:rsid w:val="004B2A04"/>
    <w:rsid w:val="004B3203"/>
    <w:rsid w:val="004B4A22"/>
    <w:rsid w:val="004B4B8D"/>
    <w:rsid w:val="004B56F3"/>
    <w:rsid w:val="004B59C0"/>
    <w:rsid w:val="004B6245"/>
    <w:rsid w:val="004B63DC"/>
    <w:rsid w:val="004B67E3"/>
    <w:rsid w:val="004B69FD"/>
    <w:rsid w:val="004B715C"/>
    <w:rsid w:val="004C0FEF"/>
    <w:rsid w:val="004C1645"/>
    <w:rsid w:val="004C24CC"/>
    <w:rsid w:val="004C2924"/>
    <w:rsid w:val="004C2AC2"/>
    <w:rsid w:val="004C4165"/>
    <w:rsid w:val="004C51DC"/>
    <w:rsid w:val="004C5380"/>
    <w:rsid w:val="004C6AF4"/>
    <w:rsid w:val="004D01B9"/>
    <w:rsid w:val="004D0488"/>
    <w:rsid w:val="004D05D3"/>
    <w:rsid w:val="004D0768"/>
    <w:rsid w:val="004D08E7"/>
    <w:rsid w:val="004D0F98"/>
    <w:rsid w:val="004D0FB0"/>
    <w:rsid w:val="004D14D6"/>
    <w:rsid w:val="004D1712"/>
    <w:rsid w:val="004D1839"/>
    <w:rsid w:val="004D1B1B"/>
    <w:rsid w:val="004D247E"/>
    <w:rsid w:val="004D2617"/>
    <w:rsid w:val="004D3269"/>
    <w:rsid w:val="004D3817"/>
    <w:rsid w:val="004D458A"/>
    <w:rsid w:val="004D5C1F"/>
    <w:rsid w:val="004D5CC7"/>
    <w:rsid w:val="004D7242"/>
    <w:rsid w:val="004E02F1"/>
    <w:rsid w:val="004E0B61"/>
    <w:rsid w:val="004E190B"/>
    <w:rsid w:val="004E21B2"/>
    <w:rsid w:val="004E33D8"/>
    <w:rsid w:val="004E341B"/>
    <w:rsid w:val="004E3CE5"/>
    <w:rsid w:val="004E3EB5"/>
    <w:rsid w:val="004E4320"/>
    <w:rsid w:val="004E4344"/>
    <w:rsid w:val="004E49B5"/>
    <w:rsid w:val="004E68B8"/>
    <w:rsid w:val="004E6C6C"/>
    <w:rsid w:val="004E6CE8"/>
    <w:rsid w:val="004E7683"/>
    <w:rsid w:val="004F03F7"/>
    <w:rsid w:val="004F1FE8"/>
    <w:rsid w:val="004F2ADE"/>
    <w:rsid w:val="004F2E2B"/>
    <w:rsid w:val="004F3298"/>
    <w:rsid w:val="004F3EA8"/>
    <w:rsid w:val="004F3FAF"/>
    <w:rsid w:val="004F5B60"/>
    <w:rsid w:val="004F617B"/>
    <w:rsid w:val="004F625A"/>
    <w:rsid w:val="004F7826"/>
    <w:rsid w:val="0050050C"/>
    <w:rsid w:val="00500FBC"/>
    <w:rsid w:val="00501377"/>
    <w:rsid w:val="00501B2B"/>
    <w:rsid w:val="00501B47"/>
    <w:rsid w:val="00501F1B"/>
    <w:rsid w:val="00502B77"/>
    <w:rsid w:val="005032E9"/>
    <w:rsid w:val="00503847"/>
    <w:rsid w:val="00504904"/>
    <w:rsid w:val="00504A09"/>
    <w:rsid w:val="00504BCF"/>
    <w:rsid w:val="005063F5"/>
    <w:rsid w:val="00511314"/>
    <w:rsid w:val="005125D4"/>
    <w:rsid w:val="00512994"/>
    <w:rsid w:val="00514699"/>
    <w:rsid w:val="00514B8A"/>
    <w:rsid w:val="005153F8"/>
    <w:rsid w:val="005165AD"/>
    <w:rsid w:val="00516852"/>
    <w:rsid w:val="00516973"/>
    <w:rsid w:val="00517C45"/>
    <w:rsid w:val="00520545"/>
    <w:rsid w:val="00521667"/>
    <w:rsid w:val="00521F1D"/>
    <w:rsid w:val="00522280"/>
    <w:rsid w:val="00522E82"/>
    <w:rsid w:val="00523FB3"/>
    <w:rsid w:val="005264B8"/>
    <w:rsid w:val="005266C7"/>
    <w:rsid w:val="0052744D"/>
    <w:rsid w:val="00527671"/>
    <w:rsid w:val="00527AD7"/>
    <w:rsid w:val="0053008A"/>
    <w:rsid w:val="00530684"/>
    <w:rsid w:val="00530708"/>
    <w:rsid w:val="00530D41"/>
    <w:rsid w:val="00531CC4"/>
    <w:rsid w:val="00532109"/>
    <w:rsid w:val="005325A6"/>
    <w:rsid w:val="005325B7"/>
    <w:rsid w:val="00532C95"/>
    <w:rsid w:val="00532EE0"/>
    <w:rsid w:val="005334AE"/>
    <w:rsid w:val="00533AAC"/>
    <w:rsid w:val="005340AA"/>
    <w:rsid w:val="00534603"/>
    <w:rsid w:val="005353F2"/>
    <w:rsid w:val="0053562A"/>
    <w:rsid w:val="005357AD"/>
    <w:rsid w:val="00536126"/>
    <w:rsid w:val="00536BB4"/>
    <w:rsid w:val="005376D7"/>
    <w:rsid w:val="00537843"/>
    <w:rsid w:val="00537E9F"/>
    <w:rsid w:val="0054007D"/>
    <w:rsid w:val="00540E11"/>
    <w:rsid w:val="00542B45"/>
    <w:rsid w:val="00543655"/>
    <w:rsid w:val="005442CC"/>
    <w:rsid w:val="00544B45"/>
    <w:rsid w:val="00544D60"/>
    <w:rsid w:val="005450D4"/>
    <w:rsid w:val="00545425"/>
    <w:rsid w:val="00545695"/>
    <w:rsid w:val="00545E90"/>
    <w:rsid w:val="005461D4"/>
    <w:rsid w:val="005463E1"/>
    <w:rsid w:val="00550FFF"/>
    <w:rsid w:val="0055168D"/>
    <w:rsid w:val="00551E68"/>
    <w:rsid w:val="00551FBD"/>
    <w:rsid w:val="005526A7"/>
    <w:rsid w:val="00552B47"/>
    <w:rsid w:val="005539B7"/>
    <w:rsid w:val="00553ABC"/>
    <w:rsid w:val="005555A7"/>
    <w:rsid w:val="005556E2"/>
    <w:rsid w:val="005562B4"/>
    <w:rsid w:val="00556CFA"/>
    <w:rsid w:val="00557119"/>
    <w:rsid w:val="00557243"/>
    <w:rsid w:val="005575A7"/>
    <w:rsid w:val="00557B98"/>
    <w:rsid w:val="00560066"/>
    <w:rsid w:val="00560BF0"/>
    <w:rsid w:val="0056171A"/>
    <w:rsid w:val="005617EB"/>
    <w:rsid w:val="005624E3"/>
    <w:rsid w:val="005632F8"/>
    <w:rsid w:val="00563977"/>
    <w:rsid w:val="00563AC8"/>
    <w:rsid w:val="00563D4B"/>
    <w:rsid w:val="005656A8"/>
    <w:rsid w:val="005661D7"/>
    <w:rsid w:val="00567367"/>
    <w:rsid w:val="00570446"/>
    <w:rsid w:val="00570F7F"/>
    <w:rsid w:val="00572490"/>
    <w:rsid w:val="005731AF"/>
    <w:rsid w:val="00573B5E"/>
    <w:rsid w:val="005745CD"/>
    <w:rsid w:val="00574D2F"/>
    <w:rsid w:val="00575AA6"/>
    <w:rsid w:val="00575D18"/>
    <w:rsid w:val="005777FE"/>
    <w:rsid w:val="00577C44"/>
    <w:rsid w:val="00577C6A"/>
    <w:rsid w:val="00580C07"/>
    <w:rsid w:val="0058179D"/>
    <w:rsid w:val="00581998"/>
    <w:rsid w:val="00582EF3"/>
    <w:rsid w:val="005830E4"/>
    <w:rsid w:val="005831A1"/>
    <w:rsid w:val="005836BB"/>
    <w:rsid w:val="0058376E"/>
    <w:rsid w:val="00583B60"/>
    <w:rsid w:val="0058405C"/>
    <w:rsid w:val="00584575"/>
    <w:rsid w:val="00585466"/>
    <w:rsid w:val="00585558"/>
    <w:rsid w:val="005857E5"/>
    <w:rsid w:val="005865D7"/>
    <w:rsid w:val="00590242"/>
    <w:rsid w:val="00590274"/>
    <w:rsid w:val="005905CA"/>
    <w:rsid w:val="00590D97"/>
    <w:rsid w:val="005911A8"/>
    <w:rsid w:val="00592824"/>
    <w:rsid w:val="00593CFA"/>
    <w:rsid w:val="00594ED5"/>
    <w:rsid w:val="00595660"/>
    <w:rsid w:val="00595C5B"/>
    <w:rsid w:val="0059648C"/>
    <w:rsid w:val="005966D0"/>
    <w:rsid w:val="00596DB1"/>
    <w:rsid w:val="00597692"/>
    <w:rsid w:val="00597991"/>
    <w:rsid w:val="005A1DD8"/>
    <w:rsid w:val="005A3282"/>
    <w:rsid w:val="005A3E80"/>
    <w:rsid w:val="005A5857"/>
    <w:rsid w:val="005A61F5"/>
    <w:rsid w:val="005A72E8"/>
    <w:rsid w:val="005A7B40"/>
    <w:rsid w:val="005B016E"/>
    <w:rsid w:val="005B01E7"/>
    <w:rsid w:val="005B14CC"/>
    <w:rsid w:val="005B15C6"/>
    <w:rsid w:val="005B179B"/>
    <w:rsid w:val="005B2ED2"/>
    <w:rsid w:val="005B3EDA"/>
    <w:rsid w:val="005B4718"/>
    <w:rsid w:val="005B503D"/>
    <w:rsid w:val="005B5368"/>
    <w:rsid w:val="005B546C"/>
    <w:rsid w:val="005B619B"/>
    <w:rsid w:val="005B63A6"/>
    <w:rsid w:val="005B661B"/>
    <w:rsid w:val="005B6B2B"/>
    <w:rsid w:val="005B7690"/>
    <w:rsid w:val="005B7CCE"/>
    <w:rsid w:val="005C040C"/>
    <w:rsid w:val="005C0D4E"/>
    <w:rsid w:val="005C108C"/>
    <w:rsid w:val="005C2C2D"/>
    <w:rsid w:val="005C332A"/>
    <w:rsid w:val="005C348B"/>
    <w:rsid w:val="005C4540"/>
    <w:rsid w:val="005C536E"/>
    <w:rsid w:val="005C5480"/>
    <w:rsid w:val="005C5795"/>
    <w:rsid w:val="005C5D1F"/>
    <w:rsid w:val="005C6A43"/>
    <w:rsid w:val="005C70C8"/>
    <w:rsid w:val="005C7ADD"/>
    <w:rsid w:val="005C7C1C"/>
    <w:rsid w:val="005D024C"/>
    <w:rsid w:val="005D26A1"/>
    <w:rsid w:val="005D3433"/>
    <w:rsid w:val="005D43F2"/>
    <w:rsid w:val="005D4557"/>
    <w:rsid w:val="005D4824"/>
    <w:rsid w:val="005D4ACB"/>
    <w:rsid w:val="005D5366"/>
    <w:rsid w:val="005D54B3"/>
    <w:rsid w:val="005D5B4C"/>
    <w:rsid w:val="005D65AB"/>
    <w:rsid w:val="005D6602"/>
    <w:rsid w:val="005D7692"/>
    <w:rsid w:val="005D7E12"/>
    <w:rsid w:val="005E0989"/>
    <w:rsid w:val="005E14A6"/>
    <w:rsid w:val="005E3393"/>
    <w:rsid w:val="005E3971"/>
    <w:rsid w:val="005E3990"/>
    <w:rsid w:val="005E3A10"/>
    <w:rsid w:val="005E3DFF"/>
    <w:rsid w:val="005E4DAD"/>
    <w:rsid w:val="005E4F15"/>
    <w:rsid w:val="005E5174"/>
    <w:rsid w:val="005E6BB7"/>
    <w:rsid w:val="005E70B6"/>
    <w:rsid w:val="005F0402"/>
    <w:rsid w:val="005F2011"/>
    <w:rsid w:val="005F2963"/>
    <w:rsid w:val="005F2B72"/>
    <w:rsid w:val="005F2C20"/>
    <w:rsid w:val="005F32BA"/>
    <w:rsid w:val="005F36C7"/>
    <w:rsid w:val="005F3FA5"/>
    <w:rsid w:val="005F4308"/>
    <w:rsid w:val="005F4E27"/>
    <w:rsid w:val="005F5E26"/>
    <w:rsid w:val="005F6AD4"/>
    <w:rsid w:val="005F6EF4"/>
    <w:rsid w:val="00600181"/>
    <w:rsid w:val="006004A5"/>
    <w:rsid w:val="006018EE"/>
    <w:rsid w:val="00601A5A"/>
    <w:rsid w:val="00601E74"/>
    <w:rsid w:val="0060212C"/>
    <w:rsid w:val="006022E1"/>
    <w:rsid w:val="00602D4A"/>
    <w:rsid w:val="00602EF2"/>
    <w:rsid w:val="0060311E"/>
    <w:rsid w:val="0060355E"/>
    <w:rsid w:val="00603F0B"/>
    <w:rsid w:val="0060446D"/>
    <w:rsid w:val="006047E8"/>
    <w:rsid w:val="00605090"/>
    <w:rsid w:val="00606050"/>
    <w:rsid w:val="00607057"/>
    <w:rsid w:val="006070C7"/>
    <w:rsid w:val="006077B3"/>
    <w:rsid w:val="00610723"/>
    <w:rsid w:val="006109A3"/>
    <w:rsid w:val="00610CDD"/>
    <w:rsid w:val="006110AD"/>
    <w:rsid w:val="0061130F"/>
    <w:rsid w:val="006118BD"/>
    <w:rsid w:val="0061328B"/>
    <w:rsid w:val="00613F18"/>
    <w:rsid w:val="006145B3"/>
    <w:rsid w:val="00614803"/>
    <w:rsid w:val="00614F0F"/>
    <w:rsid w:val="00615195"/>
    <w:rsid w:val="00615469"/>
    <w:rsid w:val="00615E33"/>
    <w:rsid w:val="00616571"/>
    <w:rsid w:val="00616A93"/>
    <w:rsid w:val="0061755F"/>
    <w:rsid w:val="00617631"/>
    <w:rsid w:val="00617B12"/>
    <w:rsid w:val="00617C70"/>
    <w:rsid w:val="00620637"/>
    <w:rsid w:val="00621E9B"/>
    <w:rsid w:val="00622781"/>
    <w:rsid w:val="00622DED"/>
    <w:rsid w:val="0062330B"/>
    <w:rsid w:val="00623F00"/>
    <w:rsid w:val="00624239"/>
    <w:rsid w:val="00624290"/>
    <w:rsid w:val="00624510"/>
    <w:rsid w:val="00624AB0"/>
    <w:rsid w:val="006265C5"/>
    <w:rsid w:val="006268DD"/>
    <w:rsid w:val="00626AB6"/>
    <w:rsid w:val="006274BF"/>
    <w:rsid w:val="00627786"/>
    <w:rsid w:val="00627A59"/>
    <w:rsid w:val="00630970"/>
    <w:rsid w:val="0063183F"/>
    <w:rsid w:val="00631F02"/>
    <w:rsid w:val="006328DE"/>
    <w:rsid w:val="00632A40"/>
    <w:rsid w:val="00632FDF"/>
    <w:rsid w:val="00634534"/>
    <w:rsid w:val="0063455B"/>
    <w:rsid w:val="00634917"/>
    <w:rsid w:val="00635BF9"/>
    <w:rsid w:val="006365EE"/>
    <w:rsid w:val="00636B01"/>
    <w:rsid w:val="00636CAF"/>
    <w:rsid w:val="00636E2B"/>
    <w:rsid w:val="00637046"/>
    <w:rsid w:val="0063778B"/>
    <w:rsid w:val="006410F7"/>
    <w:rsid w:val="00641AD3"/>
    <w:rsid w:val="006425B1"/>
    <w:rsid w:val="0064267C"/>
    <w:rsid w:val="00643F40"/>
    <w:rsid w:val="00644293"/>
    <w:rsid w:val="006443BA"/>
    <w:rsid w:val="006457A6"/>
    <w:rsid w:val="00645F95"/>
    <w:rsid w:val="0064664B"/>
    <w:rsid w:val="006466B8"/>
    <w:rsid w:val="00647432"/>
    <w:rsid w:val="00650EA2"/>
    <w:rsid w:val="00650F8C"/>
    <w:rsid w:val="00650FAA"/>
    <w:rsid w:val="00651239"/>
    <w:rsid w:val="00651A2E"/>
    <w:rsid w:val="00651C07"/>
    <w:rsid w:val="00652147"/>
    <w:rsid w:val="0065263F"/>
    <w:rsid w:val="006531A3"/>
    <w:rsid w:val="00653925"/>
    <w:rsid w:val="00653A75"/>
    <w:rsid w:val="006546AE"/>
    <w:rsid w:val="00654960"/>
    <w:rsid w:val="00654A5D"/>
    <w:rsid w:val="00654A6B"/>
    <w:rsid w:val="00655E95"/>
    <w:rsid w:val="006562AC"/>
    <w:rsid w:val="00656388"/>
    <w:rsid w:val="00656738"/>
    <w:rsid w:val="00656C2E"/>
    <w:rsid w:val="00657318"/>
    <w:rsid w:val="00657438"/>
    <w:rsid w:val="00660436"/>
    <w:rsid w:val="006611CE"/>
    <w:rsid w:val="006615E4"/>
    <w:rsid w:val="0066194F"/>
    <w:rsid w:val="006632F4"/>
    <w:rsid w:val="006635D9"/>
    <w:rsid w:val="0066479E"/>
    <w:rsid w:val="00665294"/>
    <w:rsid w:val="006655C2"/>
    <w:rsid w:val="00665C60"/>
    <w:rsid w:val="00665CBD"/>
    <w:rsid w:val="006660B0"/>
    <w:rsid w:val="0066611A"/>
    <w:rsid w:val="00666B78"/>
    <w:rsid w:val="00666D5A"/>
    <w:rsid w:val="0067030A"/>
    <w:rsid w:val="00672094"/>
    <w:rsid w:val="0067281F"/>
    <w:rsid w:val="00672B2C"/>
    <w:rsid w:val="00672CB5"/>
    <w:rsid w:val="006743A5"/>
    <w:rsid w:val="00675298"/>
    <w:rsid w:val="00675D1F"/>
    <w:rsid w:val="0067603D"/>
    <w:rsid w:val="006761C4"/>
    <w:rsid w:val="0067652E"/>
    <w:rsid w:val="00676D2A"/>
    <w:rsid w:val="00676D86"/>
    <w:rsid w:val="00676DE0"/>
    <w:rsid w:val="00676E0B"/>
    <w:rsid w:val="006777E2"/>
    <w:rsid w:val="00677D3C"/>
    <w:rsid w:val="0068054F"/>
    <w:rsid w:val="00681778"/>
    <w:rsid w:val="00682186"/>
    <w:rsid w:val="006824B2"/>
    <w:rsid w:val="00682C26"/>
    <w:rsid w:val="00682F86"/>
    <w:rsid w:val="00683A58"/>
    <w:rsid w:val="00684DC4"/>
    <w:rsid w:val="00685A96"/>
    <w:rsid w:val="00686307"/>
    <w:rsid w:val="00686C83"/>
    <w:rsid w:val="00686EDA"/>
    <w:rsid w:val="0068791C"/>
    <w:rsid w:val="00687FD5"/>
    <w:rsid w:val="006910F1"/>
    <w:rsid w:val="0069117C"/>
    <w:rsid w:val="00691D8F"/>
    <w:rsid w:val="00691FE5"/>
    <w:rsid w:val="0069204F"/>
    <w:rsid w:val="00692192"/>
    <w:rsid w:val="00693647"/>
    <w:rsid w:val="00694B2E"/>
    <w:rsid w:val="006951EC"/>
    <w:rsid w:val="006952B2"/>
    <w:rsid w:val="006956A3"/>
    <w:rsid w:val="00695883"/>
    <w:rsid w:val="006959BD"/>
    <w:rsid w:val="00695F38"/>
    <w:rsid w:val="00696682"/>
    <w:rsid w:val="006970EF"/>
    <w:rsid w:val="00697114"/>
    <w:rsid w:val="00697748"/>
    <w:rsid w:val="00697951"/>
    <w:rsid w:val="006A0728"/>
    <w:rsid w:val="006A1828"/>
    <w:rsid w:val="006A1C9A"/>
    <w:rsid w:val="006A200B"/>
    <w:rsid w:val="006A23A8"/>
    <w:rsid w:val="006A35C4"/>
    <w:rsid w:val="006A3DC8"/>
    <w:rsid w:val="006A64C8"/>
    <w:rsid w:val="006A653D"/>
    <w:rsid w:val="006A686B"/>
    <w:rsid w:val="006A6CF1"/>
    <w:rsid w:val="006A7305"/>
    <w:rsid w:val="006B15EF"/>
    <w:rsid w:val="006B233D"/>
    <w:rsid w:val="006B40F7"/>
    <w:rsid w:val="006B42CA"/>
    <w:rsid w:val="006B55F3"/>
    <w:rsid w:val="006B5DEB"/>
    <w:rsid w:val="006B62A2"/>
    <w:rsid w:val="006B71E8"/>
    <w:rsid w:val="006B7CB9"/>
    <w:rsid w:val="006C053A"/>
    <w:rsid w:val="006C1260"/>
    <w:rsid w:val="006C14F1"/>
    <w:rsid w:val="006C176A"/>
    <w:rsid w:val="006C1AE4"/>
    <w:rsid w:val="006C2382"/>
    <w:rsid w:val="006C2DE6"/>
    <w:rsid w:val="006C3B2D"/>
    <w:rsid w:val="006C3CCF"/>
    <w:rsid w:val="006C445F"/>
    <w:rsid w:val="006C5177"/>
    <w:rsid w:val="006C5DC9"/>
    <w:rsid w:val="006C768C"/>
    <w:rsid w:val="006D05FE"/>
    <w:rsid w:val="006D0D64"/>
    <w:rsid w:val="006D0EEF"/>
    <w:rsid w:val="006D1A1C"/>
    <w:rsid w:val="006D1A57"/>
    <w:rsid w:val="006D209E"/>
    <w:rsid w:val="006D2990"/>
    <w:rsid w:val="006D2CB8"/>
    <w:rsid w:val="006D3CA7"/>
    <w:rsid w:val="006D3DE0"/>
    <w:rsid w:val="006D42EE"/>
    <w:rsid w:val="006D549E"/>
    <w:rsid w:val="006D6A7C"/>
    <w:rsid w:val="006D6B27"/>
    <w:rsid w:val="006D6CE2"/>
    <w:rsid w:val="006D73DD"/>
    <w:rsid w:val="006E022D"/>
    <w:rsid w:val="006E06D6"/>
    <w:rsid w:val="006E0BB6"/>
    <w:rsid w:val="006E112C"/>
    <w:rsid w:val="006E2F4A"/>
    <w:rsid w:val="006E3600"/>
    <w:rsid w:val="006E3810"/>
    <w:rsid w:val="006E39EF"/>
    <w:rsid w:val="006E4047"/>
    <w:rsid w:val="006E4929"/>
    <w:rsid w:val="006E5413"/>
    <w:rsid w:val="006E55F7"/>
    <w:rsid w:val="006E59B2"/>
    <w:rsid w:val="006E5AD6"/>
    <w:rsid w:val="006E6101"/>
    <w:rsid w:val="006E6F68"/>
    <w:rsid w:val="006E74AC"/>
    <w:rsid w:val="006F097E"/>
    <w:rsid w:val="006F0BC1"/>
    <w:rsid w:val="006F0D1D"/>
    <w:rsid w:val="006F10C9"/>
    <w:rsid w:val="006F1F58"/>
    <w:rsid w:val="006F2042"/>
    <w:rsid w:val="006F21E2"/>
    <w:rsid w:val="006F320A"/>
    <w:rsid w:val="006F332C"/>
    <w:rsid w:val="006F3A3E"/>
    <w:rsid w:val="006F5269"/>
    <w:rsid w:val="006F528C"/>
    <w:rsid w:val="006F5A8F"/>
    <w:rsid w:val="006F6A5B"/>
    <w:rsid w:val="006F701A"/>
    <w:rsid w:val="006F70CB"/>
    <w:rsid w:val="006F741C"/>
    <w:rsid w:val="006F741D"/>
    <w:rsid w:val="006F7B45"/>
    <w:rsid w:val="006F7C5A"/>
    <w:rsid w:val="006F7C5C"/>
    <w:rsid w:val="006F7DB1"/>
    <w:rsid w:val="007006E4"/>
    <w:rsid w:val="0070076B"/>
    <w:rsid w:val="00701E42"/>
    <w:rsid w:val="00702BBD"/>
    <w:rsid w:val="0070344C"/>
    <w:rsid w:val="007040BE"/>
    <w:rsid w:val="007043CB"/>
    <w:rsid w:val="00704900"/>
    <w:rsid w:val="00705052"/>
    <w:rsid w:val="00705738"/>
    <w:rsid w:val="007068CA"/>
    <w:rsid w:val="00707303"/>
    <w:rsid w:val="00707A37"/>
    <w:rsid w:val="00707C90"/>
    <w:rsid w:val="00707DAB"/>
    <w:rsid w:val="00710179"/>
    <w:rsid w:val="007102BC"/>
    <w:rsid w:val="007103A5"/>
    <w:rsid w:val="007111D1"/>
    <w:rsid w:val="00711773"/>
    <w:rsid w:val="0071187D"/>
    <w:rsid w:val="00711D5C"/>
    <w:rsid w:val="00711F13"/>
    <w:rsid w:val="0071267A"/>
    <w:rsid w:val="00713877"/>
    <w:rsid w:val="00714485"/>
    <w:rsid w:val="0071449E"/>
    <w:rsid w:val="00716F18"/>
    <w:rsid w:val="007170DF"/>
    <w:rsid w:val="00717326"/>
    <w:rsid w:val="0071768E"/>
    <w:rsid w:val="00717BD2"/>
    <w:rsid w:val="00720558"/>
    <w:rsid w:val="007207F9"/>
    <w:rsid w:val="00721117"/>
    <w:rsid w:val="00721995"/>
    <w:rsid w:val="00722485"/>
    <w:rsid w:val="007226B0"/>
    <w:rsid w:val="00722A61"/>
    <w:rsid w:val="00723822"/>
    <w:rsid w:val="00723B8A"/>
    <w:rsid w:val="0072584F"/>
    <w:rsid w:val="00726F21"/>
    <w:rsid w:val="00726FFA"/>
    <w:rsid w:val="00727877"/>
    <w:rsid w:val="00727AAB"/>
    <w:rsid w:val="007305AD"/>
    <w:rsid w:val="00730CCD"/>
    <w:rsid w:val="00731299"/>
    <w:rsid w:val="00731544"/>
    <w:rsid w:val="00731959"/>
    <w:rsid w:val="00731D6E"/>
    <w:rsid w:val="00733412"/>
    <w:rsid w:val="0073359E"/>
    <w:rsid w:val="00733B8B"/>
    <w:rsid w:val="007341E5"/>
    <w:rsid w:val="00734661"/>
    <w:rsid w:val="00734796"/>
    <w:rsid w:val="007347DA"/>
    <w:rsid w:val="00735717"/>
    <w:rsid w:val="00735C41"/>
    <w:rsid w:val="0074035E"/>
    <w:rsid w:val="0074055E"/>
    <w:rsid w:val="00740EF3"/>
    <w:rsid w:val="00741C8D"/>
    <w:rsid w:val="00742DCF"/>
    <w:rsid w:val="00743641"/>
    <w:rsid w:val="007438EE"/>
    <w:rsid w:val="00743B9E"/>
    <w:rsid w:val="00743C70"/>
    <w:rsid w:val="007452D6"/>
    <w:rsid w:val="00745A1B"/>
    <w:rsid w:val="0074607A"/>
    <w:rsid w:val="00746086"/>
    <w:rsid w:val="007468BB"/>
    <w:rsid w:val="00746A1C"/>
    <w:rsid w:val="00746BAE"/>
    <w:rsid w:val="00747254"/>
    <w:rsid w:val="00747E55"/>
    <w:rsid w:val="007511DA"/>
    <w:rsid w:val="007512B6"/>
    <w:rsid w:val="007513F2"/>
    <w:rsid w:val="00752A9D"/>
    <w:rsid w:val="00752B8C"/>
    <w:rsid w:val="00752EF0"/>
    <w:rsid w:val="00753368"/>
    <w:rsid w:val="00753BF4"/>
    <w:rsid w:val="00754367"/>
    <w:rsid w:val="00755693"/>
    <w:rsid w:val="007557BF"/>
    <w:rsid w:val="00757D5E"/>
    <w:rsid w:val="00761E91"/>
    <w:rsid w:val="00763BD0"/>
    <w:rsid w:val="00763E8B"/>
    <w:rsid w:val="0076462D"/>
    <w:rsid w:val="007649BF"/>
    <w:rsid w:val="00764ACB"/>
    <w:rsid w:val="00764AE8"/>
    <w:rsid w:val="0076559F"/>
    <w:rsid w:val="007668D2"/>
    <w:rsid w:val="007671E3"/>
    <w:rsid w:val="0076722B"/>
    <w:rsid w:val="0077043A"/>
    <w:rsid w:val="00770F40"/>
    <w:rsid w:val="0077146B"/>
    <w:rsid w:val="00771A20"/>
    <w:rsid w:val="00772AA5"/>
    <w:rsid w:val="00772F78"/>
    <w:rsid w:val="007737CD"/>
    <w:rsid w:val="0077393E"/>
    <w:rsid w:val="00773B98"/>
    <w:rsid w:val="007741C4"/>
    <w:rsid w:val="00774515"/>
    <w:rsid w:val="0077484C"/>
    <w:rsid w:val="007753BC"/>
    <w:rsid w:val="00775455"/>
    <w:rsid w:val="00775CC9"/>
    <w:rsid w:val="00775D4D"/>
    <w:rsid w:val="0077604D"/>
    <w:rsid w:val="00777870"/>
    <w:rsid w:val="00780194"/>
    <w:rsid w:val="00781589"/>
    <w:rsid w:val="0078196B"/>
    <w:rsid w:val="00782D89"/>
    <w:rsid w:val="007833BE"/>
    <w:rsid w:val="0078441D"/>
    <w:rsid w:val="00784717"/>
    <w:rsid w:val="007857A4"/>
    <w:rsid w:val="00786180"/>
    <w:rsid w:val="00786627"/>
    <w:rsid w:val="00786EEC"/>
    <w:rsid w:val="007870A3"/>
    <w:rsid w:val="0078723A"/>
    <w:rsid w:val="00787783"/>
    <w:rsid w:val="00787A74"/>
    <w:rsid w:val="00787DE3"/>
    <w:rsid w:val="00787E09"/>
    <w:rsid w:val="0079030A"/>
    <w:rsid w:val="00790A87"/>
    <w:rsid w:val="00791893"/>
    <w:rsid w:val="007924FD"/>
    <w:rsid w:val="00792DB8"/>
    <w:rsid w:val="007949C4"/>
    <w:rsid w:val="007953A3"/>
    <w:rsid w:val="00795465"/>
    <w:rsid w:val="00795C68"/>
    <w:rsid w:val="00796015"/>
    <w:rsid w:val="00796413"/>
    <w:rsid w:val="007972FA"/>
    <w:rsid w:val="007A05A0"/>
    <w:rsid w:val="007A0931"/>
    <w:rsid w:val="007A1661"/>
    <w:rsid w:val="007A1D64"/>
    <w:rsid w:val="007A2A6E"/>
    <w:rsid w:val="007A391E"/>
    <w:rsid w:val="007A4294"/>
    <w:rsid w:val="007A4309"/>
    <w:rsid w:val="007A5322"/>
    <w:rsid w:val="007A585B"/>
    <w:rsid w:val="007A5C8F"/>
    <w:rsid w:val="007A5CE9"/>
    <w:rsid w:val="007A622A"/>
    <w:rsid w:val="007A721B"/>
    <w:rsid w:val="007A7A90"/>
    <w:rsid w:val="007A7B06"/>
    <w:rsid w:val="007A7E13"/>
    <w:rsid w:val="007B03D0"/>
    <w:rsid w:val="007B0566"/>
    <w:rsid w:val="007B0934"/>
    <w:rsid w:val="007B0D51"/>
    <w:rsid w:val="007B0E03"/>
    <w:rsid w:val="007B27D9"/>
    <w:rsid w:val="007B2BC0"/>
    <w:rsid w:val="007B30FC"/>
    <w:rsid w:val="007B474F"/>
    <w:rsid w:val="007B49E2"/>
    <w:rsid w:val="007B4AFD"/>
    <w:rsid w:val="007B4F52"/>
    <w:rsid w:val="007C0072"/>
    <w:rsid w:val="007C0528"/>
    <w:rsid w:val="007C18AE"/>
    <w:rsid w:val="007C1D16"/>
    <w:rsid w:val="007C1F25"/>
    <w:rsid w:val="007C2A21"/>
    <w:rsid w:val="007C378A"/>
    <w:rsid w:val="007C3C41"/>
    <w:rsid w:val="007C3C73"/>
    <w:rsid w:val="007C3DD1"/>
    <w:rsid w:val="007C4A90"/>
    <w:rsid w:val="007C4E30"/>
    <w:rsid w:val="007C5A32"/>
    <w:rsid w:val="007C60F1"/>
    <w:rsid w:val="007C66FC"/>
    <w:rsid w:val="007C6A9C"/>
    <w:rsid w:val="007D0E91"/>
    <w:rsid w:val="007D1189"/>
    <w:rsid w:val="007D1624"/>
    <w:rsid w:val="007D1EFF"/>
    <w:rsid w:val="007D28C8"/>
    <w:rsid w:val="007D31A3"/>
    <w:rsid w:val="007D3608"/>
    <w:rsid w:val="007D3C4A"/>
    <w:rsid w:val="007D59A6"/>
    <w:rsid w:val="007D7DF1"/>
    <w:rsid w:val="007E006B"/>
    <w:rsid w:val="007E1FF3"/>
    <w:rsid w:val="007E3AA0"/>
    <w:rsid w:val="007E42CA"/>
    <w:rsid w:val="007E621D"/>
    <w:rsid w:val="007E6323"/>
    <w:rsid w:val="007E66A0"/>
    <w:rsid w:val="007E6757"/>
    <w:rsid w:val="007E6C53"/>
    <w:rsid w:val="007E6F5E"/>
    <w:rsid w:val="007E720D"/>
    <w:rsid w:val="007E723D"/>
    <w:rsid w:val="007E757E"/>
    <w:rsid w:val="007F0231"/>
    <w:rsid w:val="007F1321"/>
    <w:rsid w:val="007F1474"/>
    <w:rsid w:val="007F1B70"/>
    <w:rsid w:val="007F1D56"/>
    <w:rsid w:val="007F215A"/>
    <w:rsid w:val="007F3667"/>
    <w:rsid w:val="007F3D32"/>
    <w:rsid w:val="007F51C9"/>
    <w:rsid w:val="007F6B73"/>
    <w:rsid w:val="007F7238"/>
    <w:rsid w:val="0080072C"/>
    <w:rsid w:val="008007FA"/>
    <w:rsid w:val="00800F71"/>
    <w:rsid w:val="008012DE"/>
    <w:rsid w:val="00801E2C"/>
    <w:rsid w:val="00802431"/>
    <w:rsid w:val="0080309A"/>
    <w:rsid w:val="0080336D"/>
    <w:rsid w:val="008033BC"/>
    <w:rsid w:val="00803AD0"/>
    <w:rsid w:val="00807492"/>
    <w:rsid w:val="00807BAD"/>
    <w:rsid w:val="0081100B"/>
    <w:rsid w:val="008111BA"/>
    <w:rsid w:val="00811397"/>
    <w:rsid w:val="00811DF7"/>
    <w:rsid w:val="008130CA"/>
    <w:rsid w:val="008133EB"/>
    <w:rsid w:val="00813479"/>
    <w:rsid w:val="00813858"/>
    <w:rsid w:val="008138D3"/>
    <w:rsid w:val="00813C1E"/>
    <w:rsid w:val="00813CA8"/>
    <w:rsid w:val="008155AC"/>
    <w:rsid w:val="008160E7"/>
    <w:rsid w:val="00816A9B"/>
    <w:rsid w:val="00816B3A"/>
    <w:rsid w:val="00816F3A"/>
    <w:rsid w:val="008170BC"/>
    <w:rsid w:val="00820FAA"/>
    <w:rsid w:val="008219B0"/>
    <w:rsid w:val="00821B63"/>
    <w:rsid w:val="00821B66"/>
    <w:rsid w:val="0082257A"/>
    <w:rsid w:val="00822626"/>
    <w:rsid w:val="00823A78"/>
    <w:rsid w:val="0082427C"/>
    <w:rsid w:val="0082444C"/>
    <w:rsid w:val="008252C4"/>
    <w:rsid w:val="00826296"/>
    <w:rsid w:val="00827D36"/>
    <w:rsid w:val="00827E60"/>
    <w:rsid w:val="00827EB8"/>
    <w:rsid w:val="00830C2D"/>
    <w:rsid w:val="00831430"/>
    <w:rsid w:val="00832250"/>
    <w:rsid w:val="008327A5"/>
    <w:rsid w:val="00832B16"/>
    <w:rsid w:val="00832E44"/>
    <w:rsid w:val="00833C65"/>
    <w:rsid w:val="00834469"/>
    <w:rsid w:val="0083449D"/>
    <w:rsid w:val="008344DE"/>
    <w:rsid w:val="00834B32"/>
    <w:rsid w:val="00834ED6"/>
    <w:rsid w:val="008352E5"/>
    <w:rsid w:val="0083566D"/>
    <w:rsid w:val="0083590E"/>
    <w:rsid w:val="00835A71"/>
    <w:rsid w:val="00835B7A"/>
    <w:rsid w:val="00837156"/>
    <w:rsid w:val="00837FBB"/>
    <w:rsid w:val="008408AF"/>
    <w:rsid w:val="00840D3A"/>
    <w:rsid w:val="00841D39"/>
    <w:rsid w:val="0084281A"/>
    <w:rsid w:val="00843882"/>
    <w:rsid w:val="00843B20"/>
    <w:rsid w:val="00843DC5"/>
    <w:rsid w:val="00844AD3"/>
    <w:rsid w:val="00846DC2"/>
    <w:rsid w:val="00847116"/>
    <w:rsid w:val="0084715B"/>
    <w:rsid w:val="008473DD"/>
    <w:rsid w:val="0084755A"/>
    <w:rsid w:val="0084782F"/>
    <w:rsid w:val="00847B5E"/>
    <w:rsid w:val="008503C0"/>
    <w:rsid w:val="008521B1"/>
    <w:rsid w:val="00854C16"/>
    <w:rsid w:val="00854D71"/>
    <w:rsid w:val="00854ED9"/>
    <w:rsid w:val="00855A89"/>
    <w:rsid w:val="008568A1"/>
    <w:rsid w:val="00857750"/>
    <w:rsid w:val="008605ED"/>
    <w:rsid w:val="00860753"/>
    <w:rsid w:val="00860AFC"/>
    <w:rsid w:val="0086181B"/>
    <w:rsid w:val="00861D8D"/>
    <w:rsid w:val="00862DB9"/>
    <w:rsid w:val="00863EFD"/>
    <w:rsid w:val="008643E3"/>
    <w:rsid w:val="00865019"/>
    <w:rsid w:val="00865673"/>
    <w:rsid w:val="00865B9A"/>
    <w:rsid w:val="00867674"/>
    <w:rsid w:val="00867A48"/>
    <w:rsid w:val="0087000E"/>
    <w:rsid w:val="00870509"/>
    <w:rsid w:val="0087083A"/>
    <w:rsid w:val="00870C0D"/>
    <w:rsid w:val="00871928"/>
    <w:rsid w:val="00871DD4"/>
    <w:rsid w:val="008722D0"/>
    <w:rsid w:val="00873504"/>
    <w:rsid w:val="00875CEE"/>
    <w:rsid w:val="00880DB7"/>
    <w:rsid w:val="0088140A"/>
    <w:rsid w:val="0088371B"/>
    <w:rsid w:val="008837B8"/>
    <w:rsid w:val="00883C37"/>
    <w:rsid w:val="00883E4F"/>
    <w:rsid w:val="00885A19"/>
    <w:rsid w:val="0088615A"/>
    <w:rsid w:val="0088662D"/>
    <w:rsid w:val="0088698F"/>
    <w:rsid w:val="0088708C"/>
    <w:rsid w:val="008872BA"/>
    <w:rsid w:val="00890FB8"/>
    <w:rsid w:val="00891B1F"/>
    <w:rsid w:val="00891E47"/>
    <w:rsid w:val="00892311"/>
    <w:rsid w:val="00892848"/>
    <w:rsid w:val="00892860"/>
    <w:rsid w:val="008929E4"/>
    <w:rsid w:val="00892EA4"/>
    <w:rsid w:val="0089459C"/>
    <w:rsid w:val="00895F95"/>
    <w:rsid w:val="00896EC0"/>
    <w:rsid w:val="008972A2"/>
    <w:rsid w:val="008A008B"/>
    <w:rsid w:val="008A16D3"/>
    <w:rsid w:val="008A2550"/>
    <w:rsid w:val="008A2C6B"/>
    <w:rsid w:val="008A4B8E"/>
    <w:rsid w:val="008A5402"/>
    <w:rsid w:val="008A78CA"/>
    <w:rsid w:val="008B0528"/>
    <w:rsid w:val="008B08B5"/>
    <w:rsid w:val="008B1DAD"/>
    <w:rsid w:val="008B22E9"/>
    <w:rsid w:val="008B2940"/>
    <w:rsid w:val="008B2F46"/>
    <w:rsid w:val="008B352A"/>
    <w:rsid w:val="008B3D03"/>
    <w:rsid w:val="008B3EA2"/>
    <w:rsid w:val="008B4AED"/>
    <w:rsid w:val="008B552E"/>
    <w:rsid w:val="008B7C2F"/>
    <w:rsid w:val="008C0C8E"/>
    <w:rsid w:val="008C0DAE"/>
    <w:rsid w:val="008C21C9"/>
    <w:rsid w:val="008C2410"/>
    <w:rsid w:val="008C3932"/>
    <w:rsid w:val="008C3AF0"/>
    <w:rsid w:val="008C44FC"/>
    <w:rsid w:val="008C59B4"/>
    <w:rsid w:val="008C635F"/>
    <w:rsid w:val="008C699F"/>
    <w:rsid w:val="008C7490"/>
    <w:rsid w:val="008C7557"/>
    <w:rsid w:val="008C75C8"/>
    <w:rsid w:val="008C7642"/>
    <w:rsid w:val="008D0D02"/>
    <w:rsid w:val="008D2108"/>
    <w:rsid w:val="008D2258"/>
    <w:rsid w:val="008D3217"/>
    <w:rsid w:val="008D33FE"/>
    <w:rsid w:val="008D3E79"/>
    <w:rsid w:val="008D3F1F"/>
    <w:rsid w:val="008D41B4"/>
    <w:rsid w:val="008D4527"/>
    <w:rsid w:val="008D4FA4"/>
    <w:rsid w:val="008D5A84"/>
    <w:rsid w:val="008D5BCF"/>
    <w:rsid w:val="008E018D"/>
    <w:rsid w:val="008E079E"/>
    <w:rsid w:val="008E091F"/>
    <w:rsid w:val="008E1CDF"/>
    <w:rsid w:val="008E2863"/>
    <w:rsid w:val="008E295A"/>
    <w:rsid w:val="008E2AF1"/>
    <w:rsid w:val="008E302C"/>
    <w:rsid w:val="008E320D"/>
    <w:rsid w:val="008E34E4"/>
    <w:rsid w:val="008E3AAD"/>
    <w:rsid w:val="008E3F09"/>
    <w:rsid w:val="008E3F2A"/>
    <w:rsid w:val="008E4B2A"/>
    <w:rsid w:val="008E4DA5"/>
    <w:rsid w:val="008E55B8"/>
    <w:rsid w:val="008E5855"/>
    <w:rsid w:val="008E6F57"/>
    <w:rsid w:val="008E73DE"/>
    <w:rsid w:val="008E76D4"/>
    <w:rsid w:val="008E7A80"/>
    <w:rsid w:val="008E7FE9"/>
    <w:rsid w:val="008F0AED"/>
    <w:rsid w:val="008F159A"/>
    <w:rsid w:val="008F1EFD"/>
    <w:rsid w:val="008F21B4"/>
    <w:rsid w:val="008F337C"/>
    <w:rsid w:val="008F3612"/>
    <w:rsid w:val="008F3661"/>
    <w:rsid w:val="008F3CFE"/>
    <w:rsid w:val="008F4984"/>
    <w:rsid w:val="008F5572"/>
    <w:rsid w:val="008F5C46"/>
    <w:rsid w:val="008F6369"/>
    <w:rsid w:val="008F66B5"/>
    <w:rsid w:val="008F68D7"/>
    <w:rsid w:val="008F6A48"/>
    <w:rsid w:val="008F6D56"/>
    <w:rsid w:val="008F7289"/>
    <w:rsid w:val="009009E1"/>
    <w:rsid w:val="00901577"/>
    <w:rsid w:val="00901B19"/>
    <w:rsid w:val="00901EB0"/>
    <w:rsid w:val="009021CB"/>
    <w:rsid w:val="00903E07"/>
    <w:rsid w:val="009042B4"/>
    <w:rsid w:val="009071AB"/>
    <w:rsid w:val="00907256"/>
    <w:rsid w:val="00907309"/>
    <w:rsid w:val="00907411"/>
    <w:rsid w:val="009074D2"/>
    <w:rsid w:val="009076A4"/>
    <w:rsid w:val="009110AD"/>
    <w:rsid w:val="00912AE7"/>
    <w:rsid w:val="00914153"/>
    <w:rsid w:val="009144FF"/>
    <w:rsid w:val="00914850"/>
    <w:rsid w:val="00914A9C"/>
    <w:rsid w:val="00914EA6"/>
    <w:rsid w:val="00915147"/>
    <w:rsid w:val="00916084"/>
    <w:rsid w:val="00916D75"/>
    <w:rsid w:val="00920564"/>
    <w:rsid w:val="009205D1"/>
    <w:rsid w:val="00920F67"/>
    <w:rsid w:val="0092146B"/>
    <w:rsid w:val="009219D8"/>
    <w:rsid w:val="00922B74"/>
    <w:rsid w:val="00923569"/>
    <w:rsid w:val="00923E93"/>
    <w:rsid w:val="00924D68"/>
    <w:rsid w:val="009256B7"/>
    <w:rsid w:val="009266C1"/>
    <w:rsid w:val="00926BE0"/>
    <w:rsid w:val="00927DF3"/>
    <w:rsid w:val="009301DB"/>
    <w:rsid w:val="009302F6"/>
    <w:rsid w:val="00931DBB"/>
    <w:rsid w:val="0093215E"/>
    <w:rsid w:val="00932D24"/>
    <w:rsid w:val="00932FF5"/>
    <w:rsid w:val="009340D4"/>
    <w:rsid w:val="00934F3A"/>
    <w:rsid w:val="00935050"/>
    <w:rsid w:val="0093588B"/>
    <w:rsid w:val="009362A6"/>
    <w:rsid w:val="00936F9D"/>
    <w:rsid w:val="00937778"/>
    <w:rsid w:val="009400D7"/>
    <w:rsid w:val="009408C0"/>
    <w:rsid w:val="009409EE"/>
    <w:rsid w:val="00940AF3"/>
    <w:rsid w:val="009412B0"/>
    <w:rsid w:val="00942A36"/>
    <w:rsid w:val="00942C10"/>
    <w:rsid w:val="00944244"/>
    <w:rsid w:val="0094465F"/>
    <w:rsid w:val="009448BB"/>
    <w:rsid w:val="00944B2A"/>
    <w:rsid w:val="00944C0A"/>
    <w:rsid w:val="00944F86"/>
    <w:rsid w:val="00945377"/>
    <w:rsid w:val="00945D56"/>
    <w:rsid w:val="009461FE"/>
    <w:rsid w:val="0094651C"/>
    <w:rsid w:val="00947351"/>
    <w:rsid w:val="00947DBE"/>
    <w:rsid w:val="00947E2B"/>
    <w:rsid w:val="00950C24"/>
    <w:rsid w:val="00950C96"/>
    <w:rsid w:val="009510F9"/>
    <w:rsid w:val="009520A8"/>
    <w:rsid w:val="0095236E"/>
    <w:rsid w:val="00953244"/>
    <w:rsid w:val="0095357A"/>
    <w:rsid w:val="00953608"/>
    <w:rsid w:val="00955585"/>
    <w:rsid w:val="00955BF8"/>
    <w:rsid w:val="00956E36"/>
    <w:rsid w:val="00956E7B"/>
    <w:rsid w:val="00956F12"/>
    <w:rsid w:val="00957DE1"/>
    <w:rsid w:val="009602A3"/>
    <w:rsid w:val="00960750"/>
    <w:rsid w:val="00960BAC"/>
    <w:rsid w:val="009610D9"/>
    <w:rsid w:val="00961206"/>
    <w:rsid w:val="00961923"/>
    <w:rsid w:val="00963D24"/>
    <w:rsid w:val="00964B2C"/>
    <w:rsid w:val="00965A9F"/>
    <w:rsid w:val="00965F8F"/>
    <w:rsid w:val="0096620A"/>
    <w:rsid w:val="00967111"/>
    <w:rsid w:val="009675CA"/>
    <w:rsid w:val="00967741"/>
    <w:rsid w:val="00967D4E"/>
    <w:rsid w:val="00970E5F"/>
    <w:rsid w:val="00971190"/>
    <w:rsid w:val="0097121B"/>
    <w:rsid w:val="009712B6"/>
    <w:rsid w:val="009714BE"/>
    <w:rsid w:val="00971646"/>
    <w:rsid w:val="00971652"/>
    <w:rsid w:val="00971C70"/>
    <w:rsid w:val="00973707"/>
    <w:rsid w:val="00973C24"/>
    <w:rsid w:val="00973DB7"/>
    <w:rsid w:val="009743F2"/>
    <w:rsid w:val="009748C5"/>
    <w:rsid w:val="00974D44"/>
    <w:rsid w:val="00974F4C"/>
    <w:rsid w:val="00975917"/>
    <w:rsid w:val="00975B51"/>
    <w:rsid w:val="00976D7F"/>
    <w:rsid w:val="00977BC1"/>
    <w:rsid w:val="00977C2D"/>
    <w:rsid w:val="0098026B"/>
    <w:rsid w:val="00982251"/>
    <w:rsid w:val="009846A4"/>
    <w:rsid w:val="00984B36"/>
    <w:rsid w:val="0098518F"/>
    <w:rsid w:val="0098614C"/>
    <w:rsid w:val="0098666F"/>
    <w:rsid w:val="00987DF1"/>
    <w:rsid w:val="00990695"/>
    <w:rsid w:val="00991408"/>
    <w:rsid w:val="00992EF9"/>
    <w:rsid w:val="00993B49"/>
    <w:rsid w:val="00993B94"/>
    <w:rsid w:val="00994E40"/>
    <w:rsid w:val="00995369"/>
    <w:rsid w:val="009963C1"/>
    <w:rsid w:val="0099662C"/>
    <w:rsid w:val="00996AE4"/>
    <w:rsid w:val="00996B38"/>
    <w:rsid w:val="00996C60"/>
    <w:rsid w:val="0099785B"/>
    <w:rsid w:val="00997F68"/>
    <w:rsid w:val="009A0863"/>
    <w:rsid w:val="009A0FAD"/>
    <w:rsid w:val="009A1BBF"/>
    <w:rsid w:val="009A23E1"/>
    <w:rsid w:val="009A2960"/>
    <w:rsid w:val="009A3569"/>
    <w:rsid w:val="009A361C"/>
    <w:rsid w:val="009A3AB3"/>
    <w:rsid w:val="009A4E85"/>
    <w:rsid w:val="009A524B"/>
    <w:rsid w:val="009A53CB"/>
    <w:rsid w:val="009A5A7E"/>
    <w:rsid w:val="009A61AE"/>
    <w:rsid w:val="009A6379"/>
    <w:rsid w:val="009A76B6"/>
    <w:rsid w:val="009B045A"/>
    <w:rsid w:val="009B0B0C"/>
    <w:rsid w:val="009B0D33"/>
    <w:rsid w:val="009B0DE5"/>
    <w:rsid w:val="009B3C6F"/>
    <w:rsid w:val="009B4B39"/>
    <w:rsid w:val="009B4DA5"/>
    <w:rsid w:val="009B5B13"/>
    <w:rsid w:val="009B5BB1"/>
    <w:rsid w:val="009B6B2E"/>
    <w:rsid w:val="009B6C22"/>
    <w:rsid w:val="009B7433"/>
    <w:rsid w:val="009B7A00"/>
    <w:rsid w:val="009C0283"/>
    <w:rsid w:val="009C07D2"/>
    <w:rsid w:val="009C0FD8"/>
    <w:rsid w:val="009C1BF8"/>
    <w:rsid w:val="009C25B8"/>
    <w:rsid w:val="009C2612"/>
    <w:rsid w:val="009C414E"/>
    <w:rsid w:val="009C570F"/>
    <w:rsid w:val="009C5A64"/>
    <w:rsid w:val="009C6DE5"/>
    <w:rsid w:val="009C6F8B"/>
    <w:rsid w:val="009C79DF"/>
    <w:rsid w:val="009C7C2D"/>
    <w:rsid w:val="009D108B"/>
    <w:rsid w:val="009D236D"/>
    <w:rsid w:val="009D2C7F"/>
    <w:rsid w:val="009D3138"/>
    <w:rsid w:val="009D4E3F"/>
    <w:rsid w:val="009D59FE"/>
    <w:rsid w:val="009D69A5"/>
    <w:rsid w:val="009D6B6C"/>
    <w:rsid w:val="009D7B57"/>
    <w:rsid w:val="009D7EAD"/>
    <w:rsid w:val="009E02FE"/>
    <w:rsid w:val="009E06A8"/>
    <w:rsid w:val="009E0A3B"/>
    <w:rsid w:val="009E0B9B"/>
    <w:rsid w:val="009E1254"/>
    <w:rsid w:val="009E1F0B"/>
    <w:rsid w:val="009E2AE4"/>
    <w:rsid w:val="009E33FD"/>
    <w:rsid w:val="009E3EFB"/>
    <w:rsid w:val="009E4C50"/>
    <w:rsid w:val="009E6C9A"/>
    <w:rsid w:val="009E6CAF"/>
    <w:rsid w:val="009E6E45"/>
    <w:rsid w:val="009E79FB"/>
    <w:rsid w:val="009F0761"/>
    <w:rsid w:val="009F1C4E"/>
    <w:rsid w:val="009F2D5B"/>
    <w:rsid w:val="009F3B6C"/>
    <w:rsid w:val="009F469C"/>
    <w:rsid w:val="009F51F5"/>
    <w:rsid w:val="009F78FC"/>
    <w:rsid w:val="009F7E3C"/>
    <w:rsid w:val="009F7FEE"/>
    <w:rsid w:val="00A000FE"/>
    <w:rsid w:val="00A00474"/>
    <w:rsid w:val="00A00722"/>
    <w:rsid w:val="00A0107F"/>
    <w:rsid w:val="00A01282"/>
    <w:rsid w:val="00A01410"/>
    <w:rsid w:val="00A01557"/>
    <w:rsid w:val="00A023D4"/>
    <w:rsid w:val="00A0321E"/>
    <w:rsid w:val="00A036EC"/>
    <w:rsid w:val="00A037EA"/>
    <w:rsid w:val="00A03C48"/>
    <w:rsid w:val="00A0433A"/>
    <w:rsid w:val="00A04C74"/>
    <w:rsid w:val="00A04FA3"/>
    <w:rsid w:val="00A04FFB"/>
    <w:rsid w:val="00A06868"/>
    <w:rsid w:val="00A070A7"/>
    <w:rsid w:val="00A10BBB"/>
    <w:rsid w:val="00A10CB5"/>
    <w:rsid w:val="00A134E8"/>
    <w:rsid w:val="00A136BA"/>
    <w:rsid w:val="00A13DD6"/>
    <w:rsid w:val="00A148BD"/>
    <w:rsid w:val="00A14AAB"/>
    <w:rsid w:val="00A15119"/>
    <w:rsid w:val="00A162A8"/>
    <w:rsid w:val="00A16C21"/>
    <w:rsid w:val="00A212D4"/>
    <w:rsid w:val="00A213FE"/>
    <w:rsid w:val="00A219BB"/>
    <w:rsid w:val="00A21A66"/>
    <w:rsid w:val="00A229A5"/>
    <w:rsid w:val="00A22B78"/>
    <w:rsid w:val="00A23386"/>
    <w:rsid w:val="00A23BE6"/>
    <w:rsid w:val="00A24031"/>
    <w:rsid w:val="00A244CC"/>
    <w:rsid w:val="00A24EFD"/>
    <w:rsid w:val="00A24F13"/>
    <w:rsid w:val="00A25842"/>
    <w:rsid w:val="00A26463"/>
    <w:rsid w:val="00A2648A"/>
    <w:rsid w:val="00A2654B"/>
    <w:rsid w:val="00A274FE"/>
    <w:rsid w:val="00A27A0A"/>
    <w:rsid w:val="00A305C6"/>
    <w:rsid w:val="00A31508"/>
    <w:rsid w:val="00A31CFE"/>
    <w:rsid w:val="00A33125"/>
    <w:rsid w:val="00A336F3"/>
    <w:rsid w:val="00A34866"/>
    <w:rsid w:val="00A3548E"/>
    <w:rsid w:val="00A3560A"/>
    <w:rsid w:val="00A35A4F"/>
    <w:rsid w:val="00A35CCF"/>
    <w:rsid w:val="00A3682F"/>
    <w:rsid w:val="00A36B79"/>
    <w:rsid w:val="00A373DC"/>
    <w:rsid w:val="00A3766E"/>
    <w:rsid w:val="00A400C6"/>
    <w:rsid w:val="00A418C1"/>
    <w:rsid w:val="00A41DDE"/>
    <w:rsid w:val="00A426DD"/>
    <w:rsid w:val="00A427F8"/>
    <w:rsid w:val="00A441A4"/>
    <w:rsid w:val="00A45264"/>
    <w:rsid w:val="00A455FC"/>
    <w:rsid w:val="00A4594C"/>
    <w:rsid w:val="00A4794D"/>
    <w:rsid w:val="00A50811"/>
    <w:rsid w:val="00A51118"/>
    <w:rsid w:val="00A51277"/>
    <w:rsid w:val="00A51D3C"/>
    <w:rsid w:val="00A52623"/>
    <w:rsid w:val="00A529B1"/>
    <w:rsid w:val="00A532BB"/>
    <w:rsid w:val="00A5345F"/>
    <w:rsid w:val="00A5367F"/>
    <w:rsid w:val="00A539E6"/>
    <w:rsid w:val="00A53CF5"/>
    <w:rsid w:val="00A545AA"/>
    <w:rsid w:val="00A5496B"/>
    <w:rsid w:val="00A55355"/>
    <w:rsid w:val="00A556A4"/>
    <w:rsid w:val="00A56F20"/>
    <w:rsid w:val="00A57698"/>
    <w:rsid w:val="00A57B3D"/>
    <w:rsid w:val="00A60349"/>
    <w:rsid w:val="00A6134B"/>
    <w:rsid w:val="00A61A31"/>
    <w:rsid w:val="00A62A37"/>
    <w:rsid w:val="00A6414F"/>
    <w:rsid w:val="00A655CE"/>
    <w:rsid w:val="00A66816"/>
    <w:rsid w:val="00A66D57"/>
    <w:rsid w:val="00A675DF"/>
    <w:rsid w:val="00A70A3C"/>
    <w:rsid w:val="00A70F6D"/>
    <w:rsid w:val="00A719AB"/>
    <w:rsid w:val="00A72E98"/>
    <w:rsid w:val="00A72F66"/>
    <w:rsid w:val="00A732C3"/>
    <w:rsid w:val="00A7343F"/>
    <w:rsid w:val="00A739E4"/>
    <w:rsid w:val="00A7406E"/>
    <w:rsid w:val="00A7511B"/>
    <w:rsid w:val="00A75215"/>
    <w:rsid w:val="00A758AF"/>
    <w:rsid w:val="00A765F8"/>
    <w:rsid w:val="00A776A7"/>
    <w:rsid w:val="00A802C1"/>
    <w:rsid w:val="00A80830"/>
    <w:rsid w:val="00A80EB4"/>
    <w:rsid w:val="00A810C4"/>
    <w:rsid w:val="00A8124B"/>
    <w:rsid w:val="00A812D5"/>
    <w:rsid w:val="00A81957"/>
    <w:rsid w:val="00A82198"/>
    <w:rsid w:val="00A83115"/>
    <w:rsid w:val="00A83A08"/>
    <w:rsid w:val="00A84375"/>
    <w:rsid w:val="00A8472C"/>
    <w:rsid w:val="00A85118"/>
    <w:rsid w:val="00A8524E"/>
    <w:rsid w:val="00A862C7"/>
    <w:rsid w:val="00A86FD6"/>
    <w:rsid w:val="00A87722"/>
    <w:rsid w:val="00A87811"/>
    <w:rsid w:val="00A87D27"/>
    <w:rsid w:val="00A912BB"/>
    <w:rsid w:val="00A91B21"/>
    <w:rsid w:val="00A91E85"/>
    <w:rsid w:val="00A9451F"/>
    <w:rsid w:val="00A951CB"/>
    <w:rsid w:val="00A96D44"/>
    <w:rsid w:val="00AA118E"/>
    <w:rsid w:val="00AA1D1E"/>
    <w:rsid w:val="00AA226A"/>
    <w:rsid w:val="00AA2576"/>
    <w:rsid w:val="00AA26F1"/>
    <w:rsid w:val="00AA3CF1"/>
    <w:rsid w:val="00AA5800"/>
    <w:rsid w:val="00AA5DB8"/>
    <w:rsid w:val="00AA6051"/>
    <w:rsid w:val="00AA67CE"/>
    <w:rsid w:val="00AA6F80"/>
    <w:rsid w:val="00AA7ADA"/>
    <w:rsid w:val="00AB1A29"/>
    <w:rsid w:val="00AB20B9"/>
    <w:rsid w:val="00AB3DF3"/>
    <w:rsid w:val="00AB4407"/>
    <w:rsid w:val="00AB4E3A"/>
    <w:rsid w:val="00AB53A0"/>
    <w:rsid w:val="00AB6093"/>
    <w:rsid w:val="00AB6590"/>
    <w:rsid w:val="00AB682D"/>
    <w:rsid w:val="00AB69C0"/>
    <w:rsid w:val="00AB7AED"/>
    <w:rsid w:val="00AC0375"/>
    <w:rsid w:val="00AC09A1"/>
    <w:rsid w:val="00AC09E0"/>
    <w:rsid w:val="00AC0B6A"/>
    <w:rsid w:val="00AC15CD"/>
    <w:rsid w:val="00AC2A2A"/>
    <w:rsid w:val="00AC367C"/>
    <w:rsid w:val="00AC38BB"/>
    <w:rsid w:val="00AC3934"/>
    <w:rsid w:val="00AC4D3E"/>
    <w:rsid w:val="00AC7170"/>
    <w:rsid w:val="00AC741D"/>
    <w:rsid w:val="00AD1760"/>
    <w:rsid w:val="00AD1873"/>
    <w:rsid w:val="00AD1B02"/>
    <w:rsid w:val="00AD2972"/>
    <w:rsid w:val="00AD36BB"/>
    <w:rsid w:val="00AD3AE9"/>
    <w:rsid w:val="00AD3DB3"/>
    <w:rsid w:val="00AD5329"/>
    <w:rsid w:val="00AD5EAB"/>
    <w:rsid w:val="00AD78CC"/>
    <w:rsid w:val="00AE060D"/>
    <w:rsid w:val="00AE1900"/>
    <w:rsid w:val="00AE1976"/>
    <w:rsid w:val="00AE20D8"/>
    <w:rsid w:val="00AE2F4C"/>
    <w:rsid w:val="00AE3053"/>
    <w:rsid w:val="00AE3306"/>
    <w:rsid w:val="00AE44C8"/>
    <w:rsid w:val="00AE45DB"/>
    <w:rsid w:val="00AE4680"/>
    <w:rsid w:val="00AE505F"/>
    <w:rsid w:val="00AE5F63"/>
    <w:rsid w:val="00AE6646"/>
    <w:rsid w:val="00AE7157"/>
    <w:rsid w:val="00AE7696"/>
    <w:rsid w:val="00AE7801"/>
    <w:rsid w:val="00AF029F"/>
    <w:rsid w:val="00AF19F0"/>
    <w:rsid w:val="00AF1EE5"/>
    <w:rsid w:val="00AF22B6"/>
    <w:rsid w:val="00AF2457"/>
    <w:rsid w:val="00AF2612"/>
    <w:rsid w:val="00AF3AD0"/>
    <w:rsid w:val="00AF3D78"/>
    <w:rsid w:val="00AF5BE3"/>
    <w:rsid w:val="00AF609E"/>
    <w:rsid w:val="00AF618E"/>
    <w:rsid w:val="00AF6B6D"/>
    <w:rsid w:val="00AF6EA7"/>
    <w:rsid w:val="00AF7044"/>
    <w:rsid w:val="00AF7272"/>
    <w:rsid w:val="00AF75A0"/>
    <w:rsid w:val="00AF788D"/>
    <w:rsid w:val="00AF7A92"/>
    <w:rsid w:val="00B0060C"/>
    <w:rsid w:val="00B00DE0"/>
    <w:rsid w:val="00B01943"/>
    <w:rsid w:val="00B01EA7"/>
    <w:rsid w:val="00B0291D"/>
    <w:rsid w:val="00B02A21"/>
    <w:rsid w:val="00B02D63"/>
    <w:rsid w:val="00B031BA"/>
    <w:rsid w:val="00B03557"/>
    <w:rsid w:val="00B041B2"/>
    <w:rsid w:val="00B0487E"/>
    <w:rsid w:val="00B04D7C"/>
    <w:rsid w:val="00B065BF"/>
    <w:rsid w:val="00B06B0B"/>
    <w:rsid w:val="00B0779D"/>
    <w:rsid w:val="00B077E7"/>
    <w:rsid w:val="00B10160"/>
    <w:rsid w:val="00B103CC"/>
    <w:rsid w:val="00B1168B"/>
    <w:rsid w:val="00B121FE"/>
    <w:rsid w:val="00B12467"/>
    <w:rsid w:val="00B12929"/>
    <w:rsid w:val="00B12AF2"/>
    <w:rsid w:val="00B12D41"/>
    <w:rsid w:val="00B1551C"/>
    <w:rsid w:val="00B156A8"/>
    <w:rsid w:val="00B162C8"/>
    <w:rsid w:val="00B16EF9"/>
    <w:rsid w:val="00B17C9E"/>
    <w:rsid w:val="00B20EF5"/>
    <w:rsid w:val="00B2121D"/>
    <w:rsid w:val="00B22347"/>
    <w:rsid w:val="00B223B2"/>
    <w:rsid w:val="00B2346E"/>
    <w:rsid w:val="00B236BA"/>
    <w:rsid w:val="00B24879"/>
    <w:rsid w:val="00B248EB"/>
    <w:rsid w:val="00B24B56"/>
    <w:rsid w:val="00B2616C"/>
    <w:rsid w:val="00B27FE6"/>
    <w:rsid w:val="00B30026"/>
    <w:rsid w:val="00B30E3D"/>
    <w:rsid w:val="00B31744"/>
    <w:rsid w:val="00B31AFE"/>
    <w:rsid w:val="00B31B49"/>
    <w:rsid w:val="00B31E5F"/>
    <w:rsid w:val="00B31F8E"/>
    <w:rsid w:val="00B3216F"/>
    <w:rsid w:val="00B34CEF"/>
    <w:rsid w:val="00B34EA2"/>
    <w:rsid w:val="00B35491"/>
    <w:rsid w:val="00B35AC9"/>
    <w:rsid w:val="00B365CE"/>
    <w:rsid w:val="00B36BA0"/>
    <w:rsid w:val="00B36F24"/>
    <w:rsid w:val="00B37EAC"/>
    <w:rsid w:val="00B4039F"/>
    <w:rsid w:val="00B414FA"/>
    <w:rsid w:val="00B41522"/>
    <w:rsid w:val="00B41D5E"/>
    <w:rsid w:val="00B41EF1"/>
    <w:rsid w:val="00B42F26"/>
    <w:rsid w:val="00B445D9"/>
    <w:rsid w:val="00B4509B"/>
    <w:rsid w:val="00B45191"/>
    <w:rsid w:val="00B45535"/>
    <w:rsid w:val="00B461E8"/>
    <w:rsid w:val="00B466AD"/>
    <w:rsid w:val="00B46931"/>
    <w:rsid w:val="00B47A09"/>
    <w:rsid w:val="00B47D92"/>
    <w:rsid w:val="00B50E4C"/>
    <w:rsid w:val="00B51997"/>
    <w:rsid w:val="00B51D3D"/>
    <w:rsid w:val="00B52854"/>
    <w:rsid w:val="00B536ED"/>
    <w:rsid w:val="00B53D47"/>
    <w:rsid w:val="00B54984"/>
    <w:rsid w:val="00B54DC2"/>
    <w:rsid w:val="00B55580"/>
    <w:rsid w:val="00B55CA4"/>
    <w:rsid w:val="00B57012"/>
    <w:rsid w:val="00B57854"/>
    <w:rsid w:val="00B57BB9"/>
    <w:rsid w:val="00B57EBA"/>
    <w:rsid w:val="00B60679"/>
    <w:rsid w:val="00B609FA"/>
    <w:rsid w:val="00B60AC6"/>
    <w:rsid w:val="00B61E9C"/>
    <w:rsid w:val="00B61ECD"/>
    <w:rsid w:val="00B62187"/>
    <w:rsid w:val="00B63BE0"/>
    <w:rsid w:val="00B64304"/>
    <w:rsid w:val="00B647D5"/>
    <w:rsid w:val="00B64BE4"/>
    <w:rsid w:val="00B655A1"/>
    <w:rsid w:val="00B6619E"/>
    <w:rsid w:val="00B664CA"/>
    <w:rsid w:val="00B666A8"/>
    <w:rsid w:val="00B66CB2"/>
    <w:rsid w:val="00B67135"/>
    <w:rsid w:val="00B70DC2"/>
    <w:rsid w:val="00B712EA"/>
    <w:rsid w:val="00B714AB"/>
    <w:rsid w:val="00B71D19"/>
    <w:rsid w:val="00B734E0"/>
    <w:rsid w:val="00B7368B"/>
    <w:rsid w:val="00B73CE5"/>
    <w:rsid w:val="00B748DE"/>
    <w:rsid w:val="00B755CE"/>
    <w:rsid w:val="00B766F2"/>
    <w:rsid w:val="00B7724E"/>
    <w:rsid w:val="00B77898"/>
    <w:rsid w:val="00B778F5"/>
    <w:rsid w:val="00B77A07"/>
    <w:rsid w:val="00B77ED8"/>
    <w:rsid w:val="00B827C9"/>
    <w:rsid w:val="00B83AFB"/>
    <w:rsid w:val="00B83E80"/>
    <w:rsid w:val="00B84553"/>
    <w:rsid w:val="00B84605"/>
    <w:rsid w:val="00B84722"/>
    <w:rsid w:val="00B84C73"/>
    <w:rsid w:val="00B85119"/>
    <w:rsid w:val="00B86C04"/>
    <w:rsid w:val="00B8711C"/>
    <w:rsid w:val="00B90F03"/>
    <w:rsid w:val="00B91359"/>
    <w:rsid w:val="00B9177B"/>
    <w:rsid w:val="00B927FE"/>
    <w:rsid w:val="00B928D2"/>
    <w:rsid w:val="00B92CC8"/>
    <w:rsid w:val="00B93090"/>
    <w:rsid w:val="00B94464"/>
    <w:rsid w:val="00B9472C"/>
    <w:rsid w:val="00B94AAC"/>
    <w:rsid w:val="00B94F01"/>
    <w:rsid w:val="00B951E8"/>
    <w:rsid w:val="00B953E9"/>
    <w:rsid w:val="00B95741"/>
    <w:rsid w:val="00B96C1B"/>
    <w:rsid w:val="00B97565"/>
    <w:rsid w:val="00BA0F5A"/>
    <w:rsid w:val="00BA16CE"/>
    <w:rsid w:val="00BA204D"/>
    <w:rsid w:val="00BA2995"/>
    <w:rsid w:val="00BA2A2E"/>
    <w:rsid w:val="00BA5678"/>
    <w:rsid w:val="00BA5860"/>
    <w:rsid w:val="00BA6051"/>
    <w:rsid w:val="00BA6272"/>
    <w:rsid w:val="00BA6A9D"/>
    <w:rsid w:val="00BA71DB"/>
    <w:rsid w:val="00BA7505"/>
    <w:rsid w:val="00BA762E"/>
    <w:rsid w:val="00BA7EDE"/>
    <w:rsid w:val="00BB07BC"/>
    <w:rsid w:val="00BB1198"/>
    <w:rsid w:val="00BB128F"/>
    <w:rsid w:val="00BB233E"/>
    <w:rsid w:val="00BB265E"/>
    <w:rsid w:val="00BB2A31"/>
    <w:rsid w:val="00BB3367"/>
    <w:rsid w:val="00BB3A3F"/>
    <w:rsid w:val="00BB3B2E"/>
    <w:rsid w:val="00BB4B87"/>
    <w:rsid w:val="00BB55FF"/>
    <w:rsid w:val="00BB5BA6"/>
    <w:rsid w:val="00BB6057"/>
    <w:rsid w:val="00BB6F66"/>
    <w:rsid w:val="00BB6FAC"/>
    <w:rsid w:val="00BB7379"/>
    <w:rsid w:val="00BB74E8"/>
    <w:rsid w:val="00BB7B07"/>
    <w:rsid w:val="00BC0042"/>
    <w:rsid w:val="00BC2604"/>
    <w:rsid w:val="00BC29F6"/>
    <w:rsid w:val="00BC312C"/>
    <w:rsid w:val="00BC394E"/>
    <w:rsid w:val="00BC4765"/>
    <w:rsid w:val="00BC4F42"/>
    <w:rsid w:val="00BC5B3B"/>
    <w:rsid w:val="00BC62E6"/>
    <w:rsid w:val="00BC63C4"/>
    <w:rsid w:val="00BC6815"/>
    <w:rsid w:val="00BC6FBA"/>
    <w:rsid w:val="00BD12B5"/>
    <w:rsid w:val="00BD18B6"/>
    <w:rsid w:val="00BD20A5"/>
    <w:rsid w:val="00BD2710"/>
    <w:rsid w:val="00BD2DE8"/>
    <w:rsid w:val="00BD2FA8"/>
    <w:rsid w:val="00BD3C0A"/>
    <w:rsid w:val="00BD45F8"/>
    <w:rsid w:val="00BD4D6A"/>
    <w:rsid w:val="00BD5092"/>
    <w:rsid w:val="00BD5533"/>
    <w:rsid w:val="00BD6488"/>
    <w:rsid w:val="00BD690A"/>
    <w:rsid w:val="00BD6D50"/>
    <w:rsid w:val="00BE08B9"/>
    <w:rsid w:val="00BE1EC3"/>
    <w:rsid w:val="00BE2A35"/>
    <w:rsid w:val="00BE4105"/>
    <w:rsid w:val="00BE4177"/>
    <w:rsid w:val="00BE487A"/>
    <w:rsid w:val="00BE566E"/>
    <w:rsid w:val="00BE5968"/>
    <w:rsid w:val="00BE5F6E"/>
    <w:rsid w:val="00BE6509"/>
    <w:rsid w:val="00BE6DA9"/>
    <w:rsid w:val="00BE6E64"/>
    <w:rsid w:val="00BF11F9"/>
    <w:rsid w:val="00BF1BBB"/>
    <w:rsid w:val="00BF2736"/>
    <w:rsid w:val="00BF2E82"/>
    <w:rsid w:val="00BF3795"/>
    <w:rsid w:val="00BF3800"/>
    <w:rsid w:val="00BF421E"/>
    <w:rsid w:val="00BF4993"/>
    <w:rsid w:val="00BF54B6"/>
    <w:rsid w:val="00BF5B85"/>
    <w:rsid w:val="00BF5D7B"/>
    <w:rsid w:val="00BF5DD3"/>
    <w:rsid w:val="00C00377"/>
    <w:rsid w:val="00C00752"/>
    <w:rsid w:val="00C00935"/>
    <w:rsid w:val="00C015DF"/>
    <w:rsid w:val="00C02032"/>
    <w:rsid w:val="00C037A9"/>
    <w:rsid w:val="00C038F7"/>
    <w:rsid w:val="00C048AA"/>
    <w:rsid w:val="00C04FC7"/>
    <w:rsid w:val="00C05182"/>
    <w:rsid w:val="00C06CBC"/>
    <w:rsid w:val="00C10599"/>
    <w:rsid w:val="00C10AA0"/>
    <w:rsid w:val="00C10DB9"/>
    <w:rsid w:val="00C10EC5"/>
    <w:rsid w:val="00C12293"/>
    <w:rsid w:val="00C12308"/>
    <w:rsid w:val="00C1354D"/>
    <w:rsid w:val="00C13650"/>
    <w:rsid w:val="00C1392F"/>
    <w:rsid w:val="00C13ABA"/>
    <w:rsid w:val="00C14179"/>
    <w:rsid w:val="00C14D3C"/>
    <w:rsid w:val="00C15821"/>
    <w:rsid w:val="00C1582C"/>
    <w:rsid w:val="00C17839"/>
    <w:rsid w:val="00C201D4"/>
    <w:rsid w:val="00C20499"/>
    <w:rsid w:val="00C204B1"/>
    <w:rsid w:val="00C21513"/>
    <w:rsid w:val="00C22818"/>
    <w:rsid w:val="00C22AE5"/>
    <w:rsid w:val="00C22D48"/>
    <w:rsid w:val="00C23045"/>
    <w:rsid w:val="00C23334"/>
    <w:rsid w:val="00C241F3"/>
    <w:rsid w:val="00C25AAB"/>
    <w:rsid w:val="00C269B1"/>
    <w:rsid w:val="00C30409"/>
    <w:rsid w:val="00C3067B"/>
    <w:rsid w:val="00C30CFA"/>
    <w:rsid w:val="00C313B5"/>
    <w:rsid w:val="00C31498"/>
    <w:rsid w:val="00C334F3"/>
    <w:rsid w:val="00C33E8D"/>
    <w:rsid w:val="00C36080"/>
    <w:rsid w:val="00C361CF"/>
    <w:rsid w:val="00C368B2"/>
    <w:rsid w:val="00C3697B"/>
    <w:rsid w:val="00C36FDB"/>
    <w:rsid w:val="00C37323"/>
    <w:rsid w:val="00C3750E"/>
    <w:rsid w:val="00C40A41"/>
    <w:rsid w:val="00C40F2F"/>
    <w:rsid w:val="00C42EAE"/>
    <w:rsid w:val="00C4352D"/>
    <w:rsid w:val="00C43FAE"/>
    <w:rsid w:val="00C448A6"/>
    <w:rsid w:val="00C46158"/>
    <w:rsid w:val="00C46902"/>
    <w:rsid w:val="00C47542"/>
    <w:rsid w:val="00C47C80"/>
    <w:rsid w:val="00C501AF"/>
    <w:rsid w:val="00C5056D"/>
    <w:rsid w:val="00C5063C"/>
    <w:rsid w:val="00C50F18"/>
    <w:rsid w:val="00C518EC"/>
    <w:rsid w:val="00C54A05"/>
    <w:rsid w:val="00C615F2"/>
    <w:rsid w:val="00C631AB"/>
    <w:rsid w:val="00C6383F"/>
    <w:rsid w:val="00C63FF1"/>
    <w:rsid w:val="00C65790"/>
    <w:rsid w:val="00C65F2B"/>
    <w:rsid w:val="00C66A10"/>
    <w:rsid w:val="00C67D2F"/>
    <w:rsid w:val="00C73AE5"/>
    <w:rsid w:val="00C74CD1"/>
    <w:rsid w:val="00C75C32"/>
    <w:rsid w:val="00C76223"/>
    <w:rsid w:val="00C76419"/>
    <w:rsid w:val="00C77552"/>
    <w:rsid w:val="00C80113"/>
    <w:rsid w:val="00C80679"/>
    <w:rsid w:val="00C806EC"/>
    <w:rsid w:val="00C80DC3"/>
    <w:rsid w:val="00C82171"/>
    <w:rsid w:val="00C8219F"/>
    <w:rsid w:val="00C822D7"/>
    <w:rsid w:val="00C82E9A"/>
    <w:rsid w:val="00C83055"/>
    <w:rsid w:val="00C83FC1"/>
    <w:rsid w:val="00C844A1"/>
    <w:rsid w:val="00C846E0"/>
    <w:rsid w:val="00C848C3"/>
    <w:rsid w:val="00C8572E"/>
    <w:rsid w:val="00C864B1"/>
    <w:rsid w:val="00C865A5"/>
    <w:rsid w:val="00C865E9"/>
    <w:rsid w:val="00C86830"/>
    <w:rsid w:val="00C86BDC"/>
    <w:rsid w:val="00C90AFA"/>
    <w:rsid w:val="00C9172B"/>
    <w:rsid w:val="00C917B9"/>
    <w:rsid w:val="00C92710"/>
    <w:rsid w:val="00C92846"/>
    <w:rsid w:val="00C93C6C"/>
    <w:rsid w:val="00C9420A"/>
    <w:rsid w:val="00C94D45"/>
    <w:rsid w:val="00C95862"/>
    <w:rsid w:val="00C97B7C"/>
    <w:rsid w:val="00CA02EE"/>
    <w:rsid w:val="00CA09A4"/>
    <w:rsid w:val="00CA170B"/>
    <w:rsid w:val="00CA1D1D"/>
    <w:rsid w:val="00CA234D"/>
    <w:rsid w:val="00CA2F8D"/>
    <w:rsid w:val="00CA3137"/>
    <w:rsid w:val="00CA41EA"/>
    <w:rsid w:val="00CA43D0"/>
    <w:rsid w:val="00CA449F"/>
    <w:rsid w:val="00CA4742"/>
    <w:rsid w:val="00CA48D8"/>
    <w:rsid w:val="00CA503F"/>
    <w:rsid w:val="00CA5830"/>
    <w:rsid w:val="00CA59A3"/>
    <w:rsid w:val="00CA59F6"/>
    <w:rsid w:val="00CA6F21"/>
    <w:rsid w:val="00CA7BF3"/>
    <w:rsid w:val="00CA7DB0"/>
    <w:rsid w:val="00CB0225"/>
    <w:rsid w:val="00CB11E2"/>
    <w:rsid w:val="00CB135C"/>
    <w:rsid w:val="00CB1E71"/>
    <w:rsid w:val="00CB2B30"/>
    <w:rsid w:val="00CB2CD2"/>
    <w:rsid w:val="00CB36D6"/>
    <w:rsid w:val="00CB474F"/>
    <w:rsid w:val="00CB52FF"/>
    <w:rsid w:val="00CB5D59"/>
    <w:rsid w:val="00CB5EED"/>
    <w:rsid w:val="00CB5F53"/>
    <w:rsid w:val="00CB6945"/>
    <w:rsid w:val="00CB6CB3"/>
    <w:rsid w:val="00CB6F23"/>
    <w:rsid w:val="00CB7106"/>
    <w:rsid w:val="00CB7ADC"/>
    <w:rsid w:val="00CC1375"/>
    <w:rsid w:val="00CC195A"/>
    <w:rsid w:val="00CC19DB"/>
    <w:rsid w:val="00CC1C58"/>
    <w:rsid w:val="00CC2088"/>
    <w:rsid w:val="00CC218B"/>
    <w:rsid w:val="00CC474B"/>
    <w:rsid w:val="00CC4991"/>
    <w:rsid w:val="00CC563F"/>
    <w:rsid w:val="00CC5DF8"/>
    <w:rsid w:val="00CD0818"/>
    <w:rsid w:val="00CD09E1"/>
    <w:rsid w:val="00CD250D"/>
    <w:rsid w:val="00CD305B"/>
    <w:rsid w:val="00CD3BD4"/>
    <w:rsid w:val="00CD3BDC"/>
    <w:rsid w:val="00CD4037"/>
    <w:rsid w:val="00CD4A24"/>
    <w:rsid w:val="00CD5368"/>
    <w:rsid w:val="00CD6183"/>
    <w:rsid w:val="00CD7941"/>
    <w:rsid w:val="00CD7D07"/>
    <w:rsid w:val="00CE02F0"/>
    <w:rsid w:val="00CE0A32"/>
    <w:rsid w:val="00CE1068"/>
    <w:rsid w:val="00CE1637"/>
    <w:rsid w:val="00CE1837"/>
    <w:rsid w:val="00CE1E60"/>
    <w:rsid w:val="00CE26CB"/>
    <w:rsid w:val="00CE4006"/>
    <w:rsid w:val="00CE4F07"/>
    <w:rsid w:val="00CE57BF"/>
    <w:rsid w:val="00CE7998"/>
    <w:rsid w:val="00CE7C4B"/>
    <w:rsid w:val="00CE7FAD"/>
    <w:rsid w:val="00CF1272"/>
    <w:rsid w:val="00CF1C55"/>
    <w:rsid w:val="00CF2A25"/>
    <w:rsid w:val="00CF2D95"/>
    <w:rsid w:val="00CF30DD"/>
    <w:rsid w:val="00CF3889"/>
    <w:rsid w:val="00CF450F"/>
    <w:rsid w:val="00CF509C"/>
    <w:rsid w:val="00CF5232"/>
    <w:rsid w:val="00CF7438"/>
    <w:rsid w:val="00CF7F42"/>
    <w:rsid w:val="00D003CA"/>
    <w:rsid w:val="00D00C98"/>
    <w:rsid w:val="00D01173"/>
    <w:rsid w:val="00D0191D"/>
    <w:rsid w:val="00D02AA8"/>
    <w:rsid w:val="00D038C4"/>
    <w:rsid w:val="00D03E9D"/>
    <w:rsid w:val="00D05807"/>
    <w:rsid w:val="00D05FF4"/>
    <w:rsid w:val="00D06BA3"/>
    <w:rsid w:val="00D06C6B"/>
    <w:rsid w:val="00D07DEF"/>
    <w:rsid w:val="00D102DC"/>
    <w:rsid w:val="00D11F89"/>
    <w:rsid w:val="00D12400"/>
    <w:rsid w:val="00D132D3"/>
    <w:rsid w:val="00D133F8"/>
    <w:rsid w:val="00D13B12"/>
    <w:rsid w:val="00D141E7"/>
    <w:rsid w:val="00D1502F"/>
    <w:rsid w:val="00D15687"/>
    <w:rsid w:val="00D16683"/>
    <w:rsid w:val="00D1737B"/>
    <w:rsid w:val="00D17AF6"/>
    <w:rsid w:val="00D20181"/>
    <w:rsid w:val="00D20AD8"/>
    <w:rsid w:val="00D210B8"/>
    <w:rsid w:val="00D211E4"/>
    <w:rsid w:val="00D21513"/>
    <w:rsid w:val="00D21980"/>
    <w:rsid w:val="00D224A3"/>
    <w:rsid w:val="00D22D9B"/>
    <w:rsid w:val="00D23020"/>
    <w:rsid w:val="00D23045"/>
    <w:rsid w:val="00D24705"/>
    <w:rsid w:val="00D25605"/>
    <w:rsid w:val="00D25B8B"/>
    <w:rsid w:val="00D25D09"/>
    <w:rsid w:val="00D2609D"/>
    <w:rsid w:val="00D267C2"/>
    <w:rsid w:val="00D269DD"/>
    <w:rsid w:val="00D27176"/>
    <w:rsid w:val="00D274E3"/>
    <w:rsid w:val="00D27CDA"/>
    <w:rsid w:val="00D27D7F"/>
    <w:rsid w:val="00D30632"/>
    <w:rsid w:val="00D30A6D"/>
    <w:rsid w:val="00D312F3"/>
    <w:rsid w:val="00D318EF"/>
    <w:rsid w:val="00D328BA"/>
    <w:rsid w:val="00D33294"/>
    <w:rsid w:val="00D338EC"/>
    <w:rsid w:val="00D33D89"/>
    <w:rsid w:val="00D34DBC"/>
    <w:rsid w:val="00D35047"/>
    <w:rsid w:val="00D3556C"/>
    <w:rsid w:val="00D35F22"/>
    <w:rsid w:val="00D3656F"/>
    <w:rsid w:val="00D36798"/>
    <w:rsid w:val="00D36830"/>
    <w:rsid w:val="00D36AED"/>
    <w:rsid w:val="00D36D14"/>
    <w:rsid w:val="00D375DD"/>
    <w:rsid w:val="00D378D2"/>
    <w:rsid w:val="00D4042A"/>
    <w:rsid w:val="00D4048A"/>
    <w:rsid w:val="00D411CC"/>
    <w:rsid w:val="00D42570"/>
    <w:rsid w:val="00D435B6"/>
    <w:rsid w:val="00D43C0F"/>
    <w:rsid w:val="00D44458"/>
    <w:rsid w:val="00D45982"/>
    <w:rsid w:val="00D45F03"/>
    <w:rsid w:val="00D46251"/>
    <w:rsid w:val="00D46E6E"/>
    <w:rsid w:val="00D47E1F"/>
    <w:rsid w:val="00D5059F"/>
    <w:rsid w:val="00D507C2"/>
    <w:rsid w:val="00D50813"/>
    <w:rsid w:val="00D51585"/>
    <w:rsid w:val="00D51722"/>
    <w:rsid w:val="00D52665"/>
    <w:rsid w:val="00D52BE6"/>
    <w:rsid w:val="00D52F10"/>
    <w:rsid w:val="00D53922"/>
    <w:rsid w:val="00D54248"/>
    <w:rsid w:val="00D54487"/>
    <w:rsid w:val="00D54C73"/>
    <w:rsid w:val="00D55075"/>
    <w:rsid w:val="00D558D0"/>
    <w:rsid w:val="00D55D98"/>
    <w:rsid w:val="00D55ED0"/>
    <w:rsid w:val="00D57E5C"/>
    <w:rsid w:val="00D603D9"/>
    <w:rsid w:val="00D6077F"/>
    <w:rsid w:val="00D6101F"/>
    <w:rsid w:val="00D61678"/>
    <w:rsid w:val="00D61D4F"/>
    <w:rsid w:val="00D61E6A"/>
    <w:rsid w:val="00D62955"/>
    <w:rsid w:val="00D6332D"/>
    <w:rsid w:val="00D634A8"/>
    <w:rsid w:val="00D63DA4"/>
    <w:rsid w:val="00D641D7"/>
    <w:rsid w:val="00D65A90"/>
    <w:rsid w:val="00D6628D"/>
    <w:rsid w:val="00D66A80"/>
    <w:rsid w:val="00D66DD2"/>
    <w:rsid w:val="00D66F27"/>
    <w:rsid w:val="00D6758B"/>
    <w:rsid w:val="00D6763C"/>
    <w:rsid w:val="00D67DC3"/>
    <w:rsid w:val="00D67EA1"/>
    <w:rsid w:val="00D70FAC"/>
    <w:rsid w:val="00D7105E"/>
    <w:rsid w:val="00D71A07"/>
    <w:rsid w:val="00D72F48"/>
    <w:rsid w:val="00D73067"/>
    <w:rsid w:val="00D74B98"/>
    <w:rsid w:val="00D7515E"/>
    <w:rsid w:val="00D75DAC"/>
    <w:rsid w:val="00D75DB7"/>
    <w:rsid w:val="00D814EB"/>
    <w:rsid w:val="00D81960"/>
    <w:rsid w:val="00D81C27"/>
    <w:rsid w:val="00D81D2D"/>
    <w:rsid w:val="00D82A6C"/>
    <w:rsid w:val="00D834AC"/>
    <w:rsid w:val="00D835B3"/>
    <w:rsid w:val="00D83C8B"/>
    <w:rsid w:val="00D85B12"/>
    <w:rsid w:val="00D85B25"/>
    <w:rsid w:val="00D85D85"/>
    <w:rsid w:val="00D863DF"/>
    <w:rsid w:val="00D86503"/>
    <w:rsid w:val="00D86D2A"/>
    <w:rsid w:val="00D8783A"/>
    <w:rsid w:val="00D90FC3"/>
    <w:rsid w:val="00D9114B"/>
    <w:rsid w:val="00D9114E"/>
    <w:rsid w:val="00D92A5D"/>
    <w:rsid w:val="00D93390"/>
    <w:rsid w:val="00D93921"/>
    <w:rsid w:val="00D93D5D"/>
    <w:rsid w:val="00D94129"/>
    <w:rsid w:val="00D945DD"/>
    <w:rsid w:val="00D946AB"/>
    <w:rsid w:val="00D95609"/>
    <w:rsid w:val="00D95CAD"/>
    <w:rsid w:val="00D95D62"/>
    <w:rsid w:val="00D95DBD"/>
    <w:rsid w:val="00D97636"/>
    <w:rsid w:val="00DA0438"/>
    <w:rsid w:val="00DA1EAE"/>
    <w:rsid w:val="00DA1F36"/>
    <w:rsid w:val="00DA22B0"/>
    <w:rsid w:val="00DA2627"/>
    <w:rsid w:val="00DA2893"/>
    <w:rsid w:val="00DA3244"/>
    <w:rsid w:val="00DA3672"/>
    <w:rsid w:val="00DA3B31"/>
    <w:rsid w:val="00DA499C"/>
    <w:rsid w:val="00DA6143"/>
    <w:rsid w:val="00DA6293"/>
    <w:rsid w:val="00DA6F4C"/>
    <w:rsid w:val="00DA70EB"/>
    <w:rsid w:val="00DA743E"/>
    <w:rsid w:val="00DA79C7"/>
    <w:rsid w:val="00DA7DDF"/>
    <w:rsid w:val="00DB032D"/>
    <w:rsid w:val="00DB0892"/>
    <w:rsid w:val="00DB0C1D"/>
    <w:rsid w:val="00DB1CB2"/>
    <w:rsid w:val="00DB2F95"/>
    <w:rsid w:val="00DB32A6"/>
    <w:rsid w:val="00DB4713"/>
    <w:rsid w:val="00DB4FD4"/>
    <w:rsid w:val="00DB5909"/>
    <w:rsid w:val="00DB613A"/>
    <w:rsid w:val="00DB6B37"/>
    <w:rsid w:val="00DB6B3C"/>
    <w:rsid w:val="00DB6D81"/>
    <w:rsid w:val="00DB7418"/>
    <w:rsid w:val="00DB7AD9"/>
    <w:rsid w:val="00DC1682"/>
    <w:rsid w:val="00DC2CBB"/>
    <w:rsid w:val="00DC2D04"/>
    <w:rsid w:val="00DC2F18"/>
    <w:rsid w:val="00DC3A5E"/>
    <w:rsid w:val="00DC442D"/>
    <w:rsid w:val="00DC56FE"/>
    <w:rsid w:val="00DC5B93"/>
    <w:rsid w:val="00DC650D"/>
    <w:rsid w:val="00DC6528"/>
    <w:rsid w:val="00DC7CB1"/>
    <w:rsid w:val="00DD0E5E"/>
    <w:rsid w:val="00DD17FC"/>
    <w:rsid w:val="00DD1B2A"/>
    <w:rsid w:val="00DD216F"/>
    <w:rsid w:val="00DD2967"/>
    <w:rsid w:val="00DD2B08"/>
    <w:rsid w:val="00DD2CD1"/>
    <w:rsid w:val="00DD2F63"/>
    <w:rsid w:val="00DD33D0"/>
    <w:rsid w:val="00DD3540"/>
    <w:rsid w:val="00DD3AB7"/>
    <w:rsid w:val="00DD41C4"/>
    <w:rsid w:val="00DD5315"/>
    <w:rsid w:val="00DD7CCF"/>
    <w:rsid w:val="00DE0018"/>
    <w:rsid w:val="00DE0D3F"/>
    <w:rsid w:val="00DE18CB"/>
    <w:rsid w:val="00DE1AFC"/>
    <w:rsid w:val="00DE214B"/>
    <w:rsid w:val="00DE2621"/>
    <w:rsid w:val="00DE2ECD"/>
    <w:rsid w:val="00DE30C3"/>
    <w:rsid w:val="00DE38F4"/>
    <w:rsid w:val="00DE3FD9"/>
    <w:rsid w:val="00DE3FDF"/>
    <w:rsid w:val="00DE4111"/>
    <w:rsid w:val="00DE44CE"/>
    <w:rsid w:val="00DE4A73"/>
    <w:rsid w:val="00DE4EF6"/>
    <w:rsid w:val="00DE5299"/>
    <w:rsid w:val="00DE59D0"/>
    <w:rsid w:val="00DE5ABF"/>
    <w:rsid w:val="00DE5D2A"/>
    <w:rsid w:val="00DE6AF5"/>
    <w:rsid w:val="00DF00C8"/>
    <w:rsid w:val="00DF0363"/>
    <w:rsid w:val="00DF060E"/>
    <w:rsid w:val="00DF0793"/>
    <w:rsid w:val="00DF0798"/>
    <w:rsid w:val="00DF07BE"/>
    <w:rsid w:val="00DF0DF1"/>
    <w:rsid w:val="00DF1027"/>
    <w:rsid w:val="00DF1257"/>
    <w:rsid w:val="00DF26C6"/>
    <w:rsid w:val="00DF410E"/>
    <w:rsid w:val="00DF447B"/>
    <w:rsid w:val="00DF4645"/>
    <w:rsid w:val="00DF50EC"/>
    <w:rsid w:val="00DF5879"/>
    <w:rsid w:val="00DF5A75"/>
    <w:rsid w:val="00DF5B5C"/>
    <w:rsid w:val="00DF5B91"/>
    <w:rsid w:val="00DF5D04"/>
    <w:rsid w:val="00DF62FE"/>
    <w:rsid w:val="00DF6991"/>
    <w:rsid w:val="00DF76AD"/>
    <w:rsid w:val="00DF76CF"/>
    <w:rsid w:val="00DF78EB"/>
    <w:rsid w:val="00E001DB"/>
    <w:rsid w:val="00E00EA5"/>
    <w:rsid w:val="00E01047"/>
    <w:rsid w:val="00E01995"/>
    <w:rsid w:val="00E029A3"/>
    <w:rsid w:val="00E03185"/>
    <w:rsid w:val="00E03B8F"/>
    <w:rsid w:val="00E03E73"/>
    <w:rsid w:val="00E03F5E"/>
    <w:rsid w:val="00E0434A"/>
    <w:rsid w:val="00E06674"/>
    <w:rsid w:val="00E07E08"/>
    <w:rsid w:val="00E07F05"/>
    <w:rsid w:val="00E10174"/>
    <w:rsid w:val="00E10EFF"/>
    <w:rsid w:val="00E1118B"/>
    <w:rsid w:val="00E1156F"/>
    <w:rsid w:val="00E13B60"/>
    <w:rsid w:val="00E13C81"/>
    <w:rsid w:val="00E13E46"/>
    <w:rsid w:val="00E16DA1"/>
    <w:rsid w:val="00E20F48"/>
    <w:rsid w:val="00E2189A"/>
    <w:rsid w:val="00E21E00"/>
    <w:rsid w:val="00E222F4"/>
    <w:rsid w:val="00E22E33"/>
    <w:rsid w:val="00E23E0B"/>
    <w:rsid w:val="00E24C30"/>
    <w:rsid w:val="00E25721"/>
    <w:rsid w:val="00E26565"/>
    <w:rsid w:val="00E26A64"/>
    <w:rsid w:val="00E2774A"/>
    <w:rsid w:val="00E27C33"/>
    <w:rsid w:val="00E27FF9"/>
    <w:rsid w:val="00E308DD"/>
    <w:rsid w:val="00E322ED"/>
    <w:rsid w:val="00E32591"/>
    <w:rsid w:val="00E33A5B"/>
    <w:rsid w:val="00E34176"/>
    <w:rsid w:val="00E34A98"/>
    <w:rsid w:val="00E34B05"/>
    <w:rsid w:val="00E37F2C"/>
    <w:rsid w:val="00E40B1D"/>
    <w:rsid w:val="00E40B63"/>
    <w:rsid w:val="00E4119A"/>
    <w:rsid w:val="00E41F5A"/>
    <w:rsid w:val="00E429C0"/>
    <w:rsid w:val="00E4393B"/>
    <w:rsid w:val="00E44B98"/>
    <w:rsid w:val="00E46873"/>
    <w:rsid w:val="00E51261"/>
    <w:rsid w:val="00E52750"/>
    <w:rsid w:val="00E52E7E"/>
    <w:rsid w:val="00E5308D"/>
    <w:rsid w:val="00E54913"/>
    <w:rsid w:val="00E55DAF"/>
    <w:rsid w:val="00E5627B"/>
    <w:rsid w:val="00E563D6"/>
    <w:rsid w:val="00E57015"/>
    <w:rsid w:val="00E576EE"/>
    <w:rsid w:val="00E57C4D"/>
    <w:rsid w:val="00E6013F"/>
    <w:rsid w:val="00E60BCC"/>
    <w:rsid w:val="00E60EEA"/>
    <w:rsid w:val="00E610EC"/>
    <w:rsid w:val="00E614BD"/>
    <w:rsid w:val="00E61A27"/>
    <w:rsid w:val="00E61EA0"/>
    <w:rsid w:val="00E631C0"/>
    <w:rsid w:val="00E64A41"/>
    <w:rsid w:val="00E64D63"/>
    <w:rsid w:val="00E64E18"/>
    <w:rsid w:val="00E651CA"/>
    <w:rsid w:val="00E6538A"/>
    <w:rsid w:val="00E65B7F"/>
    <w:rsid w:val="00E65F31"/>
    <w:rsid w:val="00E671B3"/>
    <w:rsid w:val="00E7036A"/>
    <w:rsid w:val="00E70AFB"/>
    <w:rsid w:val="00E71501"/>
    <w:rsid w:val="00E720A4"/>
    <w:rsid w:val="00E72436"/>
    <w:rsid w:val="00E74330"/>
    <w:rsid w:val="00E7474E"/>
    <w:rsid w:val="00E74DE3"/>
    <w:rsid w:val="00E75403"/>
    <w:rsid w:val="00E754E0"/>
    <w:rsid w:val="00E76848"/>
    <w:rsid w:val="00E76D69"/>
    <w:rsid w:val="00E76EF3"/>
    <w:rsid w:val="00E770E7"/>
    <w:rsid w:val="00E7765D"/>
    <w:rsid w:val="00E77D96"/>
    <w:rsid w:val="00E80CED"/>
    <w:rsid w:val="00E818D0"/>
    <w:rsid w:val="00E83DEF"/>
    <w:rsid w:val="00E84475"/>
    <w:rsid w:val="00E8711E"/>
    <w:rsid w:val="00E8737E"/>
    <w:rsid w:val="00E87A66"/>
    <w:rsid w:val="00E90064"/>
    <w:rsid w:val="00E90E2D"/>
    <w:rsid w:val="00E90E82"/>
    <w:rsid w:val="00E9171B"/>
    <w:rsid w:val="00E91F9A"/>
    <w:rsid w:val="00E93658"/>
    <w:rsid w:val="00E937DF"/>
    <w:rsid w:val="00E94427"/>
    <w:rsid w:val="00E944C8"/>
    <w:rsid w:val="00E944F7"/>
    <w:rsid w:val="00E94ACE"/>
    <w:rsid w:val="00E961FC"/>
    <w:rsid w:val="00E96D8D"/>
    <w:rsid w:val="00E97F1F"/>
    <w:rsid w:val="00EA002D"/>
    <w:rsid w:val="00EA1401"/>
    <w:rsid w:val="00EA21DC"/>
    <w:rsid w:val="00EA26FF"/>
    <w:rsid w:val="00EA2C5C"/>
    <w:rsid w:val="00EA418D"/>
    <w:rsid w:val="00EA4319"/>
    <w:rsid w:val="00EA4A38"/>
    <w:rsid w:val="00EA4FF0"/>
    <w:rsid w:val="00EA5168"/>
    <w:rsid w:val="00EA69DE"/>
    <w:rsid w:val="00EA7BED"/>
    <w:rsid w:val="00EB0390"/>
    <w:rsid w:val="00EB085E"/>
    <w:rsid w:val="00EB0A94"/>
    <w:rsid w:val="00EB19D0"/>
    <w:rsid w:val="00EB1DF6"/>
    <w:rsid w:val="00EB21C9"/>
    <w:rsid w:val="00EB2226"/>
    <w:rsid w:val="00EB2F71"/>
    <w:rsid w:val="00EB43C4"/>
    <w:rsid w:val="00EB4852"/>
    <w:rsid w:val="00EB53CB"/>
    <w:rsid w:val="00EB5FAE"/>
    <w:rsid w:val="00EB63B6"/>
    <w:rsid w:val="00EB65D6"/>
    <w:rsid w:val="00EB68AF"/>
    <w:rsid w:val="00EB6A06"/>
    <w:rsid w:val="00EB6AF5"/>
    <w:rsid w:val="00EB75D0"/>
    <w:rsid w:val="00EB76F8"/>
    <w:rsid w:val="00EB7EE6"/>
    <w:rsid w:val="00EC0011"/>
    <w:rsid w:val="00EC026D"/>
    <w:rsid w:val="00EC067D"/>
    <w:rsid w:val="00EC0B95"/>
    <w:rsid w:val="00EC0C2D"/>
    <w:rsid w:val="00EC0E72"/>
    <w:rsid w:val="00EC2A8B"/>
    <w:rsid w:val="00EC2F7E"/>
    <w:rsid w:val="00EC34E9"/>
    <w:rsid w:val="00EC3658"/>
    <w:rsid w:val="00EC3D88"/>
    <w:rsid w:val="00EC402D"/>
    <w:rsid w:val="00EC6ECC"/>
    <w:rsid w:val="00ED05BD"/>
    <w:rsid w:val="00ED24DD"/>
    <w:rsid w:val="00ED2C20"/>
    <w:rsid w:val="00ED478D"/>
    <w:rsid w:val="00ED59A0"/>
    <w:rsid w:val="00ED5B20"/>
    <w:rsid w:val="00ED5C2D"/>
    <w:rsid w:val="00ED5F7E"/>
    <w:rsid w:val="00ED5FEE"/>
    <w:rsid w:val="00ED6124"/>
    <w:rsid w:val="00ED653E"/>
    <w:rsid w:val="00ED6978"/>
    <w:rsid w:val="00ED7881"/>
    <w:rsid w:val="00EE00D4"/>
    <w:rsid w:val="00EE102C"/>
    <w:rsid w:val="00EE1285"/>
    <w:rsid w:val="00EE1450"/>
    <w:rsid w:val="00EE1F08"/>
    <w:rsid w:val="00EE20DB"/>
    <w:rsid w:val="00EE2A61"/>
    <w:rsid w:val="00EE3972"/>
    <w:rsid w:val="00EE4D16"/>
    <w:rsid w:val="00EE52DB"/>
    <w:rsid w:val="00EE5524"/>
    <w:rsid w:val="00EE553B"/>
    <w:rsid w:val="00EE6BF2"/>
    <w:rsid w:val="00EE7B4D"/>
    <w:rsid w:val="00EF2715"/>
    <w:rsid w:val="00EF2DC2"/>
    <w:rsid w:val="00EF404E"/>
    <w:rsid w:val="00EF417D"/>
    <w:rsid w:val="00EF4965"/>
    <w:rsid w:val="00EF4A60"/>
    <w:rsid w:val="00EF505B"/>
    <w:rsid w:val="00EF5A2F"/>
    <w:rsid w:val="00EF6538"/>
    <w:rsid w:val="00EF70CA"/>
    <w:rsid w:val="00EF7986"/>
    <w:rsid w:val="00F00171"/>
    <w:rsid w:val="00F00443"/>
    <w:rsid w:val="00F006B5"/>
    <w:rsid w:val="00F01B45"/>
    <w:rsid w:val="00F0287D"/>
    <w:rsid w:val="00F0298D"/>
    <w:rsid w:val="00F037CC"/>
    <w:rsid w:val="00F049D2"/>
    <w:rsid w:val="00F04A58"/>
    <w:rsid w:val="00F04FE8"/>
    <w:rsid w:val="00F05652"/>
    <w:rsid w:val="00F07929"/>
    <w:rsid w:val="00F10735"/>
    <w:rsid w:val="00F10C12"/>
    <w:rsid w:val="00F10FD7"/>
    <w:rsid w:val="00F12C2E"/>
    <w:rsid w:val="00F13EB4"/>
    <w:rsid w:val="00F14619"/>
    <w:rsid w:val="00F15AE5"/>
    <w:rsid w:val="00F1606D"/>
    <w:rsid w:val="00F1786E"/>
    <w:rsid w:val="00F23D98"/>
    <w:rsid w:val="00F2400C"/>
    <w:rsid w:val="00F24492"/>
    <w:rsid w:val="00F25396"/>
    <w:rsid w:val="00F255B7"/>
    <w:rsid w:val="00F2561B"/>
    <w:rsid w:val="00F25D47"/>
    <w:rsid w:val="00F25F11"/>
    <w:rsid w:val="00F25F8D"/>
    <w:rsid w:val="00F30450"/>
    <w:rsid w:val="00F30837"/>
    <w:rsid w:val="00F30D4A"/>
    <w:rsid w:val="00F3140F"/>
    <w:rsid w:val="00F31CAE"/>
    <w:rsid w:val="00F330B1"/>
    <w:rsid w:val="00F35F5E"/>
    <w:rsid w:val="00F36DB7"/>
    <w:rsid w:val="00F40044"/>
    <w:rsid w:val="00F40819"/>
    <w:rsid w:val="00F40CAD"/>
    <w:rsid w:val="00F4178F"/>
    <w:rsid w:val="00F41A51"/>
    <w:rsid w:val="00F42091"/>
    <w:rsid w:val="00F4257F"/>
    <w:rsid w:val="00F42AA5"/>
    <w:rsid w:val="00F42C6E"/>
    <w:rsid w:val="00F4322F"/>
    <w:rsid w:val="00F436DF"/>
    <w:rsid w:val="00F44379"/>
    <w:rsid w:val="00F44736"/>
    <w:rsid w:val="00F4514E"/>
    <w:rsid w:val="00F459F4"/>
    <w:rsid w:val="00F45F41"/>
    <w:rsid w:val="00F46606"/>
    <w:rsid w:val="00F471F3"/>
    <w:rsid w:val="00F47366"/>
    <w:rsid w:val="00F50FFF"/>
    <w:rsid w:val="00F5133F"/>
    <w:rsid w:val="00F51995"/>
    <w:rsid w:val="00F52508"/>
    <w:rsid w:val="00F5265F"/>
    <w:rsid w:val="00F52709"/>
    <w:rsid w:val="00F53229"/>
    <w:rsid w:val="00F53357"/>
    <w:rsid w:val="00F54028"/>
    <w:rsid w:val="00F55600"/>
    <w:rsid w:val="00F579D3"/>
    <w:rsid w:val="00F57C05"/>
    <w:rsid w:val="00F60D4B"/>
    <w:rsid w:val="00F61896"/>
    <w:rsid w:val="00F62CFE"/>
    <w:rsid w:val="00F637DA"/>
    <w:rsid w:val="00F63CCF"/>
    <w:rsid w:val="00F63F05"/>
    <w:rsid w:val="00F645EC"/>
    <w:rsid w:val="00F64ADF"/>
    <w:rsid w:val="00F64B70"/>
    <w:rsid w:val="00F65420"/>
    <w:rsid w:val="00F65A51"/>
    <w:rsid w:val="00F6623B"/>
    <w:rsid w:val="00F666CD"/>
    <w:rsid w:val="00F66D8B"/>
    <w:rsid w:val="00F709D3"/>
    <w:rsid w:val="00F70ED0"/>
    <w:rsid w:val="00F72E25"/>
    <w:rsid w:val="00F734C9"/>
    <w:rsid w:val="00F73E25"/>
    <w:rsid w:val="00F74E56"/>
    <w:rsid w:val="00F7694B"/>
    <w:rsid w:val="00F76CA5"/>
    <w:rsid w:val="00F76F72"/>
    <w:rsid w:val="00F775F4"/>
    <w:rsid w:val="00F7772C"/>
    <w:rsid w:val="00F77D31"/>
    <w:rsid w:val="00F81828"/>
    <w:rsid w:val="00F81AF0"/>
    <w:rsid w:val="00F8275E"/>
    <w:rsid w:val="00F82FE6"/>
    <w:rsid w:val="00F83FF0"/>
    <w:rsid w:val="00F84E9C"/>
    <w:rsid w:val="00F84F81"/>
    <w:rsid w:val="00F851D2"/>
    <w:rsid w:val="00F852E4"/>
    <w:rsid w:val="00F86E68"/>
    <w:rsid w:val="00F87129"/>
    <w:rsid w:val="00F90927"/>
    <w:rsid w:val="00F90DF8"/>
    <w:rsid w:val="00F910BF"/>
    <w:rsid w:val="00F918D8"/>
    <w:rsid w:val="00F91A37"/>
    <w:rsid w:val="00F931E9"/>
    <w:rsid w:val="00F94A89"/>
    <w:rsid w:val="00F95527"/>
    <w:rsid w:val="00F95872"/>
    <w:rsid w:val="00F96B45"/>
    <w:rsid w:val="00F96B70"/>
    <w:rsid w:val="00F971F8"/>
    <w:rsid w:val="00F971FE"/>
    <w:rsid w:val="00F97B9C"/>
    <w:rsid w:val="00FA0595"/>
    <w:rsid w:val="00FA0AA4"/>
    <w:rsid w:val="00FA1303"/>
    <w:rsid w:val="00FA1F94"/>
    <w:rsid w:val="00FA20D0"/>
    <w:rsid w:val="00FA2201"/>
    <w:rsid w:val="00FA22F2"/>
    <w:rsid w:val="00FA2E90"/>
    <w:rsid w:val="00FA40F3"/>
    <w:rsid w:val="00FA4D73"/>
    <w:rsid w:val="00FA5339"/>
    <w:rsid w:val="00FA60F1"/>
    <w:rsid w:val="00FA69E8"/>
    <w:rsid w:val="00FA6B4B"/>
    <w:rsid w:val="00FA6D5F"/>
    <w:rsid w:val="00FA7301"/>
    <w:rsid w:val="00FA7C59"/>
    <w:rsid w:val="00FB153F"/>
    <w:rsid w:val="00FB2160"/>
    <w:rsid w:val="00FB2E36"/>
    <w:rsid w:val="00FB3769"/>
    <w:rsid w:val="00FB37FA"/>
    <w:rsid w:val="00FB408B"/>
    <w:rsid w:val="00FB4168"/>
    <w:rsid w:val="00FB5670"/>
    <w:rsid w:val="00FB5A5E"/>
    <w:rsid w:val="00FB6111"/>
    <w:rsid w:val="00FB6278"/>
    <w:rsid w:val="00FB6BAF"/>
    <w:rsid w:val="00FB79B7"/>
    <w:rsid w:val="00FC0006"/>
    <w:rsid w:val="00FC0555"/>
    <w:rsid w:val="00FC0649"/>
    <w:rsid w:val="00FC0CF4"/>
    <w:rsid w:val="00FC174E"/>
    <w:rsid w:val="00FC1767"/>
    <w:rsid w:val="00FC2601"/>
    <w:rsid w:val="00FC2B17"/>
    <w:rsid w:val="00FC36AF"/>
    <w:rsid w:val="00FC43EB"/>
    <w:rsid w:val="00FC4711"/>
    <w:rsid w:val="00FC48EC"/>
    <w:rsid w:val="00FC67F9"/>
    <w:rsid w:val="00FC6CE3"/>
    <w:rsid w:val="00FC751E"/>
    <w:rsid w:val="00FC7EBA"/>
    <w:rsid w:val="00FD021C"/>
    <w:rsid w:val="00FD0915"/>
    <w:rsid w:val="00FD0A51"/>
    <w:rsid w:val="00FD0B8F"/>
    <w:rsid w:val="00FD0BE9"/>
    <w:rsid w:val="00FD15AD"/>
    <w:rsid w:val="00FD1B75"/>
    <w:rsid w:val="00FD1C40"/>
    <w:rsid w:val="00FD20DC"/>
    <w:rsid w:val="00FD219F"/>
    <w:rsid w:val="00FD2303"/>
    <w:rsid w:val="00FD2651"/>
    <w:rsid w:val="00FD57F6"/>
    <w:rsid w:val="00FD6DA9"/>
    <w:rsid w:val="00FD7460"/>
    <w:rsid w:val="00FD7E6F"/>
    <w:rsid w:val="00FE11BB"/>
    <w:rsid w:val="00FE1313"/>
    <w:rsid w:val="00FE28A5"/>
    <w:rsid w:val="00FE2F59"/>
    <w:rsid w:val="00FE3C93"/>
    <w:rsid w:val="00FE487D"/>
    <w:rsid w:val="00FE594F"/>
    <w:rsid w:val="00FE5EA4"/>
    <w:rsid w:val="00FE7529"/>
    <w:rsid w:val="00FF0488"/>
    <w:rsid w:val="00FF11C2"/>
    <w:rsid w:val="00FF16AB"/>
    <w:rsid w:val="00FF1807"/>
    <w:rsid w:val="00FF27EA"/>
    <w:rsid w:val="00FF320A"/>
    <w:rsid w:val="00FF36F1"/>
    <w:rsid w:val="00FF3726"/>
    <w:rsid w:val="00FF477E"/>
    <w:rsid w:val="00FF493B"/>
    <w:rsid w:val="00FF4DBD"/>
    <w:rsid w:val="00FF5453"/>
    <w:rsid w:val="00FF5831"/>
    <w:rsid w:val="00FF621C"/>
    <w:rsid w:val="00FF6608"/>
    <w:rsid w:val="00FF741A"/>
    <w:rsid w:val="00FF7A5E"/>
    <w:rsid w:val="136AE0B7"/>
    <w:rsid w:val="53F3E999"/>
    <w:rsid w:val="745CD47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781344"/>
  <w15:chartTrackingRefBased/>
  <w15:docId w15:val="{D09D95CC-4A68-422C-9645-6AB604BBA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8"/>
    <w:semiHidden/>
    <w:qFormat/>
    <w:rsid w:val="002249D1"/>
  </w:style>
  <w:style w:type="paragraph" w:styleId="Heading1">
    <w:name w:val="heading 1"/>
    <w:basedOn w:val="Normal"/>
    <w:next w:val="Normal"/>
    <w:link w:val="Heading1Char"/>
    <w:qFormat/>
    <w:rsid w:val="002C476E"/>
    <w:pPr>
      <w:keepNext/>
      <w:keepLines/>
      <w:spacing w:before="140" w:after="140" w:line="240" w:lineRule="auto"/>
      <w:ind w:left="431" w:hanging="431"/>
      <w:outlineLvl w:val="0"/>
    </w:pPr>
    <w:rPr>
      <w:rFonts w:ascii="Aquawax Fx Medium" w:eastAsia="Yu Gothic Light" w:hAnsi="Aquawax Fx Medium" w:cstheme="minorHAnsi"/>
      <w:bCs/>
      <w:color w:val="1A1A33"/>
      <w:sz w:val="32"/>
      <w:szCs w:val="40"/>
      <w:lang w:val="en-US" w:eastAsia="en-IN"/>
    </w:rPr>
  </w:style>
  <w:style w:type="paragraph" w:styleId="Heading2">
    <w:name w:val="heading 2"/>
    <w:basedOn w:val="Normal"/>
    <w:next w:val="Normal"/>
    <w:link w:val="Heading2Char"/>
    <w:unhideWhenUsed/>
    <w:qFormat/>
    <w:rsid w:val="004E6CE8"/>
    <w:pPr>
      <w:keepNext/>
      <w:keepLines/>
      <w:numPr>
        <w:ilvl w:val="1"/>
        <w:numId w:val="1"/>
      </w:numPr>
      <w:spacing w:before="240" w:after="120" w:line="240" w:lineRule="auto"/>
      <w:outlineLvl w:val="1"/>
    </w:pPr>
    <w:rPr>
      <w:rFonts w:ascii="Aquawax Fx Light" w:eastAsiaTheme="majorEastAsia" w:hAnsi="Aquawax Fx Light" w:cstheme="minorHAnsi"/>
      <w:bCs/>
      <w:color w:val="1A1A33"/>
      <w:sz w:val="28"/>
      <w:szCs w:val="28"/>
    </w:rPr>
  </w:style>
  <w:style w:type="paragraph" w:styleId="Heading3">
    <w:name w:val="heading 3"/>
    <w:basedOn w:val="Normal"/>
    <w:next w:val="Normal"/>
    <w:link w:val="Heading3Char"/>
    <w:unhideWhenUsed/>
    <w:qFormat/>
    <w:rsid w:val="004E6CE8"/>
    <w:pPr>
      <w:keepNext/>
      <w:keepLines/>
      <w:numPr>
        <w:ilvl w:val="2"/>
        <w:numId w:val="1"/>
      </w:numPr>
      <w:spacing w:before="140" w:after="140"/>
      <w:outlineLvl w:val="2"/>
    </w:pPr>
    <w:rPr>
      <w:rFonts w:ascii="Aquawax Fx Light" w:eastAsiaTheme="majorEastAsia" w:hAnsi="Aquawax Fx Light" w:cstheme="majorBidi"/>
      <w:color w:val="1A1A33"/>
      <w:sz w:val="24"/>
      <w:szCs w:val="24"/>
    </w:rPr>
  </w:style>
  <w:style w:type="paragraph" w:styleId="Heading4">
    <w:name w:val="heading 4"/>
    <w:basedOn w:val="Normal"/>
    <w:next w:val="Normal"/>
    <w:link w:val="Heading4Char"/>
    <w:unhideWhenUsed/>
    <w:qFormat/>
    <w:rsid w:val="006D2990"/>
    <w:pPr>
      <w:keepNext/>
      <w:keepLines/>
      <w:numPr>
        <w:ilvl w:val="3"/>
        <w:numId w:val="1"/>
      </w:numPr>
      <w:spacing w:before="140" w:after="140"/>
      <w:outlineLvl w:val="3"/>
    </w:pPr>
    <w:rPr>
      <w:rFonts w:eastAsiaTheme="majorEastAsia" w:cstheme="majorBidi"/>
      <w:color w:val="1A1A33"/>
      <w:sz w:val="20"/>
      <w:szCs w:val="20"/>
    </w:rPr>
  </w:style>
  <w:style w:type="paragraph" w:styleId="Heading5">
    <w:name w:val="heading 5"/>
    <w:basedOn w:val="Normal"/>
    <w:next w:val="Normal"/>
    <w:link w:val="Heading5Char"/>
    <w:semiHidden/>
    <w:qFormat/>
    <w:rsid w:val="000B5535"/>
    <w:pPr>
      <w:keepNext/>
      <w:keepLines/>
      <w:numPr>
        <w:ilvl w:val="4"/>
        <w:numId w:val="1"/>
      </w:numPr>
      <w:spacing w:before="60" w:after="60"/>
      <w:outlineLvl w:val="4"/>
    </w:pPr>
    <w:rPr>
      <w:rFonts w:asciiTheme="majorHAnsi" w:eastAsiaTheme="majorEastAsia" w:hAnsiTheme="majorHAnsi" w:cstheme="majorBidi"/>
      <w:color w:val="0C3637" w:themeColor="accent1"/>
    </w:rPr>
  </w:style>
  <w:style w:type="paragraph" w:styleId="Heading6">
    <w:name w:val="heading 6"/>
    <w:basedOn w:val="Heading5"/>
    <w:next w:val="Normal"/>
    <w:link w:val="Heading6Char"/>
    <w:uiPriority w:val="99"/>
    <w:semiHidden/>
    <w:rsid w:val="001C613B"/>
    <w:pPr>
      <w:numPr>
        <w:ilvl w:val="5"/>
      </w:numPr>
      <w:spacing w:before="40" w:after="0"/>
      <w:outlineLvl w:val="5"/>
    </w:pPr>
    <w:rPr>
      <w:color w:val="061A1B" w:themeColor="accent1" w:themeShade="7F"/>
    </w:rPr>
  </w:style>
  <w:style w:type="paragraph" w:styleId="Heading7">
    <w:name w:val="heading 7"/>
    <w:basedOn w:val="Normal"/>
    <w:next w:val="Normal"/>
    <w:link w:val="Heading7Char"/>
    <w:uiPriority w:val="9"/>
    <w:semiHidden/>
    <w:unhideWhenUsed/>
    <w:rsid w:val="001C613B"/>
    <w:pPr>
      <w:keepNext/>
      <w:keepLines/>
      <w:numPr>
        <w:ilvl w:val="6"/>
        <w:numId w:val="1"/>
      </w:numPr>
      <w:spacing w:before="40" w:after="0"/>
      <w:outlineLvl w:val="6"/>
    </w:pPr>
    <w:rPr>
      <w:rFonts w:asciiTheme="majorHAnsi" w:eastAsiaTheme="majorEastAsia" w:hAnsiTheme="majorHAnsi" w:cstheme="majorBidi"/>
      <w:i/>
      <w:iCs/>
      <w:color w:val="061A1B" w:themeColor="accent1" w:themeShade="7F"/>
    </w:rPr>
  </w:style>
  <w:style w:type="paragraph" w:styleId="Heading8">
    <w:name w:val="heading 8"/>
    <w:basedOn w:val="Normal"/>
    <w:next w:val="Normal"/>
    <w:link w:val="Heading8Char"/>
    <w:uiPriority w:val="9"/>
    <w:semiHidden/>
    <w:unhideWhenUsed/>
    <w:qFormat/>
    <w:rsid w:val="001C613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613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unhideWhenUsed/>
    <w:rsid w:val="00E40B6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ocumentTitle">
    <w:name w:val="Document Title"/>
    <w:basedOn w:val="Normal"/>
    <w:uiPriority w:val="5"/>
    <w:qFormat/>
    <w:rsid w:val="00A862C7"/>
    <w:pPr>
      <w:jc w:val="center"/>
    </w:pPr>
    <w:rPr>
      <w:rFonts w:ascii="Aquawax Space Fx Demibold" w:hAnsi="Aquawax Space Fx Demibold"/>
      <w:color w:val="FFFFFF" w:themeColor="background1"/>
      <w:sz w:val="108"/>
      <w:szCs w:val="108"/>
      <w:lang w:val="en-US"/>
    </w:rPr>
  </w:style>
  <w:style w:type="character" w:styleId="CommentReference">
    <w:name w:val="annotation reference"/>
    <w:basedOn w:val="DefaultParagraphFont"/>
    <w:uiPriority w:val="99"/>
    <w:semiHidden/>
    <w:unhideWhenUsed/>
    <w:rsid w:val="00F45F41"/>
    <w:rPr>
      <w:sz w:val="16"/>
      <w:szCs w:val="16"/>
    </w:rPr>
  </w:style>
  <w:style w:type="paragraph" w:styleId="CommentText">
    <w:name w:val="annotation text"/>
    <w:basedOn w:val="Normal"/>
    <w:link w:val="CommentTextChar"/>
    <w:uiPriority w:val="99"/>
    <w:unhideWhenUsed/>
    <w:rsid w:val="00F45F41"/>
    <w:pPr>
      <w:spacing w:line="240" w:lineRule="auto"/>
    </w:pPr>
    <w:rPr>
      <w:sz w:val="20"/>
      <w:szCs w:val="20"/>
    </w:rPr>
  </w:style>
  <w:style w:type="character" w:customStyle="1" w:styleId="CommentTextChar">
    <w:name w:val="Comment Text Char"/>
    <w:basedOn w:val="DefaultParagraphFont"/>
    <w:link w:val="CommentText"/>
    <w:uiPriority w:val="99"/>
    <w:rsid w:val="00F45F41"/>
    <w:rPr>
      <w:sz w:val="20"/>
      <w:szCs w:val="20"/>
    </w:rPr>
  </w:style>
  <w:style w:type="paragraph" w:styleId="CommentSubject">
    <w:name w:val="annotation subject"/>
    <w:basedOn w:val="CommentText"/>
    <w:next w:val="CommentText"/>
    <w:link w:val="CommentSubjectChar"/>
    <w:uiPriority w:val="99"/>
    <w:semiHidden/>
    <w:unhideWhenUsed/>
    <w:rsid w:val="00F45F41"/>
    <w:rPr>
      <w:b/>
      <w:bCs/>
    </w:rPr>
  </w:style>
  <w:style w:type="character" w:customStyle="1" w:styleId="CommentSubjectChar">
    <w:name w:val="Comment Subject Char"/>
    <w:basedOn w:val="CommentTextChar"/>
    <w:link w:val="CommentSubject"/>
    <w:uiPriority w:val="99"/>
    <w:semiHidden/>
    <w:rsid w:val="00F45F41"/>
    <w:rPr>
      <w:b/>
      <w:bCs/>
      <w:sz w:val="20"/>
      <w:szCs w:val="20"/>
    </w:rPr>
  </w:style>
  <w:style w:type="paragraph" w:styleId="BalloonText">
    <w:name w:val="Balloon Text"/>
    <w:basedOn w:val="Normal"/>
    <w:link w:val="BalloonTextChar"/>
    <w:uiPriority w:val="99"/>
    <w:semiHidden/>
    <w:unhideWhenUsed/>
    <w:rsid w:val="00F45F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45F41"/>
    <w:rPr>
      <w:rFonts w:ascii="Segoe UI" w:hAnsi="Segoe UI" w:cs="Segoe UI"/>
      <w:sz w:val="18"/>
      <w:szCs w:val="18"/>
    </w:rPr>
  </w:style>
  <w:style w:type="character" w:customStyle="1" w:styleId="Heading1Char">
    <w:name w:val="Heading 1 Char"/>
    <w:basedOn w:val="DefaultParagraphFont"/>
    <w:link w:val="Heading1"/>
    <w:rsid w:val="002C476E"/>
    <w:rPr>
      <w:rFonts w:ascii="Aquawax Fx Medium" w:eastAsia="Yu Gothic Light" w:hAnsi="Aquawax Fx Medium" w:cstheme="minorHAnsi"/>
      <w:bCs/>
      <w:color w:val="1A1A33"/>
      <w:sz w:val="32"/>
      <w:szCs w:val="40"/>
      <w:lang w:val="en-US" w:eastAsia="en-IN"/>
    </w:rPr>
  </w:style>
  <w:style w:type="character" w:customStyle="1" w:styleId="Heading3Char">
    <w:name w:val="Heading 3 Char"/>
    <w:basedOn w:val="DefaultParagraphFont"/>
    <w:link w:val="Heading3"/>
    <w:rsid w:val="004E6CE8"/>
    <w:rPr>
      <w:rFonts w:ascii="Aquawax Fx Light" w:eastAsiaTheme="majorEastAsia" w:hAnsi="Aquawax Fx Light" w:cstheme="majorBidi"/>
      <w:color w:val="1A1A33"/>
      <w:sz w:val="24"/>
      <w:szCs w:val="24"/>
    </w:rPr>
  </w:style>
  <w:style w:type="paragraph" w:customStyle="1" w:styleId="Body-text">
    <w:name w:val="Body-text"/>
    <w:basedOn w:val="Normal"/>
    <w:uiPriority w:val="1"/>
    <w:qFormat/>
    <w:rsid w:val="00B30E3D"/>
    <w:pPr>
      <w:spacing w:before="40" w:after="40"/>
    </w:pPr>
    <w:rPr>
      <w:rFonts w:eastAsia="Calibri" w:cstheme="minorHAnsi"/>
      <w:noProof/>
      <w:sz w:val="16"/>
      <w:lang w:val="en-US" w:eastAsia="en-GB"/>
    </w:rPr>
  </w:style>
  <w:style w:type="paragraph" w:customStyle="1" w:styleId="DocumentSubtitle">
    <w:name w:val="Document Subtitle"/>
    <w:basedOn w:val="Body-text"/>
    <w:uiPriority w:val="6"/>
    <w:qFormat/>
    <w:rsid w:val="00512994"/>
    <w:rPr>
      <w:sz w:val="36"/>
      <w:szCs w:val="36"/>
    </w:rPr>
  </w:style>
  <w:style w:type="paragraph" w:customStyle="1" w:styleId="Numberlist">
    <w:name w:val="Number list"/>
    <w:basedOn w:val="Normal"/>
    <w:uiPriority w:val="2"/>
    <w:qFormat/>
    <w:rsid w:val="007A5C8F"/>
    <w:pPr>
      <w:numPr>
        <w:numId w:val="2"/>
      </w:numPr>
      <w:spacing w:before="40" w:after="40"/>
      <w:ind w:left="357" w:hanging="357"/>
    </w:pPr>
    <w:rPr>
      <w:rFonts w:eastAsia="Calibri" w:cs="Times New Roman"/>
      <w:sz w:val="20"/>
      <w:szCs w:val="20"/>
      <w:lang w:val="en-US"/>
    </w:rPr>
  </w:style>
  <w:style w:type="table" w:styleId="TableGrid">
    <w:name w:val="Table Grid"/>
    <w:basedOn w:val="TableNormal"/>
    <w:uiPriority w:val="39"/>
    <w:rsid w:val="001221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02EF2"/>
    <w:rPr>
      <w:color w:val="605E5C"/>
      <w:shd w:val="clear" w:color="auto" w:fill="E1DFDD"/>
    </w:rPr>
  </w:style>
  <w:style w:type="character" w:customStyle="1" w:styleId="Heading2Char">
    <w:name w:val="Heading 2 Char"/>
    <w:basedOn w:val="DefaultParagraphFont"/>
    <w:link w:val="Heading2"/>
    <w:rsid w:val="004E6CE8"/>
    <w:rPr>
      <w:rFonts w:ascii="Aquawax Fx Light" w:eastAsiaTheme="majorEastAsia" w:hAnsi="Aquawax Fx Light" w:cstheme="minorHAnsi"/>
      <w:bCs/>
      <w:color w:val="1A1A33"/>
      <w:sz w:val="28"/>
      <w:szCs w:val="28"/>
    </w:rPr>
  </w:style>
  <w:style w:type="paragraph" w:customStyle="1" w:styleId="Source">
    <w:name w:val="Source"/>
    <w:basedOn w:val="Paragraphtitle"/>
    <w:uiPriority w:val="6"/>
    <w:qFormat/>
    <w:rsid w:val="00275C9C"/>
    <w:pPr>
      <w:spacing w:before="60"/>
    </w:pPr>
    <w:rPr>
      <w:b/>
      <w:bCs/>
      <w:color w:val="000000" w:themeColor="text1"/>
    </w:rPr>
  </w:style>
  <w:style w:type="paragraph" w:customStyle="1" w:styleId="Bullet2">
    <w:name w:val="Bullet 2"/>
    <w:basedOn w:val="Normal"/>
    <w:link w:val="Bullet2Char"/>
    <w:qFormat/>
    <w:rsid w:val="00FB4168"/>
    <w:pPr>
      <w:numPr>
        <w:numId w:val="4"/>
      </w:numPr>
      <w:spacing w:before="40" w:after="40" w:line="240" w:lineRule="auto"/>
      <w:ind w:left="720"/>
      <w:jc w:val="both"/>
    </w:pPr>
    <w:rPr>
      <w:rFonts w:cstheme="minorHAnsi"/>
      <w:color w:val="000000" w:themeColor="text1"/>
      <w:sz w:val="16"/>
      <w:szCs w:val="16"/>
      <w:lang w:val="en-US"/>
    </w:rPr>
  </w:style>
  <w:style w:type="paragraph" w:customStyle="1" w:styleId="Bullet10">
    <w:name w:val="Bullet 1"/>
    <w:basedOn w:val="Normal"/>
    <w:link w:val="Bullet1Char"/>
    <w:qFormat/>
    <w:rsid w:val="00B466AD"/>
    <w:pPr>
      <w:numPr>
        <w:numId w:val="3"/>
      </w:numPr>
      <w:spacing w:before="40" w:after="40"/>
    </w:pPr>
    <w:rPr>
      <w:rFonts w:ascii="Manrope" w:eastAsia="Calibri" w:hAnsi="Manrope" w:cs="Calibri"/>
      <w:color w:val="000000"/>
      <w:sz w:val="16"/>
      <w:szCs w:val="16"/>
    </w:rPr>
  </w:style>
  <w:style w:type="character" w:customStyle="1" w:styleId="Bullet1Char">
    <w:name w:val="Bullet 1 Char"/>
    <w:basedOn w:val="DefaultParagraphFont"/>
    <w:link w:val="Bullet10"/>
    <w:rsid w:val="00B466AD"/>
    <w:rPr>
      <w:rFonts w:ascii="Manrope" w:eastAsia="Calibri" w:hAnsi="Manrope" w:cs="Calibri"/>
      <w:color w:val="000000"/>
      <w:sz w:val="16"/>
      <w:szCs w:val="16"/>
    </w:rPr>
  </w:style>
  <w:style w:type="character" w:customStyle="1" w:styleId="Heading4Char">
    <w:name w:val="Heading 4 Char"/>
    <w:basedOn w:val="DefaultParagraphFont"/>
    <w:link w:val="Heading4"/>
    <w:rsid w:val="006D2990"/>
    <w:rPr>
      <w:rFonts w:eastAsiaTheme="majorEastAsia" w:cstheme="majorBidi"/>
      <w:color w:val="1A1A33"/>
      <w:sz w:val="20"/>
      <w:szCs w:val="20"/>
    </w:rPr>
  </w:style>
  <w:style w:type="character" w:customStyle="1" w:styleId="Heading5Char">
    <w:name w:val="Heading 5 Char"/>
    <w:basedOn w:val="DefaultParagraphFont"/>
    <w:link w:val="Heading5"/>
    <w:semiHidden/>
    <w:rsid w:val="00D02AA8"/>
    <w:rPr>
      <w:rFonts w:asciiTheme="majorHAnsi" w:eastAsiaTheme="majorEastAsia" w:hAnsiTheme="majorHAnsi" w:cstheme="majorBidi"/>
      <w:color w:val="0C3637" w:themeColor="accent1"/>
    </w:rPr>
  </w:style>
  <w:style w:type="character" w:customStyle="1" w:styleId="Heading6Char">
    <w:name w:val="Heading 6 Char"/>
    <w:basedOn w:val="DefaultParagraphFont"/>
    <w:link w:val="Heading6"/>
    <w:uiPriority w:val="99"/>
    <w:semiHidden/>
    <w:rsid w:val="004D7242"/>
    <w:rPr>
      <w:rFonts w:asciiTheme="majorHAnsi" w:eastAsiaTheme="majorEastAsia" w:hAnsiTheme="majorHAnsi" w:cstheme="majorBidi"/>
      <w:color w:val="061A1B" w:themeColor="accent1" w:themeShade="7F"/>
    </w:rPr>
  </w:style>
  <w:style w:type="character" w:customStyle="1" w:styleId="Heading7Char">
    <w:name w:val="Heading 7 Char"/>
    <w:basedOn w:val="DefaultParagraphFont"/>
    <w:link w:val="Heading7"/>
    <w:uiPriority w:val="9"/>
    <w:semiHidden/>
    <w:rsid w:val="001C613B"/>
    <w:rPr>
      <w:rFonts w:asciiTheme="majorHAnsi" w:eastAsiaTheme="majorEastAsia" w:hAnsiTheme="majorHAnsi" w:cstheme="majorBidi"/>
      <w:i/>
      <w:iCs/>
      <w:color w:val="061A1B" w:themeColor="accent1" w:themeShade="7F"/>
    </w:rPr>
  </w:style>
  <w:style w:type="character" w:customStyle="1" w:styleId="Heading8Char">
    <w:name w:val="Heading 8 Char"/>
    <w:basedOn w:val="DefaultParagraphFont"/>
    <w:link w:val="Heading8"/>
    <w:uiPriority w:val="9"/>
    <w:semiHidden/>
    <w:rsid w:val="001C61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C613B"/>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77812"/>
    <w:rPr>
      <w:color w:val="FD636B" w:themeColor="followedHyperlink"/>
      <w:u w:val="single"/>
    </w:rPr>
  </w:style>
  <w:style w:type="paragraph" w:customStyle="1" w:styleId="Tabletitle">
    <w:name w:val="Table title"/>
    <w:basedOn w:val="Paragraphtitle"/>
    <w:link w:val="TabletitleChar"/>
    <w:uiPriority w:val="9"/>
    <w:semiHidden/>
    <w:rsid w:val="0002402C"/>
  </w:style>
  <w:style w:type="character" w:customStyle="1" w:styleId="TabletitleChar">
    <w:name w:val="Table title Char"/>
    <w:basedOn w:val="DefaultParagraphFont"/>
    <w:link w:val="Tabletitle"/>
    <w:uiPriority w:val="9"/>
    <w:semiHidden/>
    <w:rsid w:val="00D02AA8"/>
    <w:rPr>
      <w:rFonts w:cstheme="minorHAnsi"/>
      <w:b/>
      <w:bCs/>
      <w:color w:val="2ADAA5" w:themeColor="accent3"/>
      <w:lang w:val="en-US"/>
    </w:rPr>
  </w:style>
  <w:style w:type="paragraph" w:customStyle="1" w:styleId="Paragraphtitle">
    <w:name w:val="Paragraph title"/>
    <w:basedOn w:val="Normal"/>
    <w:qFormat/>
    <w:rsid w:val="00C47542"/>
    <w:pPr>
      <w:spacing w:before="280" w:after="40"/>
      <w:jc w:val="both"/>
    </w:pPr>
    <w:rPr>
      <w:rFonts w:ascii="Manrope SemiBold" w:eastAsia="Calibri" w:hAnsi="Manrope SemiBold" w:cstheme="minorHAnsi"/>
      <w:noProof/>
      <w:color w:val="1A1A33"/>
      <w:sz w:val="16"/>
      <w:szCs w:val="16"/>
      <w:lang w:eastAsia="en-GB"/>
    </w:rPr>
  </w:style>
  <w:style w:type="paragraph" w:customStyle="1" w:styleId="Tabletext">
    <w:name w:val="Table text"/>
    <w:basedOn w:val="Tabletitle"/>
    <w:uiPriority w:val="3"/>
    <w:qFormat/>
    <w:rsid w:val="008C3AF0"/>
    <w:pPr>
      <w:spacing w:before="40" w:line="240" w:lineRule="auto"/>
    </w:pPr>
    <w:rPr>
      <w:rFonts w:asciiTheme="minorHAnsi" w:hAnsiTheme="minorHAnsi"/>
      <w:bCs/>
      <w:color w:val="000000" w:themeColor="text1"/>
    </w:rPr>
  </w:style>
  <w:style w:type="paragraph" w:customStyle="1" w:styleId="Tablebullet1">
    <w:name w:val="Table bullet 1"/>
    <w:basedOn w:val="Normal"/>
    <w:uiPriority w:val="4"/>
    <w:qFormat/>
    <w:rsid w:val="008C3AF0"/>
    <w:pPr>
      <w:spacing w:before="40" w:after="40" w:line="240" w:lineRule="auto"/>
      <w:ind w:left="357" w:hanging="357"/>
    </w:pPr>
    <w:rPr>
      <w:rFonts w:eastAsia="Calibri" w:cs="Times New Roman"/>
      <w:sz w:val="20"/>
      <w:szCs w:val="20"/>
      <w:lang w:val="en-US"/>
    </w:rPr>
  </w:style>
  <w:style w:type="paragraph" w:styleId="TOCHeading">
    <w:name w:val="TOC Heading"/>
    <w:basedOn w:val="Normal"/>
    <w:next w:val="Normal"/>
    <w:uiPriority w:val="38"/>
    <w:qFormat/>
    <w:rsid w:val="009D6B6C"/>
    <w:pPr>
      <w:spacing w:before="120" w:after="120" w:line="288" w:lineRule="auto"/>
    </w:pPr>
    <w:rPr>
      <w:rFonts w:ascii="Aquawax Space Fx Demibold" w:hAnsi="Aquawax Space Fx Demibold"/>
      <w:bCs/>
      <w:color w:val="2ADAA5" w:themeColor="accent3"/>
      <w:spacing w:val="20"/>
      <w:sz w:val="52"/>
      <w:szCs w:val="52"/>
      <w:lang w:val="en-US"/>
    </w:rPr>
  </w:style>
  <w:style w:type="paragraph" w:styleId="TOC1">
    <w:name w:val="toc 1"/>
    <w:basedOn w:val="Normal"/>
    <w:next w:val="Normal"/>
    <w:autoRedefine/>
    <w:uiPriority w:val="39"/>
    <w:rsid w:val="0095236E"/>
    <w:pPr>
      <w:tabs>
        <w:tab w:val="left" w:pos="440"/>
        <w:tab w:val="right" w:leader="dot" w:pos="9720"/>
      </w:tabs>
      <w:spacing w:before="280" w:after="140" w:line="264" w:lineRule="auto"/>
      <w:ind w:left="446" w:hanging="446"/>
    </w:pPr>
    <w:rPr>
      <w:rFonts w:ascii="Manrope SemiBold" w:hAnsi="Manrope SemiBold"/>
      <w:noProof/>
      <w:color w:val="2ADAA5" w:themeColor="accent3"/>
      <w:sz w:val="28"/>
      <w:szCs w:val="28"/>
    </w:rPr>
  </w:style>
  <w:style w:type="paragraph" w:styleId="TOC2">
    <w:name w:val="toc 2"/>
    <w:basedOn w:val="Normal"/>
    <w:next w:val="Normal"/>
    <w:autoRedefine/>
    <w:uiPriority w:val="39"/>
    <w:rsid w:val="0095236E"/>
    <w:pPr>
      <w:tabs>
        <w:tab w:val="left" w:pos="880"/>
        <w:tab w:val="right" w:leader="dot" w:pos="9720"/>
      </w:tabs>
      <w:spacing w:before="140" w:after="140" w:line="264" w:lineRule="auto"/>
      <w:ind w:left="1170" w:hanging="720"/>
    </w:pPr>
    <w:rPr>
      <w:noProof/>
      <w:color w:val="2ADAA5" w:themeColor="accent3"/>
      <w:sz w:val="28"/>
      <w:szCs w:val="28"/>
    </w:rPr>
  </w:style>
  <w:style w:type="paragraph" w:styleId="TOC3">
    <w:name w:val="toc 3"/>
    <w:basedOn w:val="Normal"/>
    <w:next w:val="Normal"/>
    <w:autoRedefine/>
    <w:uiPriority w:val="39"/>
    <w:unhideWhenUsed/>
    <w:rsid w:val="00891B1F"/>
    <w:pPr>
      <w:tabs>
        <w:tab w:val="left" w:pos="1100"/>
        <w:tab w:val="right" w:leader="dot" w:pos="8026"/>
      </w:tabs>
      <w:spacing w:before="140" w:after="140" w:line="264" w:lineRule="auto"/>
      <w:ind w:left="1440" w:hanging="720"/>
    </w:pPr>
    <w:rPr>
      <w:noProof/>
      <w:sz w:val="24"/>
      <w:szCs w:val="24"/>
    </w:rPr>
  </w:style>
  <w:style w:type="paragraph" w:customStyle="1" w:styleId="Headertitle">
    <w:name w:val="Header title"/>
    <w:basedOn w:val="Normal"/>
    <w:uiPriority w:val="7"/>
    <w:qFormat/>
    <w:rsid w:val="00AF6B6D"/>
    <w:pPr>
      <w:spacing w:after="0" w:line="240" w:lineRule="auto"/>
    </w:pPr>
    <w:rPr>
      <w:color w:val="0C3637" w:themeColor="accent1"/>
      <w:spacing w:val="10"/>
    </w:rPr>
  </w:style>
  <w:style w:type="paragraph" w:customStyle="1" w:styleId="Footertext">
    <w:name w:val="Footer text"/>
    <w:basedOn w:val="Normal"/>
    <w:uiPriority w:val="8"/>
    <w:qFormat/>
    <w:rsid w:val="00AF6B6D"/>
    <w:pPr>
      <w:spacing w:after="0" w:line="240" w:lineRule="auto"/>
      <w:contextualSpacing/>
      <w:jc w:val="center"/>
    </w:pPr>
    <w:rPr>
      <w:rFonts w:hAnsi="Manrope"/>
      <w:color w:val="A6A6A6" w:themeColor="background1" w:themeShade="A6"/>
      <w:kern w:val="24"/>
      <w:sz w:val="16"/>
      <w:szCs w:val="16"/>
    </w:rPr>
  </w:style>
  <w:style w:type="paragraph" w:styleId="Header">
    <w:name w:val="header"/>
    <w:basedOn w:val="Normal"/>
    <w:link w:val="HeaderChar"/>
    <w:uiPriority w:val="99"/>
    <w:unhideWhenUsed/>
    <w:rsid w:val="000456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56B6"/>
  </w:style>
  <w:style w:type="paragraph" w:styleId="Footer">
    <w:name w:val="footer"/>
    <w:basedOn w:val="Normal"/>
    <w:link w:val="FooterChar"/>
    <w:uiPriority w:val="99"/>
    <w:unhideWhenUsed/>
    <w:rsid w:val="000456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56B6"/>
  </w:style>
  <w:style w:type="paragraph" w:customStyle="1" w:styleId="Tableheading">
    <w:name w:val="Table heading"/>
    <w:basedOn w:val="Normal"/>
    <w:uiPriority w:val="8"/>
    <w:qFormat/>
    <w:rsid w:val="003C6AB8"/>
    <w:pPr>
      <w:spacing w:before="40" w:after="40" w:line="240" w:lineRule="auto"/>
    </w:pPr>
    <w:rPr>
      <w:rFonts w:ascii="Manrope Medium" w:hAnsi="Manrope Medium"/>
      <w:color w:val="FFFFFF" w:themeColor="background1"/>
    </w:rPr>
  </w:style>
  <w:style w:type="character" w:styleId="Hyperlink">
    <w:name w:val="Hyperlink"/>
    <w:basedOn w:val="DefaultParagraphFont"/>
    <w:uiPriority w:val="99"/>
    <w:unhideWhenUsed/>
    <w:rsid w:val="00654A6B"/>
    <w:rPr>
      <w:color w:val="6967CE" w:themeColor="hyperlink"/>
      <w:u w:val="single"/>
    </w:rPr>
  </w:style>
  <w:style w:type="paragraph" w:customStyle="1" w:styleId="Greenfilledtext">
    <w:name w:val="Green filled text"/>
    <w:basedOn w:val="Normal"/>
    <w:uiPriority w:val="8"/>
    <w:qFormat/>
    <w:rsid w:val="000A6906"/>
    <w:pPr>
      <w:shd w:val="clear" w:color="auto" w:fill="C4F7D7" w:themeFill="accent5"/>
      <w:spacing w:before="140" w:after="140"/>
      <w:jc w:val="center"/>
    </w:pPr>
    <w:rPr>
      <w:rFonts w:eastAsia="Times New Roman" w:cstheme="minorHAnsi"/>
      <w:noProof/>
      <w:lang w:eastAsia="en-GB"/>
    </w:rPr>
  </w:style>
  <w:style w:type="paragraph" w:customStyle="1" w:styleId="Sourceandnoes">
    <w:name w:val="Source and noes"/>
    <w:basedOn w:val="Normal"/>
    <w:uiPriority w:val="8"/>
    <w:qFormat/>
    <w:rsid w:val="000574F4"/>
    <w:pPr>
      <w:spacing w:before="60" w:after="60"/>
      <w:jc w:val="both"/>
    </w:pPr>
    <w:rPr>
      <w:rFonts w:cstheme="minorHAnsi"/>
      <w:color w:val="000000" w:themeColor="text1"/>
      <w:sz w:val="16"/>
      <w:szCs w:val="16"/>
      <w:lang w:val="en-US"/>
    </w:rPr>
  </w:style>
  <w:style w:type="paragraph" w:customStyle="1" w:styleId="Caption1">
    <w:name w:val="Caption 1"/>
    <w:basedOn w:val="Normal"/>
    <w:uiPriority w:val="8"/>
    <w:qFormat/>
    <w:rsid w:val="00FD7460"/>
    <w:pPr>
      <w:spacing w:before="140" w:after="60"/>
      <w:jc w:val="both"/>
    </w:pPr>
    <w:rPr>
      <w:rFonts w:ascii="Manrope ExtraBold" w:hAnsi="Manrope ExtraBold" w:cstheme="minorHAnsi"/>
      <w:color w:val="1A1A33"/>
      <w:lang w:val="en-US"/>
    </w:rPr>
  </w:style>
  <w:style w:type="paragraph" w:styleId="ListParagraph">
    <w:name w:val="List Paragraph"/>
    <w:aliases w:val="Report Para,Heading 91,heading 9,List Paragraph1,Annexure,Heading 911,WinDForce-Letter,Heading 9111,List Paragraph2,Heading 91111,List Paragraph11,Heading 41,Heading 92,Heading 42,Heading 93,Heading 43,heading 4,Heading 94,Heading 44,lp1"/>
    <w:basedOn w:val="Normal"/>
    <w:link w:val="ListParagraphChar"/>
    <w:uiPriority w:val="34"/>
    <w:qFormat/>
    <w:rsid w:val="004B0E19"/>
    <w:pPr>
      <w:ind w:left="720"/>
      <w:contextualSpacing/>
    </w:pPr>
  </w:style>
  <w:style w:type="table" w:customStyle="1" w:styleId="GridTable4-Accent11">
    <w:name w:val="Grid Table 4 - Accent 11"/>
    <w:basedOn w:val="TableNormal"/>
    <w:next w:val="GridTable4-Accent1"/>
    <w:uiPriority w:val="49"/>
    <w:rsid w:val="00B54DC2"/>
    <w:pPr>
      <w:spacing w:after="0" w:line="240" w:lineRule="auto"/>
    </w:pPr>
    <w:rPr>
      <w:lang w:val="en-IN"/>
    </w:rPr>
    <w:tblPr>
      <w:tblStyleRowBandSize w:val="1"/>
      <w:tblStyleColBandSize w:val="1"/>
      <w:tblBorders>
        <w:top w:val="single" w:sz="4" w:space="0" w:color="C1C1C1"/>
        <w:left w:val="single" w:sz="4" w:space="0" w:color="C1C1C1"/>
        <w:bottom w:val="single" w:sz="4" w:space="0" w:color="C1C1C1"/>
        <w:right w:val="single" w:sz="4" w:space="0" w:color="C1C1C1"/>
        <w:insideH w:val="single" w:sz="4" w:space="0" w:color="C1C1C1"/>
        <w:insideV w:val="single" w:sz="4" w:space="0" w:color="C1C1C1"/>
      </w:tblBorders>
    </w:tblPr>
    <w:tblStylePr w:type="firstRow">
      <w:rPr>
        <w:b/>
        <w:bCs/>
        <w:color w:val="FFFFFF"/>
      </w:rPr>
      <w:tblPr/>
      <w:tcPr>
        <w:tcBorders>
          <w:top w:val="single" w:sz="4" w:space="0" w:color="999999"/>
          <w:left w:val="single" w:sz="4" w:space="0" w:color="999999"/>
          <w:bottom w:val="single" w:sz="4" w:space="0" w:color="999999"/>
          <w:right w:val="single" w:sz="4" w:space="0" w:color="999999"/>
          <w:insideH w:val="nil"/>
          <w:insideV w:val="nil"/>
        </w:tcBorders>
        <w:shd w:val="clear" w:color="auto" w:fill="999999"/>
      </w:tcPr>
    </w:tblStylePr>
    <w:tblStylePr w:type="lastRow">
      <w:rPr>
        <w:b/>
        <w:bCs/>
      </w:rPr>
      <w:tblPr/>
      <w:tcPr>
        <w:tcBorders>
          <w:top w:val="double" w:sz="4" w:space="0" w:color="999999"/>
        </w:tcBorders>
      </w:tcPr>
    </w:tblStylePr>
    <w:tblStylePr w:type="firstCol">
      <w:rPr>
        <w:b/>
        <w:bCs/>
      </w:rPr>
    </w:tblStylePr>
    <w:tblStylePr w:type="lastCol">
      <w:rPr>
        <w:b/>
        <w:bCs/>
      </w:rPr>
    </w:tblStylePr>
    <w:tblStylePr w:type="band1Vert">
      <w:tblPr/>
      <w:tcPr>
        <w:shd w:val="clear" w:color="auto" w:fill="EAEAEA"/>
      </w:tcPr>
    </w:tblStylePr>
    <w:tblStylePr w:type="band1Horz">
      <w:tblPr/>
      <w:tcPr>
        <w:shd w:val="clear" w:color="auto" w:fill="EAEAEA"/>
      </w:tcPr>
    </w:tblStylePr>
  </w:style>
  <w:style w:type="character" w:customStyle="1" w:styleId="Bullet2Char">
    <w:name w:val="Bullet 2 Char"/>
    <w:basedOn w:val="DefaultParagraphFont"/>
    <w:link w:val="Bullet2"/>
    <w:rsid w:val="00FB4168"/>
    <w:rPr>
      <w:rFonts w:cstheme="minorHAnsi"/>
      <w:color w:val="000000" w:themeColor="text1"/>
      <w:sz w:val="16"/>
      <w:szCs w:val="16"/>
      <w:lang w:val="en-US"/>
    </w:rPr>
  </w:style>
  <w:style w:type="table" w:styleId="GridTable4-Accent1">
    <w:name w:val="Grid Table 4 Accent 1"/>
    <w:basedOn w:val="TableNormal"/>
    <w:uiPriority w:val="49"/>
    <w:rsid w:val="00B54DC2"/>
    <w:pPr>
      <w:spacing w:after="0" w:line="240" w:lineRule="auto"/>
    </w:pPr>
    <w:tblPr>
      <w:tblStyleRowBandSize w:val="1"/>
      <w:tblStyleColBandSize w:val="1"/>
      <w:tblBorders>
        <w:top w:val="single" w:sz="4" w:space="0" w:color="2BC4C8" w:themeColor="accent1" w:themeTint="99"/>
        <w:left w:val="single" w:sz="4" w:space="0" w:color="2BC4C8" w:themeColor="accent1" w:themeTint="99"/>
        <w:bottom w:val="single" w:sz="4" w:space="0" w:color="2BC4C8" w:themeColor="accent1" w:themeTint="99"/>
        <w:right w:val="single" w:sz="4" w:space="0" w:color="2BC4C8" w:themeColor="accent1" w:themeTint="99"/>
        <w:insideH w:val="single" w:sz="4" w:space="0" w:color="2BC4C8" w:themeColor="accent1" w:themeTint="99"/>
        <w:insideV w:val="single" w:sz="4" w:space="0" w:color="2BC4C8" w:themeColor="accent1" w:themeTint="99"/>
      </w:tblBorders>
    </w:tblPr>
    <w:tblStylePr w:type="firstRow">
      <w:rPr>
        <w:b/>
        <w:bCs/>
        <w:color w:val="FFFFFF" w:themeColor="background1"/>
      </w:rPr>
      <w:tblPr/>
      <w:tcPr>
        <w:tcBorders>
          <w:top w:val="single" w:sz="4" w:space="0" w:color="0C3637" w:themeColor="accent1"/>
          <w:left w:val="single" w:sz="4" w:space="0" w:color="0C3637" w:themeColor="accent1"/>
          <w:bottom w:val="single" w:sz="4" w:space="0" w:color="0C3637" w:themeColor="accent1"/>
          <w:right w:val="single" w:sz="4" w:space="0" w:color="0C3637" w:themeColor="accent1"/>
          <w:insideH w:val="nil"/>
          <w:insideV w:val="nil"/>
        </w:tcBorders>
        <w:shd w:val="clear" w:color="auto" w:fill="0C3637" w:themeFill="accent1"/>
      </w:tcPr>
    </w:tblStylePr>
    <w:tblStylePr w:type="lastRow">
      <w:rPr>
        <w:b/>
        <w:bCs/>
      </w:rPr>
      <w:tblPr/>
      <w:tcPr>
        <w:tcBorders>
          <w:top w:val="double" w:sz="4" w:space="0" w:color="0C3637" w:themeColor="accent1"/>
        </w:tcBorders>
      </w:tcPr>
    </w:tblStylePr>
    <w:tblStylePr w:type="firstCol">
      <w:rPr>
        <w:b/>
        <w:bCs/>
      </w:rPr>
    </w:tblStylePr>
    <w:tblStylePr w:type="lastCol">
      <w:rPr>
        <w:b/>
        <w:bCs/>
      </w:rPr>
    </w:tblStylePr>
    <w:tblStylePr w:type="band1Vert">
      <w:tblPr/>
      <w:tcPr>
        <w:shd w:val="clear" w:color="auto" w:fill="B6EDEF" w:themeFill="accent1" w:themeFillTint="33"/>
      </w:tcPr>
    </w:tblStylePr>
    <w:tblStylePr w:type="band1Horz">
      <w:tblPr/>
      <w:tcPr>
        <w:shd w:val="clear" w:color="auto" w:fill="B6EDEF" w:themeFill="accent1" w:themeFillTint="33"/>
      </w:tcPr>
    </w:tblStylePr>
  </w:style>
  <w:style w:type="character" w:customStyle="1" w:styleId="Tableheadingtextwhite">
    <w:name w:val="Table heading text white"/>
    <w:basedOn w:val="DefaultParagraphFont"/>
    <w:uiPriority w:val="1"/>
    <w:qFormat/>
    <w:rsid w:val="00D25605"/>
    <w:rPr>
      <w:rFonts w:ascii="Manrope Medium" w:eastAsia="Calibri" w:hAnsi="Manrope Medium" w:cs="Calibri"/>
      <w:color w:val="FFFFFF"/>
      <w:sz w:val="16"/>
      <w:szCs w:val="16"/>
      <w:lang w:val="en-IN"/>
    </w:rPr>
  </w:style>
  <w:style w:type="character" w:customStyle="1" w:styleId="normaltextrun">
    <w:name w:val="normaltextrun"/>
    <w:basedOn w:val="DefaultParagraphFont"/>
    <w:rsid w:val="00F01B45"/>
  </w:style>
  <w:style w:type="paragraph" w:customStyle="1" w:styleId="paragraph">
    <w:name w:val="paragraph"/>
    <w:basedOn w:val="Normal"/>
    <w:rsid w:val="00F01B4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eop">
    <w:name w:val="eop"/>
    <w:basedOn w:val="DefaultParagraphFont"/>
    <w:rsid w:val="00F01B45"/>
  </w:style>
  <w:style w:type="character" w:customStyle="1" w:styleId="contentcontrolboundarysink">
    <w:name w:val="contentcontrolboundarysink"/>
    <w:basedOn w:val="DefaultParagraphFont"/>
    <w:rsid w:val="00F01B45"/>
  </w:style>
  <w:style w:type="character" w:customStyle="1" w:styleId="Style1">
    <w:name w:val="Style1"/>
    <w:basedOn w:val="DefaultParagraphFont"/>
    <w:uiPriority w:val="1"/>
    <w:rsid w:val="00E07F05"/>
    <w:rPr>
      <w:rFonts w:ascii="Manrope SemiBold" w:hAnsi="Manrope SemiBold"/>
    </w:rPr>
  </w:style>
  <w:style w:type="character" w:customStyle="1" w:styleId="Style2">
    <w:name w:val="Style2"/>
    <w:basedOn w:val="DefaultParagraphFont"/>
    <w:uiPriority w:val="1"/>
    <w:rsid w:val="00E07F05"/>
    <w:rPr>
      <w:rFonts w:ascii="Manrope SemiBold" w:hAnsi="Manrope SemiBold"/>
      <w:sz w:val="16"/>
    </w:rPr>
  </w:style>
  <w:style w:type="table" w:customStyle="1" w:styleId="TableGrid121">
    <w:name w:val="Table Grid121"/>
    <w:basedOn w:val="TableNormal"/>
    <w:next w:val="TableGrid"/>
    <w:uiPriority w:val="39"/>
    <w:rsid w:val="006E39EF"/>
    <w:pPr>
      <w:spacing w:after="0" w:line="240" w:lineRule="auto"/>
    </w:pPr>
    <w:rPr>
      <w:rFonts w:ascii="Calibri" w:eastAsia="Times New Roman" w:hAnsi="Calibri" w:cs="Times New Roman"/>
      <w:sz w:val="20"/>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vAlign w:val="center"/>
      </w:tcPr>
    </w:tblStylePr>
    <w:tblStylePr w:type="lastRow">
      <w:pPr>
        <w:jc w:val="center"/>
      </w:pPr>
      <w:tblPr/>
      <w:tcPr>
        <w:vAlign w:val="center"/>
      </w:tcPr>
    </w:tblStylePr>
    <w:tblStylePr w:type="firstCol">
      <w:pPr>
        <w:jc w:val="left"/>
      </w:pPr>
      <w:tblPr/>
      <w:tcPr>
        <w:vAlign w:val="center"/>
      </w:tcPr>
    </w:tblStylePr>
    <w:tblStylePr w:type="lastCol">
      <w:pPr>
        <w:jc w:val="center"/>
      </w:pPr>
      <w:tblPr/>
      <w:tcPr>
        <w:vAlign w:val="center"/>
      </w:tcPr>
    </w:tblStylePr>
    <w:tblStylePr w:type="band1Horz">
      <w:pPr>
        <w:jc w:val="center"/>
      </w:pPr>
      <w:tblPr/>
      <w:tcPr>
        <w:vAlign w:val="center"/>
      </w:tcPr>
    </w:tblStylePr>
    <w:tblStylePr w:type="band2Horz">
      <w:pPr>
        <w:jc w:val="center"/>
      </w:pPr>
      <w:tblPr/>
      <w:tcPr>
        <w:vAlign w:val="center"/>
      </w:tcPr>
    </w:tblStylePr>
    <w:tblStylePr w:type="neCell">
      <w:pPr>
        <w:jc w:val="center"/>
      </w:pPr>
      <w:tblPr/>
      <w:tcPr>
        <w:vAlign w:val="center"/>
      </w:tcPr>
    </w:tblStylePr>
    <w:tblStylePr w:type="nwCell">
      <w:pPr>
        <w:jc w:val="left"/>
      </w:pPr>
      <w:tblPr/>
      <w:tcPr>
        <w:vAlign w:val="center"/>
      </w:tcPr>
    </w:tblStylePr>
    <w:tblStylePr w:type="seCell">
      <w:pPr>
        <w:jc w:val="center"/>
      </w:pPr>
      <w:tblPr/>
      <w:tcPr>
        <w:vAlign w:val="center"/>
      </w:tcPr>
    </w:tblStylePr>
    <w:tblStylePr w:type="swCell">
      <w:pPr>
        <w:jc w:val="left"/>
      </w:pPr>
      <w:tblPr/>
      <w:tcPr>
        <w:vAlign w:val="center"/>
      </w:tcPr>
    </w:tblStylePr>
  </w:style>
  <w:style w:type="table" w:customStyle="1" w:styleId="TableGrid41">
    <w:name w:val="Table Grid41"/>
    <w:basedOn w:val="TableNormal"/>
    <w:next w:val="TableGrid"/>
    <w:uiPriority w:val="39"/>
    <w:rsid w:val="00114305"/>
    <w:pPr>
      <w:spacing w:after="0" w:line="240" w:lineRule="auto"/>
    </w:pPr>
    <w:rPr>
      <w:rFonts w:ascii="Calibri" w:eastAsia="Calibri" w:hAnsi="Calibri" w:cs="Arial"/>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Report Para Char,Heading 91 Char,heading 9 Char,List Paragraph1 Char,Annexure Char,Heading 911 Char,WinDForce-Letter Char,Heading 9111 Char,List Paragraph2 Char,Heading 91111 Char,List Paragraph11 Char,Heading 41 Char,Heading 92 Char"/>
    <w:link w:val="ListParagraph"/>
    <w:uiPriority w:val="34"/>
    <w:rsid w:val="00743C70"/>
  </w:style>
  <w:style w:type="paragraph" w:customStyle="1" w:styleId="ONheader3">
    <w:name w:val="ON header 3"/>
    <w:basedOn w:val="Normal"/>
    <w:qFormat/>
    <w:rsid w:val="00743C70"/>
    <w:pPr>
      <w:spacing w:before="40" w:after="40"/>
      <w:jc w:val="both"/>
    </w:pPr>
    <w:rPr>
      <w:rFonts w:ascii="Calibri" w:eastAsia="Calibri" w:hAnsi="Calibri" w:cs="Times New Roman"/>
      <w:b/>
      <w:bCs/>
      <w:caps/>
      <w:color w:val="FFFFFF"/>
      <w:sz w:val="18"/>
      <w:lang w:val="en-IN"/>
    </w:rPr>
  </w:style>
  <w:style w:type="table" w:customStyle="1" w:styleId="TableGrid1">
    <w:name w:val="Table Grid1"/>
    <w:basedOn w:val="TableNormal"/>
    <w:next w:val="TableGrid"/>
    <w:uiPriority w:val="39"/>
    <w:rsid w:val="00945377"/>
    <w:pPr>
      <w:spacing w:after="0" w:line="240" w:lineRule="auto"/>
    </w:pPr>
    <w:rPr>
      <w:rFonts w:ascii="Calibri" w:eastAsia="Times New Roman" w:hAnsi="Calibri" w:cs="Times New Roman"/>
      <w:sz w:val="20"/>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vAlign w:val="center"/>
      </w:tcPr>
    </w:tblStylePr>
    <w:tblStylePr w:type="lastRow">
      <w:pPr>
        <w:jc w:val="center"/>
      </w:pPr>
      <w:tblPr/>
      <w:tcPr>
        <w:vAlign w:val="center"/>
      </w:tcPr>
    </w:tblStylePr>
    <w:tblStylePr w:type="firstCol">
      <w:pPr>
        <w:jc w:val="left"/>
      </w:pPr>
      <w:tblPr/>
      <w:tcPr>
        <w:vAlign w:val="center"/>
      </w:tcPr>
    </w:tblStylePr>
    <w:tblStylePr w:type="lastCol">
      <w:pPr>
        <w:jc w:val="center"/>
      </w:pPr>
      <w:tblPr/>
      <w:tcPr>
        <w:vAlign w:val="center"/>
      </w:tcPr>
    </w:tblStylePr>
    <w:tblStylePr w:type="band1Horz">
      <w:pPr>
        <w:jc w:val="center"/>
      </w:pPr>
      <w:tblPr/>
      <w:tcPr>
        <w:vAlign w:val="center"/>
      </w:tcPr>
    </w:tblStylePr>
    <w:tblStylePr w:type="band2Horz">
      <w:pPr>
        <w:jc w:val="center"/>
      </w:pPr>
      <w:tblPr/>
      <w:tcPr>
        <w:vAlign w:val="center"/>
      </w:tcPr>
    </w:tblStylePr>
    <w:tblStylePr w:type="neCell">
      <w:pPr>
        <w:jc w:val="center"/>
      </w:pPr>
      <w:tblPr/>
      <w:tcPr>
        <w:vAlign w:val="center"/>
      </w:tcPr>
    </w:tblStylePr>
    <w:tblStylePr w:type="nwCell">
      <w:pPr>
        <w:jc w:val="left"/>
      </w:pPr>
      <w:tblPr/>
      <w:tcPr>
        <w:vAlign w:val="center"/>
      </w:tcPr>
    </w:tblStylePr>
    <w:tblStylePr w:type="seCell">
      <w:pPr>
        <w:jc w:val="center"/>
      </w:pPr>
      <w:tblPr/>
      <w:tcPr>
        <w:vAlign w:val="center"/>
      </w:tcPr>
    </w:tblStylePr>
    <w:tblStylePr w:type="swCell">
      <w:pPr>
        <w:jc w:val="left"/>
      </w:pPr>
      <w:tblPr/>
      <w:tcPr>
        <w:vAlign w:val="center"/>
      </w:tcPr>
    </w:tblStylePr>
  </w:style>
  <w:style w:type="table" w:customStyle="1" w:styleId="TableGrid5">
    <w:name w:val="Table Grid5"/>
    <w:basedOn w:val="TableNormal"/>
    <w:next w:val="TableGrid"/>
    <w:uiPriority w:val="39"/>
    <w:rsid w:val="00C8572E"/>
    <w:pPr>
      <w:spacing w:after="0" w:line="240" w:lineRule="auto"/>
    </w:pPr>
    <w:rPr>
      <w:rFonts w:ascii="Calibri" w:eastAsia="Calibri" w:hAnsi="Calibri" w:cs="Times New Roman"/>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ap">
    <w:name w:val="gap"/>
    <w:basedOn w:val="Paragraphtitle"/>
    <w:uiPriority w:val="8"/>
    <w:qFormat/>
    <w:rsid w:val="000748F2"/>
    <w:pPr>
      <w:spacing w:before="40" w:line="240" w:lineRule="auto"/>
    </w:pPr>
    <w:rPr>
      <w:rFonts w:ascii="Manrope" w:hAnsi="Manrope"/>
      <w:lang w:val="en-US"/>
    </w:rPr>
  </w:style>
  <w:style w:type="table" w:customStyle="1" w:styleId="Tabletext2">
    <w:name w:val="Table (text)2"/>
    <w:basedOn w:val="TableNormal"/>
    <w:uiPriority w:val="99"/>
    <w:rsid w:val="00A000FE"/>
    <w:pPr>
      <w:spacing w:after="0" w:line="240" w:lineRule="auto"/>
    </w:pPr>
    <w:rPr>
      <w:rFonts w:ascii="Calibri" w:eastAsia="Times New Roman" w:hAnsi="Calibri" w:cs="Times New Roman"/>
      <w:color w:val="000000"/>
      <w:sz w:val="20"/>
      <w:szCs w:val="20"/>
      <w:lang w:val="en-US"/>
    </w:rPr>
    <w:tblPr>
      <w:tblStyleRowBandSize w:val="1"/>
      <w:tblStyleColBandSize w:val="1"/>
      <w:tblBorders>
        <w:top w:val="single" w:sz="4" w:space="0" w:color="E7E6E6"/>
        <w:left w:val="single" w:sz="4" w:space="0" w:color="E7E6E6"/>
        <w:bottom w:val="single" w:sz="4" w:space="0" w:color="E7E6E6"/>
        <w:right w:val="single" w:sz="4" w:space="0" w:color="E7E6E6"/>
        <w:insideH w:val="single" w:sz="4" w:space="0" w:color="E7E6E6"/>
        <w:insideV w:val="single" w:sz="4" w:space="0" w:color="E7E6E6"/>
      </w:tblBorders>
      <w:tblCellMar>
        <w:left w:w="43" w:type="dxa"/>
        <w:right w:w="43" w:type="dxa"/>
      </w:tblCellMar>
    </w:tblPr>
    <w:tcPr>
      <w:shd w:val="clear" w:color="auto" w:fill="FFFFFF"/>
      <w:tcMar>
        <w:left w:w="115" w:type="dxa"/>
        <w:right w:w="115" w:type="dxa"/>
      </w:tcMar>
      <w:vAlign w:val="center"/>
    </w:tcPr>
    <w:tblStylePr w:type="firstRow">
      <w:pPr>
        <w:jc w:val="left"/>
      </w:pPr>
      <w:rPr>
        <w:rFonts w:ascii="Calibri" w:hAnsi="Calibri"/>
        <w:b/>
        <w:sz w:val="20"/>
      </w:rPr>
      <w:tblPr/>
      <w:tcPr>
        <w:tcBorders>
          <w:insideV w:val="single" w:sz="4" w:space="0" w:color="FFFFFF"/>
        </w:tcBorders>
        <w:shd w:val="clear" w:color="auto" w:fill="E7E6E6"/>
      </w:tcPr>
    </w:tblStylePr>
    <w:tblStylePr w:type="lastRow">
      <w:pPr>
        <w:jc w:val="left"/>
      </w:pPr>
      <w:rPr>
        <w:rFonts w:ascii="Calibri" w:hAnsi="Calibri"/>
        <w:sz w:val="20"/>
      </w:rPr>
    </w:tblStylePr>
    <w:tblStylePr w:type="firstCol">
      <w:pPr>
        <w:jc w:val="left"/>
      </w:pPr>
      <w:rPr>
        <w:rFonts w:ascii="Calibri" w:hAnsi="Calibri"/>
        <w:b/>
        <w:sz w:val="20"/>
      </w:rPr>
      <w:tblPr/>
      <w:tcPr>
        <w:tcBorders>
          <w:insideH w:val="single" w:sz="4" w:space="0" w:color="FFFFFF"/>
        </w:tcBorders>
        <w:shd w:val="clear" w:color="auto" w:fill="E7E6E6"/>
      </w:tcPr>
    </w:tblStylePr>
    <w:tblStylePr w:type="lastCol">
      <w:pPr>
        <w:jc w:val="left"/>
      </w:pPr>
      <w:rPr>
        <w:rFonts w:ascii="Calibri" w:hAnsi="Calibri"/>
        <w:sz w:val="20"/>
      </w:rPr>
    </w:tblStylePr>
    <w:tblStylePr w:type="band1Vert">
      <w:pPr>
        <w:jc w:val="left"/>
      </w:pPr>
      <w:rPr>
        <w:rFonts w:ascii="Calibri" w:hAnsi="Calibri"/>
        <w:sz w:val="20"/>
      </w:rPr>
    </w:tblStylePr>
    <w:tblStylePr w:type="band2Vert">
      <w:pPr>
        <w:jc w:val="left"/>
      </w:pPr>
      <w:rPr>
        <w:rFonts w:ascii="Calibri" w:hAnsi="Calibri"/>
        <w:color w:val="000000"/>
        <w:sz w:val="20"/>
      </w:rPr>
    </w:tblStylePr>
    <w:tblStylePr w:type="band1Horz">
      <w:pPr>
        <w:jc w:val="left"/>
      </w:pPr>
      <w:rPr>
        <w:rFonts w:ascii="Calibri" w:hAnsi="Calibri"/>
        <w:sz w:val="20"/>
      </w:rPr>
    </w:tblStylePr>
    <w:tblStylePr w:type="band2Horz">
      <w:pPr>
        <w:jc w:val="left"/>
      </w:pPr>
      <w:rPr>
        <w:rFonts w:ascii="Calibri" w:hAnsi="Calibri"/>
        <w:sz w:val="20"/>
      </w:rPr>
    </w:tblStylePr>
    <w:tblStylePr w:type="neCell">
      <w:pPr>
        <w:jc w:val="left"/>
      </w:pPr>
      <w:rPr>
        <w:rFonts w:ascii="Calibri" w:hAnsi="Calibri"/>
        <w:sz w:val="20"/>
      </w:rPr>
      <w:tblPr/>
      <w:tcPr>
        <w:vAlign w:val="bottom"/>
      </w:tcPr>
    </w:tblStylePr>
    <w:tblStylePr w:type="nwCell">
      <w:pPr>
        <w:jc w:val="left"/>
      </w:pPr>
      <w:rPr>
        <w:rFonts w:ascii="Calibri" w:hAnsi="Calibri"/>
        <w:b/>
        <w:sz w:val="20"/>
      </w:rPr>
      <w:tblPr/>
      <w:tcPr>
        <w:vAlign w:val="bottom"/>
      </w:tcPr>
    </w:tblStylePr>
    <w:tblStylePr w:type="seCell">
      <w:pPr>
        <w:jc w:val="left"/>
      </w:pPr>
      <w:rPr>
        <w:rFonts w:ascii="Calibri" w:hAnsi="Calibri"/>
        <w:sz w:val="20"/>
      </w:rPr>
    </w:tblStylePr>
    <w:tblStylePr w:type="swCell">
      <w:pPr>
        <w:jc w:val="left"/>
      </w:pPr>
      <w:rPr>
        <w:rFonts w:ascii="Calibri" w:hAnsi="Calibri"/>
        <w:sz w:val="20"/>
      </w:rPr>
    </w:tblStylePr>
  </w:style>
  <w:style w:type="character" w:customStyle="1" w:styleId="NormalWebChar">
    <w:name w:val="Normal (Web) Char"/>
    <w:basedOn w:val="DefaultParagraphFont"/>
    <w:link w:val="NormalWeb"/>
    <w:uiPriority w:val="99"/>
    <w:rsid w:val="00CD4A24"/>
    <w:rPr>
      <w:rFonts w:ascii="Times New Roman" w:eastAsia="Times New Roman" w:hAnsi="Times New Roman" w:cs="Times New Roman"/>
      <w:sz w:val="24"/>
      <w:szCs w:val="24"/>
      <w:lang w:eastAsia="en-GB"/>
    </w:rPr>
  </w:style>
  <w:style w:type="table" w:customStyle="1" w:styleId="TableGridLight2">
    <w:name w:val="Table Grid Light2"/>
    <w:basedOn w:val="TableNormal"/>
    <w:next w:val="TableGridLight"/>
    <w:uiPriority w:val="40"/>
    <w:rsid w:val="00CD4A24"/>
    <w:pPr>
      <w:spacing w:after="0" w:line="240" w:lineRule="auto"/>
    </w:pPr>
    <w:rPr>
      <w:rFonts w:ascii="Calibri" w:eastAsia="Calibri" w:hAnsi="Calibri" w:cs="Times New Roman"/>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GridLight">
    <w:name w:val="Grid Table Light"/>
    <w:basedOn w:val="TableNormal"/>
    <w:uiPriority w:val="40"/>
    <w:rsid w:val="00CD4A2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text12">
    <w:name w:val="Table (text)12"/>
    <w:basedOn w:val="TableNormal"/>
    <w:uiPriority w:val="99"/>
    <w:rsid w:val="00D70FAC"/>
    <w:pPr>
      <w:spacing w:after="0" w:line="240" w:lineRule="auto"/>
    </w:pPr>
    <w:rPr>
      <w:rFonts w:ascii="Calibri" w:eastAsia="Times New Roman" w:hAnsi="Calibri" w:cs="Times New Roman"/>
      <w:color w:val="000000"/>
      <w:sz w:val="20"/>
      <w:szCs w:val="20"/>
      <w:lang w:val="en-US"/>
    </w:rPr>
    <w:tblPr>
      <w:tblStyleRowBandSize w:val="1"/>
      <w:tblStyleColBandSize w:val="1"/>
      <w:tblInd w:w="0" w:type="nil"/>
      <w:tblBorders>
        <w:top w:val="single" w:sz="4" w:space="0" w:color="E7E6E6"/>
        <w:left w:val="single" w:sz="4" w:space="0" w:color="E7E6E6"/>
        <w:bottom w:val="single" w:sz="4" w:space="0" w:color="E7E6E6"/>
        <w:right w:val="single" w:sz="4" w:space="0" w:color="E7E6E6"/>
        <w:insideH w:val="single" w:sz="4" w:space="0" w:color="E7E6E6"/>
        <w:insideV w:val="single" w:sz="4" w:space="0" w:color="E7E6E6"/>
      </w:tblBorders>
      <w:tblCellMar>
        <w:left w:w="43" w:type="dxa"/>
        <w:right w:w="43" w:type="dxa"/>
      </w:tblCellMar>
    </w:tblPr>
    <w:tcPr>
      <w:shd w:val="clear" w:color="auto" w:fill="FFFFFF"/>
      <w:vAlign w:val="center"/>
    </w:tcPr>
    <w:tblStylePr w:type="firstRow">
      <w:pPr>
        <w:jc w:val="left"/>
      </w:pPr>
      <w:rPr>
        <w:rFonts w:ascii="Calibri" w:hAnsi="Calibri" w:hint="default"/>
        <w:b/>
        <w:sz w:val="20"/>
        <w:szCs w:val="20"/>
      </w:rPr>
      <w:tblPr/>
      <w:tcPr>
        <w:tcBorders>
          <w:insideV w:val="single" w:sz="4" w:space="0" w:color="FFFFFF"/>
        </w:tcBorders>
        <w:shd w:val="clear" w:color="auto" w:fill="E7E6E6"/>
      </w:tcPr>
    </w:tblStylePr>
    <w:tblStylePr w:type="lastRow">
      <w:pPr>
        <w:jc w:val="left"/>
      </w:pPr>
      <w:rPr>
        <w:rFonts w:ascii="Calibri" w:hAnsi="Calibri" w:hint="default"/>
        <w:sz w:val="20"/>
        <w:szCs w:val="20"/>
      </w:rPr>
    </w:tblStylePr>
    <w:tblStylePr w:type="firstCol">
      <w:pPr>
        <w:jc w:val="left"/>
      </w:pPr>
      <w:rPr>
        <w:rFonts w:ascii="Calibri" w:hAnsi="Calibri" w:hint="default"/>
        <w:b/>
        <w:sz w:val="20"/>
        <w:szCs w:val="20"/>
      </w:rPr>
      <w:tblPr/>
      <w:tcPr>
        <w:tcBorders>
          <w:insideH w:val="single" w:sz="4" w:space="0" w:color="FFFFFF"/>
        </w:tcBorders>
        <w:shd w:val="clear" w:color="auto" w:fill="E7E6E6"/>
      </w:tcPr>
    </w:tblStylePr>
    <w:tblStylePr w:type="lastCol">
      <w:pPr>
        <w:jc w:val="left"/>
      </w:pPr>
      <w:rPr>
        <w:rFonts w:ascii="Calibri" w:hAnsi="Calibri" w:hint="default"/>
        <w:sz w:val="20"/>
        <w:szCs w:val="20"/>
      </w:rPr>
    </w:tblStylePr>
    <w:tblStylePr w:type="band1Vert">
      <w:pPr>
        <w:jc w:val="left"/>
      </w:pPr>
      <w:rPr>
        <w:rFonts w:ascii="Calibri" w:hAnsi="Calibri" w:hint="default"/>
        <w:sz w:val="20"/>
        <w:szCs w:val="20"/>
      </w:rPr>
    </w:tblStylePr>
    <w:tblStylePr w:type="band2Vert">
      <w:pPr>
        <w:jc w:val="left"/>
      </w:pPr>
      <w:rPr>
        <w:rFonts w:ascii="Calibri" w:hAnsi="Calibri" w:hint="default"/>
        <w:color w:val="000000"/>
        <w:sz w:val="20"/>
        <w:szCs w:val="20"/>
      </w:rPr>
    </w:tblStylePr>
    <w:tblStylePr w:type="band1Horz">
      <w:pPr>
        <w:jc w:val="left"/>
      </w:pPr>
      <w:rPr>
        <w:rFonts w:ascii="Calibri" w:hAnsi="Calibri" w:hint="default"/>
        <w:sz w:val="20"/>
        <w:szCs w:val="20"/>
      </w:rPr>
    </w:tblStylePr>
    <w:tblStylePr w:type="band2Horz">
      <w:pPr>
        <w:jc w:val="left"/>
      </w:pPr>
      <w:rPr>
        <w:rFonts w:ascii="Calibri" w:hAnsi="Calibri" w:hint="default"/>
        <w:sz w:val="20"/>
        <w:szCs w:val="20"/>
      </w:rPr>
    </w:tblStylePr>
    <w:tblStylePr w:type="neCell">
      <w:pPr>
        <w:jc w:val="left"/>
      </w:pPr>
      <w:rPr>
        <w:rFonts w:ascii="Calibri" w:hAnsi="Calibri" w:hint="default"/>
        <w:sz w:val="20"/>
        <w:szCs w:val="20"/>
      </w:rPr>
      <w:tblPr/>
      <w:tcPr>
        <w:vAlign w:val="bottom"/>
      </w:tcPr>
    </w:tblStylePr>
    <w:tblStylePr w:type="nwCell">
      <w:pPr>
        <w:jc w:val="left"/>
      </w:pPr>
      <w:rPr>
        <w:rFonts w:ascii="Calibri" w:hAnsi="Calibri" w:hint="default"/>
        <w:b/>
        <w:sz w:val="20"/>
        <w:szCs w:val="20"/>
      </w:rPr>
      <w:tblPr/>
      <w:tcPr>
        <w:vAlign w:val="bottom"/>
      </w:tcPr>
    </w:tblStylePr>
    <w:tblStylePr w:type="seCell">
      <w:pPr>
        <w:jc w:val="left"/>
      </w:pPr>
      <w:rPr>
        <w:rFonts w:ascii="Calibri" w:hAnsi="Calibri" w:hint="default"/>
        <w:sz w:val="20"/>
        <w:szCs w:val="20"/>
      </w:rPr>
    </w:tblStylePr>
    <w:tblStylePr w:type="swCell">
      <w:pPr>
        <w:jc w:val="left"/>
      </w:pPr>
      <w:rPr>
        <w:rFonts w:ascii="Calibri" w:hAnsi="Calibri" w:hint="default"/>
        <w:sz w:val="20"/>
        <w:szCs w:val="20"/>
      </w:rPr>
    </w:tblStylePr>
  </w:style>
  <w:style w:type="paragraph" w:customStyle="1" w:styleId="bullet1">
    <w:name w:val="bullet 1"/>
    <w:basedOn w:val="ListParagraph"/>
    <w:qFormat/>
    <w:rsid w:val="001B7B44"/>
    <w:pPr>
      <w:numPr>
        <w:numId w:val="5"/>
      </w:numPr>
      <w:spacing w:before="40" w:after="40"/>
      <w:contextualSpacing w:val="0"/>
    </w:pPr>
    <w:rPr>
      <w:rFonts w:ascii="Calibri" w:eastAsia="Times New Roman" w:hAnsi="Calibri" w:cs="Times New Roman"/>
      <w:sz w:val="20"/>
      <w:szCs w:val="20"/>
      <w:lang w:val="en-US"/>
    </w:rPr>
  </w:style>
  <w:style w:type="character" w:customStyle="1" w:styleId="SHNormalChar">
    <w:name w:val="SH_Normal Char"/>
    <w:link w:val="SHNormal"/>
    <w:locked/>
    <w:rsid w:val="00DB1CB2"/>
    <w:rPr>
      <w:rFonts w:ascii="Arial" w:hAnsi="Arial" w:cs="Arial"/>
    </w:rPr>
  </w:style>
  <w:style w:type="paragraph" w:customStyle="1" w:styleId="SHNormal">
    <w:name w:val="SH_Normal"/>
    <w:basedOn w:val="Normal"/>
    <w:link w:val="SHNormalChar"/>
    <w:rsid w:val="00DB1CB2"/>
    <w:pPr>
      <w:spacing w:after="240" w:line="264" w:lineRule="auto"/>
      <w:jc w:val="both"/>
    </w:pPr>
    <w:rPr>
      <w:rFonts w:ascii="Arial" w:hAnsi="Arial" w:cs="Arial"/>
    </w:rPr>
  </w:style>
  <w:style w:type="character" w:styleId="PlaceholderText">
    <w:name w:val="Placeholder Text"/>
    <w:basedOn w:val="DefaultParagraphFont"/>
    <w:uiPriority w:val="99"/>
    <w:semiHidden/>
    <w:rsid w:val="000340FA"/>
    <w:rPr>
      <w:color w:val="808080"/>
    </w:rPr>
  </w:style>
  <w:style w:type="paragraph" w:customStyle="1" w:styleId="H4ONcolumnheader">
    <w:name w:val="H4: ON column header"/>
    <w:basedOn w:val="Normal"/>
    <w:next w:val="Normal"/>
    <w:link w:val="H4ONcolumnheaderChar"/>
    <w:qFormat/>
    <w:rsid w:val="000B48C6"/>
    <w:pPr>
      <w:shd w:val="clear" w:color="FFFFFF" w:themeColor="background2" w:themeTint="33" w:fill="FFFFFF" w:themeFill="background2" w:themeFillTint="33"/>
      <w:spacing w:before="40" w:after="40"/>
    </w:pPr>
    <w:rPr>
      <w:rFonts w:ascii="Calibri" w:eastAsia="Times New Roman" w:hAnsi="Calibri" w:cs="Calibri"/>
      <w:b/>
      <w:bCs/>
      <w:caps/>
      <w:sz w:val="16"/>
      <w:szCs w:val="14"/>
      <w:lang w:val="en-IN" w:eastAsia="en-IN"/>
    </w:rPr>
  </w:style>
  <w:style w:type="character" w:customStyle="1" w:styleId="H4ONcolumnheaderChar">
    <w:name w:val="H4: ON column header Char"/>
    <w:basedOn w:val="DefaultParagraphFont"/>
    <w:link w:val="H4ONcolumnheader"/>
    <w:rsid w:val="000B48C6"/>
    <w:rPr>
      <w:rFonts w:ascii="Calibri" w:eastAsia="Times New Roman" w:hAnsi="Calibri" w:cs="Calibri"/>
      <w:b/>
      <w:bCs/>
      <w:caps/>
      <w:sz w:val="16"/>
      <w:szCs w:val="14"/>
      <w:shd w:val="clear" w:color="FFFFFF" w:themeColor="background2" w:themeTint="33" w:fill="FFFFFF" w:themeFill="background2" w:themeFillTint="33"/>
      <w:lang w:val="en-IN" w:eastAsia="en-IN"/>
    </w:rPr>
  </w:style>
  <w:style w:type="paragraph" w:styleId="Revision">
    <w:name w:val="Revision"/>
    <w:hidden/>
    <w:uiPriority w:val="99"/>
    <w:semiHidden/>
    <w:rsid w:val="00643F40"/>
    <w:pPr>
      <w:spacing w:after="0" w:line="240" w:lineRule="auto"/>
    </w:pPr>
  </w:style>
  <w:style w:type="paragraph" w:styleId="FootnoteText">
    <w:name w:val="footnote text"/>
    <w:basedOn w:val="Normal"/>
    <w:link w:val="FootnoteTextChar"/>
    <w:uiPriority w:val="99"/>
    <w:semiHidden/>
    <w:unhideWhenUsed/>
    <w:rsid w:val="00827D36"/>
    <w:pPr>
      <w:spacing w:after="0" w:line="240" w:lineRule="auto"/>
    </w:pPr>
    <w:rPr>
      <w:rFonts w:ascii="Calibri" w:hAnsi="Calibri" w:cs="Calibri"/>
      <w:sz w:val="20"/>
      <w:szCs w:val="20"/>
      <w:lang w:eastAsia="en-GB"/>
    </w:rPr>
  </w:style>
  <w:style w:type="character" w:customStyle="1" w:styleId="FootnoteTextChar">
    <w:name w:val="Footnote Text Char"/>
    <w:basedOn w:val="DefaultParagraphFont"/>
    <w:link w:val="FootnoteText"/>
    <w:uiPriority w:val="99"/>
    <w:semiHidden/>
    <w:rsid w:val="00827D36"/>
    <w:rPr>
      <w:rFonts w:ascii="Calibri" w:hAnsi="Calibri" w:cs="Calibri"/>
      <w:sz w:val="20"/>
      <w:szCs w:val="20"/>
      <w:lang w:eastAsia="en-GB"/>
    </w:rPr>
  </w:style>
  <w:style w:type="character" w:styleId="FootnoteReference">
    <w:name w:val="footnote reference"/>
    <w:basedOn w:val="DefaultParagraphFont"/>
    <w:uiPriority w:val="99"/>
    <w:semiHidden/>
    <w:unhideWhenUsed/>
    <w:rsid w:val="00827D36"/>
    <w:rPr>
      <w:vertAlign w:val="superscript"/>
    </w:rPr>
  </w:style>
  <w:style w:type="character" w:customStyle="1" w:styleId="ui-provider">
    <w:name w:val="ui-provider"/>
    <w:basedOn w:val="DefaultParagraphFont"/>
    <w:rsid w:val="00827D36"/>
  </w:style>
  <w:style w:type="character" w:styleId="Strong">
    <w:name w:val="Strong"/>
    <w:basedOn w:val="DefaultParagraphFont"/>
    <w:uiPriority w:val="22"/>
    <w:qFormat/>
    <w:rsid w:val="00A655CE"/>
    <w:rPr>
      <w:b/>
      <w:bCs/>
    </w:rPr>
  </w:style>
  <w:style w:type="paragraph" w:customStyle="1" w:styleId="Bullet2ndwithIndent">
    <w:name w:val="Bullet 2nd (with Indent)"/>
    <w:basedOn w:val="Normal"/>
    <w:uiPriority w:val="1"/>
    <w:qFormat/>
    <w:rsid w:val="00AD1760"/>
    <w:pPr>
      <w:numPr>
        <w:numId w:val="12"/>
      </w:numPr>
      <w:spacing w:before="30" w:after="30"/>
      <w:ind w:left="1080"/>
    </w:pPr>
    <w:rPr>
      <w:rFonts w:ascii="Calibri" w:eastAsia="Times New Roman" w:hAnsi="Calibri" w:cs="Times New Roman"/>
      <w:color w:val="000000" w:themeColor="text1"/>
      <w:sz w:val="20"/>
      <w:szCs w:val="20"/>
      <w:lang w:val="en-US"/>
    </w:rPr>
  </w:style>
  <w:style w:type="paragraph" w:styleId="Caption">
    <w:name w:val="caption"/>
    <w:basedOn w:val="Normal"/>
    <w:next w:val="Normal"/>
    <w:uiPriority w:val="35"/>
    <w:semiHidden/>
    <w:unhideWhenUsed/>
    <w:qFormat/>
    <w:rsid w:val="008605ED"/>
    <w:pPr>
      <w:spacing w:after="200" w:line="240" w:lineRule="auto"/>
    </w:pPr>
    <w:rPr>
      <w:i/>
      <w:iCs/>
      <w:color w:val="D8D8D8" w:themeColor="text2"/>
      <w:sz w:val="18"/>
      <w:szCs w:val="18"/>
    </w:rPr>
  </w:style>
  <w:style w:type="paragraph" w:customStyle="1" w:styleId="Annexure1">
    <w:name w:val="Annexure 1"/>
    <w:basedOn w:val="Heading1"/>
    <w:uiPriority w:val="8"/>
    <w:qFormat/>
    <w:rsid w:val="00C201D4"/>
    <w:pPr>
      <w:numPr>
        <w:numId w:val="17"/>
      </w:numPr>
      <w:ind w:left="2160"/>
    </w:pPr>
    <w:rPr>
      <w:szCs w:val="32"/>
    </w:rPr>
  </w:style>
  <w:style w:type="paragraph" w:customStyle="1" w:styleId="Annexure2">
    <w:name w:val="Annexure 2"/>
    <w:basedOn w:val="Heading2"/>
    <w:uiPriority w:val="8"/>
    <w:qFormat/>
    <w:rsid w:val="00C201D4"/>
    <w:pPr>
      <w:numPr>
        <w:numId w:val="17"/>
      </w:numPr>
    </w:pPr>
    <w:rPr>
      <w:rFonts w:ascii="Aquawax Fx Medium" w:hAnsi="Aquawax Fx Medium"/>
    </w:rPr>
  </w:style>
  <w:style w:type="table" w:customStyle="1" w:styleId="TableGrid12">
    <w:name w:val="Table Grid12"/>
    <w:basedOn w:val="TableNormal"/>
    <w:next w:val="TableGrid"/>
    <w:uiPriority w:val="39"/>
    <w:rsid w:val="00B10160"/>
    <w:pPr>
      <w:spacing w:after="0" w:line="240" w:lineRule="auto"/>
    </w:pPr>
    <w:rPr>
      <w:rFonts w:ascii="Calibri" w:eastAsia="Times New Roman" w:hAnsi="Calibri" w:cs="Times New Roman"/>
      <w:sz w:val="20"/>
      <w:szCs w:val="20"/>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vAlign w:val="center"/>
      </w:tcPr>
    </w:tblStylePr>
    <w:tblStylePr w:type="lastRow">
      <w:pPr>
        <w:jc w:val="center"/>
      </w:pPr>
      <w:tblPr/>
      <w:tcPr>
        <w:vAlign w:val="center"/>
      </w:tcPr>
    </w:tblStylePr>
    <w:tblStylePr w:type="firstCol">
      <w:pPr>
        <w:jc w:val="left"/>
      </w:pPr>
      <w:tblPr/>
      <w:tcPr>
        <w:vAlign w:val="center"/>
      </w:tcPr>
    </w:tblStylePr>
    <w:tblStylePr w:type="lastCol">
      <w:pPr>
        <w:jc w:val="center"/>
      </w:pPr>
      <w:tblPr/>
      <w:tcPr>
        <w:vAlign w:val="center"/>
      </w:tcPr>
    </w:tblStylePr>
    <w:tblStylePr w:type="band1Horz">
      <w:pPr>
        <w:jc w:val="center"/>
      </w:pPr>
      <w:tblPr/>
      <w:tcPr>
        <w:vAlign w:val="center"/>
      </w:tcPr>
    </w:tblStylePr>
    <w:tblStylePr w:type="band2Horz">
      <w:pPr>
        <w:jc w:val="center"/>
      </w:pPr>
      <w:tblPr/>
      <w:tcPr>
        <w:vAlign w:val="center"/>
      </w:tcPr>
    </w:tblStylePr>
    <w:tblStylePr w:type="neCell">
      <w:pPr>
        <w:jc w:val="center"/>
      </w:pPr>
      <w:tblPr/>
      <w:tcPr>
        <w:vAlign w:val="center"/>
      </w:tcPr>
    </w:tblStylePr>
    <w:tblStylePr w:type="nwCell">
      <w:pPr>
        <w:jc w:val="left"/>
      </w:pPr>
      <w:tblPr/>
      <w:tcPr>
        <w:vAlign w:val="center"/>
      </w:tcPr>
    </w:tblStylePr>
    <w:tblStylePr w:type="seCell">
      <w:pPr>
        <w:jc w:val="center"/>
      </w:pPr>
      <w:tblPr/>
      <w:tcPr>
        <w:vAlign w:val="center"/>
      </w:tcPr>
    </w:tblStylePr>
    <w:tblStylePr w:type="swCell">
      <w:pPr>
        <w:jc w:val="left"/>
      </w:pPr>
      <w:tblPr/>
      <w:tcPr>
        <w:vAlign w:val="center"/>
      </w:tcPr>
    </w:tblStylePr>
  </w:style>
  <w:style w:type="paragraph" w:customStyle="1" w:styleId="Default">
    <w:name w:val="Default"/>
    <w:rsid w:val="00695883"/>
    <w:pPr>
      <w:autoSpaceDE w:val="0"/>
      <w:autoSpaceDN w:val="0"/>
      <w:adjustRightInd w:val="0"/>
      <w:spacing w:after="0" w:line="240" w:lineRule="auto"/>
    </w:pPr>
    <w:rPr>
      <w:rFonts w:ascii="Calibri" w:hAnsi="Calibri" w:cs="Calibri"/>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7660">
      <w:bodyDiv w:val="1"/>
      <w:marLeft w:val="0"/>
      <w:marRight w:val="0"/>
      <w:marTop w:val="0"/>
      <w:marBottom w:val="0"/>
      <w:divBdr>
        <w:top w:val="none" w:sz="0" w:space="0" w:color="auto"/>
        <w:left w:val="none" w:sz="0" w:space="0" w:color="auto"/>
        <w:bottom w:val="none" w:sz="0" w:space="0" w:color="auto"/>
        <w:right w:val="none" w:sz="0" w:space="0" w:color="auto"/>
      </w:divBdr>
    </w:div>
    <w:div w:id="14577892">
      <w:bodyDiv w:val="1"/>
      <w:marLeft w:val="0"/>
      <w:marRight w:val="0"/>
      <w:marTop w:val="0"/>
      <w:marBottom w:val="0"/>
      <w:divBdr>
        <w:top w:val="none" w:sz="0" w:space="0" w:color="auto"/>
        <w:left w:val="none" w:sz="0" w:space="0" w:color="auto"/>
        <w:bottom w:val="none" w:sz="0" w:space="0" w:color="auto"/>
        <w:right w:val="none" w:sz="0" w:space="0" w:color="auto"/>
      </w:divBdr>
    </w:div>
    <w:div w:id="18052435">
      <w:bodyDiv w:val="1"/>
      <w:marLeft w:val="0"/>
      <w:marRight w:val="0"/>
      <w:marTop w:val="0"/>
      <w:marBottom w:val="0"/>
      <w:divBdr>
        <w:top w:val="none" w:sz="0" w:space="0" w:color="auto"/>
        <w:left w:val="none" w:sz="0" w:space="0" w:color="auto"/>
        <w:bottom w:val="none" w:sz="0" w:space="0" w:color="auto"/>
        <w:right w:val="none" w:sz="0" w:space="0" w:color="auto"/>
      </w:divBdr>
    </w:div>
    <w:div w:id="26951610">
      <w:bodyDiv w:val="1"/>
      <w:marLeft w:val="0"/>
      <w:marRight w:val="0"/>
      <w:marTop w:val="0"/>
      <w:marBottom w:val="0"/>
      <w:divBdr>
        <w:top w:val="none" w:sz="0" w:space="0" w:color="auto"/>
        <w:left w:val="none" w:sz="0" w:space="0" w:color="auto"/>
        <w:bottom w:val="none" w:sz="0" w:space="0" w:color="auto"/>
        <w:right w:val="none" w:sz="0" w:space="0" w:color="auto"/>
      </w:divBdr>
    </w:div>
    <w:div w:id="37822662">
      <w:bodyDiv w:val="1"/>
      <w:marLeft w:val="0"/>
      <w:marRight w:val="0"/>
      <w:marTop w:val="0"/>
      <w:marBottom w:val="0"/>
      <w:divBdr>
        <w:top w:val="none" w:sz="0" w:space="0" w:color="auto"/>
        <w:left w:val="none" w:sz="0" w:space="0" w:color="auto"/>
        <w:bottom w:val="none" w:sz="0" w:space="0" w:color="auto"/>
        <w:right w:val="none" w:sz="0" w:space="0" w:color="auto"/>
      </w:divBdr>
    </w:div>
    <w:div w:id="114325816">
      <w:bodyDiv w:val="1"/>
      <w:marLeft w:val="0"/>
      <w:marRight w:val="0"/>
      <w:marTop w:val="0"/>
      <w:marBottom w:val="0"/>
      <w:divBdr>
        <w:top w:val="none" w:sz="0" w:space="0" w:color="auto"/>
        <w:left w:val="none" w:sz="0" w:space="0" w:color="auto"/>
        <w:bottom w:val="none" w:sz="0" w:space="0" w:color="auto"/>
        <w:right w:val="none" w:sz="0" w:space="0" w:color="auto"/>
      </w:divBdr>
    </w:div>
    <w:div w:id="116145562">
      <w:bodyDiv w:val="1"/>
      <w:marLeft w:val="0"/>
      <w:marRight w:val="0"/>
      <w:marTop w:val="0"/>
      <w:marBottom w:val="0"/>
      <w:divBdr>
        <w:top w:val="none" w:sz="0" w:space="0" w:color="auto"/>
        <w:left w:val="none" w:sz="0" w:space="0" w:color="auto"/>
        <w:bottom w:val="none" w:sz="0" w:space="0" w:color="auto"/>
        <w:right w:val="none" w:sz="0" w:space="0" w:color="auto"/>
      </w:divBdr>
    </w:div>
    <w:div w:id="152182946">
      <w:bodyDiv w:val="1"/>
      <w:marLeft w:val="0"/>
      <w:marRight w:val="0"/>
      <w:marTop w:val="0"/>
      <w:marBottom w:val="0"/>
      <w:divBdr>
        <w:top w:val="none" w:sz="0" w:space="0" w:color="auto"/>
        <w:left w:val="none" w:sz="0" w:space="0" w:color="auto"/>
        <w:bottom w:val="none" w:sz="0" w:space="0" w:color="auto"/>
        <w:right w:val="none" w:sz="0" w:space="0" w:color="auto"/>
      </w:divBdr>
    </w:div>
    <w:div w:id="218251914">
      <w:bodyDiv w:val="1"/>
      <w:marLeft w:val="0"/>
      <w:marRight w:val="0"/>
      <w:marTop w:val="0"/>
      <w:marBottom w:val="0"/>
      <w:divBdr>
        <w:top w:val="none" w:sz="0" w:space="0" w:color="auto"/>
        <w:left w:val="none" w:sz="0" w:space="0" w:color="auto"/>
        <w:bottom w:val="none" w:sz="0" w:space="0" w:color="auto"/>
        <w:right w:val="none" w:sz="0" w:space="0" w:color="auto"/>
      </w:divBdr>
    </w:div>
    <w:div w:id="293604159">
      <w:bodyDiv w:val="1"/>
      <w:marLeft w:val="0"/>
      <w:marRight w:val="0"/>
      <w:marTop w:val="0"/>
      <w:marBottom w:val="0"/>
      <w:divBdr>
        <w:top w:val="none" w:sz="0" w:space="0" w:color="auto"/>
        <w:left w:val="none" w:sz="0" w:space="0" w:color="auto"/>
        <w:bottom w:val="none" w:sz="0" w:space="0" w:color="auto"/>
        <w:right w:val="none" w:sz="0" w:space="0" w:color="auto"/>
      </w:divBdr>
    </w:div>
    <w:div w:id="378746776">
      <w:bodyDiv w:val="1"/>
      <w:marLeft w:val="0"/>
      <w:marRight w:val="0"/>
      <w:marTop w:val="0"/>
      <w:marBottom w:val="0"/>
      <w:divBdr>
        <w:top w:val="none" w:sz="0" w:space="0" w:color="auto"/>
        <w:left w:val="none" w:sz="0" w:space="0" w:color="auto"/>
        <w:bottom w:val="none" w:sz="0" w:space="0" w:color="auto"/>
        <w:right w:val="none" w:sz="0" w:space="0" w:color="auto"/>
      </w:divBdr>
    </w:div>
    <w:div w:id="384452821">
      <w:bodyDiv w:val="1"/>
      <w:marLeft w:val="0"/>
      <w:marRight w:val="0"/>
      <w:marTop w:val="0"/>
      <w:marBottom w:val="0"/>
      <w:divBdr>
        <w:top w:val="none" w:sz="0" w:space="0" w:color="auto"/>
        <w:left w:val="none" w:sz="0" w:space="0" w:color="auto"/>
        <w:bottom w:val="none" w:sz="0" w:space="0" w:color="auto"/>
        <w:right w:val="none" w:sz="0" w:space="0" w:color="auto"/>
      </w:divBdr>
    </w:div>
    <w:div w:id="579366785">
      <w:bodyDiv w:val="1"/>
      <w:marLeft w:val="0"/>
      <w:marRight w:val="0"/>
      <w:marTop w:val="0"/>
      <w:marBottom w:val="0"/>
      <w:divBdr>
        <w:top w:val="none" w:sz="0" w:space="0" w:color="auto"/>
        <w:left w:val="none" w:sz="0" w:space="0" w:color="auto"/>
        <w:bottom w:val="none" w:sz="0" w:space="0" w:color="auto"/>
        <w:right w:val="none" w:sz="0" w:space="0" w:color="auto"/>
      </w:divBdr>
    </w:div>
    <w:div w:id="636421572">
      <w:bodyDiv w:val="1"/>
      <w:marLeft w:val="0"/>
      <w:marRight w:val="0"/>
      <w:marTop w:val="0"/>
      <w:marBottom w:val="0"/>
      <w:divBdr>
        <w:top w:val="none" w:sz="0" w:space="0" w:color="auto"/>
        <w:left w:val="none" w:sz="0" w:space="0" w:color="auto"/>
        <w:bottom w:val="none" w:sz="0" w:space="0" w:color="auto"/>
        <w:right w:val="none" w:sz="0" w:space="0" w:color="auto"/>
      </w:divBdr>
    </w:div>
    <w:div w:id="949551977">
      <w:bodyDiv w:val="1"/>
      <w:marLeft w:val="0"/>
      <w:marRight w:val="0"/>
      <w:marTop w:val="0"/>
      <w:marBottom w:val="0"/>
      <w:divBdr>
        <w:top w:val="none" w:sz="0" w:space="0" w:color="auto"/>
        <w:left w:val="none" w:sz="0" w:space="0" w:color="auto"/>
        <w:bottom w:val="none" w:sz="0" w:space="0" w:color="auto"/>
        <w:right w:val="none" w:sz="0" w:space="0" w:color="auto"/>
      </w:divBdr>
    </w:div>
    <w:div w:id="959069724">
      <w:bodyDiv w:val="1"/>
      <w:marLeft w:val="0"/>
      <w:marRight w:val="0"/>
      <w:marTop w:val="0"/>
      <w:marBottom w:val="0"/>
      <w:divBdr>
        <w:top w:val="none" w:sz="0" w:space="0" w:color="auto"/>
        <w:left w:val="none" w:sz="0" w:space="0" w:color="auto"/>
        <w:bottom w:val="none" w:sz="0" w:space="0" w:color="auto"/>
        <w:right w:val="none" w:sz="0" w:space="0" w:color="auto"/>
      </w:divBdr>
    </w:div>
    <w:div w:id="1057823853">
      <w:bodyDiv w:val="1"/>
      <w:marLeft w:val="0"/>
      <w:marRight w:val="0"/>
      <w:marTop w:val="0"/>
      <w:marBottom w:val="0"/>
      <w:divBdr>
        <w:top w:val="none" w:sz="0" w:space="0" w:color="auto"/>
        <w:left w:val="none" w:sz="0" w:space="0" w:color="auto"/>
        <w:bottom w:val="none" w:sz="0" w:space="0" w:color="auto"/>
        <w:right w:val="none" w:sz="0" w:space="0" w:color="auto"/>
      </w:divBdr>
    </w:div>
    <w:div w:id="1096826904">
      <w:bodyDiv w:val="1"/>
      <w:marLeft w:val="0"/>
      <w:marRight w:val="0"/>
      <w:marTop w:val="0"/>
      <w:marBottom w:val="0"/>
      <w:divBdr>
        <w:top w:val="none" w:sz="0" w:space="0" w:color="auto"/>
        <w:left w:val="none" w:sz="0" w:space="0" w:color="auto"/>
        <w:bottom w:val="none" w:sz="0" w:space="0" w:color="auto"/>
        <w:right w:val="none" w:sz="0" w:space="0" w:color="auto"/>
      </w:divBdr>
    </w:div>
    <w:div w:id="1104763549">
      <w:bodyDiv w:val="1"/>
      <w:marLeft w:val="0"/>
      <w:marRight w:val="0"/>
      <w:marTop w:val="0"/>
      <w:marBottom w:val="0"/>
      <w:divBdr>
        <w:top w:val="none" w:sz="0" w:space="0" w:color="auto"/>
        <w:left w:val="none" w:sz="0" w:space="0" w:color="auto"/>
        <w:bottom w:val="none" w:sz="0" w:space="0" w:color="auto"/>
        <w:right w:val="none" w:sz="0" w:space="0" w:color="auto"/>
      </w:divBdr>
    </w:div>
    <w:div w:id="1152916067">
      <w:bodyDiv w:val="1"/>
      <w:marLeft w:val="0"/>
      <w:marRight w:val="0"/>
      <w:marTop w:val="0"/>
      <w:marBottom w:val="0"/>
      <w:divBdr>
        <w:top w:val="none" w:sz="0" w:space="0" w:color="auto"/>
        <w:left w:val="none" w:sz="0" w:space="0" w:color="auto"/>
        <w:bottom w:val="none" w:sz="0" w:space="0" w:color="auto"/>
        <w:right w:val="none" w:sz="0" w:space="0" w:color="auto"/>
      </w:divBdr>
    </w:div>
    <w:div w:id="1168595596">
      <w:bodyDiv w:val="1"/>
      <w:marLeft w:val="0"/>
      <w:marRight w:val="0"/>
      <w:marTop w:val="0"/>
      <w:marBottom w:val="0"/>
      <w:divBdr>
        <w:top w:val="none" w:sz="0" w:space="0" w:color="auto"/>
        <w:left w:val="none" w:sz="0" w:space="0" w:color="auto"/>
        <w:bottom w:val="none" w:sz="0" w:space="0" w:color="auto"/>
        <w:right w:val="none" w:sz="0" w:space="0" w:color="auto"/>
      </w:divBdr>
    </w:div>
    <w:div w:id="1294945409">
      <w:bodyDiv w:val="1"/>
      <w:marLeft w:val="0"/>
      <w:marRight w:val="0"/>
      <w:marTop w:val="0"/>
      <w:marBottom w:val="0"/>
      <w:divBdr>
        <w:top w:val="none" w:sz="0" w:space="0" w:color="auto"/>
        <w:left w:val="none" w:sz="0" w:space="0" w:color="auto"/>
        <w:bottom w:val="none" w:sz="0" w:space="0" w:color="auto"/>
        <w:right w:val="none" w:sz="0" w:space="0" w:color="auto"/>
      </w:divBdr>
    </w:div>
    <w:div w:id="1324774377">
      <w:bodyDiv w:val="1"/>
      <w:marLeft w:val="0"/>
      <w:marRight w:val="0"/>
      <w:marTop w:val="0"/>
      <w:marBottom w:val="0"/>
      <w:divBdr>
        <w:top w:val="none" w:sz="0" w:space="0" w:color="auto"/>
        <w:left w:val="none" w:sz="0" w:space="0" w:color="auto"/>
        <w:bottom w:val="none" w:sz="0" w:space="0" w:color="auto"/>
        <w:right w:val="none" w:sz="0" w:space="0" w:color="auto"/>
      </w:divBdr>
    </w:div>
    <w:div w:id="1356543468">
      <w:bodyDiv w:val="1"/>
      <w:marLeft w:val="0"/>
      <w:marRight w:val="0"/>
      <w:marTop w:val="0"/>
      <w:marBottom w:val="0"/>
      <w:divBdr>
        <w:top w:val="none" w:sz="0" w:space="0" w:color="auto"/>
        <w:left w:val="none" w:sz="0" w:space="0" w:color="auto"/>
        <w:bottom w:val="none" w:sz="0" w:space="0" w:color="auto"/>
        <w:right w:val="none" w:sz="0" w:space="0" w:color="auto"/>
      </w:divBdr>
    </w:div>
    <w:div w:id="1418207445">
      <w:bodyDiv w:val="1"/>
      <w:marLeft w:val="0"/>
      <w:marRight w:val="0"/>
      <w:marTop w:val="0"/>
      <w:marBottom w:val="0"/>
      <w:divBdr>
        <w:top w:val="none" w:sz="0" w:space="0" w:color="auto"/>
        <w:left w:val="none" w:sz="0" w:space="0" w:color="auto"/>
        <w:bottom w:val="none" w:sz="0" w:space="0" w:color="auto"/>
        <w:right w:val="none" w:sz="0" w:space="0" w:color="auto"/>
      </w:divBdr>
    </w:div>
    <w:div w:id="1428773948">
      <w:bodyDiv w:val="1"/>
      <w:marLeft w:val="0"/>
      <w:marRight w:val="0"/>
      <w:marTop w:val="0"/>
      <w:marBottom w:val="0"/>
      <w:divBdr>
        <w:top w:val="none" w:sz="0" w:space="0" w:color="auto"/>
        <w:left w:val="none" w:sz="0" w:space="0" w:color="auto"/>
        <w:bottom w:val="none" w:sz="0" w:space="0" w:color="auto"/>
        <w:right w:val="none" w:sz="0" w:space="0" w:color="auto"/>
      </w:divBdr>
    </w:div>
    <w:div w:id="1454902746">
      <w:bodyDiv w:val="1"/>
      <w:marLeft w:val="0"/>
      <w:marRight w:val="0"/>
      <w:marTop w:val="0"/>
      <w:marBottom w:val="0"/>
      <w:divBdr>
        <w:top w:val="none" w:sz="0" w:space="0" w:color="auto"/>
        <w:left w:val="none" w:sz="0" w:space="0" w:color="auto"/>
        <w:bottom w:val="none" w:sz="0" w:space="0" w:color="auto"/>
        <w:right w:val="none" w:sz="0" w:space="0" w:color="auto"/>
      </w:divBdr>
    </w:div>
    <w:div w:id="1506944759">
      <w:bodyDiv w:val="1"/>
      <w:marLeft w:val="0"/>
      <w:marRight w:val="0"/>
      <w:marTop w:val="0"/>
      <w:marBottom w:val="0"/>
      <w:divBdr>
        <w:top w:val="none" w:sz="0" w:space="0" w:color="auto"/>
        <w:left w:val="none" w:sz="0" w:space="0" w:color="auto"/>
        <w:bottom w:val="none" w:sz="0" w:space="0" w:color="auto"/>
        <w:right w:val="none" w:sz="0" w:space="0" w:color="auto"/>
      </w:divBdr>
    </w:div>
    <w:div w:id="1558390625">
      <w:bodyDiv w:val="1"/>
      <w:marLeft w:val="0"/>
      <w:marRight w:val="0"/>
      <w:marTop w:val="0"/>
      <w:marBottom w:val="0"/>
      <w:divBdr>
        <w:top w:val="none" w:sz="0" w:space="0" w:color="auto"/>
        <w:left w:val="none" w:sz="0" w:space="0" w:color="auto"/>
        <w:bottom w:val="none" w:sz="0" w:space="0" w:color="auto"/>
        <w:right w:val="none" w:sz="0" w:space="0" w:color="auto"/>
      </w:divBdr>
    </w:div>
    <w:div w:id="1582716252">
      <w:bodyDiv w:val="1"/>
      <w:marLeft w:val="0"/>
      <w:marRight w:val="0"/>
      <w:marTop w:val="0"/>
      <w:marBottom w:val="0"/>
      <w:divBdr>
        <w:top w:val="none" w:sz="0" w:space="0" w:color="auto"/>
        <w:left w:val="none" w:sz="0" w:space="0" w:color="auto"/>
        <w:bottom w:val="none" w:sz="0" w:space="0" w:color="auto"/>
        <w:right w:val="none" w:sz="0" w:space="0" w:color="auto"/>
      </w:divBdr>
    </w:div>
    <w:div w:id="1585262344">
      <w:bodyDiv w:val="1"/>
      <w:marLeft w:val="0"/>
      <w:marRight w:val="0"/>
      <w:marTop w:val="0"/>
      <w:marBottom w:val="0"/>
      <w:divBdr>
        <w:top w:val="none" w:sz="0" w:space="0" w:color="auto"/>
        <w:left w:val="none" w:sz="0" w:space="0" w:color="auto"/>
        <w:bottom w:val="none" w:sz="0" w:space="0" w:color="auto"/>
        <w:right w:val="none" w:sz="0" w:space="0" w:color="auto"/>
      </w:divBdr>
    </w:div>
    <w:div w:id="1654214761">
      <w:bodyDiv w:val="1"/>
      <w:marLeft w:val="0"/>
      <w:marRight w:val="0"/>
      <w:marTop w:val="0"/>
      <w:marBottom w:val="0"/>
      <w:divBdr>
        <w:top w:val="none" w:sz="0" w:space="0" w:color="auto"/>
        <w:left w:val="none" w:sz="0" w:space="0" w:color="auto"/>
        <w:bottom w:val="none" w:sz="0" w:space="0" w:color="auto"/>
        <w:right w:val="none" w:sz="0" w:space="0" w:color="auto"/>
      </w:divBdr>
    </w:div>
    <w:div w:id="1673333237">
      <w:bodyDiv w:val="1"/>
      <w:marLeft w:val="0"/>
      <w:marRight w:val="0"/>
      <w:marTop w:val="0"/>
      <w:marBottom w:val="0"/>
      <w:divBdr>
        <w:top w:val="none" w:sz="0" w:space="0" w:color="auto"/>
        <w:left w:val="none" w:sz="0" w:space="0" w:color="auto"/>
        <w:bottom w:val="none" w:sz="0" w:space="0" w:color="auto"/>
        <w:right w:val="none" w:sz="0" w:space="0" w:color="auto"/>
      </w:divBdr>
    </w:div>
    <w:div w:id="1697779401">
      <w:bodyDiv w:val="1"/>
      <w:marLeft w:val="0"/>
      <w:marRight w:val="0"/>
      <w:marTop w:val="0"/>
      <w:marBottom w:val="0"/>
      <w:divBdr>
        <w:top w:val="none" w:sz="0" w:space="0" w:color="auto"/>
        <w:left w:val="none" w:sz="0" w:space="0" w:color="auto"/>
        <w:bottom w:val="none" w:sz="0" w:space="0" w:color="auto"/>
        <w:right w:val="none" w:sz="0" w:space="0" w:color="auto"/>
      </w:divBdr>
    </w:div>
    <w:div w:id="1719473984">
      <w:bodyDiv w:val="1"/>
      <w:marLeft w:val="0"/>
      <w:marRight w:val="0"/>
      <w:marTop w:val="0"/>
      <w:marBottom w:val="0"/>
      <w:divBdr>
        <w:top w:val="none" w:sz="0" w:space="0" w:color="auto"/>
        <w:left w:val="none" w:sz="0" w:space="0" w:color="auto"/>
        <w:bottom w:val="none" w:sz="0" w:space="0" w:color="auto"/>
        <w:right w:val="none" w:sz="0" w:space="0" w:color="auto"/>
      </w:divBdr>
    </w:div>
    <w:div w:id="1740399785">
      <w:bodyDiv w:val="1"/>
      <w:marLeft w:val="0"/>
      <w:marRight w:val="0"/>
      <w:marTop w:val="0"/>
      <w:marBottom w:val="0"/>
      <w:divBdr>
        <w:top w:val="none" w:sz="0" w:space="0" w:color="auto"/>
        <w:left w:val="none" w:sz="0" w:space="0" w:color="auto"/>
        <w:bottom w:val="none" w:sz="0" w:space="0" w:color="auto"/>
        <w:right w:val="none" w:sz="0" w:space="0" w:color="auto"/>
      </w:divBdr>
    </w:div>
    <w:div w:id="1784228007">
      <w:bodyDiv w:val="1"/>
      <w:marLeft w:val="0"/>
      <w:marRight w:val="0"/>
      <w:marTop w:val="0"/>
      <w:marBottom w:val="0"/>
      <w:divBdr>
        <w:top w:val="none" w:sz="0" w:space="0" w:color="auto"/>
        <w:left w:val="none" w:sz="0" w:space="0" w:color="auto"/>
        <w:bottom w:val="none" w:sz="0" w:space="0" w:color="auto"/>
        <w:right w:val="none" w:sz="0" w:space="0" w:color="auto"/>
      </w:divBdr>
    </w:div>
    <w:div w:id="1815753524">
      <w:bodyDiv w:val="1"/>
      <w:marLeft w:val="0"/>
      <w:marRight w:val="0"/>
      <w:marTop w:val="0"/>
      <w:marBottom w:val="0"/>
      <w:divBdr>
        <w:top w:val="none" w:sz="0" w:space="0" w:color="auto"/>
        <w:left w:val="none" w:sz="0" w:space="0" w:color="auto"/>
        <w:bottom w:val="none" w:sz="0" w:space="0" w:color="auto"/>
        <w:right w:val="none" w:sz="0" w:space="0" w:color="auto"/>
      </w:divBdr>
    </w:div>
    <w:div w:id="1826627157">
      <w:bodyDiv w:val="1"/>
      <w:marLeft w:val="0"/>
      <w:marRight w:val="0"/>
      <w:marTop w:val="0"/>
      <w:marBottom w:val="0"/>
      <w:divBdr>
        <w:top w:val="none" w:sz="0" w:space="0" w:color="auto"/>
        <w:left w:val="none" w:sz="0" w:space="0" w:color="auto"/>
        <w:bottom w:val="none" w:sz="0" w:space="0" w:color="auto"/>
        <w:right w:val="none" w:sz="0" w:space="0" w:color="auto"/>
      </w:divBdr>
    </w:div>
    <w:div w:id="1858034719">
      <w:bodyDiv w:val="1"/>
      <w:marLeft w:val="0"/>
      <w:marRight w:val="0"/>
      <w:marTop w:val="0"/>
      <w:marBottom w:val="0"/>
      <w:divBdr>
        <w:top w:val="none" w:sz="0" w:space="0" w:color="auto"/>
        <w:left w:val="none" w:sz="0" w:space="0" w:color="auto"/>
        <w:bottom w:val="none" w:sz="0" w:space="0" w:color="auto"/>
        <w:right w:val="none" w:sz="0" w:space="0" w:color="auto"/>
      </w:divBdr>
    </w:div>
    <w:div w:id="1862813938">
      <w:bodyDiv w:val="1"/>
      <w:marLeft w:val="0"/>
      <w:marRight w:val="0"/>
      <w:marTop w:val="0"/>
      <w:marBottom w:val="0"/>
      <w:divBdr>
        <w:top w:val="none" w:sz="0" w:space="0" w:color="auto"/>
        <w:left w:val="none" w:sz="0" w:space="0" w:color="auto"/>
        <w:bottom w:val="none" w:sz="0" w:space="0" w:color="auto"/>
        <w:right w:val="none" w:sz="0" w:space="0" w:color="auto"/>
      </w:divBdr>
    </w:div>
    <w:div w:id="1918006842">
      <w:bodyDiv w:val="1"/>
      <w:marLeft w:val="0"/>
      <w:marRight w:val="0"/>
      <w:marTop w:val="0"/>
      <w:marBottom w:val="0"/>
      <w:divBdr>
        <w:top w:val="none" w:sz="0" w:space="0" w:color="auto"/>
        <w:left w:val="none" w:sz="0" w:space="0" w:color="auto"/>
        <w:bottom w:val="none" w:sz="0" w:space="0" w:color="auto"/>
        <w:right w:val="none" w:sz="0" w:space="0" w:color="auto"/>
      </w:divBdr>
    </w:div>
    <w:div w:id="2038650771">
      <w:bodyDiv w:val="1"/>
      <w:marLeft w:val="0"/>
      <w:marRight w:val="0"/>
      <w:marTop w:val="0"/>
      <w:marBottom w:val="0"/>
      <w:divBdr>
        <w:top w:val="none" w:sz="0" w:space="0" w:color="auto"/>
        <w:left w:val="none" w:sz="0" w:space="0" w:color="auto"/>
        <w:bottom w:val="none" w:sz="0" w:space="0" w:color="auto"/>
        <w:right w:val="none" w:sz="0" w:space="0" w:color="auto"/>
      </w:divBdr>
    </w:div>
    <w:div w:id="2069574976">
      <w:bodyDiv w:val="1"/>
      <w:marLeft w:val="0"/>
      <w:marRight w:val="0"/>
      <w:marTop w:val="0"/>
      <w:marBottom w:val="0"/>
      <w:divBdr>
        <w:top w:val="none" w:sz="0" w:space="0" w:color="auto"/>
        <w:left w:val="none" w:sz="0" w:space="0" w:color="auto"/>
        <w:bottom w:val="none" w:sz="0" w:space="0" w:color="auto"/>
        <w:right w:val="none" w:sz="0" w:space="0" w:color="auto"/>
      </w:divBdr>
    </w:div>
    <w:div w:id="2095975511">
      <w:bodyDiv w:val="1"/>
      <w:marLeft w:val="0"/>
      <w:marRight w:val="0"/>
      <w:marTop w:val="0"/>
      <w:marBottom w:val="0"/>
      <w:divBdr>
        <w:top w:val="none" w:sz="0" w:space="0" w:color="auto"/>
        <w:left w:val="none" w:sz="0" w:space="0" w:color="auto"/>
        <w:bottom w:val="none" w:sz="0" w:space="0" w:color="auto"/>
        <w:right w:val="none" w:sz="0" w:space="0" w:color="auto"/>
      </w:divBdr>
    </w:div>
    <w:div w:id="2123454270">
      <w:bodyDiv w:val="1"/>
      <w:marLeft w:val="0"/>
      <w:marRight w:val="0"/>
      <w:marTop w:val="0"/>
      <w:marBottom w:val="0"/>
      <w:divBdr>
        <w:top w:val="none" w:sz="0" w:space="0" w:color="auto"/>
        <w:left w:val="none" w:sz="0" w:space="0" w:color="auto"/>
        <w:bottom w:val="none" w:sz="0" w:space="0" w:color="auto"/>
        <w:right w:val="none" w:sz="0" w:space="0" w:color="auto"/>
      </w:divBdr>
    </w:div>
    <w:div w:id="2134245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1.xml"/><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oleObject" Target="embeddings/oleObject1.bin"/><Relationship Id="rId68" Type="http://schemas.openxmlformats.org/officeDocument/2006/relationships/image" Target="media/image42.emf"/><Relationship Id="rId84" Type="http://schemas.openxmlformats.org/officeDocument/2006/relationships/image" Target="media/image54.jpeg"/><Relationship Id="rId89" Type="http://schemas.openxmlformats.org/officeDocument/2006/relationships/image" Target="media/image59.jpeg"/><Relationship Id="rId16" Type="http://schemas.openxmlformats.org/officeDocument/2006/relationships/image" Target="media/image2.png"/><Relationship Id="rId11" Type="http://schemas.openxmlformats.org/officeDocument/2006/relationships/hyperlink" Target="https://www.blackswanoldstead.co.uk/" TargetMode="External"/><Relationship Id="rId32" Type="http://schemas.openxmlformats.org/officeDocument/2006/relationships/image" Target="media/image13.png"/><Relationship Id="rId37" Type="http://schemas.openxmlformats.org/officeDocument/2006/relationships/footer" Target="footer4.xm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4.png"/><Relationship Id="rId79" Type="http://schemas.openxmlformats.org/officeDocument/2006/relationships/image" Target="media/image49.jpeg"/><Relationship Id="rId5" Type="http://schemas.openxmlformats.org/officeDocument/2006/relationships/numbering" Target="numbering.xml"/><Relationship Id="rId90" Type="http://schemas.openxmlformats.org/officeDocument/2006/relationships/image" Target="media/image60.jpeg"/><Relationship Id="rId95" Type="http://schemas.openxmlformats.org/officeDocument/2006/relationships/image" Target="media/image65.jpeg"/><Relationship Id="rId22" Type="http://schemas.openxmlformats.org/officeDocument/2006/relationships/header" Target="header2.xm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media/image25.emf"/><Relationship Id="rId64" Type="http://schemas.openxmlformats.org/officeDocument/2006/relationships/image" Target="media/image40.emf"/><Relationship Id="rId69" Type="http://schemas.openxmlformats.org/officeDocument/2006/relationships/oleObject" Target="embeddings/oleObject4.bin"/><Relationship Id="rId80" Type="http://schemas.openxmlformats.org/officeDocument/2006/relationships/image" Target="media/image50.jpeg"/><Relationship Id="rId85" Type="http://schemas.openxmlformats.org/officeDocument/2006/relationships/image" Target="media/image55.jpeg"/><Relationship Id="rId3" Type="http://schemas.openxmlformats.org/officeDocument/2006/relationships/customXml" Target="../customXml/item3.xml"/><Relationship Id="rId12" Type="http://schemas.openxmlformats.org/officeDocument/2006/relationships/hyperlink" Target="https://oaknorth.lightning.force.com/one/one.app"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header" Target="header5.xm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oleObject" Target="embeddings/oleObject3.bin"/><Relationship Id="rId20" Type="http://schemas.openxmlformats.org/officeDocument/2006/relationships/header" Target="header1.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emf"/><Relationship Id="rId70" Type="http://schemas.openxmlformats.org/officeDocument/2006/relationships/hyperlink" Target="https://holdermathias.com/about/" TargetMode="External"/><Relationship Id="rId75" Type="http://schemas.openxmlformats.org/officeDocument/2006/relationships/image" Target="media/image45.png"/><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image" Target="media/image61.jpe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footer" Target="footer2.xml"/><Relationship Id="rId28" Type="http://schemas.openxmlformats.org/officeDocument/2006/relationships/image" Target="media/image11.png"/><Relationship Id="rId36" Type="http://schemas.openxmlformats.org/officeDocument/2006/relationships/header" Target="header4.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footer" Target="footer3.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oleObject" Target="embeddings/oleObject2.bin"/><Relationship Id="rId73" Type="http://schemas.openxmlformats.org/officeDocument/2006/relationships/image" Target="media/image43.pn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image" Target="media/image64.jpe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google.com/maps/place/Raithwaite+Sandsend/@54.4896068,-0.6896935,14z/data=!4m9!3m8!1s0x487f19bf3e8d604b:0xa399e06d4afc600a!5m2!4m1!1i2!8m2!3d54.4923487!4d-0.661423!16s%2Fg%2F1s04w5djs?entry=ttu" TargetMode="External"/><Relationship Id="rId18" Type="http://schemas.openxmlformats.org/officeDocument/2006/relationships/image" Target="media/image4.png"/><Relationship Id="rId39" Type="http://schemas.openxmlformats.org/officeDocument/2006/relationships/footer" Target="footer5.xm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6.emf"/><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codaarchitecture.co.uk/" TargetMode="External"/><Relationship Id="rId92"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hyperlink" Target="https://developmentandhousing.hackney.gov.uk/planning/index.html?fa=getApplication&amp;id=49380"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emf"/><Relationship Id="rId87" Type="http://schemas.openxmlformats.org/officeDocument/2006/relationships/image" Target="media/image57.jpeg"/><Relationship Id="rId61" Type="http://schemas.openxmlformats.org/officeDocument/2006/relationships/image" Target="media/image38.png"/><Relationship Id="rId82" Type="http://schemas.openxmlformats.org/officeDocument/2006/relationships/image" Target="media/image52.jpeg"/><Relationship Id="rId19" Type="http://schemas.openxmlformats.org/officeDocument/2006/relationships/image" Target="media/image5.png"/><Relationship Id="rId14" Type="http://schemas.openxmlformats.org/officeDocument/2006/relationships/hyperlink" Target="https://www.google.com/maps/@54.4965198,-0.6552776,3a,90y,127.37h,84.13t/data=!3m6!1e1!3m4!1su2RZOb1j9VXZ52FZL-mqKw!2e0!7i16384!8i8192?entry=ttu" TargetMode="External"/><Relationship Id="rId30" Type="http://schemas.openxmlformats.org/officeDocument/2006/relationships/header" Target="header3.xm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47.jpe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yperlink" Target="https://www.energyunique.co.uk/" TargetMode="External"/><Relationship Id="rId93" Type="http://schemas.openxmlformats.org/officeDocument/2006/relationships/image" Target="media/image63.jpeg"/><Relationship Id="rId98"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ndan.Kumar.ACORNMACHINE\Videos\ONB%20Word%20Template%20-%20cover%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09F9D6E0FD34F118356CFFB53A68AC4"/>
        <w:category>
          <w:name w:val="General"/>
          <w:gallery w:val="placeholder"/>
        </w:category>
        <w:types>
          <w:type w:val="bbPlcHdr"/>
        </w:types>
        <w:behaviors>
          <w:behavior w:val="content"/>
        </w:behaviors>
        <w:guid w:val="{82B2EE0E-3740-4D1C-B07A-97EAFADA63F6}"/>
      </w:docPartPr>
      <w:docPartBody>
        <w:p w:rsidR="00B30026" w:rsidRDefault="00B30026" w:rsidP="00B30026">
          <w:pPr>
            <w:pStyle w:val="209F9D6E0FD34F118356CFFB53A68AC4"/>
          </w:pPr>
          <w:r w:rsidRPr="00873202">
            <w:rPr>
              <w:rStyle w:val="PlaceholderText"/>
              <w:color w:val="000000" w:themeColor="text1"/>
              <w:sz w:val="16"/>
              <w:szCs w:val="16"/>
            </w:rPr>
            <w:t>Choose an item.</w:t>
          </w:r>
        </w:p>
      </w:docPartBody>
    </w:docPart>
    <w:docPart>
      <w:docPartPr>
        <w:name w:val="0A71ED252BB7476288459F5132C9BB3F"/>
        <w:category>
          <w:name w:val="General"/>
          <w:gallery w:val="placeholder"/>
        </w:category>
        <w:types>
          <w:type w:val="bbPlcHdr"/>
        </w:types>
        <w:behaviors>
          <w:behavior w:val="content"/>
        </w:behaviors>
        <w:guid w:val="{B558B05E-3EFD-4D19-86EE-598C3610BEBD}"/>
      </w:docPartPr>
      <w:docPartBody>
        <w:p w:rsidR="00B30026" w:rsidRDefault="00B30026" w:rsidP="00B30026">
          <w:pPr>
            <w:pStyle w:val="0A71ED252BB7476288459F5132C9BB3F"/>
          </w:pPr>
          <w:r w:rsidRPr="007361E9">
            <w:rPr>
              <w:rStyle w:val="PlaceholderText"/>
              <w:color w:val="FFFFFF" w:themeColor="background1"/>
            </w:rPr>
            <w:t>Choose an item.</w:t>
          </w:r>
        </w:p>
      </w:docPartBody>
    </w:docPart>
    <w:docPart>
      <w:docPartPr>
        <w:name w:val="4BB08B194CD94D87BC35C78E42CBD643"/>
        <w:category>
          <w:name w:val="General"/>
          <w:gallery w:val="placeholder"/>
        </w:category>
        <w:types>
          <w:type w:val="bbPlcHdr"/>
        </w:types>
        <w:behaviors>
          <w:behavior w:val="content"/>
        </w:behaviors>
        <w:guid w:val="{99F774B2-3709-482A-90F2-090D0E6F2751}"/>
      </w:docPartPr>
      <w:docPartBody>
        <w:p w:rsidR="00B30026" w:rsidRDefault="00B30026" w:rsidP="00B30026">
          <w:pPr>
            <w:pStyle w:val="4BB08B194CD94D87BC35C78E42CBD643"/>
          </w:pPr>
          <w:r w:rsidRPr="006301EE">
            <w:rPr>
              <w:rStyle w:val="PlaceholderText"/>
            </w:rPr>
            <w:t>Choose an item.</w:t>
          </w:r>
        </w:p>
      </w:docPartBody>
    </w:docPart>
    <w:docPart>
      <w:docPartPr>
        <w:name w:val="5678240378C64DE2A56177F55889553B"/>
        <w:category>
          <w:name w:val="General"/>
          <w:gallery w:val="placeholder"/>
        </w:category>
        <w:types>
          <w:type w:val="bbPlcHdr"/>
        </w:types>
        <w:behaviors>
          <w:behavior w:val="content"/>
        </w:behaviors>
        <w:guid w:val="{EAB46BD2-053C-4A0B-A5FF-9D5331898235}"/>
      </w:docPartPr>
      <w:docPartBody>
        <w:p w:rsidR="00B30026" w:rsidRDefault="00B30026" w:rsidP="00B30026">
          <w:pPr>
            <w:pStyle w:val="5678240378C64DE2A56177F55889553B"/>
          </w:pPr>
          <w:r w:rsidRPr="006301EE">
            <w:rPr>
              <w:rStyle w:val="PlaceholderText"/>
            </w:rPr>
            <w:t>Choose an item.</w:t>
          </w:r>
        </w:p>
      </w:docPartBody>
    </w:docPart>
    <w:docPart>
      <w:docPartPr>
        <w:name w:val="F45B0E04540C43CD87591CEB8235E670"/>
        <w:category>
          <w:name w:val="General"/>
          <w:gallery w:val="placeholder"/>
        </w:category>
        <w:types>
          <w:type w:val="bbPlcHdr"/>
        </w:types>
        <w:behaviors>
          <w:behavior w:val="content"/>
        </w:behaviors>
        <w:guid w:val="{9FC8E5D4-49DB-40B2-B0C1-BE6F08DFD9C1}"/>
      </w:docPartPr>
      <w:docPartBody>
        <w:p w:rsidR="00240FA5" w:rsidRDefault="00282D43" w:rsidP="00282D43">
          <w:pPr>
            <w:pStyle w:val="F45B0E04540C43CD87591CEB8235E670"/>
          </w:pPr>
          <w:r w:rsidRPr="0018586F">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rope">
    <w:panose1 w:val="00000000000000000000"/>
    <w:charset w:val="00"/>
    <w:family w:val="auto"/>
    <w:pitch w:val="variable"/>
    <w:sig w:usb0="A00002BF" w:usb1="5000206B" w:usb2="00000000" w:usb3="00000000" w:csb0="0000019F" w:csb1="00000000"/>
  </w:font>
  <w:font w:name="Aquawax Fx Medium">
    <w:panose1 w:val="02000003020000020004"/>
    <w:charset w:val="00"/>
    <w:family w:val="modern"/>
    <w:notTrueType/>
    <w:pitch w:val="variable"/>
    <w:sig w:usb0="A00000AF" w:usb1="5000604A"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Aquawax Fx Light">
    <w:panose1 w:val="02000003020000020004"/>
    <w:charset w:val="00"/>
    <w:family w:val="modern"/>
    <w:notTrueType/>
    <w:pitch w:val="variable"/>
    <w:sig w:usb0="A00000AF" w:usb1="5000604A" w:usb2="00000000" w:usb3="00000000" w:csb0="00000001" w:csb1="00000000"/>
  </w:font>
  <w:font w:name="Aquawax Space Fx Demibold">
    <w:altName w:val="Calibri"/>
    <w:panose1 w:val="00000000000000000000"/>
    <w:charset w:val="00"/>
    <w:family w:val="modern"/>
    <w:notTrueType/>
    <w:pitch w:val="variable"/>
    <w:sig w:usb0="A00000AF" w:usb1="5000604A" w:usb2="00000000" w:usb3="00000000" w:csb0="00000001" w:csb1="00000000"/>
  </w:font>
  <w:font w:name="Segoe UI">
    <w:panose1 w:val="020B0502040204020203"/>
    <w:charset w:val="00"/>
    <w:family w:val="swiss"/>
    <w:pitch w:val="variable"/>
    <w:sig w:usb0="E4002EFF" w:usb1="C000E47F" w:usb2="00000009" w:usb3="00000000" w:csb0="000001FF" w:csb1="00000000"/>
  </w:font>
  <w:font w:name="Manrope SemiBold">
    <w:panose1 w:val="00000000000000000000"/>
    <w:charset w:val="00"/>
    <w:family w:val="auto"/>
    <w:pitch w:val="variable"/>
    <w:sig w:usb0="A00002BF" w:usb1="5000206B" w:usb2="00000000" w:usb3="00000000" w:csb0="0000019F" w:csb1="00000000"/>
  </w:font>
  <w:font w:name="Manrope Medium">
    <w:panose1 w:val="00000000000000000000"/>
    <w:charset w:val="00"/>
    <w:family w:val="auto"/>
    <w:pitch w:val="variable"/>
    <w:sig w:usb0="A00002BF" w:usb1="5000206B" w:usb2="00000000" w:usb3="00000000" w:csb0="0000019F" w:csb1="00000000"/>
  </w:font>
  <w:font w:name="Manrope ExtraBold">
    <w:panose1 w:val="00000000000000000000"/>
    <w:charset w:val="00"/>
    <w:family w:val="auto"/>
    <w:pitch w:val="variable"/>
    <w:sig w:usb0="A00002BF" w:usb1="5000206B" w:usb2="00000000" w:usb3="00000000" w:csb0="0000019F" w:csb1="00000000"/>
  </w:font>
  <w:font w:name="Arial">
    <w:panose1 w:val="020B0604020202020204"/>
    <w:charset w:val="00"/>
    <w:family w:val="swiss"/>
    <w:pitch w:val="variable"/>
    <w:sig w:usb0="E0002EFF" w:usb1="C000785B" w:usb2="00000009" w:usb3="00000000" w:csb0="000001FF" w:csb1="00000000"/>
  </w:font>
  <w:font w:name="Aquawax Fx Demibold">
    <w:panose1 w:val="02000003020000020004"/>
    <w:charset w:val="00"/>
    <w:family w:val="modern"/>
    <w:notTrueType/>
    <w:pitch w:val="variable"/>
    <w:sig w:usb0="A00000AF" w:usb1="50006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E5A"/>
    <w:rsid w:val="00090D02"/>
    <w:rsid w:val="000B40DD"/>
    <w:rsid w:val="000B7132"/>
    <w:rsid w:val="00130B1C"/>
    <w:rsid w:val="00181F6B"/>
    <w:rsid w:val="00240FA5"/>
    <w:rsid w:val="00282D43"/>
    <w:rsid w:val="004522C6"/>
    <w:rsid w:val="00466673"/>
    <w:rsid w:val="004B73AC"/>
    <w:rsid w:val="00501A5B"/>
    <w:rsid w:val="00647037"/>
    <w:rsid w:val="006B2063"/>
    <w:rsid w:val="006C0C57"/>
    <w:rsid w:val="006D35F8"/>
    <w:rsid w:val="006E19B6"/>
    <w:rsid w:val="00714B0C"/>
    <w:rsid w:val="0071651B"/>
    <w:rsid w:val="00885644"/>
    <w:rsid w:val="00944C2F"/>
    <w:rsid w:val="00A11F29"/>
    <w:rsid w:val="00AB68AC"/>
    <w:rsid w:val="00AC0889"/>
    <w:rsid w:val="00B30026"/>
    <w:rsid w:val="00B677F2"/>
    <w:rsid w:val="00BB103A"/>
    <w:rsid w:val="00BB4D74"/>
    <w:rsid w:val="00BD2532"/>
    <w:rsid w:val="00CF4230"/>
    <w:rsid w:val="00D70E5A"/>
    <w:rsid w:val="00E3255E"/>
    <w:rsid w:val="00F26833"/>
    <w:rsid w:val="00F73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82D43"/>
    <w:rPr>
      <w:color w:val="808080"/>
    </w:rPr>
  </w:style>
  <w:style w:type="paragraph" w:customStyle="1" w:styleId="209F9D6E0FD34F118356CFFB53A68AC4">
    <w:name w:val="209F9D6E0FD34F118356CFFB53A68AC4"/>
    <w:rsid w:val="00B30026"/>
  </w:style>
  <w:style w:type="paragraph" w:customStyle="1" w:styleId="0A71ED252BB7476288459F5132C9BB3F">
    <w:name w:val="0A71ED252BB7476288459F5132C9BB3F"/>
    <w:rsid w:val="00B30026"/>
  </w:style>
  <w:style w:type="paragraph" w:customStyle="1" w:styleId="4BB08B194CD94D87BC35C78E42CBD643">
    <w:name w:val="4BB08B194CD94D87BC35C78E42CBD643"/>
    <w:rsid w:val="00B30026"/>
  </w:style>
  <w:style w:type="paragraph" w:customStyle="1" w:styleId="5678240378C64DE2A56177F55889553B">
    <w:name w:val="5678240378C64DE2A56177F55889553B"/>
    <w:rsid w:val="00B30026"/>
  </w:style>
  <w:style w:type="paragraph" w:customStyle="1" w:styleId="F45B0E04540C43CD87591CEB8235E670">
    <w:name w:val="F45B0E04540C43CD87591CEB8235E670"/>
    <w:rsid w:val="00282D43"/>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N colors 2023">
      <a:dk1>
        <a:srgbClr val="000000"/>
      </a:dk1>
      <a:lt1>
        <a:srgbClr val="FFFFFF"/>
      </a:lt1>
      <a:dk2>
        <a:srgbClr val="D8D8D8"/>
      </a:dk2>
      <a:lt2>
        <a:srgbClr val="FFFFFF"/>
      </a:lt2>
      <a:accent1>
        <a:srgbClr val="0C3637"/>
      </a:accent1>
      <a:accent2>
        <a:srgbClr val="006D6B"/>
      </a:accent2>
      <a:accent3>
        <a:srgbClr val="2ADAA5"/>
      </a:accent3>
      <a:accent4>
        <a:srgbClr val="5BFF9A"/>
      </a:accent4>
      <a:accent5>
        <a:srgbClr val="C4F7D7"/>
      </a:accent5>
      <a:accent6>
        <a:srgbClr val="6967CE"/>
      </a:accent6>
      <a:hlink>
        <a:srgbClr val="6967CE"/>
      </a:hlink>
      <a:folHlink>
        <a:srgbClr val="FD636B"/>
      </a:folHlink>
    </a:clrScheme>
    <a:fontScheme name="ONB">
      <a:majorFont>
        <a:latin typeface="Manrope"/>
        <a:ea typeface=""/>
        <a:cs typeface=""/>
      </a:majorFont>
      <a:minorFont>
        <a:latin typeface="Manro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custClrLst>
    <a:custClr name="Imperial">
      <a:srgbClr val="1A1A33"/>
    </a:custClr>
    <a:custClr name="Dark Grey">
      <a:srgbClr val="2F2F2F"/>
    </a:custClr>
    <a:custClr name="Battleship Grey">
      <a:srgbClr val="8D968D"/>
    </a:custClr>
    <a:custClr name="Light Grey">
      <a:srgbClr val="BBBCBC"/>
    </a:custClr>
    <a:custClr name="White Smoke">
      <a:srgbClr val="EFF0EE"/>
    </a:custClr>
    <a:custClr name="Slate Blue">
      <a:srgbClr val="6967CE"/>
    </a:custClr>
    <a:custClr name="Light Red">
      <a:srgbClr val="FD636B"/>
    </a:custClr>
    <a:custClr name="Mustard">
      <a:srgbClr val="FFDE3F"/>
    </a:custClr>
    <a:custClr name="Focus Blue/Light">
      <a:srgbClr val="3281F6"/>
    </a:custClr>
    <a:custClr name="Error Dark">
      <a:srgbClr val="CE000A"/>
    </a:custClr>
    <a:custClr name="Error Light">
      <a:srgbClr val="FF5A3D"/>
    </a:custClr>
    <a:custClr name="Warning">
      <a:srgbClr val="FF9800"/>
    </a:custClr>
    <a:custClr name="Valid Success">
      <a:srgbClr val="1FAA00"/>
    </a:custClr>
    <a:custClr name="Imperial Light">
      <a:srgbClr val="F3EFFF"/>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310FBDF9D5E164396BA96FE186CF5A0" ma:contentTypeVersion="21" ma:contentTypeDescription="Create a new document." ma:contentTypeScope="" ma:versionID="b2af515ba6da5b309b73f49842ad1341">
  <xsd:schema xmlns:xsd="http://www.w3.org/2001/XMLSchema" xmlns:xs="http://www.w3.org/2001/XMLSchema" xmlns:p="http://schemas.microsoft.com/office/2006/metadata/properties" xmlns:ns2="14200a7f-448d-4553-b1b4-91185857c242" xmlns:ns3="f509628a-0339-4b99-b018-08fa245bb63f" targetNamespace="http://schemas.microsoft.com/office/2006/metadata/properties" ma:root="true" ma:fieldsID="8f7543491192f5f12d580992b03c89b4" ns2:_="" ns3:_="">
    <xsd:import namespace="14200a7f-448d-4553-b1b4-91185857c242"/>
    <xsd:import namespace="f509628a-0339-4b99-b018-08fa245bb63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Location" minOccurs="0"/>
                <xsd:element ref="ns2:_Flow_SignoffStatus" minOccurs="0"/>
                <xsd:element ref="ns2:lcf76f155ced4ddcb4097134ff3c332f" minOccurs="0"/>
                <xsd:element ref="ns3:TaxCatchAll" minOccurs="0"/>
                <xsd:element ref="ns2:MediaServiceObjectDetectorVersions" minOccurs="0"/>
                <xsd:element ref="ns2:CDDLabels" minOccurs="0"/>
                <xsd:element ref="ns2:Reten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200a7f-448d-4553-b1b4-91185857c2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e1596614-9576-4e69-8d9e-8e38e43b72f5"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CDDLabels" ma:index="26" nillable="true" ma:displayName="Data Labels" ma:description="Only meant for CDD teams" ma:format="Dropdown" ma:internalName="CDDLabels">
      <xsd:simpleType>
        <xsd:union memberTypes="dms:Text">
          <xsd:simpleType>
            <xsd:restriction base="dms:Choice">
              <xsd:enumeration value="Confidential"/>
              <xsd:enumeration value="Internal Use"/>
              <xsd:enumeration value="Public"/>
            </xsd:restriction>
          </xsd:simpleType>
        </xsd:union>
      </xsd:simpleType>
    </xsd:element>
    <xsd:element name="Retention" ma:index="27" nillable="true" ma:displayName="Retention" ma:format="Dropdown" ma:internalName="Retention">
      <xsd:simpleType>
        <xsd:union memberTypes="dms:Text">
          <xsd:simpleType>
            <xsd:restriction base="dms:Choice">
              <xsd:enumeration value="Keep live"/>
              <xsd:enumeration value="Various"/>
              <xsd:enumeration value="TBD 2023"/>
              <xsd:enumeration value="TBD 2022"/>
              <xsd:enumeration value="TBD 2024"/>
              <xsd:enumeration value="TBD 2025"/>
              <xsd:enumeration value="TBD 2026"/>
              <xsd:enumeration value="TBD 2027"/>
              <xsd:enumeration value="TBD 2028"/>
              <xsd:enumeration value="Choice 10"/>
            </xsd:restriction>
          </xsd:simpleType>
        </xsd:union>
      </xsd:simpleType>
    </xsd:element>
    <xsd:element name="MediaServiceSearchProperties" ma:index="28"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09628a-0339-4b99-b018-08fa245bb63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1a69c06c-9ad9-48bd-843c-fd5cd17127fe}" ma:internalName="TaxCatchAll" ma:showField="CatchAllData" ma:web="f509628a-0339-4b99-b018-08fa245bb63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f509628a-0339-4b99-b018-08fa245bb63f" xsi:nil="true"/>
    <lcf76f155ced4ddcb4097134ff3c332f xmlns="14200a7f-448d-4553-b1b4-91185857c242">
      <Terms xmlns="http://schemas.microsoft.com/office/infopath/2007/PartnerControls"/>
    </lcf76f155ced4ddcb4097134ff3c332f>
    <Retention xmlns="14200a7f-448d-4553-b1b4-91185857c242" xsi:nil="true"/>
    <_Flow_SignoffStatus xmlns="14200a7f-448d-4553-b1b4-91185857c242" xsi:nil="true"/>
    <CDDLabels xmlns="14200a7f-448d-4553-b1b4-91185857c242" xsi:nil="true"/>
  </documentManagement>
</p:properties>
</file>

<file path=customXml/itemProps1.xml><?xml version="1.0" encoding="utf-8"?>
<ds:datastoreItem xmlns:ds="http://schemas.openxmlformats.org/officeDocument/2006/customXml" ds:itemID="{90427C05-0457-41D4-8252-84F2838EFA50}">
  <ds:schemaRefs>
    <ds:schemaRef ds:uri="http://schemas.openxmlformats.org/officeDocument/2006/bibliography"/>
  </ds:schemaRefs>
</ds:datastoreItem>
</file>

<file path=customXml/itemProps2.xml><?xml version="1.0" encoding="utf-8"?>
<ds:datastoreItem xmlns:ds="http://schemas.openxmlformats.org/officeDocument/2006/customXml" ds:itemID="{DCDF03E2-7705-4F0B-B789-7734DA79F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200a7f-448d-4553-b1b4-91185857c242"/>
    <ds:schemaRef ds:uri="f509628a-0339-4b99-b018-08fa245bb6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7D773A-A8DD-4DC7-87C9-EAF809D2B1F3}">
  <ds:schemaRefs>
    <ds:schemaRef ds:uri="http://schemas.microsoft.com/sharepoint/v3/contenttype/forms"/>
  </ds:schemaRefs>
</ds:datastoreItem>
</file>

<file path=customXml/itemProps4.xml><?xml version="1.0" encoding="utf-8"?>
<ds:datastoreItem xmlns:ds="http://schemas.openxmlformats.org/officeDocument/2006/customXml" ds:itemID="{6482F6C9-E800-4064-B910-82D08EB264D5}">
  <ds:schemaRefs>
    <ds:schemaRef ds:uri="http://schemas.microsoft.com/office/2006/metadata/properties"/>
    <ds:schemaRef ds:uri="http://schemas.microsoft.com/office/infopath/2007/PartnerControls"/>
    <ds:schemaRef ds:uri="f509628a-0339-4b99-b018-08fa245bb63f"/>
    <ds:schemaRef ds:uri="14200a7f-448d-4553-b1b4-91185857c242"/>
  </ds:schemaRefs>
</ds:datastoreItem>
</file>

<file path=docProps/app.xml><?xml version="1.0" encoding="utf-8"?>
<Properties xmlns="http://schemas.openxmlformats.org/officeDocument/2006/extended-properties" xmlns:vt="http://schemas.openxmlformats.org/officeDocument/2006/docPropsVTypes">
  <Template>ONB Word Template - cover (1)</Template>
  <TotalTime>55</TotalTime>
  <Pages>44</Pages>
  <Words>10618</Words>
  <Characters>60528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71004</CharactersWithSpaces>
  <SharedDoc>false</SharedDoc>
  <HLinks>
    <vt:vector size="240" baseType="variant">
      <vt:variant>
        <vt:i4>7405690</vt:i4>
      </vt:variant>
      <vt:variant>
        <vt:i4>129</vt:i4>
      </vt:variant>
      <vt:variant>
        <vt:i4>0</vt:i4>
      </vt:variant>
      <vt:variant>
        <vt:i4>5</vt:i4>
      </vt:variant>
      <vt:variant>
        <vt:lpwstr>https://www.energyunique.co.uk/</vt:lpwstr>
      </vt:variant>
      <vt:variant>
        <vt:lpwstr/>
      </vt:variant>
      <vt:variant>
        <vt:i4>2359419</vt:i4>
      </vt:variant>
      <vt:variant>
        <vt:i4>126</vt:i4>
      </vt:variant>
      <vt:variant>
        <vt:i4>0</vt:i4>
      </vt:variant>
      <vt:variant>
        <vt:i4>5</vt:i4>
      </vt:variant>
      <vt:variant>
        <vt:lpwstr>https://codaarchitecture.co.uk/</vt:lpwstr>
      </vt:variant>
      <vt:variant>
        <vt:lpwstr/>
      </vt:variant>
      <vt:variant>
        <vt:i4>5636182</vt:i4>
      </vt:variant>
      <vt:variant>
        <vt:i4>123</vt:i4>
      </vt:variant>
      <vt:variant>
        <vt:i4>0</vt:i4>
      </vt:variant>
      <vt:variant>
        <vt:i4>5</vt:i4>
      </vt:variant>
      <vt:variant>
        <vt:lpwstr>https://holdermathias.com/about/</vt:lpwstr>
      </vt:variant>
      <vt:variant>
        <vt:lpwstr/>
      </vt:variant>
      <vt:variant>
        <vt:i4>262162</vt:i4>
      </vt:variant>
      <vt:variant>
        <vt:i4>120</vt:i4>
      </vt:variant>
      <vt:variant>
        <vt:i4>0</vt:i4>
      </vt:variant>
      <vt:variant>
        <vt:i4>5</vt:i4>
      </vt:variant>
      <vt:variant>
        <vt:lpwstr/>
      </vt:variant>
      <vt:variant>
        <vt:lpwstr>OSHEAdescription</vt:lpwstr>
      </vt:variant>
      <vt:variant>
        <vt:i4>6684795</vt:i4>
      </vt:variant>
      <vt:variant>
        <vt:i4>105</vt:i4>
      </vt:variant>
      <vt:variant>
        <vt:i4>0</vt:i4>
      </vt:variant>
      <vt:variant>
        <vt:i4>5</vt:i4>
      </vt:variant>
      <vt:variant>
        <vt:lpwstr/>
      </vt:variant>
      <vt:variant>
        <vt:lpwstr>KFdata</vt:lpwstr>
      </vt:variant>
      <vt:variant>
        <vt:i4>6815846</vt:i4>
      </vt:variant>
      <vt:variant>
        <vt:i4>102</vt:i4>
      </vt:variant>
      <vt:variant>
        <vt:i4>0</vt:i4>
      </vt:variant>
      <vt:variant>
        <vt:i4>5</vt:i4>
      </vt:variant>
      <vt:variant>
        <vt:lpwstr/>
      </vt:variant>
      <vt:variant>
        <vt:lpwstr>HHunitsVal</vt:lpwstr>
      </vt:variant>
      <vt:variant>
        <vt:i4>589830</vt:i4>
      </vt:variant>
      <vt:variant>
        <vt:i4>99</vt:i4>
      </vt:variant>
      <vt:variant>
        <vt:i4>0</vt:i4>
      </vt:variant>
      <vt:variant>
        <vt:i4>5</vt:i4>
      </vt:variant>
      <vt:variant>
        <vt:lpwstr/>
      </vt:variant>
      <vt:variant>
        <vt:lpwstr>RVphased</vt:lpwstr>
      </vt:variant>
      <vt:variant>
        <vt:i4>6684795</vt:i4>
      </vt:variant>
      <vt:variant>
        <vt:i4>96</vt:i4>
      </vt:variant>
      <vt:variant>
        <vt:i4>0</vt:i4>
      </vt:variant>
      <vt:variant>
        <vt:i4>5</vt:i4>
      </vt:variant>
      <vt:variant>
        <vt:lpwstr/>
      </vt:variant>
      <vt:variant>
        <vt:lpwstr>KFdata</vt:lpwstr>
      </vt:variant>
      <vt:variant>
        <vt:i4>786441</vt:i4>
      </vt:variant>
      <vt:variant>
        <vt:i4>93</vt:i4>
      </vt:variant>
      <vt:variant>
        <vt:i4>0</vt:i4>
      </vt:variant>
      <vt:variant>
        <vt:i4>5</vt:i4>
      </vt:variant>
      <vt:variant>
        <vt:lpwstr/>
      </vt:variant>
      <vt:variant>
        <vt:lpwstr>FinancialSUMMARY</vt:lpwstr>
      </vt:variant>
      <vt:variant>
        <vt:i4>6684795</vt:i4>
      </vt:variant>
      <vt:variant>
        <vt:i4>90</vt:i4>
      </vt:variant>
      <vt:variant>
        <vt:i4>0</vt:i4>
      </vt:variant>
      <vt:variant>
        <vt:i4>5</vt:i4>
      </vt:variant>
      <vt:variant>
        <vt:lpwstr/>
      </vt:variant>
      <vt:variant>
        <vt:lpwstr>KFdata</vt:lpwstr>
      </vt:variant>
      <vt:variant>
        <vt:i4>9</vt:i4>
      </vt:variant>
      <vt:variant>
        <vt:i4>87</vt:i4>
      </vt:variant>
      <vt:variant>
        <vt:i4>0</vt:i4>
      </vt:variant>
      <vt:variant>
        <vt:i4>5</vt:i4>
      </vt:variant>
      <vt:variant>
        <vt:lpwstr/>
      </vt:variant>
      <vt:variant>
        <vt:lpwstr>HotelBORROWERdata</vt:lpwstr>
      </vt:variant>
      <vt:variant>
        <vt:i4>6684795</vt:i4>
      </vt:variant>
      <vt:variant>
        <vt:i4>84</vt:i4>
      </vt:variant>
      <vt:variant>
        <vt:i4>0</vt:i4>
      </vt:variant>
      <vt:variant>
        <vt:i4>5</vt:i4>
      </vt:variant>
      <vt:variant>
        <vt:lpwstr/>
      </vt:variant>
      <vt:variant>
        <vt:lpwstr>KFdata</vt:lpwstr>
      </vt:variant>
      <vt:variant>
        <vt:i4>6684770</vt:i4>
      </vt:variant>
      <vt:variant>
        <vt:i4>81</vt:i4>
      </vt:variant>
      <vt:variant>
        <vt:i4>0</vt:i4>
      </vt:variant>
      <vt:variant>
        <vt:i4>5</vt:i4>
      </vt:variant>
      <vt:variant>
        <vt:lpwstr/>
      </vt:variant>
      <vt:variant>
        <vt:lpwstr>STRESSCASE</vt:lpwstr>
      </vt:variant>
      <vt:variant>
        <vt:i4>7340135</vt:i4>
      </vt:variant>
      <vt:variant>
        <vt:i4>78</vt:i4>
      </vt:variant>
      <vt:variant>
        <vt:i4>0</vt:i4>
      </vt:variant>
      <vt:variant>
        <vt:i4>5</vt:i4>
      </vt:variant>
      <vt:variant>
        <vt:lpwstr/>
      </vt:variant>
      <vt:variant>
        <vt:lpwstr>DWNSIDECASE</vt:lpwstr>
      </vt:variant>
      <vt:variant>
        <vt:i4>458762</vt:i4>
      </vt:variant>
      <vt:variant>
        <vt:i4>75</vt:i4>
      </vt:variant>
      <vt:variant>
        <vt:i4>0</vt:i4>
      </vt:variant>
      <vt:variant>
        <vt:i4>5</vt:i4>
      </vt:variant>
      <vt:variant>
        <vt:lpwstr/>
      </vt:variant>
      <vt:variant>
        <vt:lpwstr>PlanningDECISION</vt:lpwstr>
      </vt:variant>
      <vt:variant>
        <vt:i4>7143540</vt:i4>
      </vt:variant>
      <vt:variant>
        <vt:i4>72</vt:i4>
      </vt:variant>
      <vt:variant>
        <vt:i4>0</vt:i4>
      </vt:variant>
      <vt:variant>
        <vt:i4>5</vt:i4>
      </vt:variant>
      <vt:variant>
        <vt:lpwstr/>
      </vt:variant>
      <vt:variant>
        <vt:lpwstr>PreSALE</vt:lpwstr>
      </vt:variant>
      <vt:variant>
        <vt:i4>6881399</vt:i4>
      </vt:variant>
      <vt:variant>
        <vt:i4>69</vt:i4>
      </vt:variant>
      <vt:variant>
        <vt:i4>0</vt:i4>
      </vt:variant>
      <vt:variant>
        <vt:i4>5</vt:i4>
      </vt:variant>
      <vt:variant>
        <vt:lpwstr/>
      </vt:variant>
      <vt:variant>
        <vt:lpwstr>ThirdpartyOWNERSHIP</vt:lpwstr>
      </vt:variant>
      <vt:variant>
        <vt:i4>3735653</vt:i4>
      </vt:variant>
      <vt:variant>
        <vt:i4>66</vt:i4>
      </vt:variant>
      <vt:variant>
        <vt:i4>0</vt:i4>
      </vt:variant>
      <vt:variant>
        <vt:i4>5</vt:i4>
      </vt:variant>
      <vt:variant>
        <vt:lpwstr>https://developmentandhousing.hackney.gov.uk/planning/index.html?fa=getApplication&amp;id=49380</vt:lpwstr>
      </vt:variant>
      <vt:variant>
        <vt:lpwstr/>
      </vt:variant>
      <vt:variant>
        <vt:i4>327704</vt:i4>
      </vt:variant>
      <vt:variant>
        <vt:i4>63</vt:i4>
      </vt:variant>
      <vt:variant>
        <vt:i4>0</vt:i4>
      </vt:variant>
      <vt:variant>
        <vt:i4>5</vt:i4>
      </vt:variant>
      <vt:variant>
        <vt:lpwstr/>
      </vt:variant>
      <vt:variant>
        <vt:lpwstr>CostESTIMATES</vt:lpwstr>
      </vt:variant>
      <vt:variant>
        <vt:i4>589830</vt:i4>
      </vt:variant>
      <vt:variant>
        <vt:i4>60</vt:i4>
      </vt:variant>
      <vt:variant>
        <vt:i4>0</vt:i4>
      </vt:variant>
      <vt:variant>
        <vt:i4>5</vt:i4>
      </vt:variant>
      <vt:variant>
        <vt:lpwstr/>
      </vt:variant>
      <vt:variant>
        <vt:lpwstr>RVphased</vt:lpwstr>
      </vt:variant>
      <vt:variant>
        <vt:i4>4390951</vt:i4>
      </vt:variant>
      <vt:variant>
        <vt:i4>57</vt:i4>
      </vt:variant>
      <vt:variant>
        <vt:i4>0</vt:i4>
      </vt:variant>
      <vt:variant>
        <vt:i4>5</vt:i4>
      </vt:variant>
      <vt:variant>
        <vt:lpwstr>https://www.google.com/maps/@54.4965198,-0.6552776,3a,90y,127.37h,84.13t/data=!3m6!1e1!3m4!1su2RZOb1j9VXZ52FZL-mqKw!2e0!7i16384!8i8192?entry=ttu</vt:lpwstr>
      </vt:variant>
      <vt:variant>
        <vt:lpwstr/>
      </vt:variant>
      <vt:variant>
        <vt:i4>458788</vt:i4>
      </vt:variant>
      <vt:variant>
        <vt:i4>54</vt:i4>
      </vt:variant>
      <vt:variant>
        <vt:i4>0</vt:i4>
      </vt:variant>
      <vt:variant>
        <vt:i4>5</vt:i4>
      </vt:variant>
      <vt:variant>
        <vt:lpwstr>https://www.google.com/maps/place/Raithwaite+Sandsend/@54.4896068,-0.6896935,14z/data=!4m9!3m8!1s0x487f19bf3e8d604b:0xa399e06d4afc600a!5m2!4m1!1i2!8m2!3d54.4923487!4d-0.661423!16s%2Fg%2F1s04w5djs?entry=ttu</vt:lpwstr>
      </vt:variant>
      <vt:variant>
        <vt:lpwstr/>
      </vt:variant>
      <vt:variant>
        <vt:i4>7209050</vt:i4>
      </vt:variant>
      <vt:variant>
        <vt:i4>51</vt:i4>
      </vt:variant>
      <vt:variant>
        <vt:i4>0</vt:i4>
      </vt:variant>
      <vt:variant>
        <vt:i4>5</vt:i4>
      </vt:variant>
      <vt:variant>
        <vt:lpwstr/>
      </vt:variant>
      <vt:variant>
        <vt:lpwstr>_ANNEXURE_1:_property</vt:lpwstr>
      </vt:variant>
      <vt:variant>
        <vt:i4>4784198</vt:i4>
      </vt:variant>
      <vt:variant>
        <vt:i4>48</vt:i4>
      </vt:variant>
      <vt:variant>
        <vt:i4>0</vt:i4>
      </vt:variant>
      <vt:variant>
        <vt:i4>5</vt:i4>
      </vt:variant>
      <vt:variant>
        <vt:lpwstr/>
      </vt:variant>
      <vt:variant>
        <vt:lpwstr>_Location_Analysis</vt:lpwstr>
      </vt:variant>
      <vt:variant>
        <vt:i4>4128885</vt:i4>
      </vt:variant>
      <vt:variant>
        <vt:i4>45</vt:i4>
      </vt:variant>
      <vt:variant>
        <vt:i4>0</vt:i4>
      </vt:variant>
      <vt:variant>
        <vt:i4>5</vt:i4>
      </vt:variant>
      <vt:variant>
        <vt:lpwstr>https://oaknorth.lightning.force.com/one/one.app</vt:lpwstr>
      </vt:variant>
      <vt:variant>
        <vt:lpwstr>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%3D</vt:lpwstr>
      </vt:variant>
      <vt:variant>
        <vt:i4>983044</vt:i4>
      </vt:variant>
      <vt:variant>
        <vt:i4>42</vt:i4>
      </vt:variant>
      <vt:variant>
        <vt:i4>0</vt:i4>
      </vt:variant>
      <vt:variant>
        <vt:i4>5</vt:i4>
      </vt:variant>
      <vt:variant>
        <vt:lpwstr/>
      </vt:variant>
      <vt:variant>
        <vt:lpwstr>GalliardEXPOSURE</vt:lpwstr>
      </vt:variant>
      <vt:variant>
        <vt:i4>1441799</vt:i4>
      </vt:variant>
      <vt:variant>
        <vt:i4>39</vt:i4>
      </vt:variant>
      <vt:variant>
        <vt:i4>0</vt:i4>
      </vt:variant>
      <vt:variant>
        <vt:i4>5</vt:i4>
      </vt:variant>
      <vt:variant>
        <vt:lpwstr/>
      </vt:variant>
      <vt:variant>
        <vt:lpwstr>Oshea</vt:lpwstr>
      </vt:variant>
      <vt:variant>
        <vt:i4>524304</vt:i4>
      </vt:variant>
      <vt:variant>
        <vt:i4>36</vt:i4>
      </vt:variant>
      <vt:variant>
        <vt:i4>0</vt:i4>
      </vt:variant>
      <vt:variant>
        <vt:i4>5</vt:i4>
      </vt:variant>
      <vt:variant>
        <vt:lpwstr/>
      </vt:variant>
      <vt:variant>
        <vt:lpwstr>Galliard</vt:lpwstr>
      </vt:variant>
      <vt:variant>
        <vt:i4>6684795</vt:i4>
      </vt:variant>
      <vt:variant>
        <vt:i4>33</vt:i4>
      </vt:variant>
      <vt:variant>
        <vt:i4>0</vt:i4>
      </vt:variant>
      <vt:variant>
        <vt:i4>5</vt:i4>
      </vt:variant>
      <vt:variant>
        <vt:lpwstr/>
      </vt:variant>
      <vt:variant>
        <vt:lpwstr>KFdata</vt:lpwstr>
      </vt:variant>
      <vt:variant>
        <vt:i4>1835022</vt:i4>
      </vt:variant>
      <vt:variant>
        <vt:i4>30</vt:i4>
      </vt:variant>
      <vt:variant>
        <vt:i4>0</vt:i4>
      </vt:variant>
      <vt:variant>
        <vt:i4>5</vt:i4>
      </vt:variant>
      <vt:variant>
        <vt:lpwstr/>
      </vt:variant>
      <vt:variant>
        <vt:lpwstr>ProjectSTATUS</vt:lpwstr>
      </vt:variant>
      <vt:variant>
        <vt:i4>458762</vt:i4>
      </vt:variant>
      <vt:variant>
        <vt:i4>27</vt:i4>
      </vt:variant>
      <vt:variant>
        <vt:i4>0</vt:i4>
      </vt:variant>
      <vt:variant>
        <vt:i4>5</vt:i4>
      </vt:variant>
      <vt:variant>
        <vt:lpwstr/>
      </vt:variant>
      <vt:variant>
        <vt:lpwstr>PlanningDECISION</vt:lpwstr>
      </vt:variant>
      <vt:variant>
        <vt:i4>6684772</vt:i4>
      </vt:variant>
      <vt:variant>
        <vt:i4>24</vt:i4>
      </vt:variant>
      <vt:variant>
        <vt:i4>0</vt:i4>
      </vt:variant>
      <vt:variant>
        <vt:i4>5</vt:i4>
      </vt:variant>
      <vt:variant>
        <vt:lpwstr/>
      </vt:variant>
      <vt:variant>
        <vt:lpwstr>PROPOSEDunitMIX</vt:lpwstr>
      </vt:variant>
      <vt:variant>
        <vt:i4>5242889</vt:i4>
      </vt:variant>
      <vt:variant>
        <vt:i4>21</vt:i4>
      </vt:variant>
      <vt:variant>
        <vt:i4>0</vt:i4>
      </vt:variant>
      <vt:variant>
        <vt:i4>5</vt:i4>
      </vt:variant>
      <vt:variant>
        <vt:lpwstr>https://www.blackswanoldstead.co.uk/</vt:lpwstr>
      </vt:variant>
      <vt:variant>
        <vt:lpwstr/>
      </vt:variant>
      <vt:variant>
        <vt:i4>6684772</vt:i4>
      </vt:variant>
      <vt:variant>
        <vt:i4>18</vt:i4>
      </vt:variant>
      <vt:variant>
        <vt:i4>0</vt:i4>
      </vt:variant>
      <vt:variant>
        <vt:i4>5</vt:i4>
      </vt:variant>
      <vt:variant>
        <vt:lpwstr/>
      </vt:variant>
      <vt:variant>
        <vt:lpwstr>PROPOSEDunitMIX</vt:lpwstr>
      </vt:variant>
      <vt:variant>
        <vt:i4>6684788</vt:i4>
      </vt:variant>
      <vt:variant>
        <vt:i4>15</vt:i4>
      </vt:variant>
      <vt:variant>
        <vt:i4>0</vt:i4>
      </vt:variant>
      <vt:variant>
        <vt:i4>5</vt:i4>
      </vt:variant>
      <vt:variant>
        <vt:lpwstr/>
      </vt:variant>
      <vt:variant>
        <vt:lpwstr>THEkeep</vt:lpwstr>
      </vt:variant>
      <vt:variant>
        <vt:i4>6881406</vt:i4>
      </vt:variant>
      <vt:variant>
        <vt:i4>12</vt:i4>
      </vt:variant>
      <vt:variant>
        <vt:i4>0</vt:i4>
      </vt:variant>
      <vt:variant>
        <vt:i4>5</vt:i4>
      </vt:variant>
      <vt:variant>
        <vt:lpwstr/>
      </vt:variant>
      <vt:variant>
        <vt:lpwstr>RaithwaiteHALLhotel</vt:lpwstr>
      </vt:variant>
      <vt:variant>
        <vt:i4>589841</vt:i4>
      </vt:variant>
      <vt:variant>
        <vt:i4>9</vt:i4>
      </vt:variant>
      <vt:variant>
        <vt:i4>0</vt:i4>
      </vt:variant>
      <vt:variant>
        <vt:i4>5</vt:i4>
      </vt:variant>
      <vt:variant>
        <vt:lpwstr/>
      </vt:variant>
      <vt:variant>
        <vt:lpwstr>EXISTINGSITE</vt:lpwstr>
      </vt:variant>
      <vt:variant>
        <vt:i4>589841</vt:i4>
      </vt:variant>
      <vt:variant>
        <vt:i4>6</vt:i4>
      </vt:variant>
      <vt:variant>
        <vt:i4>0</vt:i4>
      </vt:variant>
      <vt:variant>
        <vt:i4>5</vt:i4>
      </vt:variant>
      <vt:variant>
        <vt:lpwstr/>
      </vt:variant>
      <vt:variant>
        <vt:lpwstr>EXISTINGSITE</vt:lpwstr>
      </vt:variant>
      <vt:variant>
        <vt:i4>6881399</vt:i4>
      </vt:variant>
      <vt:variant>
        <vt:i4>3</vt:i4>
      </vt:variant>
      <vt:variant>
        <vt:i4>0</vt:i4>
      </vt:variant>
      <vt:variant>
        <vt:i4>5</vt:i4>
      </vt:variant>
      <vt:variant>
        <vt:lpwstr/>
      </vt:variant>
      <vt:variant>
        <vt:lpwstr>ThirdpartyOWNERSHIP</vt:lpwstr>
      </vt:variant>
      <vt:variant>
        <vt:i4>7733324</vt:i4>
      </vt:variant>
      <vt:variant>
        <vt:i4>0</vt:i4>
      </vt:variant>
      <vt:variant>
        <vt:i4>0</vt:i4>
      </vt:variant>
      <vt:variant>
        <vt:i4>5</vt:i4>
      </vt:variant>
      <vt:variant>
        <vt:lpwstr/>
      </vt:variant>
      <vt:variant>
        <vt:lpwstr>_Committee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Chandan Kumar</dc:creator>
  <cp:keywords/>
  <dc:description/>
  <cp:lastModifiedBy>Matthew Daly</cp:lastModifiedBy>
  <cp:revision>9</cp:revision>
  <dcterms:created xsi:type="dcterms:W3CDTF">2024-04-18T15:16:00Z</dcterms:created>
  <dcterms:modified xsi:type="dcterms:W3CDTF">2024-04-18T16:44:00Z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6877413-0781-422b-813e-5c96bfb7fc48_Enabled">
    <vt:lpwstr>true</vt:lpwstr>
  </property>
  <property fmtid="{D5CDD505-2E9C-101B-9397-08002B2CF9AE}" pid="3" name="MSIP_Label_76877413-0781-422b-813e-5c96bfb7fc48_SetDate">
    <vt:lpwstr>2021-04-06T06:56:20Z</vt:lpwstr>
  </property>
  <property fmtid="{D5CDD505-2E9C-101B-9397-08002B2CF9AE}" pid="4" name="MSIP_Label_76877413-0781-422b-813e-5c96bfb7fc48_Method">
    <vt:lpwstr>Standard</vt:lpwstr>
  </property>
  <property fmtid="{D5CDD505-2E9C-101B-9397-08002B2CF9AE}" pid="5" name="MSIP_Label_76877413-0781-422b-813e-5c96bfb7fc48_Name">
    <vt:lpwstr>ON Sensitive</vt:lpwstr>
  </property>
  <property fmtid="{D5CDD505-2E9C-101B-9397-08002B2CF9AE}" pid="6" name="MSIP_Label_76877413-0781-422b-813e-5c96bfb7fc48_SiteId">
    <vt:lpwstr>802229e0-13e5-41e1-8623-2389dbbc6dd1</vt:lpwstr>
  </property>
  <property fmtid="{D5CDD505-2E9C-101B-9397-08002B2CF9AE}" pid="7" name="MSIP_Label_76877413-0781-422b-813e-5c96bfb7fc48_ActionId">
    <vt:lpwstr>aed70163-ca08-47fd-8d34-738868b9c89c</vt:lpwstr>
  </property>
  <property fmtid="{D5CDD505-2E9C-101B-9397-08002B2CF9AE}" pid="8" name="MSIP_Label_76877413-0781-422b-813e-5c96bfb7fc48_ContentBits">
    <vt:lpwstr>0</vt:lpwstr>
  </property>
  <property fmtid="{D5CDD505-2E9C-101B-9397-08002B2CF9AE}" pid="9" name="ContentTypeId">
    <vt:lpwstr>0x010100470963290A41B64282D8CB4EFF1D263B</vt:lpwstr>
  </property>
  <property fmtid="{D5CDD505-2E9C-101B-9397-08002B2CF9AE}" pid="10" name="MediaServiceImageTags">
    <vt:lpwstr/>
  </property>
</Properties>
</file>